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A68EE" w14:textId="77777777" w:rsidR="00BE2CF5" w:rsidRDefault="00BE6148" w:rsidP="00BE2CF5">
      <w:pPr>
        <w:keepNext/>
        <w:tabs>
          <w:tab w:val="left" w:pos="1496"/>
        </w:tabs>
        <w:spacing w:before="240" w:line="280" w:lineRule="atLeast"/>
        <w:jc w:val="center"/>
        <w:rPr>
          <w:b/>
          <w:sz w:val="32"/>
          <w:szCs w:val="32"/>
        </w:rPr>
      </w:pPr>
      <w:r w:rsidRPr="00BE2CF5">
        <w:rPr>
          <w:b/>
          <w:sz w:val="32"/>
          <w:szCs w:val="32"/>
        </w:rPr>
        <w:t xml:space="preserve">Smlouva o </w:t>
      </w:r>
      <w:bookmarkStart w:id="0" w:name="_Hlk150160258"/>
      <w:r w:rsidR="002C24E1" w:rsidRPr="00BE2CF5">
        <w:rPr>
          <w:b/>
          <w:sz w:val="32"/>
          <w:szCs w:val="32"/>
        </w:rPr>
        <w:t xml:space="preserve">zajištění </w:t>
      </w:r>
      <w:r w:rsidR="00BE2CF5">
        <w:rPr>
          <w:b/>
          <w:sz w:val="32"/>
          <w:szCs w:val="32"/>
        </w:rPr>
        <w:t>konference</w:t>
      </w:r>
      <w:r w:rsidR="008D183E" w:rsidRPr="00BE2CF5">
        <w:rPr>
          <w:b/>
          <w:sz w:val="32"/>
          <w:szCs w:val="32"/>
        </w:rPr>
        <w:t xml:space="preserve"> </w:t>
      </w:r>
    </w:p>
    <w:p w14:paraId="2980617E" w14:textId="53A47C1E" w:rsidR="00760D35" w:rsidRPr="00BE2CF5" w:rsidRDefault="00BE2CF5" w:rsidP="00BE2CF5">
      <w:pPr>
        <w:keepNext/>
        <w:tabs>
          <w:tab w:val="left" w:pos="1496"/>
        </w:tabs>
        <w:spacing w:before="120" w:line="280" w:lineRule="atLeast"/>
        <w:jc w:val="center"/>
        <w:rPr>
          <w:b/>
          <w:sz w:val="28"/>
          <w:szCs w:val="28"/>
        </w:rPr>
      </w:pPr>
      <w:r w:rsidRPr="00BE2CF5">
        <w:rPr>
          <w:b/>
          <w:sz w:val="28"/>
          <w:szCs w:val="28"/>
        </w:rPr>
        <w:t>Fórum rodinné politiky 2024</w:t>
      </w:r>
    </w:p>
    <w:p w14:paraId="5BD7EC31" w14:textId="77777777" w:rsidR="005512C4" w:rsidRDefault="005512C4" w:rsidP="00860D6E">
      <w:pPr>
        <w:keepNext/>
        <w:tabs>
          <w:tab w:val="left" w:pos="1496"/>
        </w:tabs>
        <w:spacing w:before="240" w:line="280" w:lineRule="atLeast"/>
        <w:jc w:val="center"/>
        <w:rPr>
          <w:rFonts w:cs="Arial"/>
          <w:b/>
          <w:sz w:val="20"/>
        </w:rPr>
      </w:pPr>
    </w:p>
    <w:bookmarkEnd w:id="0"/>
    <w:p w14:paraId="3D28D4F2" w14:textId="77777777" w:rsidR="004F67B3" w:rsidRDefault="004F67B3" w:rsidP="00426C22">
      <w:pPr>
        <w:keepNext/>
        <w:widowControl w:val="0"/>
        <w:spacing w:line="280" w:lineRule="atLeast"/>
        <w:jc w:val="both"/>
        <w:rPr>
          <w:rFonts w:cs="Arial"/>
          <w:b/>
          <w:sz w:val="20"/>
        </w:rPr>
      </w:pPr>
    </w:p>
    <w:p w14:paraId="627E2E44" w14:textId="77777777" w:rsidR="00E5568B" w:rsidRPr="00503EF6" w:rsidRDefault="00E5568B" w:rsidP="00426C22">
      <w:pPr>
        <w:keepNext/>
        <w:widowControl w:val="0"/>
        <w:spacing w:line="280" w:lineRule="atLeast"/>
        <w:jc w:val="both"/>
        <w:rPr>
          <w:rFonts w:cs="Arial"/>
          <w:b/>
          <w:sz w:val="20"/>
        </w:rPr>
      </w:pPr>
      <w:r w:rsidRPr="00503EF6">
        <w:rPr>
          <w:rFonts w:cs="Arial"/>
          <w:b/>
          <w:sz w:val="20"/>
        </w:rPr>
        <w:t>Česká republika – Ministerstvo práce a sociálních věcí</w:t>
      </w:r>
    </w:p>
    <w:p w14:paraId="1DC1C531" w14:textId="3055851C" w:rsidR="0040380E" w:rsidRPr="0027514D" w:rsidRDefault="00ED19D1" w:rsidP="00426C22">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27514D">
        <w:rPr>
          <w:rFonts w:cs="Arial"/>
          <w:sz w:val="20"/>
        </w:rPr>
        <w:t>Na Poříčním právu 376/1, 128 0</w:t>
      </w:r>
      <w:r w:rsidR="00A8063A" w:rsidRPr="0027514D">
        <w:rPr>
          <w:rFonts w:cs="Arial"/>
          <w:sz w:val="20"/>
        </w:rPr>
        <w:t>0</w:t>
      </w:r>
      <w:r w:rsidR="00E5568B" w:rsidRPr="0027514D">
        <w:rPr>
          <w:rFonts w:cs="Arial"/>
          <w:sz w:val="20"/>
        </w:rPr>
        <w:t xml:space="preserve"> Praha 2</w:t>
      </w:r>
    </w:p>
    <w:p w14:paraId="4694C6B2" w14:textId="5CFA98E5" w:rsidR="008D183E" w:rsidRPr="0027514D" w:rsidRDefault="00994791" w:rsidP="008D183E">
      <w:pPr>
        <w:spacing w:line="280" w:lineRule="atLeast"/>
        <w:ind w:left="2127" w:right="23" w:hanging="2127"/>
        <w:jc w:val="both"/>
        <w:rPr>
          <w:rFonts w:cs="Arial"/>
          <w:sz w:val="20"/>
        </w:rPr>
      </w:pPr>
      <w:r w:rsidRPr="0027514D">
        <w:rPr>
          <w:rFonts w:cs="Arial"/>
          <w:sz w:val="20"/>
        </w:rPr>
        <w:t>z</w:t>
      </w:r>
      <w:r w:rsidR="00FE1CD5" w:rsidRPr="0027514D">
        <w:rPr>
          <w:rFonts w:cs="Arial"/>
          <w:sz w:val="20"/>
        </w:rPr>
        <w:t>astoupena</w:t>
      </w:r>
      <w:r w:rsidR="00503EF6" w:rsidRPr="0027514D">
        <w:rPr>
          <w:rFonts w:cs="Arial"/>
          <w:sz w:val="20"/>
        </w:rPr>
        <w:t xml:space="preserve">: </w:t>
      </w:r>
      <w:r w:rsidR="000052CB" w:rsidRPr="0027514D">
        <w:rPr>
          <w:rFonts w:cs="Arial"/>
          <w:sz w:val="20"/>
        </w:rPr>
        <w:tab/>
      </w:r>
      <w:r w:rsidR="00ED656F" w:rsidRPr="0027514D">
        <w:rPr>
          <w:rFonts w:cs="Arial"/>
          <w:sz w:val="20"/>
        </w:rPr>
        <w:t>Mgr. Martou Miklušákovou, zastupující ředitelkou odboru rodinné politiky, ochrany dětí a sociálního začleňování</w:t>
      </w:r>
    </w:p>
    <w:p w14:paraId="51DDFE3B" w14:textId="4F18A4A9" w:rsidR="0040380E" w:rsidRPr="0027514D" w:rsidRDefault="0040380E" w:rsidP="008D183E">
      <w:pPr>
        <w:spacing w:line="280" w:lineRule="atLeast"/>
        <w:ind w:left="2127" w:right="23" w:hanging="2127"/>
        <w:jc w:val="both"/>
        <w:rPr>
          <w:rFonts w:cs="Arial"/>
          <w:sz w:val="20"/>
        </w:rPr>
      </w:pPr>
      <w:r w:rsidRPr="0027514D">
        <w:rPr>
          <w:rFonts w:cs="Arial"/>
          <w:sz w:val="20"/>
        </w:rPr>
        <w:t>IČ</w:t>
      </w:r>
      <w:r w:rsidR="00EC33C5" w:rsidRPr="0027514D">
        <w:rPr>
          <w:rFonts w:cs="Arial"/>
          <w:sz w:val="20"/>
        </w:rPr>
        <w:t>O</w:t>
      </w:r>
      <w:r w:rsidR="000052CB" w:rsidRPr="0027514D">
        <w:rPr>
          <w:rFonts w:cs="Arial"/>
          <w:sz w:val="20"/>
        </w:rPr>
        <w:t>:</w:t>
      </w:r>
      <w:r w:rsidR="008F5434" w:rsidRPr="0027514D">
        <w:rPr>
          <w:rFonts w:cs="Arial"/>
          <w:sz w:val="20"/>
        </w:rPr>
        <w:t xml:space="preserve"> </w:t>
      </w:r>
      <w:r w:rsidR="000052CB" w:rsidRPr="0027514D">
        <w:rPr>
          <w:rFonts w:cs="Arial"/>
          <w:sz w:val="20"/>
        </w:rPr>
        <w:tab/>
      </w:r>
      <w:r w:rsidR="00E5568B" w:rsidRPr="0027514D">
        <w:rPr>
          <w:rFonts w:cs="Arial"/>
          <w:sz w:val="20"/>
        </w:rPr>
        <w:t>00551023</w:t>
      </w:r>
    </w:p>
    <w:p w14:paraId="4545B7A0" w14:textId="77777777" w:rsidR="003F7F53" w:rsidRPr="0027514D" w:rsidRDefault="003F7F53" w:rsidP="003F7F53">
      <w:pPr>
        <w:widowControl w:val="0"/>
        <w:suppressAutoHyphens w:val="0"/>
        <w:spacing w:line="280" w:lineRule="atLeast"/>
        <w:jc w:val="both"/>
        <w:rPr>
          <w:rFonts w:cs="Arial"/>
          <w:sz w:val="20"/>
        </w:rPr>
      </w:pPr>
      <w:r w:rsidRPr="0027514D">
        <w:rPr>
          <w:rFonts w:cs="Arial"/>
          <w:sz w:val="20"/>
        </w:rPr>
        <w:t xml:space="preserve">bankovní spojení: </w:t>
      </w:r>
      <w:r w:rsidRPr="0027514D">
        <w:rPr>
          <w:rFonts w:cs="Arial"/>
          <w:sz w:val="20"/>
        </w:rPr>
        <w:tab/>
        <w:t xml:space="preserve">ČNB, pobočka Praha, Na Příkopě 28, 115 03 Praha 1 </w:t>
      </w:r>
    </w:p>
    <w:p w14:paraId="1EA23C02" w14:textId="77777777" w:rsidR="003F7F53" w:rsidRPr="000C3A0B" w:rsidRDefault="003F7F53" w:rsidP="003F7F53">
      <w:pPr>
        <w:widowControl w:val="0"/>
        <w:suppressAutoHyphens w:val="0"/>
        <w:spacing w:line="280" w:lineRule="atLeast"/>
        <w:jc w:val="both"/>
        <w:rPr>
          <w:rFonts w:cs="Arial"/>
          <w:sz w:val="20"/>
        </w:rPr>
      </w:pPr>
      <w:r w:rsidRPr="0027514D">
        <w:rPr>
          <w:rFonts w:cs="Arial"/>
          <w:sz w:val="20"/>
        </w:rPr>
        <w:t xml:space="preserve">číslo účtu: </w:t>
      </w:r>
      <w:r w:rsidRPr="0027514D">
        <w:rPr>
          <w:rFonts w:cs="Arial"/>
          <w:sz w:val="20"/>
        </w:rPr>
        <w:tab/>
      </w:r>
      <w:r w:rsidRPr="0027514D">
        <w:rPr>
          <w:rFonts w:cs="Arial"/>
          <w:sz w:val="20"/>
        </w:rPr>
        <w:tab/>
        <w:t>2229001/0710</w:t>
      </w:r>
    </w:p>
    <w:p w14:paraId="50E4EC1F" w14:textId="77777777" w:rsidR="003F7F53" w:rsidRPr="00503EF6" w:rsidRDefault="003F7F53" w:rsidP="003F7F53">
      <w:pPr>
        <w:widowControl w:val="0"/>
        <w:suppressAutoHyphens w:val="0"/>
        <w:spacing w:line="280" w:lineRule="atLeast"/>
        <w:jc w:val="both"/>
        <w:rPr>
          <w:rFonts w:cs="Arial"/>
          <w:sz w:val="20"/>
        </w:rPr>
      </w:pPr>
      <w:r w:rsidRPr="000C3A0B">
        <w:rPr>
          <w:rFonts w:cs="Arial"/>
          <w:sz w:val="20"/>
        </w:rPr>
        <w:t xml:space="preserve">ID datové schránky: </w:t>
      </w:r>
      <w:r w:rsidRPr="000C3A0B">
        <w:rPr>
          <w:rFonts w:cs="Arial"/>
          <w:sz w:val="20"/>
        </w:rPr>
        <w:tab/>
        <w:t>sc9aavg</w:t>
      </w:r>
    </w:p>
    <w:p w14:paraId="4C6F02E3" w14:textId="77777777" w:rsidR="00640D54" w:rsidRPr="00503EF6" w:rsidRDefault="00640D54" w:rsidP="00426C22">
      <w:pPr>
        <w:widowControl w:val="0"/>
        <w:suppressAutoHyphens w:val="0"/>
        <w:spacing w:line="280" w:lineRule="atLeast"/>
        <w:jc w:val="both"/>
        <w:rPr>
          <w:rFonts w:cs="Arial"/>
          <w:sz w:val="20"/>
        </w:rPr>
      </w:pPr>
    </w:p>
    <w:p w14:paraId="59CE960E" w14:textId="77777777" w:rsidR="0040380E" w:rsidRPr="00503EF6" w:rsidRDefault="00640D54" w:rsidP="00426C22">
      <w:pPr>
        <w:widowControl w:val="0"/>
        <w:suppressAutoHyphens w:val="0"/>
        <w:spacing w:line="280" w:lineRule="atLeast"/>
        <w:jc w:val="both"/>
        <w:rPr>
          <w:rFonts w:cs="Arial"/>
          <w:sz w:val="20"/>
        </w:rPr>
      </w:pPr>
      <w:r>
        <w:rPr>
          <w:rFonts w:cs="Arial"/>
          <w:sz w:val="20"/>
        </w:rPr>
        <w:t>(dále jen „</w:t>
      </w:r>
      <w:r w:rsidRPr="005512C4">
        <w:rPr>
          <w:rFonts w:cs="Arial"/>
          <w:b/>
          <w:bCs/>
          <w:i/>
          <w:iCs/>
          <w:sz w:val="20"/>
        </w:rPr>
        <w:t>Objednatel</w:t>
      </w:r>
      <w:r>
        <w:rPr>
          <w:rFonts w:cs="Arial"/>
          <w:sz w:val="20"/>
        </w:rPr>
        <w:t>“)</w:t>
      </w:r>
    </w:p>
    <w:p w14:paraId="655F7DE3" w14:textId="77777777" w:rsidR="004F67B3" w:rsidRDefault="004F67B3" w:rsidP="00426C22">
      <w:pPr>
        <w:widowControl w:val="0"/>
        <w:suppressAutoHyphens w:val="0"/>
        <w:spacing w:line="280" w:lineRule="atLeast"/>
        <w:jc w:val="both"/>
        <w:rPr>
          <w:rFonts w:cs="Arial"/>
          <w:sz w:val="20"/>
        </w:rPr>
      </w:pPr>
    </w:p>
    <w:p w14:paraId="1B6D4F66" w14:textId="77777777" w:rsidR="004F67B3" w:rsidRDefault="004F67B3" w:rsidP="00426C22">
      <w:pPr>
        <w:widowControl w:val="0"/>
        <w:suppressAutoHyphens w:val="0"/>
        <w:spacing w:line="280" w:lineRule="atLeast"/>
        <w:jc w:val="both"/>
        <w:rPr>
          <w:rFonts w:cs="Arial"/>
          <w:sz w:val="20"/>
        </w:rPr>
      </w:pPr>
    </w:p>
    <w:p w14:paraId="4B8BBF0A" w14:textId="77777777" w:rsidR="0040380E" w:rsidRDefault="0040380E" w:rsidP="00426C22">
      <w:pPr>
        <w:widowControl w:val="0"/>
        <w:suppressAutoHyphens w:val="0"/>
        <w:spacing w:line="280" w:lineRule="atLeast"/>
        <w:jc w:val="both"/>
        <w:rPr>
          <w:rFonts w:cs="Arial"/>
          <w:sz w:val="20"/>
        </w:rPr>
      </w:pPr>
      <w:r w:rsidRPr="00503EF6">
        <w:rPr>
          <w:rFonts w:cs="Arial"/>
          <w:sz w:val="20"/>
        </w:rPr>
        <w:t>a</w:t>
      </w:r>
    </w:p>
    <w:p w14:paraId="4B2CCB4F" w14:textId="0FC53890" w:rsidR="004F67B3" w:rsidRDefault="004F67B3" w:rsidP="00426C22">
      <w:pPr>
        <w:widowControl w:val="0"/>
        <w:suppressAutoHyphens w:val="0"/>
        <w:spacing w:line="280" w:lineRule="atLeast"/>
        <w:jc w:val="both"/>
        <w:rPr>
          <w:rFonts w:cs="Arial"/>
          <w:sz w:val="20"/>
        </w:rPr>
      </w:pPr>
    </w:p>
    <w:p w14:paraId="1C179EAB" w14:textId="77777777" w:rsidR="006B3A0C" w:rsidRDefault="006B3A0C" w:rsidP="00426C22">
      <w:pPr>
        <w:widowControl w:val="0"/>
        <w:suppressAutoHyphens w:val="0"/>
        <w:spacing w:line="280" w:lineRule="atLeast"/>
        <w:jc w:val="both"/>
        <w:rPr>
          <w:rFonts w:cs="Arial"/>
          <w:sz w:val="20"/>
        </w:rPr>
      </w:pPr>
    </w:p>
    <w:p w14:paraId="561390A8" w14:textId="77777777" w:rsidR="006032EE" w:rsidRDefault="006032EE" w:rsidP="006032EE">
      <w:pPr>
        <w:pStyle w:val="RLdajeosmluvnstran"/>
        <w:widowControl w:val="0"/>
        <w:spacing w:after="0" w:line="280" w:lineRule="atLeast"/>
        <w:jc w:val="both"/>
        <w:rPr>
          <w:rFonts w:ascii="Arial" w:hAnsi="Arial" w:cs="Arial"/>
          <w:b/>
          <w:bCs/>
          <w:sz w:val="20"/>
          <w:szCs w:val="20"/>
        </w:rPr>
      </w:pPr>
      <w:r w:rsidRPr="00866FED">
        <w:rPr>
          <w:rFonts w:ascii="Arial" w:hAnsi="Arial" w:cs="Arial"/>
          <w:b/>
          <w:bCs/>
          <w:sz w:val="20"/>
          <w:szCs w:val="20"/>
        </w:rPr>
        <w:t>BOOSTER EVENT s.r.o.</w:t>
      </w:r>
    </w:p>
    <w:p w14:paraId="47A15B97" w14:textId="77777777" w:rsidR="006032EE" w:rsidRPr="00222268" w:rsidRDefault="006032EE" w:rsidP="006032EE">
      <w:pPr>
        <w:pStyle w:val="RLdajeosmluvnstran"/>
        <w:widowControl w:val="0"/>
        <w:spacing w:after="0" w:line="280" w:lineRule="atLeast"/>
        <w:jc w:val="both"/>
        <w:rPr>
          <w:rFonts w:ascii="Arial" w:hAnsi="Arial" w:cs="Arial"/>
          <w:b/>
          <w:sz w:val="20"/>
          <w:szCs w:val="20"/>
        </w:rPr>
      </w:pPr>
      <w:r w:rsidRPr="00222268">
        <w:rPr>
          <w:rFonts w:ascii="Arial" w:hAnsi="Arial" w:cs="Arial"/>
          <w:sz w:val="20"/>
          <w:szCs w:val="20"/>
        </w:rPr>
        <w:t xml:space="preserve">se sídlem: </w:t>
      </w:r>
      <w:r w:rsidRPr="00222268">
        <w:rPr>
          <w:rFonts w:ascii="Arial" w:hAnsi="Arial" w:cs="Arial"/>
          <w:sz w:val="20"/>
          <w:szCs w:val="20"/>
        </w:rPr>
        <w:tab/>
      </w:r>
      <w:r w:rsidRPr="00222268">
        <w:rPr>
          <w:rFonts w:ascii="Arial" w:hAnsi="Arial" w:cs="Arial"/>
          <w:sz w:val="20"/>
          <w:szCs w:val="20"/>
        </w:rPr>
        <w:tab/>
      </w:r>
      <w:r w:rsidRPr="00866FED">
        <w:rPr>
          <w:rFonts w:ascii="Arial" w:hAnsi="Arial" w:cs="Arial"/>
          <w:sz w:val="20"/>
          <w:szCs w:val="20"/>
        </w:rPr>
        <w:t>Družstevní 1395/8, Praha 4, 140 00</w:t>
      </w:r>
    </w:p>
    <w:p w14:paraId="1443928A" w14:textId="77777777" w:rsidR="006032EE" w:rsidRPr="00222268" w:rsidRDefault="006032EE" w:rsidP="006032EE">
      <w:pPr>
        <w:pStyle w:val="RLdajeosmluvnstran"/>
        <w:widowControl w:val="0"/>
        <w:spacing w:after="0" w:line="280" w:lineRule="atLeast"/>
        <w:jc w:val="both"/>
        <w:rPr>
          <w:rFonts w:ascii="Arial" w:hAnsi="Arial" w:cs="Arial"/>
          <w:b/>
          <w:sz w:val="20"/>
          <w:szCs w:val="20"/>
        </w:rPr>
      </w:pPr>
      <w:r w:rsidRPr="00222268">
        <w:rPr>
          <w:rFonts w:ascii="Arial" w:hAnsi="Arial" w:cs="Arial"/>
          <w:sz w:val="20"/>
          <w:szCs w:val="20"/>
        </w:rPr>
        <w:t xml:space="preserve">IČO: </w:t>
      </w:r>
      <w:r w:rsidRPr="00222268">
        <w:rPr>
          <w:rFonts w:ascii="Arial" w:hAnsi="Arial" w:cs="Arial"/>
          <w:sz w:val="20"/>
          <w:szCs w:val="20"/>
        </w:rPr>
        <w:tab/>
      </w:r>
      <w:r w:rsidRPr="00222268">
        <w:rPr>
          <w:rFonts w:ascii="Arial" w:hAnsi="Arial" w:cs="Arial"/>
          <w:sz w:val="20"/>
          <w:szCs w:val="20"/>
        </w:rPr>
        <w:tab/>
      </w:r>
      <w:r w:rsidRPr="00222268">
        <w:rPr>
          <w:rFonts w:ascii="Arial" w:hAnsi="Arial" w:cs="Arial"/>
          <w:sz w:val="20"/>
          <w:szCs w:val="20"/>
        </w:rPr>
        <w:tab/>
      </w:r>
      <w:r w:rsidRPr="00866FED">
        <w:rPr>
          <w:rFonts w:ascii="Arial" w:hAnsi="Arial" w:cs="Arial"/>
          <w:sz w:val="20"/>
          <w:szCs w:val="20"/>
        </w:rPr>
        <w:t>26453312</w:t>
      </w:r>
    </w:p>
    <w:p w14:paraId="7F597412" w14:textId="77777777" w:rsidR="006032EE" w:rsidRPr="00222268" w:rsidRDefault="006032EE" w:rsidP="006032EE">
      <w:pPr>
        <w:pStyle w:val="RLdajeosmluvnstran"/>
        <w:widowControl w:val="0"/>
        <w:spacing w:after="0" w:line="280" w:lineRule="atLeast"/>
        <w:jc w:val="both"/>
        <w:rPr>
          <w:rFonts w:ascii="Arial" w:hAnsi="Arial" w:cs="Arial"/>
          <w:b/>
          <w:sz w:val="20"/>
          <w:szCs w:val="20"/>
        </w:rPr>
      </w:pPr>
      <w:r w:rsidRPr="00222268">
        <w:rPr>
          <w:rFonts w:ascii="Arial" w:hAnsi="Arial" w:cs="Arial"/>
          <w:sz w:val="20"/>
          <w:szCs w:val="20"/>
        </w:rPr>
        <w:t xml:space="preserve">DIČ: </w:t>
      </w:r>
      <w:r w:rsidRPr="00222268">
        <w:rPr>
          <w:rFonts w:ascii="Arial" w:hAnsi="Arial" w:cs="Arial"/>
          <w:sz w:val="20"/>
          <w:szCs w:val="20"/>
        </w:rPr>
        <w:tab/>
      </w:r>
      <w:r w:rsidRPr="00222268">
        <w:rPr>
          <w:rFonts w:ascii="Arial" w:hAnsi="Arial" w:cs="Arial"/>
          <w:sz w:val="20"/>
          <w:szCs w:val="20"/>
        </w:rPr>
        <w:tab/>
      </w:r>
      <w:r w:rsidRPr="00222268">
        <w:rPr>
          <w:rFonts w:ascii="Arial" w:hAnsi="Arial" w:cs="Arial"/>
          <w:sz w:val="20"/>
          <w:szCs w:val="20"/>
        </w:rPr>
        <w:tab/>
      </w:r>
      <w:r w:rsidRPr="00866FED">
        <w:rPr>
          <w:rFonts w:ascii="Arial" w:hAnsi="Arial" w:cs="Arial"/>
          <w:sz w:val="20"/>
          <w:szCs w:val="20"/>
        </w:rPr>
        <w:t>CZ26453312</w:t>
      </w:r>
    </w:p>
    <w:p w14:paraId="25C6E2BB" w14:textId="77777777" w:rsidR="006032EE" w:rsidRPr="00546859" w:rsidRDefault="006032EE" w:rsidP="006032EE">
      <w:pPr>
        <w:pStyle w:val="RLdajeosmluvnstran"/>
        <w:widowControl w:val="0"/>
        <w:spacing w:after="0" w:line="280" w:lineRule="atLeast"/>
        <w:jc w:val="both"/>
        <w:rPr>
          <w:rFonts w:ascii="Arial" w:hAnsi="Arial" w:cs="Arial"/>
          <w:sz w:val="20"/>
          <w:szCs w:val="20"/>
          <w:shd w:val="clear" w:color="auto" w:fill="FFFFFF" w:themeFill="background1"/>
        </w:rPr>
      </w:pPr>
      <w:r w:rsidRPr="00222268">
        <w:rPr>
          <w:rFonts w:ascii="Arial" w:hAnsi="Arial" w:cs="Arial"/>
          <w:sz w:val="20"/>
          <w:szCs w:val="20"/>
        </w:rPr>
        <w:t xml:space="preserve">společnost zapsaná v obchodním rejstříku vedeném </w:t>
      </w:r>
      <w:r w:rsidRPr="00866FED">
        <w:rPr>
          <w:rFonts w:ascii="Arial" w:hAnsi="Arial" w:cs="Arial"/>
          <w:sz w:val="20"/>
          <w:szCs w:val="20"/>
        </w:rPr>
        <w:t>u Městského soudu v Praze</w:t>
      </w:r>
      <w:r w:rsidRPr="00866FED">
        <w:t xml:space="preserve"> </w:t>
      </w:r>
      <w:proofErr w:type="spellStart"/>
      <w:r w:rsidRPr="00866FED">
        <w:rPr>
          <w:rFonts w:ascii="Arial" w:hAnsi="Arial" w:cs="Arial"/>
          <w:sz w:val="20"/>
          <w:szCs w:val="20"/>
          <w:shd w:val="clear" w:color="auto" w:fill="FFFFFF" w:themeFill="background1"/>
        </w:rPr>
        <w:t>Praze</w:t>
      </w:r>
      <w:proofErr w:type="spellEnd"/>
      <w:r>
        <w:rPr>
          <w:rFonts w:ascii="Arial" w:hAnsi="Arial" w:cs="Arial"/>
          <w:sz w:val="20"/>
          <w:szCs w:val="20"/>
          <w:shd w:val="clear" w:color="auto" w:fill="FFFFFF" w:themeFill="background1"/>
        </w:rPr>
        <w:t>,</w:t>
      </w:r>
      <w:r w:rsidRPr="00866FED">
        <w:rPr>
          <w:rFonts w:ascii="Arial" w:hAnsi="Arial" w:cs="Arial"/>
          <w:sz w:val="20"/>
          <w:szCs w:val="20"/>
          <w:shd w:val="clear" w:color="auto" w:fill="FFFFFF" w:themeFill="background1"/>
        </w:rPr>
        <w:t xml:space="preserve"> pod </w:t>
      </w:r>
      <w:proofErr w:type="spellStart"/>
      <w:r w:rsidRPr="00866FED">
        <w:rPr>
          <w:rFonts w:ascii="Arial" w:hAnsi="Arial" w:cs="Arial"/>
          <w:sz w:val="20"/>
          <w:szCs w:val="20"/>
          <w:shd w:val="clear" w:color="auto" w:fill="FFFFFF" w:themeFill="background1"/>
        </w:rPr>
        <w:t>sp</w:t>
      </w:r>
      <w:proofErr w:type="spellEnd"/>
      <w:r w:rsidRPr="00866FED">
        <w:rPr>
          <w:rFonts w:ascii="Arial" w:hAnsi="Arial" w:cs="Arial"/>
          <w:sz w:val="20"/>
          <w:szCs w:val="20"/>
          <w:shd w:val="clear" w:color="auto" w:fill="FFFFFF" w:themeFill="background1"/>
        </w:rPr>
        <w:t>. zn. C 83263</w:t>
      </w:r>
    </w:p>
    <w:p w14:paraId="59F4F414" w14:textId="1AF25C09" w:rsidR="006032EE" w:rsidRPr="00546859" w:rsidRDefault="006032EE" w:rsidP="006032EE">
      <w:pPr>
        <w:pStyle w:val="RLdajeosmluvnstran"/>
        <w:widowControl w:val="0"/>
        <w:spacing w:after="0" w:line="280" w:lineRule="atLeast"/>
        <w:jc w:val="both"/>
        <w:rPr>
          <w:rFonts w:ascii="Arial" w:hAnsi="Arial" w:cs="Arial"/>
          <w:b/>
          <w:sz w:val="20"/>
          <w:szCs w:val="20"/>
        </w:rPr>
      </w:pPr>
      <w:r w:rsidRPr="00546859">
        <w:rPr>
          <w:rFonts w:ascii="Arial" w:hAnsi="Arial" w:cs="Arial"/>
          <w:sz w:val="20"/>
          <w:szCs w:val="20"/>
        </w:rPr>
        <w:t xml:space="preserve">bank. spojení: </w:t>
      </w:r>
      <w:r w:rsidRPr="00546859">
        <w:rPr>
          <w:rFonts w:ascii="Arial" w:hAnsi="Arial" w:cs="Arial"/>
          <w:sz w:val="20"/>
          <w:szCs w:val="20"/>
        </w:rPr>
        <w:tab/>
      </w:r>
      <w:r w:rsidRPr="00546859">
        <w:rPr>
          <w:rFonts w:ascii="Arial" w:hAnsi="Arial" w:cs="Arial"/>
          <w:sz w:val="20"/>
          <w:szCs w:val="20"/>
        </w:rPr>
        <w:tab/>
      </w:r>
      <w:r w:rsidR="00546859" w:rsidRPr="00546859">
        <w:rPr>
          <w:rFonts w:ascii="Arial" w:hAnsi="Arial" w:cs="Arial"/>
          <w:i/>
          <w:iCs/>
          <w:color w:val="000000" w:themeColor="text1"/>
          <w:sz w:val="20"/>
        </w:rPr>
        <w:t>neveřejný údaj</w:t>
      </w:r>
    </w:p>
    <w:p w14:paraId="25447C6F" w14:textId="7326715C" w:rsidR="006032EE" w:rsidRPr="00546859" w:rsidRDefault="006032EE" w:rsidP="006032EE">
      <w:pPr>
        <w:pStyle w:val="RLdajeosmluvnstran"/>
        <w:widowControl w:val="0"/>
        <w:spacing w:after="0" w:line="280" w:lineRule="atLeast"/>
        <w:jc w:val="both"/>
        <w:rPr>
          <w:rFonts w:ascii="Arial" w:hAnsi="Arial" w:cs="Arial"/>
          <w:sz w:val="20"/>
          <w:szCs w:val="20"/>
        </w:rPr>
      </w:pPr>
      <w:r w:rsidRPr="00546859">
        <w:rPr>
          <w:rFonts w:ascii="Arial" w:hAnsi="Arial" w:cs="Arial"/>
          <w:sz w:val="20"/>
          <w:szCs w:val="20"/>
        </w:rPr>
        <w:t>č. účtu:</w:t>
      </w:r>
      <w:r w:rsidRPr="00546859">
        <w:rPr>
          <w:rFonts w:ascii="Arial" w:hAnsi="Arial" w:cs="Arial"/>
          <w:sz w:val="20"/>
          <w:szCs w:val="20"/>
        </w:rPr>
        <w:tab/>
      </w:r>
      <w:r w:rsidRPr="00546859">
        <w:rPr>
          <w:rFonts w:ascii="Arial" w:hAnsi="Arial" w:cs="Arial"/>
          <w:sz w:val="20"/>
          <w:szCs w:val="20"/>
        </w:rPr>
        <w:tab/>
      </w:r>
      <w:r w:rsidRPr="00546859">
        <w:rPr>
          <w:rFonts w:ascii="Arial" w:hAnsi="Arial" w:cs="Arial"/>
          <w:sz w:val="20"/>
          <w:szCs w:val="20"/>
        </w:rPr>
        <w:tab/>
      </w:r>
      <w:r w:rsidR="00546859" w:rsidRPr="00546859">
        <w:rPr>
          <w:rFonts w:ascii="Arial" w:hAnsi="Arial" w:cs="Arial"/>
          <w:i/>
          <w:iCs/>
          <w:color w:val="000000" w:themeColor="text1"/>
          <w:sz w:val="20"/>
        </w:rPr>
        <w:t>neveřejný údaj</w:t>
      </w:r>
    </w:p>
    <w:p w14:paraId="4F6667A5" w14:textId="77777777" w:rsidR="006032EE" w:rsidRPr="00222268" w:rsidRDefault="006032EE" w:rsidP="006032EE">
      <w:pPr>
        <w:pStyle w:val="RLdajeosmluvnstran"/>
        <w:widowControl w:val="0"/>
        <w:spacing w:after="0" w:line="280" w:lineRule="atLeast"/>
        <w:jc w:val="both"/>
        <w:rPr>
          <w:rFonts w:ascii="Arial" w:hAnsi="Arial" w:cs="Arial"/>
          <w:i/>
          <w:sz w:val="20"/>
          <w:szCs w:val="20"/>
        </w:rPr>
      </w:pPr>
      <w:r w:rsidRPr="00222268">
        <w:rPr>
          <w:rFonts w:ascii="Arial" w:hAnsi="Arial" w:cs="Arial"/>
          <w:sz w:val="20"/>
          <w:szCs w:val="20"/>
        </w:rPr>
        <w:t xml:space="preserve">zastoupen/a: </w:t>
      </w:r>
      <w:r w:rsidRPr="00222268">
        <w:rPr>
          <w:rFonts w:ascii="Arial" w:hAnsi="Arial" w:cs="Arial"/>
          <w:sz w:val="20"/>
          <w:szCs w:val="20"/>
        </w:rPr>
        <w:tab/>
      </w:r>
      <w:r w:rsidRPr="00222268">
        <w:rPr>
          <w:rFonts w:ascii="Arial" w:hAnsi="Arial" w:cs="Arial"/>
          <w:sz w:val="20"/>
          <w:szCs w:val="20"/>
        </w:rPr>
        <w:tab/>
      </w:r>
      <w:r w:rsidRPr="00866FED">
        <w:rPr>
          <w:rFonts w:ascii="Arial" w:hAnsi="Arial" w:cs="Arial"/>
          <w:sz w:val="20"/>
          <w:szCs w:val="20"/>
        </w:rPr>
        <w:t>Terezou Stopkovou, jednatelka</w:t>
      </w:r>
    </w:p>
    <w:p w14:paraId="26A2FD0F" w14:textId="77777777" w:rsidR="006032EE" w:rsidRPr="00222268" w:rsidRDefault="006032EE" w:rsidP="006032EE">
      <w:pPr>
        <w:pStyle w:val="RLdajeosmluvnstran"/>
        <w:widowControl w:val="0"/>
        <w:spacing w:after="0" w:line="280" w:lineRule="atLeast"/>
        <w:jc w:val="both"/>
        <w:rPr>
          <w:rFonts w:ascii="Arial" w:hAnsi="Arial" w:cs="Arial"/>
          <w:sz w:val="20"/>
          <w:szCs w:val="20"/>
        </w:rPr>
      </w:pPr>
      <w:r w:rsidRPr="00222268">
        <w:rPr>
          <w:rFonts w:ascii="Arial" w:hAnsi="Arial" w:cs="Arial"/>
          <w:sz w:val="20"/>
          <w:szCs w:val="20"/>
        </w:rPr>
        <w:t xml:space="preserve">datová schránka: </w:t>
      </w:r>
      <w:r w:rsidRPr="00222268">
        <w:rPr>
          <w:rFonts w:ascii="Arial" w:hAnsi="Arial" w:cs="Arial"/>
          <w:sz w:val="20"/>
          <w:szCs w:val="20"/>
        </w:rPr>
        <w:tab/>
      </w:r>
      <w:r w:rsidRPr="00866FED">
        <w:rPr>
          <w:rFonts w:ascii="Arial" w:hAnsi="Arial" w:cs="Arial"/>
          <w:sz w:val="20"/>
          <w:szCs w:val="20"/>
        </w:rPr>
        <w:t>akvsg55</w:t>
      </w:r>
    </w:p>
    <w:p w14:paraId="66F12A6B" w14:textId="5A1E4395" w:rsidR="007B50F5" w:rsidRPr="00222268" w:rsidRDefault="007B50F5" w:rsidP="00426C22">
      <w:pPr>
        <w:pStyle w:val="RLdajeosmluvnstran"/>
        <w:widowControl w:val="0"/>
        <w:spacing w:after="0" w:line="280" w:lineRule="atLeast"/>
        <w:jc w:val="both"/>
        <w:rPr>
          <w:rFonts w:ascii="Arial" w:hAnsi="Arial" w:cs="Arial"/>
          <w:sz w:val="20"/>
          <w:szCs w:val="20"/>
        </w:rPr>
      </w:pPr>
    </w:p>
    <w:p w14:paraId="4CF53319" w14:textId="77777777" w:rsidR="00E5568B" w:rsidRPr="00503EF6" w:rsidRDefault="00E5568B" w:rsidP="00426C22">
      <w:pPr>
        <w:pStyle w:val="RLdajeosmluvnstran"/>
        <w:widowControl w:val="0"/>
        <w:spacing w:after="0" w:line="280" w:lineRule="atLeast"/>
        <w:jc w:val="both"/>
        <w:rPr>
          <w:rFonts w:ascii="Arial" w:hAnsi="Arial" w:cs="Arial"/>
          <w:sz w:val="20"/>
          <w:szCs w:val="20"/>
        </w:rPr>
      </w:pPr>
    </w:p>
    <w:p w14:paraId="75B612F5" w14:textId="77777777" w:rsidR="0040380E" w:rsidRPr="00503EF6" w:rsidRDefault="0040380E" w:rsidP="00426C22">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sidRPr="005512C4">
        <w:rPr>
          <w:rStyle w:val="RLProhlensmluvnchstranChar"/>
          <w:rFonts w:ascii="Arial" w:hAnsi="Arial" w:cs="Arial"/>
          <w:bCs/>
          <w:i/>
          <w:iCs/>
          <w:sz w:val="20"/>
          <w:szCs w:val="20"/>
        </w:rPr>
        <w:t>Dodavatel</w:t>
      </w:r>
      <w:r w:rsidR="00640D54">
        <w:rPr>
          <w:rFonts w:ascii="Arial" w:hAnsi="Arial" w:cs="Arial"/>
          <w:sz w:val="20"/>
          <w:szCs w:val="20"/>
        </w:rPr>
        <w:t>“)</w:t>
      </w:r>
    </w:p>
    <w:p w14:paraId="650228C7" w14:textId="77777777" w:rsidR="005E0B0C" w:rsidRPr="00503EF6" w:rsidRDefault="005E0B0C" w:rsidP="00426C22">
      <w:pPr>
        <w:pStyle w:val="RLdajeosmluvnstran"/>
        <w:widowControl w:val="0"/>
        <w:spacing w:line="280" w:lineRule="atLeast"/>
        <w:jc w:val="both"/>
        <w:rPr>
          <w:rFonts w:ascii="Arial" w:hAnsi="Arial" w:cs="Arial"/>
          <w:sz w:val="20"/>
          <w:szCs w:val="20"/>
        </w:rPr>
      </w:pPr>
    </w:p>
    <w:p w14:paraId="1EE34A2A" w14:textId="64DA4240" w:rsidR="004B2CF2" w:rsidRPr="00503EF6" w:rsidRDefault="00586925" w:rsidP="00426C22">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w:t>
      </w:r>
      <w:r w:rsidR="005512C4" w:rsidRPr="005512C4">
        <w:rPr>
          <w:rFonts w:ascii="Arial" w:hAnsi="Arial" w:cs="Arial"/>
          <w:b/>
          <w:bCs/>
          <w:i/>
          <w:iCs/>
          <w:sz w:val="20"/>
          <w:szCs w:val="20"/>
        </w:rPr>
        <w:t>S</w:t>
      </w:r>
      <w:r w:rsidR="004B2CF2" w:rsidRPr="005512C4">
        <w:rPr>
          <w:rFonts w:ascii="Arial" w:hAnsi="Arial" w:cs="Arial"/>
          <w:b/>
          <w:bCs/>
          <w:i/>
          <w:iCs/>
          <w:sz w:val="20"/>
          <w:szCs w:val="20"/>
        </w:rPr>
        <w:t>mluvní strany</w:t>
      </w:r>
      <w:r w:rsidR="004B2CF2" w:rsidRPr="00503EF6">
        <w:rPr>
          <w:rFonts w:ascii="Arial" w:hAnsi="Arial" w:cs="Arial"/>
          <w:sz w:val="20"/>
          <w:szCs w:val="20"/>
        </w:rPr>
        <w:t>“ a/nebo jednotlivě jako „</w:t>
      </w:r>
      <w:r w:rsidR="005512C4" w:rsidRPr="005512C4">
        <w:rPr>
          <w:rFonts w:ascii="Arial" w:hAnsi="Arial" w:cs="Arial"/>
          <w:b/>
          <w:bCs/>
          <w:i/>
          <w:iCs/>
          <w:sz w:val="20"/>
          <w:szCs w:val="20"/>
        </w:rPr>
        <w:t>S</w:t>
      </w:r>
      <w:r w:rsidR="004B2CF2" w:rsidRPr="005512C4">
        <w:rPr>
          <w:rFonts w:ascii="Arial" w:hAnsi="Arial" w:cs="Arial"/>
          <w:b/>
          <w:bCs/>
          <w:i/>
          <w:iCs/>
          <w:sz w:val="20"/>
          <w:szCs w:val="20"/>
        </w:rPr>
        <w:t>mluvní strana</w:t>
      </w:r>
      <w:r w:rsidR="004B2CF2" w:rsidRPr="00503EF6">
        <w:rPr>
          <w:rFonts w:ascii="Arial" w:hAnsi="Arial" w:cs="Arial"/>
          <w:sz w:val="20"/>
          <w:szCs w:val="20"/>
        </w:rPr>
        <w:t>“)</w:t>
      </w:r>
    </w:p>
    <w:p w14:paraId="10A0E801" w14:textId="77777777" w:rsidR="00DF50B1" w:rsidRPr="00503EF6" w:rsidRDefault="00DF50B1" w:rsidP="00426C22">
      <w:pPr>
        <w:pStyle w:val="RLdajeosmluvnstran"/>
        <w:widowControl w:val="0"/>
        <w:spacing w:line="280" w:lineRule="atLeast"/>
        <w:jc w:val="both"/>
        <w:rPr>
          <w:rFonts w:ascii="Arial" w:hAnsi="Arial" w:cs="Arial"/>
          <w:sz w:val="20"/>
          <w:szCs w:val="20"/>
        </w:rPr>
      </w:pPr>
    </w:p>
    <w:p w14:paraId="07F1316E" w14:textId="77777777" w:rsidR="00E5568B" w:rsidRPr="00503EF6" w:rsidRDefault="00E5568B" w:rsidP="00426C22">
      <w:pPr>
        <w:pStyle w:val="RLdajeosmluvnstran"/>
        <w:widowControl w:val="0"/>
        <w:spacing w:line="280" w:lineRule="atLeast"/>
        <w:jc w:val="both"/>
        <w:rPr>
          <w:rFonts w:ascii="Arial" w:hAnsi="Arial" w:cs="Arial"/>
          <w:sz w:val="20"/>
          <w:szCs w:val="20"/>
        </w:rPr>
      </w:pPr>
    </w:p>
    <w:p w14:paraId="4B01EBE1" w14:textId="42AA1DD3" w:rsidR="00DF50B1" w:rsidRPr="00503EF6" w:rsidRDefault="00DF50B1" w:rsidP="00426C22">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DE0F80">
        <w:rPr>
          <w:rFonts w:cs="Arial"/>
          <w:sz w:val="20"/>
        </w:rPr>
        <w:t>na</w:t>
      </w:r>
      <w:r w:rsidR="00BE6148">
        <w:rPr>
          <w:rFonts w:cs="Arial"/>
          <w:sz w:val="20"/>
        </w:rPr>
        <w:t xml:space="preserve"> </w:t>
      </w:r>
      <w:r w:rsidR="009B6D08">
        <w:rPr>
          <w:rFonts w:cs="Arial"/>
          <w:sz w:val="20"/>
        </w:rPr>
        <w:t>zajištění</w:t>
      </w:r>
      <w:r w:rsidR="00BE2CF5">
        <w:rPr>
          <w:rFonts w:cs="Arial"/>
          <w:sz w:val="20"/>
        </w:rPr>
        <w:t xml:space="preserve"> konference</w:t>
      </w:r>
      <w:r w:rsidR="008D183E">
        <w:rPr>
          <w:rFonts w:cs="Arial"/>
          <w:sz w:val="20"/>
        </w:rPr>
        <w:t xml:space="preserve"> </w:t>
      </w:r>
      <w:r w:rsidR="00BE2CF5">
        <w:rPr>
          <w:rFonts w:cs="Arial"/>
          <w:sz w:val="20"/>
        </w:rPr>
        <w:t xml:space="preserve">Fórum rodinné politiky 2024 </w:t>
      </w:r>
      <w:r w:rsidRPr="00503EF6">
        <w:rPr>
          <w:rFonts w:cs="Arial"/>
          <w:sz w:val="20"/>
        </w:rPr>
        <w:t>(dále jen „</w:t>
      </w:r>
      <w:r w:rsidRPr="008D183E">
        <w:rPr>
          <w:rFonts w:cs="Arial"/>
          <w:b/>
          <w:bCs/>
          <w:i/>
          <w:iCs/>
          <w:sz w:val="20"/>
        </w:rPr>
        <w:t>Smlouva</w:t>
      </w:r>
      <w:r w:rsidRPr="00503EF6">
        <w:rPr>
          <w:rFonts w:cs="Arial"/>
          <w:sz w:val="20"/>
        </w:rPr>
        <w:t xml:space="preserve">“)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w:t>
      </w:r>
      <w:r w:rsidR="0082771A">
        <w:rPr>
          <w:rFonts w:cs="Arial"/>
          <w:sz w:val="20"/>
        </w:rPr>
        <w:t>, ve znění pozdějších předpisů</w:t>
      </w:r>
      <w:r w:rsidR="00E5568B" w:rsidRPr="00503EF6">
        <w:rPr>
          <w:rFonts w:cs="Arial"/>
          <w:sz w:val="20"/>
        </w:rPr>
        <w:t xml:space="preserve"> (dále jen „</w:t>
      </w:r>
      <w:r w:rsidR="00E5568B" w:rsidRPr="005512C4">
        <w:rPr>
          <w:rFonts w:cs="Arial"/>
          <w:b/>
          <w:bCs/>
          <w:i/>
          <w:iCs/>
          <w:sz w:val="20"/>
        </w:rPr>
        <w:t>O</w:t>
      </w:r>
      <w:r w:rsidRPr="005512C4">
        <w:rPr>
          <w:rFonts w:cs="Arial"/>
          <w:b/>
          <w:bCs/>
          <w:i/>
          <w:iCs/>
          <w:sz w:val="20"/>
        </w:rPr>
        <w:t>bčanský zákoník</w:t>
      </w:r>
      <w:r w:rsidRPr="00503EF6">
        <w:rPr>
          <w:rFonts w:cs="Arial"/>
          <w:sz w:val="20"/>
        </w:rPr>
        <w:t>“).</w:t>
      </w:r>
    </w:p>
    <w:p w14:paraId="36AA8997" w14:textId="77777777" w:rsidR="00D24534" w:rsidRDefault="00D24534" w:rsidP="00426C22">
      <w:pPr>
        <w:suppressAutoHyphens w:val="0"/>
        <w:overflowPunct/>
        <w:autoSpaceDE/>
        <w:spacing w:line="280" w:lineRule="atLeast"/>
        <w:textAlignment w:val="auto"/>
        <w:rPr>
          <w:rFonts w:cs="Arial"/>
          <w:b/>
          <w:bCs/>
          <w:sz w:val="20"/>
        </w:rPr>
      </w:pPr>
      <w:r>
        <w:rPr>
          <w:rFonts w:cs="Arial"/>
          <w:b/>
          <w:bCs/>
          <w:sz w:val="20"/>
        </w:rPr>
        <w:br w:type="page"/>
      </w:r>
    </w:p>
    <w:p w14:paraId="476D265E" w14:textId="77777777" w:rsidR="00DF50B1" w:rsidRPr="00503EF6" w:rsidRDefault="00E5568B" w:rsidP="00426C22">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14:paraId="4165CD0C" w14:textId="77777777" w:rsidR="00E5568B" w:rsidRPr="00503EF6" w:rsidRDefault="00692AA3" w:rsidP="00426C22">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79782A96" w14:textId="07D9AA56" w:rsidR="00E5568B" w:rsidRPr="00BA1BF3" w:rsidRDefault="00E5568B" w:rsidP="00F44055">
      <w:pPr>
        <w:numPr>
          <w:ilvl w:val="1"/>
          <w:numId w:val="7"/>
        </w:numPr>
        <w:suppressAutoHyphens w:val="0"/>
        <w:overflowPunct/>
        <w:autoSpaceDE/>
        <w:spacing w:before="120" w:after="120" w:line="280" w:lineRule="atLeast"/>
        <w:ind w:hanging="574"/>
        <w:jc w:val="both"/>
        <w:textAlignment w:val="auto"/>
        <w:rPr>
          <w:rFonts w:cs="Arial"/>
          <w:sz w:val="20"/>
          <w:lang w:eastAsia="en-US"/>
        </w:rPr>
      </w:pPr>
      <w:r w:rsidRPr="00D24534">
        <w:rPr>
          <w:rFonts w:cs="Arial"/>
          <w:sz w:val="20"/>
          <w:lang w:eastAsia="en-US"/>
        </w:rPr>
        <w:t xml:space="preserve">Na základě </w:t>
      </w:r>
      <w:r w:rsidRPr="00BD1E02">
        <w:rPr>
          <w:rFonts w:cs="Arial"/>
          <w:sz w:val="20"/>
          <w:lang w:eastAsia="en-US"/>
        </w:rPr>
        <w:t xml:space="preserve">zadávacího řízení na veřejnou zakázku </w:t>
      </w:r>
      <w:r w:rsidR="00D03C17" w:rsidRPr="00BD1E02">
        <w:rPr>
          <w:rFonts w:cs="Arial"/>
          <w:sz w:val="20"/>
          <w:lang w:eastAsia="en-US"/>
        </w:rPr>
        <w:t xml:space="preserve">malého rozsahu </w:t>
      </w:r>
      <w:r w:rsidR="00BE6148" w:rsidRPr="00BD1E02">
        <w:rPr>
          <w:rFonts w:cs="Arial"/>
          <w:sz w:val="20"/>
          <w:lang w:eastAsia="en-US"/>
        </w:rPr>
        <w:t xml:space="preserve">pod </w:t>
      </w:r>
      <w:r w:rsidRPr="00BD1E02">
        <w:rPr>
          <w:rFonts w:cs="Arial"/>
          <w:sz w:val="20"/>
          <w:lang w:eastAsia="en-US"/>
        </w:rPr>
        <w:t xml:space="preserve">názvem </w:t>
      </w:r>
      <w:r w:rsidR="00ED656F" w:rsidRPr="00BD1E02">
        <w:rPr>
          <w:rFonts w:cs="Arial"/>
          <w:b/>
          <w:i/>
          <w:sz w:val="20"/>
          <w:lang w:eastAsia="en-US"/>
        </w:rPr>
        <w:t>„Fórum rodinné politiky 2024“</w:t>
      </w:r>
      <w:r w:rsidR="00ED656F" w:rsidRPr="00BD1E02">
        <w:rPr>
          <w:rFonts w:cs="Arial"/>
          <w:sz w:val="20"/>
          <w:lang w:eastAsia="en-US"/>
        </w:rPr>
        <w:t xml:space="preserve"> </w:t>
      </w:r>
      <w:r w:rsidR="001C0773" w:rsidRPr="00BD1E02">
        <w:rPr>
          <w:rFonts w:cs="Arial"/>
          <w:sz w:val="20"/>
          <w:lang w:eastAsia="en-US"/>
        </w:rPr>
        <w:t>(</w:t>
      </w:r>
      <w:r w:rsidR="001C0773" w:rsidRPr="002479EB">
        <w:rPr>
          <w:rFonts w:cs="Arial"/>
          <w:sz w:val="20"/>
          <w:lang w:eastAsia="en-US"/>
        </w:rPr>
        <w:t>dále jen</w:t>
      </w:r>
      <w:r w:rsidR="001C0773" w:rsidRPr="00BA1BF3">
        <w:rPr>
          <w:rFonts w:cs="Arial"/>
          <w:sz w:val="20"/>
          <w:lang w:eastAsia="en-US"/>
        </w:rPr>
        <w:t xml:space="preserve"> „</w:t>
      </w:r>
      <w:r w:rsidR="001C0773" w:rsidRPr="00F56098">
        <w:rPr>
          <w:rFonts w:cs="Arial"/>
          <w:b/>
          <w:bCs/>
          <w:i/>
          <w:iCs/>
          <w:sz w:val="20"/>
          <w:lang w:eastAsia="en-US"/>
        </w:rPr>
        <w:t>Veřejná zakázka</w:t>
      </w:r>
      <w:r w:rsidR="001C0773" w:rsidRPr="00BA1BF3">
        <w:rPr>
          <w:rFonts w:cs="Arial"/>
          <w:sz w:val="20"/>
          <w:lang w:eastAsia="en-US"/>
        </w:rPr>
        <w:t>“)</w:t>
      </w:r>
      <w:r w:rsidR="00BE6148">
        <w:rPr>
          <w:rFonts w:cs="Arial"/>
          <w:sz w:val="20"/>
          <w:lang w:eastAsia="en-US"/>
        </w:rPr>
        <w:t xml:space="preserve"> Dodavatel předložil v souladu se zadávací</w:t>
      </w:r>
      <w:r w:rsidR="00447DD1">
        <w:rPr>
          <w:rFonts w:cs="Arial"/>
          <w:sz w:val="20"/>
          <w:lang w:eastAsia="en-US"/>
        </w:rPr>
        <w:t>mi</w:t>
      </w:r>
      <w:r w:rsidR="00BE6148">
        <w:rPr>
          <w:rFonts w:cs="Arial"/>
          <w:sz w:val="20"/>
          <w:lang w:eastAsia="en-US"/>
        </w:rPr>
        <w:t xml:space="preserve"> podmínkami </w:t>
      </w:r>
      <w:r w:rsidR="004F3689">
        <w:rPr>
          <w:rFonts w:cs="Arial"/>
          <w:sz w:val="20"/>
          <w:lang w:eastAsia="en-US"/>
        </w:rPr>
        <w:t>V</w:t>
      </w:r>
      <w:r w:rsidR="00BE6148">
        <w:rPr>
          <w:rFonts w:cs="Arial"/>
          <w:sz w:val="20"/>
          <w:lang w:eastAsia="en-US"/>
        </w:rPr>
        <w:t>eřejné zakázky nabídku (dále jen „</w:t>
      </w:r>
      <w:r w:rsidR="004F3689" w:rsidRPr="00F56098">
        <w:rPr>
          <w:rFonts w:cs="Arial"/>
          <w:b/>
          <w:bCs/>
          <w:i/>
          <w:iCs/>
          <w:sz w:val="20"/>
          <w:lang w:eastAsia="en-US"/>
        </w:rPr>
        <w:t>N</w:t>
      </w:r>
      <w:r w:rsidR="00BE6148" w:rsidRPr="00F56098">
        <w:rPr>
          <w:rFonts w:cs="Arial"/>
          <w:b/>
          <w:bCs/>
          <w:i/>
          <w:iCs/>
          <w:sz w:val="20"/>
          <w:lang w:eastAsia="en-US"/>
        </w:rPr>
        <w:t>abídka</w:t>
      </w:r>
      <w:r w:rsidR="00BE6148">
        <w:rPr>
          <w:rFonts w:cs="Arial"/>
          <w:sz w:val="20"/>
          <w:lang w:eastAsia="en-US"/>
        </w:rPr>
        <w:t>“)</w:t>
      </w:r>
      <w:r w:rsidR="00BE2CF5">
        <w:rPr>
          <w:rFonts w:cs="Arial"/>
          <w:sz w:val="20"/>
          <w:lang w:eastAsia="en-US"/>
        </w:rPr>
        <w:t xml:space="preserve"> </w:t>
      </w:r>
      <w:r w:rsidR="00BE6148">
        <w:rPr>
          <w:rFonts w:cs="Arial"/>
          <w:sz w:val="20"/>
          <w:lang w:eastAsia="en-US"/>
        </w:rPr>
        <w:t xml:space="preserve">a tato byla pro plnění </w:t>
      </w:r>
      <w:r w:rsidR="004F3689">
        <w:rPr>
          <w:rFonts w:cs="Arial"/>
          <w:sz w:val="20"/>
          <w:lang w:eastAsia="en-US"/>
        </w:rPr>
        <w:t>V</w:t>
      </w:r>
      <w:r w:rsidR="00BE6148">
        <w:rPr>
          <w:rFonts w:cs="Arial"/>
          <w:sz w:val="20"/>
          <w:lang w:eastAsia="en-US"/>
        </w:rPr>
        <w:t>eřejné zakázky v</w:t>
      </w:r>
      <w:r w:rsidR="004F3689">
        <w:rPr>
          <w:rFonts w:cs="Arial"/>
          <w:sz w:val="20"/>
          <w:lang w:eastAsia="en-US"/>
        </w:rPr>
        <w:t> </w:t>
      </w:r>
      <w:r w:rsidR="00BE6148">
        <w:rPr>
          <w:rFonts w:cs="Arial"/>
          <w:sz w:val="20"/>
          <w:lang w:eastAsia="en-US"/>
        </w:rPr>
        <w:t>souladu s</w:t>
      </w:r>
      <w:r w:rsidR="004F3689">
        <w:rPr>
          <w:rFonts w:cs="Arial"/>
          <w:sz w:val="20"/>
          <w:lang w:eastAsia="en-US"/>
        </w:rPr>
        <w:t> </w:t>
      </w:r>
      <w:r w:rsidR="00BE6148">
        <w:rPr>
          <w:rFonts w:cs="Arial"/>
          <w:sz w:val="20"/>
          <w:lang w:eastAsia="en-US"/>
        </w:rPr>
        <w:t>hodnotícím kritériem ekonomická výhodnost nabídky vybrána jako nejvhodnější</w:t>
      </w:r>
      <w:r w:rsidR="00E95F0F">
        <w:rPr>
          <w:rFonts w:cs="Arial"/>
          <w:sz w:val="20"/>
          <w:lang w:eastAsia="en-US"/>
        </w:rPr>
        <w:t xml:space="preserve">. </w:t>
      </w:r>
      <w:r w:rsidRPr="00BA1BF3">
        <w:rPr>
          <w:rFonts w:cs="Arial"/>
          <w:sz w:val="20"/>
          <w:lang w:eastAsia="en-US"/>
        </w:rPr>
        <w:t>V</w:t>
      </w:r>
      <w:r w:rsidR="004F3689">
        <w:rPr>
          <w:rFonts w:cs="Arial"/>
          <w:sz w:val="20"/>
          <w:lang w:eastAsia="en-US"/>
        </w:rPr>
        <w:t> </w:t>
      </w:r>
      <w:r w:rsidRPr="00BA1BF3">
        <w:rPr>
          <w:rFonts w:cs="Arial"/>
          <w:sz w:val="20"/>
          <w:lang w:eastAsia="en-US"/>
        </w:rPr>
        <w:t xml:space="preserve">návaznosti na tuto skutečnost se </w:t>
      </w:r>
      <w:r w:rsidR="00F56098">
        <w:rPr>
          <w:rFonts w:cs="Arial"/>
          <w:sz w:val="20"/>
          <w:lang w:eastAsia="en-US"/>
        </w:rPr>
        <w:t>S</w:t>
      </w:r>
      <w:r w:rsidRPr="00BA1BF3">
        <w:rPr>
          <w:rFonts w:cs="Arial"/>
          <w:sz w:val="20"/>
          <w:lang w:eastAsia="en-US"/>
        </w:rPr>
        <w:t>mluvní strany dohodly na uzavření této Smlouvy.</w:t>
      </w:r>
    </w:p>
    <w:p w14:paraId="1206A58B" w14:textId="10863EBB" w:rsidR="007B50F5" w:rsidRPr="00C47703" w:rsidRDefault="00E5568B" w:rsidP="00F44055">
      <w:pPr>
        <w:numPr>
          <w:ilvl w:val="1"/>
          <w:numId w:val="7"/>
        </w:numPr>
        <w:suppressAutoHyphens w:val="0"/>
        <w:overflowPunct/>
        <w:autoSpaceDE/>
        <w:spacing w:before="120" w:after="120" w:line="280" w:lineRule="atLeast"/>
        <w:ind w:left="573" w:hanging="573"/>
        <w:jc w:val="both"/>
        <w:textAlignment w:val="auto"/>
        <w:rPr>
          <w:rFonts w:cs="Arial"/>
          <w:sz w:val="20"/>
          <w:lang w:eastAsia="en-US"/>
        </w:rPr>
      </w:pPr>
      <w:r w:rsidRPr="00503EF6">
        <w:rPr>
          <w:rFonts w:cs="Arial"/>
          <w:sz w:val="20"/>
          <w:lang w:eastAsia="en-US"/>
        </w:rPr>
        <w:t xml:space="preserve">Při výkladu obsahu této Smlouvy </w:t>
      </w:r>
      <w:r w:rsidR="00861828">
        <w:rPr>
          <w:rFonts w:cs="Arial"/>
          <w:sz w:val="20"/>
          <w:lang w:eastAsia="en-US"/>
        </w:rPr>
        <w:t>se</w:t>
      </w:r>
      <w:r w:rsidR="00861828" w:rsidRPr="00503EF6">
        <w:rPr>
          <w:rFonts w:cs="Arial"/>
          <w:sz w:val="20"/>
          <w:lang w:eastAsia="en-US"/>
        </w:rPr>
        <w:t xml:space="preserve"> </w:t>
      </w:r>
      <w:r w:rsidR="00F56098">
        <w:rPr>
          <w:rFonts w:cs="Arial"/>
          <w:sz w:val="20"/>
          <w:lang w:eastAsia="en-US"/>
        </w:rPr>
        <w:t>S</w:t>
      </w:r>
      <w:r w:rsidRPr="00503EF6">
        <w:rPr>
          <w:rFonts w:cs="Arial"/>
          <w:sz w:val="20"/>
          <w:lang w:eastAsia="en-US"/>
        </w:rPr>
        <w:t xml:space="preserve">mluvní strany </w:t>
      </w:r>
      <w:r w:rsidR="00861828">
        <w:rPr>
          <w:rFonts w:cs="Arial"/>
          <w:sz w:val="20"/>
          <w:lang w:eastAsia="en-US"/>
        </w:rPr>
        <w:t xml:space="preserve">zavazují </w:t>
      </w:r>
      <w:r w:rsidRPr="00503EF6">
        <w:rPr>
          <w:rFonts w:cs="Arial"/>
          <w:sz w:val="20"/>
          <w:lang w:eastAsia="en-US"/>
        </w:rPr>
        <w:t>přihlížet k</w:t>
      </w:r>
      <w:r w:rsidR="004F3689">
        <w:rPr>
          <w:rFonts w:cs="Arial"/>
          <w:sz w:val="20"/>
          <w:lang w:eastAsia="en-US"/>
        </w:rPr>
        <w:t> </w:t>
      </w:r>
      <w:r w:rsidRPr="00503EF6">
        <w:rPr>
          <w:rFonts w:cs="Arial"/>
          <w:sz w:val="20"/>
          <w:lang w:eastAsia="en-US"/>
        </w:rPr>
        <w:t>zadávacím podmínkám vztahujícím se k</w:t>
      </w:r>
      <w:r w:rsidR="004F3689">
        <w:rPr>
          <w:rFonts w:cs="Arial"/>
          <w:sz w:val="20"/>
          <w:lang w:eastAsia="en-US"/>
        </w:rPr>
        <w:t> </w:t>
      </w:r>
      <w:r w:rsidRPr="00503EF6">
        <w:rPr>
          <w:rFonts w:cs="Arial"/>
          <w:sz w:val="20"/>
          <w:lang w:eastAsia="en-US"/>
        </w:rPr>
        <w:t>zadávacímu řízení dle předchozího odstavce této Smlouvy, k</w:t>
      </w:r>
      <w:r w:rsidR="004F3689">
        <w:rPr>
          <w:rFonts w:cs="Arial"/>
          <w:sz w:val="20"/>
          <w:lang w:eastAsia="en-US"/>
        </w:rPr>
        <w:t> </w:t>
      </w:r>
      <w:r w:rsidRPr="00503EF6">
        <w:rPr>
          <w:rFonts w:cs="Arial"/>
          <w:sz w:val="20"/>
          <w:lang w:eastAsia="en-US"/>
        </w:rPr>
        <w:t xml:space="preserve">účelu </w:t>
      </w:r>
      <w:r w:rsidR="00F56098">
        <w:rPr>
          <w:rFonts w:cs="Arial"/>
          <w:sz w:val="20"/>
          <w:lang w:eastAsia="en-US"/>
        </w:rPr>
        <w:t xml:space="preserve">daného </w:t>
      </w:r>
      <w:r w:rsidRPr="00503EF6">
        <w:rPr>
          <w:rFonts w:cs="Arial"/>
          <w:sz w:val="20"/>
          <w:lang w:eastAsia="en-US"/>
        </w:rPr>
        <w:t xml:space="preserve">zadávacího řízení a dalším úkonům </w:t>
      </w:r>
      <w:r w:rsidR="00F56098">
        <w:rPr>
          <w:rFonts w:cs="Arial"/>
          <w:sz w:val="20"/>
          <w:lang w:eastAsia="en-US"/>
        </w:rPr>
        <w:t>S</w:t>
      </w:r>
      <w:r w:rsidRPr="00503EF6">
        <w:rPr>
          <w:rFonts w:cs="Arial"/>
          <w:sz w:val="20"/>
          <w:lang w:eastAsia="en-US"/>
        </w:rPr>
        <w:t>mluvních stran učiněným v</w:t>
      </w:r>
      <w:r w:rsidR="004F3689">
        <w:rPr>
          <w:rFonts w:cs="Arial"/>
          <w:sz w:val="20"/>
          <w:lang w:eastAsia="en-US"/>
        </w:rPr>
        <w:t> </w:t>
      </w:r>
      <w:r w:rsidRPr="00503EF6">
        <w:rPr>
          <w:rFonts w:cs="Arial"/>
          <w:sz w:val="20"/>
          <w:lang w:eastAsia="en-US"/>
        </w:rPr>
        <w:t>průběhu zadávacího řízení, jako k</w:t>
      </w:r>
      <w:r w:rsidR="004F3689">
        <w:rPr>
          <w:rFonts w:cs="Arial"/>
          <w:sz w:val="20"/>
          <w:lang w:eastAsia="en-US"/>
        </w:rPr>
        <w:t> </w:t>
      </w:r>
      <w:r w:rsidRPr="00503EF6">
        <w:rPr>
          <w:rFonts w:cs="Arial"/>
          <w:sz w:val="20"/>
          <w:lang w:eastAsia="en-US"/>
        </w:rPr>
        <w:t xml:space="preserve">relevantnímu jednání </w:t>
      </w:r>
      <w:r w:rsidR="00F56098">
        <w:rPr>
          <w:rFonts w:cs="Arial"/>
          <w:sz w:val="20"/>
          <w:lang w:eastAsia="en-US"/>
        </w:rPr>
        <w:t>S</w:t>
      </w:r>
      <w:r w:rsidRPr="00503EF6">
        <w:rPr>
          <w:rFonts w:cs="Arial"/>
          <w:sz w:val="20"/>
          <w:lang w:eastAsia="en-US"/>
        </w:rPr>
        <w:t>mluvních stran o obsahu této Smlouvy před jejím uzavřením. Ustanovení platných a účinných právních předpisů o výkladu právních úkonů tím nejsou nijak dotčena.</w:t>
      </w:r>
    </w:p>
    <w:p w14:paraId="5E9BF1F4" w14:textId="6303309F" w:rsidR="00CD7B30" w:rsidRPr="004829DA" w:rsidRDefault="00CD7B30" w:rsidP="00F44055">
      <w:pPr>
        <w:numPr>
          <w:ilvl w:val="1"/>
          <w:numId w:val="7"/>
        </w:numPr>
        <w:suppressAutoHyphens w:val="0"/>
        <w:overflowPunct/>
        <w:autoSpaceDE/>
        <w:spacing w:before="120" w:after="120" w:line="280" w:lineRule="atLeast"/>
        <w:ind w:hanging="574"/>
        <w:jc w:val="both"/>
        <w:textAlignment w:val="auto"/>
        <w:rPr>
          <w:rFonts w:cs="Arial"/>
          <w:bCs/>
          <w:sz w:val="20"/>
        </w:rPr>
      </w:pPr>
      <w:r w:rsidRPr="001F0D61">
        <w:rPr>
          <w:sz w:val="20"/>
        </w:rPr>
        <w:t>Smluvní strany prohlašují, že mají společnou snahu přispět k</w:t>
      </w:r>
      <w:r w:rsidR="004F3689">
        <w:rPr>
          <w:sz w:val="20"/>
        </w:rPr>
        <w:t> </w:t>
      </w:r>
      <w:r w:rsidRPr="001F0D61">
        <w:rPr>
          <w:sz w:val="20"/>
        </w:rPr>
        <w:t>férovému a etickému prostředí. S</w:t>
      </w:r>
      <w:r w:rsidR="004F3689">
        <w:rPr>
          <w:sz w:val="20"/>
        </w:rPr>
        <w:t> </w:t>
      </w:r>
      <w:r w:rsidRPr="001F0D61">
        <w:rPr>
          <w:sz w:val="20"/>
        </w:rPr>
        <w:t>cílem kultivovat prostředí tuz</w:t>
      </w:r>
      <w:r>
        <w:rPr>
          <w:sz w:val="20"/>
        </w:rPr>
        <w:t>e</w:t>
      </w:r>
      <w:r w:rsidRPr="001F0D61">
        <w:rPr>
          <w:sz w:val="20"/>
        </w:rPr>
        <w:t>mského trhu tak, aby se přiblížilo vyšším standardům v</w:t>
      </w:r>
      <w:r w:rsidR="004F3689">
        <w:rPr>
          <w:sz w:val="20"/>
        </w:rPr>
        <w:t> </w:t>
      </w:r>
      <w:r w:rsidRPr="001F0D61">
        <w:rPr>
          <w:sz w:val="20"/>
        </w:rPr>
        <w:t xml:space="preserve">oblasti obchodní, soutěžní a pracovněprávní etiky, </w:t>
      </w:r>
      <w:r w:rsidR="00F56098">
        <w:rPr>
          <w:sz w:val="20"/>
        </w:rPr>
        <w:t>S</w:t>
      </w:r>
      <w:r w:rsidRPr="001F0D61">
        <w:rPr>
          <w:sz w:val="20"/>
        </w:rPr>
        <w:t>mluvní strany učinily</w:t>
      </w:r>
      <w:r w:rsidR="00F56098">
        <w:rPr>
          <w:sz w:val="20"/>
        </w:rPr>
        <w:t xml:space="preserve"> </w:t>
      </w:r>
      <w:r w:rsidR="00735B46">
        <w:rPr>
          <w:sz w:val="20"/>
        </w:rPr>
        <w:t>p</w:t>
      </w:r>
      <w:r w:rsidR="00F56098">
        <w:rPr>
          <w:sz w:val="20"/>
        </w:rPr>
        <w:t xml:space="preserve">řílohou č. </w:t>
      </w:r>
      <w:r w:rsidR="006250DA">
        <w:rPr>
          <w:sz w:val="20"/>
        </w:rPr>
        <w:t>4</w:t>
      </w:r>
      <w:r w:rsidR="00F56098">
        <w:rPr>
          <w:sz w:val="20"/>
        </w:rPr>
        <w:t xml:space="preserve"> a</w:t>
      </w:r>
      <w:r w:rsidRPr="001F0D61">
        <w:rPr>
          <w:sz w:val="20"/>
        </w:rPr>
        <w:t xml:space="preserve"> nedílnou součástí </w:t>
      </w:r>
      <w:r w:rsidR="00F56098">
        <w:rPr>
          <w:sz w:val="20"/>
        </w:rPr>
        <w:t xml:space="preserve">této </w:t>
      </w:r>
      <w:r w:rsidRPr="001F0D61">
        <w:rPr>
          <w:sz w:val="20"/>
        </w:rPr>
        <w:t>Smlouvy Etický kodex, v</w:t>
      </w:r>
      <w:r w:rsidR="004F3689">
        <w:rPr>
          <w:sz w:val="20"/>
        </w:rPr>
        <w:t> </w:t>
      </w:r>
      <w:r w:rsidRPr="001F0D61">
        <w:rPr>
          <w:sz w:val="20"/>
        </w:rPr>
        <w:t>souladu s</w:t>
      </w:r>
      <w:r w:rsidR="004F3689">
        <w:rPr>
          <w:sz w:val="20"/>
        </w:rPr>
        <w:t> </w:t>
      </w:r>
      <w:r w:rsidRPr="001F0D61">
        <w:rPr>
          <w:sz w:val="20"/>
        </w:rPr>
        <w:t xml:space="preserve">jehož pravidly se zavazují </w:t>
      </w:r>
      <w:r w:rsidR="005B157B">
        <w:rPr>
          <w:sz w:val="20"/>
        </w:rPr>
        <w:t>tuto Smlouvu plnit.</w:t>
      </w:r>
    </w:p>
    <w:p w14:paraId="46230F46" w14:textId="7D55BF06" w:rsidR="004829DA" w:rsidRDefault="004829DA" w:rsidP="004829DA">
      <w:pPr>
        <w:pStyle w:val="RLTextlnkuslovan"/>
        <w:widowControl w:val="0"/>
        <w:numPr>
          <w:ilvl w:val="1"/>
          <w:numId w:val="7"/>
        </w:numPr>
        <w:spacing w:before="240" w:after="0" w:line="280" w:lineRule="atLeast"/>
        <w:rPr>
          <w:rFonts w:cs="Arial"/>
          <w:sz w:val="20"/>
          <w:szCs w:val="20"/>
        </w:rPr>
      </w:pPr>
      <w:r>
        <w:rPr>
          <w:rFonts w:cs="Arial"/>
          <w:sz w:val="20"/>
          <w:szCs w:val="20"/>
        </w:rPr>
        <w:t xml:space="preserve">Smluvní strany prohlašují a </w:t>
      </w:r>
      <w:r w:rsidRPr="00B86FA8">
        <w:rPr>
          <w:rFonts w:cs="Arial"/>
          <w:sz w:val="20"/>
          <w:szCs w:val="20"/>
        </w:rPr>
        <w:t>Dodavatel</w:t>
      </w:r>
      <w:r>
        <w:rPr>
          <w:rFonts w:cs="Arial"/>
          <w:sz w:val="20"/>
          <w:szCs w:val="20"/>
        </w:rPr>
        <w:t xml:space="preserve"> bere na vědomí, </w:t>
      </w:r>
      <w:r w:rsidRPr="00B86FA8">
        <w:rPr>
          <w:rFonts w:cs="Arial"/>
          <w:sz w:val="20"/>
          <w:szCs w:val="20"/>
        </w:rPr>
        <w:t>že Objednatel má zájem na</w:t>
      </w:r>
      <w:r>
        <w:rPr>
          <w:rFonts w:cs="Arial"/>
          <w:sz w:val="20"/>
          <w:szCs w:val="20"/>
        </w:rPr>
        <w:t xml:space="preserve"> poskytování</w:t>
      </w:r>
      <w:r w:rsidRPr="00B86FA8">
        <w:rPr>
          <w:rFonts w:cs="Arial"/>
          <w:sz w:val="20"/>
          <w:szCs w:val="20"/>
        </w:rPr>
        <w:t xml:space="preserve"> plnění dle této Smlouvy v souladu se zásadami odpovědného veřejného zadávání a zejména podpořit sociální podniky, etické nakupování a ekologicky šetrná řešení</w:t>
      </w:r>
      <w:r>
        <w:rPr>
          <w:rFonts w:cs="Arial"/>
          <w:sz w:val="20"/>
          <w:szCs w:val="20"/>
        </w:rPr>
        <w:t>.</w:t>
      </w:r>
    </w:p>
    <w:p w14:paraId="1E440E29" w14:textId="39A100F9" w:rsidR="00DF50B1" w:rsidRPr="0036293E" w:rsidRDefault="00E5568B" w:rsidP="00F44055">
      <w:pPr>
        <w:widowControl w:val="0"/>
        <w:tabs>
          <w:tab w:val="left" w:pos="0"/>
        </w:tabs>
        <w:suppressAutoHyphens w:val="0"/>
        <w:spacing w:before="360" w:after="120" w:line="280" w:lineRule="atLeast"/>
        <w:jc w:val="center"/>
        <w:rPr>
          <w:rFonts w:cs="Arial"/>
          <w:b/>
          <w:bCs/>
          <w:sz w:val="20"/>
        </w:rPr>
      </w:pPr>
      <w:bookmarkStart w:id="1" w:name="_Ref359924175"/>
      <w:bookmarkStart w:id="2" w:name="_Ref260209809"/>
      <w:r w:rsidRPr="0036293E">
        <w:rPr>
          <w:rFonts w:cs="Arial"/>
          <w:b/>
          <w:bCs/>
          <w:sz w:val="20"/>
        </w:rPr>
        <w:t>Článek 2</w:t>
      </w:r>
    </w:p>
    <w:bookmarkEnd w:id="1"/>
    <w:bookmarkEnd w:id="2"/>
    <w:p w14:paraId="33E00034" w14:textId="1C5AB34C" w:rsidR="00DF50B1" w:rsidRPr="0036293E" w:rsidRDefault="00692AA3" w:rsidP="00F44055">
      <w:pPr>
        <w:widowControl w:val="0"/>
        <w:tabs>
          <w:tab w:val="left" w:pos="0"/>
        </w:tabs>
        <w:suppressAutoHyphens w:val="0"/>
        <w:spacing w:before="120" w:after="120" w:line="280" w:lineRule="atLeast"/>
        <w:jc w:val="center"/>
        <w:rPr>
          <w:rFonts w:cs="Arial"/>
          <w:b/>
          <w:bCs/>
          <w:sz w:val="20"/>
        </w:rPr>
      </w:pPr>
      <w:r w:rsidRPr="00094385">
        <w:rPr>
          <w:rFonts w:cs="Arial"/>
          <w:b/>
          <w:bCs/>
          <w:sz w:val="20"/>
        </w:rPr>
        <w:t>PŘEDMĚT SMLOUVY</w:t>
      </w:r>
    </w:p>
    <w:p w14:paraId="23E8D9A2" w14:textId="080B979E" w:rsidR="00F37E9F" w:rsidRDefault="00DF50B1" w:rsidP="00F37E9F">
      <w:pPr>
        <w:pStyle w:val="RLTextlnkuslovan"/>
        <w:widowControl w:val="0"/>
        <w:numPr>
          <w:ilvl w:val="1"/>
          <w:numId w:val="3"/>
        </w:numPr>
        <w:spacing w:before="120" w:line="280" w:lineRule="atLeast"/>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DE0F80">
        <w:rPr>
          <w:rFonts w:cs="Arial"/>
          <w:iCs/>
          <w:sz w:val="20"/>
          <w:szCs w:val="20"/>
        </w:rPr>
        <w:t>závazek</w:t>
      </w:r>
      <w:r w:rsidR="00DE0F80" w:rsidRPr="00C47703">
        <w:rPr>
          <w:rFonts w:cs="Arial"/>
          <w:iCs/>
          <w:sz w:val="20"/>
          <w:szCs w:val="20"/>
        </w:rPr>
        <w:t xml:space="preserve"> </w:t>
      </w:r>
      <w:r w:rsidR="00221EF0">
        <w:rPr>
          <w:rFonts w:cs="Arial"/>
          <w:iCs/>
          <w:sz w:val="20"/>
          <w:szCs w:val="20"/>
        </w:rPr>
        <w:t>Dodavatel</w:t>
      </w:r>
      <w:r w:rsidRPr="00C47703">
        <w:rPr>
          <w:rFonts w:cs="Arial"/>
          <w:iCs/>
          <w:sz w:val="20"/>
          <w:szCs w:val="20"/>
        </w:rPr>
        <w:t xml:space="preserve">e </w:t>
      </w:r>
      <w:r w:rsidR="00BE2CF5">
        <w:rPr>
          <w:rFonts w:cs="Arial"/>
          <w:iCs/>
          <w:sz w:val="20"/>
          <w:szCs w:val="20"/>
        </w:rPr>
        <w:t>organizačně a technicky</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BE2CF5">
        <w:rPr>
          <w:rFonts w:cs="Arial"/>
          <w:iCs/>
          <w:sz w:val="20"/>
          <w:szCs w:val="20"/>
        </w:rPr>
        <w:t xml:space="preserve">konání </w:t>
      </w:r>
      <w:r w:rsidR="00BE2CF5">
        <w:rPr>
          <w:rFonts w:cs="Arial"/>
          <w:iCs/>
          <w:sz w:val="20"/>
          <w:szCs w:val="20"/>
        </w:rPr>
        <w:br/>
        <w:t>7</w:t>
      </w:r>
      <w:r w:rsidR="008D183E">
        <w:rPr>
          <w:rFonts w:cs="Arial"/>
          <w:iCs/>
          <w:sz w:val="20"/>
          <w:szCs w:val="20"/>
        </w:rPr>
        <w:t xml:space="preserve">. </w:t>
      </w:r>
      <w:r w:rsidR="00BE2CF5">
        <w:rPr>
          <w:rFonts w:cs="Arial"/>
          <w:iCs/>
          <w:sz w:val="20"/>
          <w:szCs w:val="20"/>
        </w:rPr>
        <w:t xml:space="preserve">ročníku </w:t>
      </w:r>
      <w:r w:rsidR="00F37E9F" w:rsidRPr="00F37E9F">
        <w:rPr>
          <w:rFonts w:cs="Arial"/>
          <w:iCs/>
          <w:sz w:val="20"/>
          <w:szCs w:val="20"/>
        </w:rPr>
        <w:t xml:space="preserve">odborné konference na podporu otevřené debaty o cílech a zaměření české rodinné politiky </w:t>
      </w:r>
      <w:r w:rsidR="00F37E9F">
        <w:rPr>
          <w:rFonts w:cs="Arial"/>
          <w:iCs/>
          <w:sz w:val="20"/>
          <w:szCs w:val="20"/>
        </w:rPr>
        <w:t>d</w:t>
      </w:r>
      <w:r w:rsidR="009B6D08">
        <w:rPr>
          <w:rFonts w:cs="Arial"/>
          <w:iCs/>
          <w:sz w:val="20"/>
          <w:szCs w:val="20"/>
        </w:rPr>
        <w:t>l</w:t>
      </w:r>
      <w:r w:rsidR="00E1033A" w:rsidRPr="00C47703">
        <w:rPr>
          <w:rFonts w:cs="Arial"/>
          <w:iCs/>
          <w:sz w:val="20"/>
          <w:szCs w:val="20"/>
        </w:rPr>
        <w:t>e specifikace uvedené</w:t>
      </w:r>
      <w:r w:rsidR="00DB65F7">
        <w:rPr>
          <w:rFonts w:cs="Arial"/>
          <w:iCs/>
          <w:sz w:val="20"/>
          <w:szCs w:val="20"/>
        </w:rPr>
        <w:t xml:space="preserve"> v této Smlouvě a její </w:t>
      </w:r>
      <w:r w:rsidR="00735B46">
        <w:rPr>
          <w:rFonts w:cs="Arial"/>
          <w:iCs/>
          <w:sz w:val="20"/>
          <w:szCs w:val="20"/>
        </w:rPr>
        <w:t>p</w:t>
      </w:r>
      <w:r w:rsidR="00E1033A" w:rsidRPr="00C47703">
        <w:rPr>
          <w:rFonts w:cs="Arial"/>
          <w:iCs/>
          <w:sz w:val="20"/>
          <w:szCs w:val="20"/>
        </w:rPr>
        <w:t>říloze č. 1</w:t>
      </w:r>
      <w:r w:rsidR="00DB65F7">
        <w:rPr>
          <w:rFonts w:cs="Arial"/>
          <w:iCs/>
          <w:sz w:val="20"/>
          <w:szCs w:val="20"/>
        </w:rPr>
        <w:t xml:space="preserve"> </w:t>
      </w:r>
      <w:r w:rsidR="00F734C5">
        <w:rPr>
          <w:rFonts w:cs="Arial"/>
          <w:iCs/>
          <w:sz w:val="20"/>
          <w:szCs w:val="20"/>
        </w:rPr>
        <w:t>(dále jen „</w:t>
      </w:r>
      <w:r w:rsidR="00F37E9F">
        <w:rPr>
          <w:rFonts w:cs="Arial"/>
          <w:b/>
          <w:bCs/>
          <w:i/>
          <w:sz w:val="20"/>
          <w:szCs w:val="20"/>
        </w:rPr>
        <w:t>Konference</w:t>
      </w:r>
      <w:r w:rsidR="00F734C5">
        <w:rPr>
          <w:rFonts w:cs="Arial"/>
          <w:iCs/>
          <w:sz w:val="20"/>
          <w:szCs w:val="20"/>
        </w:rPr>
        <w:t>“</w:t>
      </w:r>
      <w:r w:rsidR="00420B88">
        <w:rPr>
          <w:rFonts w:cs="Arial"/>
          <w:iCs/>
          <w:sz w:val="20"/>
          <w:szCs w:val="20"/>
        </w:rPr>
        <w:t xml:space="preserve"> </w:t>
      </w:r>
      <w:r w:rsidR="00420B88">
        <w:rPr>
          <w:rFonts w:cs="Arial"/>
          <w:iCs/>
          <w:sz w:val="20"/>
          <w:szCs w:val="20"/>
        </w:rPr>
        <w:br/>
        <w:t>a v přílohách této Smlouvy rovněž „</w:t>
      </w:r>
      <w:r w:rsidR="00420B88" w:rsidRPr="00420B88">
        <w:rPr>
          <w:rFonts w:cs="Arial"/>
          <w:b/>
          <w:bCs/>
          <w:i/>
          <w:sz w:val="20"/>
          <w:szCs w:val="20"/>
        </w:rPr>
        <w:t>akce</w:t>
      </w:r>
      <w:r w:rsidR="00420B88">
        <w:rPr>
          <w:rFonts w:cs="Arial"/>
          <w:iCs/>
          <w:sz w:val="20"/>
          <w:szCs w:val="20"/>
        </w:rPr>
        <w:t>“</w:t>
      </w:r>
      <w:r w:rsidR="00F734C5">
        <w:rPr>
          <w:rFonts w:cs="Arial"/>
          <w:iCs/>
          <w:sz w:val="20"/>
          <w:szCs w:val="20"/>
        </w:rPr>
        <w:t xml:space="preserve">) </w:t>
      </w:r>
      <w:r w:rsidR="00434264" w:rsidRPr="00EC77EA">
        <w:rPr>
          <w:rFonts w:cs="Arial"/>
          <w:iCs/>
          <w:sz w:val="20"/>
          <w:szCs w:val="20"/>
        </w:rPr>
        <w:t>a</w:t>
      </w:r>
      <w:r w:rsidR="00C82ABE">
        <w:rPr>
          <w:rFonts w:cs="Arial"/>
          <w:iCs/>
          <w:sz w:val="20"/>
          <w:szCs w:val="20"/>
        </w:rPr>
        <w:t> </w:t>
      </w:r>
      <w:r w:rsidR="001C5E06">
        <w:rPr>
          <w:rFonts w:cs="Arial"/>
          <w:iCs/>
          <w:sz w:val="20"/>
          <w:szCs w:val="20"/>
        </w:rPr>
        <w:t>závazek</w:t>
      </w:r>
      <w:r w:rsidR="00656825" w:rsidRPr="00EC77EA">
        <w:rPr>
          <w:rFonts w:cs="Arial"/>
          <w:iCs/>
          <w:sz w:val="20"/>
          <w:szCs w:val="20"/>
        </w:rPr>
        <w:t xml:space="preserve"> Objednatele za řádně </w:t>
      </w:r>
      <w:r w:rsidR="001C5E06">
        <w:rPr>
          <w:rFonts w:cs="Arial"/>
          <w:iCs/>
          <w:sz w:val="20"/>
          <w:szCs w:val="20"/>
        </w:rPr>
        <w:t xml:space="preserve">a včas </w:t>
      </w:r>
      <w:r w:rsidR="00656825" w:rsidRPr="00EC77EA">
        <w:rPr>
          <w:rFonts w:cs="Arial"/>
          <w:iCs/>
          <w:sz w:val="20"/>
          <w:szCs w:val="20"/>
        </w:rPr>
        <w:t>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w:t>
      </w:r>
      <w:r w:rsidR="00F37E9F">
        <w:rPr>
          <w:rFonts w:cs="Arial"/>
          <w:iCs/>
          <w:sz w:val="20"/>
          <w:szCs w:val="20"/>
        </w:rPr>
        <w:t> </w:t>
      </w:r>
      <w:r w:rsidR="00994791" w:rsidRPr="00EC77EA">
        <w:rPr>
          <w:rFonts w:cs="Arial"/>
          <w:iCs/>
          <w:sz w:val="20"/>
          <w:szCs w:val="20"/>
        </w:rPr>
        <w:t>čl</w:t>
      </w:r>
      <w:r w:rsidR="00F37E9F">
        <w:rPr>
          <w:rFonts w:cs="Arial"/>
          <w:iCs/>
          <w:sz w:val="20"/>
          <w:szCs w:val="20"/>
        </w:rPr>
        <w:t>.</w:t>
      </w:r>
      <w:r w:rsidR="00994791" w:rsidRPr="00EC77EA">
        <w:rPr>
          <w:rFonts w:cs="Arial"/>
          <w:iCs/>
          <w:sz w:val="20"/>
          <w:szCs w:val="20"/>
        </w:rPr>
        <w:t xml:space="preserve"> 6</w:t>
      </w:r>
      <w:r w:rsidR="00434264" w:rsidRPr="00EC77EA">
        <w:rPr>
          <w:rFonts w:cs="Arial"/>
          <w:iCs/>
          <w:sz w:val="20"/>
          <w:szCs w:val="20"/>
        </w:rPr>
        <w:t xml:space="preserve"> této Smlouvy</w:t>
      </w:r>
      <w:r w:rsidRPr="00EC77EA">
        <w:rPr>
          <w:rFonts w:cs="Arial"/>
          <w:iCs/>
          <w:sz w:val="20"/>
          <w:szCs w:val="20"/>
        </w:rPr>
        <w:t>.</w:t>
      </w:r>
    </w:p>
    <w:p w14:paraId="7828BBA5" w14:textId="639EB876" w:rsidR="00F37E9F" w:rsidRDefault="005B157B" w:rsidP="00F37E9F">
      <w:pPr>
        <w:pStyle w:val="RLTextlnkuslovan"/>
        <w:widowControl w:val="0"/>
        <w:numPr>
          <w:ilvl w:val="1"/>
          <w:numId w:val="3"/>
        </w:numPr>
        <w:spacing w:before="120" w:line="280" w:lineRule="atLeast"/>
        <w:ind w:left="567" w:hanging="567"/>
        <w:rPr>
          <w:rFonts w:cs="Arial"/>
          <w:iCs/>
          <w:sz w:val="20"/>
          <w:szCs w:val="20"/>
        </w:rPr>
      </w:pPr>
      <w:r w:rsidRPr="00F37E9F">
        <w:rPr>
          <w:rFonts w:cs="Arial"/>
          <w:iCs/>
          <w:sz w:val="20"/>
          <w:szCs w:val="20"/>
        </w:rPr>
        <w:t xml:space="preserve">Předmětem plnění </w:t>
      </w:r>
      <w:r w:rsidR="003148E6" w:rsidRPr="00F37E9F">
        <w:rPr>
          <w:rFonts w:cs="Arial"/>
          <w:iCs/>
          <w:sz w:val="20"/>
          <w:szCs w:val="20"/>
        </w:rPr>
        <w:t xml:space="preserve">této Smlouvy </w:t>
      </w:r>
      <w:r w:rsidRPr="00F37E9F">
        <w:rPr>
          <w:rFonts w:cs="Arial"/>
          <w:iCs/>
          <w:sz w:val="20"/>
          <w:szCs w:val="20"/>
        </w:rPr>
        <w:t>j</w:t>
      </w:r>
      <w:r w:rsidR="00E13EAB" w:rsidRPr="00F37E9F">
        <w:rPr>
          <w:rFonts w:cs="Arial"/>
          <w:iCs/>
          <w:sz w:val="20"/>
          <w:szCs w:val="20"/>
        </w:rPr>
        <w:t>e</w:t>
      </w:r>
      <w:r w:rsidR="00F37E9F" w:rsidRPr="00F37E9F">
        <w:rPr>
          <w:rFonts w:cs="Arial"/>
          <w:iCs/>
          <w:sz w:val="20"/>
          <w:szCs w:val="20"/>
        </w:rPr>
        <w:t xml:space="preserve"> </w:t>
      </w:r>
      <w:r w:rsidR="00DB65F7" w:rsidRPr="00F37E9F">
        <w:rPr>
          <w:rFonts w:cs="Arial"/>
          <w:iCs/>
          <w:sz w:val="20"/>
          <w:szCs w:val="20"/>
        </w:rPr>
        <w:t xml:space="preserve">organizační a technické zajištění </w:t>
      </w:r>
      <w:r w:rsidR="00F37E9F" w:rsidRPr="00F37E9F">
        <w:rPr>
          <w:rFonts w:cs="Arial"/>
          <w:iCs/>
          <w:sz w:val="20"/>
          <w:szCs w:val="20"/>
        </w:rPr>
        <w:t>Objednatelem pronajatých</w:t>
      </w:r>
      <w:r w:rsidR="00DB65F7" w:rsidRPr="00F37E9F">
        <w:rPr>
          <w:rFonts w:cs="Arial"/>
          <w:iCs/>
          <w:sz w:val="20"/>
          <w:szCs w:val="20"/>
        </w:rPr>
        <w:t xml:space="preserve"> prostor</w:t>
      </w:r>
      <w:r w:rsidR="00F37E9F" w:rsidRPr="00F37E9F">
        <w:rPr>
          <w:rFonts w:cs="Arial"/>
          <w:iCs/>
          <w:sz w:val="20"/>
          <w:szCs w:val="20"/>
        </w:rPr>
        <w:t xml:space="preserve"> Vysoké školy polytechnické Jihlava a Dukla Jihlava </w:t>
      </w:r>
      <w:r w:rsidR="00F37E9F">
        <w:rPr>
          <w:rFonts w:cs="Arial"/>
          <w:iCs/>
          <w:sz w:val="20"/>
          <w:szCs w:val="20"/>
        </w:rPr>
        <w:t>(dále společně jako „</w:t>
      </w:r>
      <w:r w:rsidR="00F37E9F" w:rsidRPr="00F37E9F">
        <w:rPr>
          <w:rFonts w:cs="Arial"/>
          <w:b/>
          <w:bCs/>
          <w:i/>
          <w:sz w:val="20"/>
          <w:szCs w:val="20"/>
        </w:rPr>
        <w:t>Pronajímatelé</w:t>
      </w:r>
      <w:r w:rsidR="00F37E9F">
        <w:rPr>
          <w:rFonts w:cs="Arial"/>
          <w:iCs/>
          <w:sz w:val="20"/>
          <w:szCs w:val="20"/>
        </w:rPr>
        <w:t>“), konkrétně:</w:t>
      </w:r>
    </w:p>
    <w:p w14:paraId="595880A4" w14:textId="428E8150" w:rsidR="00F37E9F" w:rsidRDefault="00F37E9F" w:rsidP="00AE2CF4">
      <w:pPr>
        <w:pStyle w:val="RLTextlnkuslovan"/>
        <w:widowControl w:val="0"/>
        <w:numPr>
          <w:ilvl w:val="0"/>
          <w:numId w:val="23"/>
        </w:numPr>
        <w:spacing w:before="60" w:after="60" w:line="280" w:lineRule="atLeast"/>
        <w:ind w:left="851" w:hanging="284"/>
        <w:rPr>
          <w:rFonts w:cs="Arial"/>
          <w:iCs/>
          <w:sz w:val="20"/>
          <w:szCs w:val="20"/>
        </w:rPr>
      </w:pPr>
      <w:r>
        <w:rPr>
          <w:rFonts w:cs="Arial"/>
          <w:iCs/>
          <w:sz w:val="20"/>
          <w:szCs w:val="20"/>
        </w:rPr>
        <w:t>spolupráce a koordinace s Pronajímateli a Objednatelem při přípravě Konference a v průběhu jejího konání</w:t>
      </w:r>
      <w:r w:rsidR="009C1DD2">
        <w:rPr>
          <w:rFonts w:cs="Arial"/>
          <w:iCs/>
          <w:sz w:val="20"/>
          <w:szCs w:val="20"/>
        </w:rPr>
        <w:t>;</w:t>
      </w:r>
    </w:p>
    <w:p w14:paraId="069D3FE2" w14:textId="21C52D44" w:rsidR="009C1DD2" w:rsidRDefault="00F37E9F" w:rsidP="00AE2CF4">
      <w:pPr>
        <w:pStyle w:val="RLTextlnkuslovan"/>
        <w:widowControl w:val="0"/>
        <w:numPr>
          <w:ilvl w:val="0"/>
          <w:numId w:val="23"/>
        </w:numPr>
        <w:spacing w:before="60" w:after="60" w:line="280" w:lineRule="atLeast"/>
        <w:ind w:left="851" w:hanging="284"/>
        <w:rPr>
          <w:rFonts w:cs="Arial"/>
          <w:iCs/>
          <w:sz w:val="20"/>
          <w:szCs w:val="20"/>
        </w:rPr>
      </w:pPr>
      <w:r>
        <w:rPr>
          <w:rFonts w:cs="Arial"/>
          <w:iCs/>
          <w:sz w:val="20"/>
          <w:szCs w:val="20"/>
        </w:rPr>
        <w:t>u</w:t>
      </w:r>
      <w:r w:rsidRPr="00F37E9F">
        <w:rPr>
          <w:rFonts w:cs="Arial"/>
          <w:iCs/>
          <w:sz w:val="20"/>
          <w:szCs w:val="20"/>
        </w:rPr>
        <w:t>spořádání jednotlivých místností a prostor Pronajímatelů vč. instalace a kontroly techniky</w:t>
      </w:r>
      <w:r w:rsidR="00AE2CF4">
        <w:rPr>
          <w:rFonts w:cs="Arial"/>
          <w:iCs/>
          <w:sz w:val="20"/>
          <w:szCs w:val="20"/>
        </w:rPr>
        <w:t xml:space="preserve"> </w:t>
      </w:r>
      <w:r w:rsidR="00AE2CF4">
        <w:rPr>
          <w:rFonts w:cs="Arial"/>
          <w:iCs/>
          <w:sz w:val="20"/>
          <w:szCs w:val="20"/>
        </w:rPr>
        <w:br/>
        <w:t>a audiovizuálního vybavení</w:t>
      </w:r>
      <w:r w:rsidR="009C1DD2">
        <w:rPr>
          <w:rFonts w:cs="Arial"/>
          <w:iCs/>
          <w:sz w:val="20"/>
          <w:szCs w:val="20"/>
        </w:rPr>
        <w:t>;</w:t>
      </w:r>
    </w:p>
    <w:p w14:paraId="03AA74E9" w14:textId="48908D63" w:rsidR="009F467C" w:rsidRDefault="009C1DD2" w:rsidP="00AE2CF4">
      <w:pPr>
        <w:pStyle w:val="RLTextlnkuslovan"/>
        <w:widowControl w:val="0"/>
        <w:numPr>
          <w:ilvl w:val="0"/>
          <w:numId w:val="23"/>
        </w:numPr>
        <w:spacing w:before="60" w:after="60" w:line="280" w:lineRule="atLeast"/>
        <w:ind w:left="851" w:hanging="284"/>
        <w:rPr>
          <w:rFonts w:cs="Arial"/>
          <w:iCs/>
          <w:sz w:val="20"/>
          <w:szCs w:val="20"/>
        </w:rPr>
      </w:pPr>
      <w:r>
        <w:rPr>
          <w:rFonts w:cs="Arial"/>
          <w:iCs/>
          <w:sz w:val="20"/>
          <w:szCs w:val="20"/>
        </w:rPr>
        <w:t>výroba a tisk propagačních materiálů;</w:t>
      </w:r>
    </w:p>
    <w:p w14:paraId="51EA6034" w14:textId="41F301E3" w:rsidR="009C1DD2" w:rsidRDefault="009C1DD2" w:rsidP="00AE2CF4">
      <w:pPr>
        <w:pStyle w:val="RLTextlnkuslovan"/>
        <w:widowControl w:val="0"/>
        <w:numPr>
          <w:ilvl w:val="0"/>
          <w:numId w:val="23"/>
        </w:numPr>
        <w:spacing w:before="60" w:after="60" w:line="280" w:lineRule="atLeast"/>
        <w:ind w:left="851" w:hanging="284"/>
        <w:rPr>
          <w:rFonts w:cs="Arial"/>
          <w:iCs/>
          <w:sz w:val="20"/>
          <w:szCs w:val="20"/>
        </w:rPr>
      </w:pPr>
      <w:r>
        <w:rPr>
          <w:rFonts w:cs="Arial"/>
          <w:iCs/>
          <w:sz w:val="20"/>
          <w:szCs w:val="20"/>
        </w:rPr>
        <w:t>zajištění dopravy účastníků Konference dle podmínek uvedených v příloze č. 1 této Smlouvy;</w:t>
      </w:r>
    </w:p>
    <w:p w14:paraId="35F78082" w14:textId="149E647A" w:rsidR="00B113F5" w:rsidRPr="00B113F5" w:rsidRDefault="00B113F5" w:rsidP="00AE2CF4">
      <w:pPr>
        <w:pStyle w:val="RLTextlnkuslovan"/>
        <w:widowControl w:val="0"/>
        <w:numPr>
          <w:ilvl w:val="0"/>
          <w:numId w:val="23"/>
        </w:numPr>
        <w:spacing w:before="60" w:after="60" w:line="280" w:lineRule="atLeast"/>
        <w:ind w:left="851" w:hanging="284"/>
        <w:rPr>
          <w:rFonts w:cs="Arial"/>
          <w:iCs/>
          <w:sz w:val="20"/>
          <w:szCs w:val="20"/>
        </w:rPr>
      </w:pPr>
      <w:r>
        <w:rPr>
          <w:rFonts w:cs="Arial"/>
          <w:iCs/>
          <w:sz w:val="20"/>
          <w:szCs w:val="20"/>
        </w:rPr>
        <w:t>zajištění ubytování účastníků Konference dle podmínek uvedených v příloze č. 1 této Smlouvy;</w:t>
      </w:r>
    </w:p>
    <w:p w14:paraId="4735EDAD" w14:textId="77777777" w:rsidR="00AE2CF4" w:rsidRDefault="00F37E9F" w:rsidP="00AE2CF4">
      <w:pPr>
        <w:pStyle w:val="RLTextlnkuslovan"/>
        <w:widowControl w:val="0"/>
        <w:numPr>
          <w:ilvl w:val="0"/>
          <w:numId w:val="23"/>
        </w:numPr>
        <w:spacing w:before="60" w:after="60" w:line="280" w:lineRule="atLeast"/>
        <w:ind w:left="851" w:hanging="284"/>
        <w:rPr>
          <w:rFonts w:cs="Arial"/>
          <w:iCs/>
          <w:sz w:val="20"/>
          <w:szCs w:val="20"/>
        </w:rPr>
      </w:pPr>
      <w:r>
        <w:rPr>
          <w:rFonts w:cs="Arial"/>
          <w:iCs/>
          <w:sz w:val="20"/>
          <w:szCs w:val="20"/>
        </w:rPr>
        <w:t xml:space="preserve">zajištění občerstvení </w:t>
      </w:r>
      <w:r w:rsidR="00AE2CF4">
        <w:rPr>
          <w:rFonts w:cs="Arial"/>
          <w:iCs/>
          <w:sz w:val="20"/>
          <w:szCs w:val="20"/>
        </w:rPr>
        <w:t xml:space="preserve">(cateringu) </w:t>
      </w:r>
      <w:r>
        <w:rPr>
          <w:rFonts w:cs="Arial"/>
          <w:iCs/>
          <w:sz w:val="20"/>
          <w:szCs w:val="20"/>
        </w:rPr>
        <w:t>v souladu s požadavky dle odst. 7.1</w:t>
      </w:r>
      <w:r w:rsidR="006B2D94">
        <w:rPr>
          <w:rFonts w:cs="Arial"/>
          <w:iCs/>
          <w:sz w:val="20"/>
          <w:szCs w:val="20"/>
        </w:rPr>
        <w:t>0</w:t>
      </w:r>
      <w:r>
        <w:rPr>
          <w:rFonts w:cs="Arial"/>
          <w:iCs/>
          <w:sz w:val="20"/>
          <w:szCs w:val="20"/>
        </w:rPr>
        <w:t xml:space="preserve"> této Smlouvy</w:t>
      </w:r>
      <w:r w:rsidR="00B113F5">
        <w:rPr>
          <w:rFonts w:cs="Arial"/>
          <w:iCs/>
          <w:sz w:val="20"/>
          <w:szCs w:val="20"/>
        </w:rPr>
        <w:t>;</w:t>
      </w:r>
    </w:p>
    <w:p w14:paraId="1C173E7E" w14:textId="77777777" w:rsidR="00AE2CF4" w:rsidRDefault="00B113F5" w:rsidP="00AE2CF4">
      <w:pPr>
        <w:pStyle w:val="RLTextlnkuslovan"/>
        <w:widowControl w:val="0"/>
        <w:numPr>
          <w:ilvl w:val="0"/>
          <w:numId w:val="23"/>
        </w:numPr>
        <w:spacing w:before="60" w:after="60" w:line="280" w:lineRule="atLeast"/>
        <w:ind w:left="851" w:hanging="284"/>
        <w:rPr>
          <w:rFonts w:cs="Arial"/>
          <w:iCs/>
          <w:sz w:val="20"/>
          <w:szCs w:val="20"/>
        </w:rPr>
      </w:pPr>
      <w:r w:rsidRPr="00AE2CF4">
        <w:rPr>
          <w:rFonts w:cs="Arial"/>
          <w:iCs/>
          <w:sz w:val="20"/>
          <w:szCs w:val="20"/>
        </w:rPr>
        <w:t>dalších souvisejících činností a úkonů dle požadavků Objednatele uvedených v příloze č. 1 této Smlouvy</w:t>
      </w:r>
      <w:r w:rsidR="00AE2CF4" w:rsidRPr="00AE2CF4">
        <w:rPr>
          <w:rFonts w:cs="Arial"/>
          <w:iCs/>
          <w:sz w:val="20"/>
          <w:szCs w:val="20"/>
        </w:rPr>
        <w:t xml:space="preserve"> </w:t>
      </w:r>
    </w:p>
    <w:p w14:paraId="2C53F831" w14:textId="25F75226" w:rsidR="005D46D2" w:rsidRPr="00AE2CF4" w:rsidRDefault="00E67104" w:rsidP="00AE2CF4">
      <w:pPr>
        <w:pStyle w:val="RLTextlnkuslovan"/>
        <w:widowControl w:val="0"/>
        <w:numPr>
          <w:ilvl w:val="0"/>
          <w:numId w:val="0"/>
        </w:numPr>
        <w:spacing w:before="60" w:after="60" w:line="280" w:lineRule="atLeast"/>
        <w:ind w:left="567"/>
        <w:rPr>
          <w:rFonts w:cs="Arial"/>
          <w:iCs/>
          <w:sz w:val="20"/>
          <w:szCs w:val="20"/>
        </w:rPr>
      </w:pPr>
      <w:r w:rsidRPr="00AE2CF4">
        <w:rPr>
          <w:rFonts w:cs="Arial"/>
          <w:iCs/>
          <w:sz w:val="20"/>
          <w:szCs w:val="20"/>
        </w:rPr>
        <w:t>(dále společně jen „</w:t>
      </w:r>
      <w:r w:rsidRPr="00AE2CF4">
        <w:rPr>
          <w:rFonts w:cs="Arial"/>
          <w:b/>
          <w:bCs/>
          <w:i/>
          <w:sz w:val="20"/>
          <w:szCs w:val="20"/>
        </w:rPr>
        <w:t>plnění</w:t>
      </w:r>
      <w:r w:rsidRPr="00AE2CF4">
        <w:rPr>
          <w:rFonts w:cs="Arial"/>
          <w:iCs/>
          <w:sz w:val="20"/>
          <w:szCs w:val="20"/>
        </w:rPr>
        <w:t>“).</w:t>
      </w:r>
      <w:r w:rsidR="00E13EAB" w:rsidRPr="00AE2CF4">
        <w:rPr>
          <w:rFonts w:cs="Arial"/>
          <w:iCs/>
          <w:sz w:val="20"/>
          <w:szCs w:val="20"/>
        </w:rPr>
        <w:t xml:space="preserve"> </w:t>
      </w:r>
      <w:bookmarkStart w:id="3" w:name="_Ref359941196"/>
    </w:p>
    <w:p w14:paraId="781B1372" w14:textId="77777777" w:rsidR="00B029A0" w:rsidRPr="00D25AE5" w:rsidRDefault="006748F4" w:rsidP="00B029A0">
      <w:pPr>
        <w:pStyle w:val="RLTextlnkuslovan"/>
        <w:widowControl w:val="0"/>
        <w:numPr>
          <w:ilvl w:val="1"/>
          <w:numId w:val="3"/>
        </w:numPr>
        <w:spacing w:before="120" w:line="280" w:lineRule="atLeast"/>
        <w:ind w:left="567" w:hanging="567"/>
        <w:rPr>
          <w:rFonts w:cs="Arial"/>
          <w:iCs/>
          <w:sz w:val="20"/>
          <w:szCs w:val="20"/>
        </w:rPr>
      </w:pPr>
      <w:r w:rsidRPr="00D25AE5">
        <w:rPr>
          <w:rFonts w:cs="Arial"/>
          <w:iCs/>
          <w:sz w:val="20"/>
          <w:szCs w:val="20"/>
        </w:rPr>
        <w:lastRenderedPageBreak/>
        <w:t>Objednatel požaduje před konáním Konference</w:t>
      </w:r>
      <w:r w:rsidR="00BD1E02" w:rsidRPr="00D25AE5">
        <w:rPr>
          <w:rFonts w:cs="Arial"/>
          <w:iCs/>
          <w:sz w:val="20"/>
          <w:szCs w:val="20"/>
        </w:rPr>
        <w:t xml:space="preserve"> min.</w:t>
      </w:r>
      <w:r w:rsidRPr="00D25AE5">
        <w:rPr>
          <w:rFonts w:cs="Arial"/>
          <w:iCs/>
          <w:sz w:val="20"/>
          <w:szCs w:val="20"/>
        </w:rPr>
        <w:t xml:space="preserve"> dvě koordinační setkání se zástupci Dodavatele, případně poddodavatelů Dodavatele (audiovizuální služby apod.) a zástupci Pronajímatelů. </w:t>
      </w:r>
      <w:r w:rsidR="00B113F5" w:rsidRPr="00D25AE5">
        <w:rPr>
          <w:rFonts w:cs="Arial"/>
          <w:iCs/>
          <w:sz w:val="20"/>
          <w:szCs w:val="20"/>
        </w:rPr>
        <w:t>K</w:t>
      </w:r>
      <w:r w:rsidRPr="00D25AE5">
        <w:rPr>
          <w:rFonts w:cs="Arial"/>
          <w:iCs/>
          <w:sz w:val="20"/>
          <w:szCs w:val="20"/>
        </w:rPr>
        <w:t>oordinační setkání v rozsahu cca 2 hodiny proběhnou v</w:t>
      </w:r>
      <w:r w:rsidR="00B113F5" w:rsidRPr="00D25AE5">
        <w:rPr>
          <w:rFonts w:cs="Arial"/>
          <w:iCs/>
          <w:sz w:val="20"/>
          <w:szCs w:val="20"/>
        </w:rPr>
        <w:t>ždy v</w:t>
      </w:r>
      <w:r w:rsidRPr="00D25AE5">
        <w:rPr>
          <w:rFonts w:cs="Arial"/>
          <w:iCs/>
          <w:sz w:val="20"/>
          <w:szCs w:val="20"/>
        </w:rPr>
        <w:t xml:space="preserve"> místě konání Konference, a to v termínu, který určí Objednatel</w:t>
      </w:r>
      <w:r w:rsidR="00B113F5" w:rsidRPr="00D25AE5">
        <w:rPr>
          <w:rFonts w:cs="Arial"/>
          <w:iCs/>
          <w:sz w:val="20"/>
          <w:szCs w:val="20"/>
        </w:rPr>
        <w:t xml:space="preserve">. První koordinační setkání se uskuteční </w:t>
      </w:r>
      <w:r w:rsidR="00B113F5" w:rsidRPr="00D25AE5">
        <w:rPr>
          <w:rFonts w:cs="Arial"/>
          <w:iCs/>
          <w:sz w:val="20"/>
          <w:szCs w:val="20"/>
        </w:rPr>
        <w:br/>
        <w:t xml:space="preserve">do 3 pracovních dnů ode dne nabytí účinnosti této Smlouvy, nebude-li Smluvními stranami sjednáno z objektivních důvodů odlišně. Další koordinační setkání se uskuteční dle potřeby s tím, </w:t>
      </w:r>
      <w:r w:rsidR="00B113F5" w:rsidRPr="00D25AE5">
        <w:rPr>
          <w:rFonts w:cs="Arial"/>
          <w:iCs/>
          <w:sz w:val="20"/>
          <w:szCs w:val="20"/>
        </w:rPr>
        <w:br/>
        <w:t xml:space="preserve">že </w:t>
      </w:r>
      <w:r w:rsidR="000A0C17" w:rsidRPr="00D25AE5">
        <w:rPr>
          <w:rFonts w:cs="Arial"/>
          <w:iCs/>
          <w:sz w:val="20"/>
          <w:szCs w:val="20"/>
        </w:rPr>
        <w:t xml:space="preserve">Dodavatel o </w:t>
      </w:r>
      <w:r w:rsidR="00B113F5" w:rsidRPr="00D25AE5">
        <w:rPr>
          <w:rFonts w:cs="Arial"/>
          <w:iCs/>
          <w:sz w:val="20"/>
          <w:szCs w:val="20"/>
        </w:rPr>
        <w:t xml:space="preserve">konkrétním </w:t>
      </w:r>
      <w:r w:rsidR="000A0C17" w:rsidRPr="00D25AE5">
        <w:rPr>
          <w:rFonts w:cs="Arial"/>
          <w:iCs/>
          <w:sz w:val="20"/>
          <w:szCs w:val="20"/>
        </w:rPr>
        <w:t xml:space="preserve">termínu konání </w:t>
      </w:r>
      <w:r w:rsidR="00B113F5" w:rsidRPr="00D25AE5">
        <w:rPr>
          <w:rFonts w:cs="Arial"/>
          <w:iCs/>
          <w:sz w:val="20"/>
          <w:szCs w:val="20"/>
        </w:rPr>
        <w:t>Dodavatele</w:t>
      </w:r>
      <w:r w:rsidR="000A0C17" w:rsidRPr="00D25AE5">
        <w:rPr>
          <w:rFonts w:cs="Arial"/>
          <w:iCs/>
          <w:sz w:val="20"/>
          <w:szCs w:val="20"/>
        </w:rPr>
        <w:t xml:space="preserve"> písemně inform</w:t>
      </w:r>
      <w:r w:rsidR="00B113F5" w:rsidRPr="00D25AE5">
        <w:rPr>
          <w:rFonts w:cs="Arial"/>
          <w:iCs/>
          <w:sz w:val="20"/>
          <w:szCs w:val="20"/>
        </w:rPr>
        <w:t>uje</w:t>
      </w:r>
      <w:r w:rsidR="000A0C17" w:rsidRPr="00D25AE5">
        <w:rPr>
          <w:rFonts w:cs="Arial"/>
          <w:iCs/>
          <w:sz w:val="20"/>
          <w:szCs w:val="20"/>
        </w:rPr>
        <w:t xml:space="preserve"> min. </w:t>
      </w:r>
      <w:r w:rsidR="00B113F5" w:rsidRPr="00D25AE5">
        <w:rPr>
          <w:rFonts w:cs="Arial"/>
          <w:iCs/>
          <w:sz w:val="20"/>
          <w:szCs w:val="20"/>
        </w:rPr>
        <w:t xml:space="preserve">2 </w:t>
      </w:r>
      <w:r w:rsidR="000A0C17" w:rsidRPr="00D25AE5">
        <w:rPr>
          <w:rFonts w:cs="Arial"/>
          <w:iCs/>
          <w:sz w:val="20"/>
          <w:szCs w:val="20"/>
        </w:rPr>
        <w:t>pracovní dn</w:t>
      </w:r>
      <w:r w:rsidR="00B113F5" w:rsidRPr="00D25AE5">
        <w:rPr>
          <w:rFonts w:cs="Arial"/>
          <w:iCs/>
          <w:sz w:val="20"/>
          <w:szCs w:val="20"/>
        </w:rPr>
        <w:t>y předem</w:t>
      </w:r>
      <w:r w:rsidRPr="00D25AE5">
        <w:rPr>
          <w:rFonts w:cs="Arial"/>
          <w:iCs/>
          <w:sz w:val="20"/>
          <w:szCs w:val="20"/>
        </w:rPr>
        <w:t>.</w:t>
      </w:r>
      <w:r w:rsidR="00B113F5" w:rsidRPr="00D25AE5">
        <w:rPr>
          <w:rFonts w:cs="Arial"/>
          <w:iCs/>
          <w:sz w:val="20"/>
          <w:szCs w:val="20"/>
        </w:rPr>
        <w:t xml:space="preserve"> </w:t>
      </w:r>
    </w:p>
    <w:p w14:paraId="63B2888F" w14:textId="6175ABAB" w:rsidR="00B029A0" w:rsidRPr="00D25AE5" w:rsidRDefault="00B113F5" w:rsidP="00B029A0">
      <w:pPr>
        <w:pStyle w:val="RLTextlnkuslovan"/>
        <w:widowControl w:val="0"/>
        <w:numPr>
          <w:ilvl w:val="1"/>
          <w:numId w:val="3"/>
        </w:numPr>
        <w:spacing w:before="120" w:line="280" w:lineRule="atLeast"/>
        <w:ind w:left="567" w:hanging="567"/>
        <w:rPr>
          <w:rFonts w:cs="Arial"/>
          <w:iCs/>
          <w:sz w:val="20"/>
          <w:szCs w:val="20"/>
        </w:rPr>
      </w:pPr>
      <w:r w:rsidRPr="00D25AE5">
        <w:rPr>
          <w:rFonts w:cs="Arial"/>
          <w:iCs/>
          <w:sz w:val="20"/>
          <w:szCs w:val="20"/>
        </w:rPr>
        <w:t xml:space="preserve">V rámci koordinačních setkání </w:t>
      </w:r>
      <w:r w:rsidR="00B029A0" w:rsidRPr="00D25AE5">
        <w:rPr>
          <w:rFonts w:cs="Arial"/>
          <w:iCs/>
          <w:sz w:val="20"/>
          <w:szCs w:val="20"/>
        </w:rPr>
        <w:t xml:space="preserve">dle odst. 2.3 </w:t>
      </w:r>
      <w:r w:rsidRPr="00D25AE5">
        <w:rPr>
          <w:rFonts w:cs="Arial"/>
          <w:iCs/>
          <w:sz w:val="20"/>
          <w:szCs w:val="20"/>
        </w:rPr>
        <w:t>bud</w:t>
      </w:r>
      <w:r w:rsidR="00B029A0" w:rsidRPr="00D25AE5">
        <w:rPr>
          <w:rFonts w:cs="Arial"/>
          <w:iCs/>
          <w:sz w:val="20"/>
          <w:szCs w:val="20"/>
        </w:rPr>
        <w:t>ou</w:t>
      </w:r>
      <w:r w:rsidRPr="00D25AE5">
        <w:rPr>
          <w:rFonts w:cs="Arial"/>
          <w:iCs/>
          <w:sz w:val="20"/>
          <w:szCs w:val="20"/>
        </w:rPr>
        <w:t xml:space="preserve"> Smluvními stranami dohodnuty veškeré detaily přípravy a průběhu Konference</w:t>
      </w:r>
      <w:r w:rsidR="006F1408" w:rsidRPr="00D25AE5">
        <w:rPr>
          <w:rFonts w:cs="Arial"/>
          <w:iCs/>
          <w:sz w:val="20"/>
          <w:szCs w:val="20"/>
        </w:rPr>
        <w:t xml:space="preserve">, zejména </w:t>
      </w:r>
      <w:r w:rsidR="00B029A0" w:rsidRPr="00D25AE5">
        <w:rPr>
          <w:rFonts w:cs="Arial"/>
          <w:iCs/>
          <w:sz w:val="20"/>
          <w:szCs w:val="20"/>
        </w:rPr>
        <w:t>bude předmětem</w:t>
      </w:r>
    </w:p>
    <w:p w14:paraId="5BDBA1C9" w14:textId="05ABA810" w:rsidR="00B029A0" w:rsidRPr="00D25AE5" w:rsidRDefault="00B029A0" w:rsidP="00B029A0">
      <w:pPr>
        <w:pStyle w:val="RLTextlnkuslovan"/>
        <w:widowControl w:val="0"/>
        <w:numPr>
          <w:ilvl w:val="0"/>
          <w:numId w:val="45"/>
        </w:numPr>
        <w:spacing w:before="120" w:line="280" w:lineRule="atLeast"/>
        <w:rPr>
          <w:rFonts w:cs="Arial"/>
          <w:iCs/>
          <w:sz w:val="20"/>
          <w:szCs w:val="20"/>
        </w:rPr>
      </w:pPr>
      <w:r w:rsidRPr="00D25AE5">
        <w:rPr>
          <w:rFonts w:cs="Arial"/>
          <w:iCs/>
          <w:sz w:val="20"/>
          <w:szCs w:val="20"/>
        </w:rPr>
        <w:t>seznámení a propojení jednotlivých odpovědných členů týmů Objednatele a Dodavatele, rozdělení rolí a úkolů v rámci příprav a realizace Konference;</w:t>
      </w:r>
    </w:p>
    <w:p w14:paraId="70F3F73C" w14:textId="77777777" w:rsidR="00B029A0" w:rsidRPr="00D25AE5" w:rsidRDefault="00B029A0" w:rsidP="00B029A0">
      <w:pPr>
        <w:pStyle w:val="RLTextlnkuslovan"/>
        <w:widowControl w:val="0"/>
        <w:numPr>
          <w:ilvl w:val="0"/>
          <w:numId w:val="45"/>
        </w:numPr>
        <w:spacing w:before="120" w:line="280" w:lineRule="atLeast"/>
        <w:rPr>
          <w:rFonts w:cs="Arial"/>
          <w:iCs/>
          <w:sz w:val="20"/>
          <w:szCs w:val="20"/>
        </w:rPr>
      </w:pPr>
      <w:r w:rsidRPr="00D25AE5">
        <w:rPr>
          <w:rFonts w:cs="Arial"/>
          <w:iCs/>
          <w:sz w:val="20"/>
          <w:szCs w:val="20"/>
        </w:rPr>
        <w:t>společné seznámení s konferenčními prostory;</w:t>
      </w:r>
    </w:p>
    <w:p w14:paraId="180DDA34" w14:textId="77777777" w:rsidR="00B029A0" w:rsidRPr="00D25AE5" w:rsidRDefault="00B029A0" w:rsidP="00B029A0">
      <w:pPr>
        <w:pStyle w:val="RLTextlnkuslovan"/>
        <w:widowControl w:val="0"/>
        <w:numPr>
          <w:ilvl w:val="0"/>
          <w:numId w:val="45"/>
        </w:numPr>
        <w:spacing w:before="120" w:line="280" w:lineRule="atLeast"/>
        <w:rPr>
          <w:rFonts w:cs="Arial"/>
          <w:iCs/>
          <w:sz w:val="20"/>
          <w:szCs w:val="20"/>
        </w:rPr>
      </w:pPr>
      <w:r w:rsidRPr="00D25AE5">
        <w:rPr>
          <w:rFonts w:cs="Arial"/>
          <w:iCs/>
          <w:sz w:val="20"/>
          <w:szCs w:val="20"/>
        </w:rPr>
        <w:t>příprava situačního plánu akce (rozvržení místností, záborů, rozmístění personálu apod.);</w:t>
      </w:r>
    </w:p>
    <w:p w14:paraId="6A9A9D3C" w14:textId="2533785F" w:rsidR="00B029A0" w:rsidRPr="00D25AE5" w:rsidRDefault="006F1408" w:rsidP="00B029A0">
      <w:pPr>
        <w:pStyle w:val="RLTextlnkuslovan"/>
        <w:widowControl w:val="0"/>
        <w:numPr>
          <w:ilvl w:val="0"/>
          <w:numId w:val="45"/>
        </w:numPr>
        <w:spacing w:before="120" w:line="280" w:lineRule="atLeast"/>
        <w:rPr>
          <w:rFonts w:cs="Arial"/>
          <w:iCs/>
          <w:sz w:val="20"/>
          <w:szCs w:val="20"/>
        </w:rPr>
      </w:pPr>
      <w:r w:rsidRPr="00D25AE5">
        <w:rPr>
          <w:rFonts w:cs="Arial"/>
          <w:iCs/>
          <w:sz w:val="20"/>
          <w:szCs w:val="20"/>
        </w:rPr>
        <w:t>konkr</w:t>
      </w:r>
      <w:r w:rsidR="00B029A0" w:rsidRPr="00D25AE5">
        <w:rPr>
          <w:rFonts w:cs="Arial"/>
          <w:iCs/>
          <w:sz w:val="20"/>
          <w:szCs w:val="20"/>
        </w:rPr>
        <w:t>e</w:t>
      </w:r>
      <w:r w:rsidRPr="00D25AE5">
        <w:rPr>
          <w:rFonts w:cs="Arial"/>
          <w:iCs/>
          <w:sz w:val="20"/>
          <w:szCs w:val="20"/>
        </w:rPr>
        <w:t>t</w:t>
      </w:r>
      <w:r w:rsidR="00B029A0" w:rsidRPr="00D25AE5">
        <w:rPr>
          <w:rFonts w:cs="Arial"/>
          <w:iCs/>
          <w:sz w:val="20"/>
          <w:szCs w:val="20"/>
        </w:rPr>
        <w:t>izace</w:t>
      </w:r>
      <w:r w:rsidRPr="00D25AE5">
        <w:rPr>
          <w:rFonts w:cs="Arial"/>
          <w:iCs/>
          <w:sz w:val="20"/>
          <w:szCs w:val="20"/>
        </w:rPr>
        <w:t xml:space="preserve"> složení produkčního týmu</w:t>
      </w:r>
      <w:r w:rsidR="00B029A0" w:rsidRPr="00D25AE5">
        <w:rPr>
          <w:rFonts w:cs="Arial"/>
          <w:iCs/>
          <w:sz w:val="20"/>
          <w:szCs w:val="20"/>
        </w:rPr>
        <w:t>;</w:t>
      </w:r>
    </w:p>
    <w:p w14:paraId="5C9F54D5" w14:textId="77777777" w:rsidR="00B029A0" w:rsidRPr="00D25AE5" w:rsidRDefault="00B029A0" w:rsidP="00B029A0">
      <w:pPr>
        <w:pStyle w:val="RLTextlnkuslovan"/>
        <w:widowControl w:val="0"/>
        <w:numPr>
          <w:ilvl w:val="0"/>
          <w:numId w:val="45"/>
        </w:numPr>
        <w:spacing w:before="120" w:line="280" w:lineRule="atLeast"/>
        <w:rPr>
          <w:rFonts w:cs="Arial"/>
          <w:iCs/>
          <w:sz w:val="20"/>
          <w:szCs w:val="20"/>
        </w:rPr>
      </w:pPr>
      <w:r w:rsidRPr="00D25AE5">
        <w:rPr>
          <w:rFonts w:cs="Arial"/>
          <w:iCs/>
          <w:sz w:val="20"/>
          <w:szCs w:val="20"/>
        </w:rPr>
        <w:t xml:space="preserve">schválení </w:t>
      </w:r>
      <w:r w:rsidR="006F1408" w:rsidRPr="00D25AE5">
        <w:rPr>
          <w:rFonts w:cs="Arial"/>
          <w:iCs/>
          <w:sz w:val="20"/>
          <w:szCs w:val="20"/>
        </w:rPr>
        <w:t>hudební produkce,</w:t>
      </w:r>
      <w:r w:rsidR="00B113F5" w:rsidRPr="00D25AE5">
        <w:rPr>
          <w:rFonts w:cs="Arial"/>
          <w:iCs/>
          <w:sz w:val="20"/>
          <w:szCs w:val="20"/>
        </w:rPr>
        <w:t xml:space="preserve"> </w:t>
      </w:r>
      <w:r w:rsidR="00E949C9" w:rsidRPr="00D25AE5">
        <w:rPr>
          <w:rFonts w:cs="Arial"/>
          <w:iCs/>
          <w:sz w:val="20"/>
          <w:szCs w:val="20"/>
        </w:rPr>
        <w:t>dárkov</w:t>
      </w:r>
      <w:r w:rsidRPr="00D25AE5">
        <w:rPr>
          <w:rFonts w:cs="Arial"/>
          <w:iCs/>
          <w:sz w:val="20"/>
          <w:szCs w:val="20"/>
        </w:rPr>
        <w:t>ých</w:t>
      </w:r>
      <w:r w:rsidR="00E949C9" w:rsidRPr="00D25AE5">
        <w:rPr>
          <w:rFonts w:cs="Arial"/>
          <w:iCs/>
          <w:sz w:val="20"/>
          <w:szCs w:val="20"/>
        </w:rPr>
        <w:t xml:space="preserve"> poukaz</w:t>
      </w:r>
      <w:r w:rsidRPr="00D25AE5">
        <w:rPr>
          <w:rFonts w:cs="Arial"/>
          <w:iCs/>
          <w:sz w:val="20"/>
          <w:szCs w:val="20"/>
        </w:rPr>
        <w:t>ů apod.</w:t>
      </w:r>
      <w:r w:rsidR="00E1677D" w:rsidRPr="00D25AE5">
        <w:rPr>
          <w:rFonts w:cs="Arial"/>
          <w:iCs/>
          <w:sz w:val="20"/>
          <w:szCs w:val="20"/>
        </w:rPr>
        <w:t xml:space="preserve"> </w:t>
      </w:r>
    </w:p>
    <w:p w14:paraId="0446169A" w14:textId="3E13368E" w:rsidR="006748F4" w:rsidRPr="00D25AE5" w:rsidRDefault="006F1408" w:rsidP="00B029A0">
      <w:pPr>
        <w:pStyle w:val="RLTextlnkuslovan"/>
        <w:widowControl w:val="0"/>
        <w:numPr>
          <w:ilvl w:val="0"/>
          <w:numId w:val="0"/>
        </w:numPr>
        <w:spacing w:before="120" w:line="280" w:lineRule="atLeast"/>
        <w:ind w:left="567"/>
        <w:rPr>
          <w:rFonts w:cs="Arial"/>
          <w:iCs/>
          <w:sz w:val="20"/>
          <w:szCs w:val="20"/>
        </w:rPr>
      </w:pPr>
      <w:r w:rsidRPr="00D25AE5">
        <w:rPr>
          <w:rFonts w:cs="Arial"/>
          <w:iCs/>
          <w:sz w:val="20"/>
          <w:szCs w:val="20"/>
        </w:rPr>
        <w:t xml:space="preserve">Dodavatel se zavazuje </w:t>
      </w:r>
      <w:r w:rsidR="00B029A0" w:rsidRPr="00D25AE5">
        <w:rPr>
          <w:rFonts w:cs="Arial"/>
          <w:iCs/>
          <w:sz w:val="20"/>
          <w:szCs w:val="20"/>
        </w:rPr>
        <w:t>o</w:t>
      </w:r>
      <w:r w:rsidRPr="00D25AE5">
        <w:rPr>
          <w:rFonts w:cs="Arial"/>
          <w:iCs/>
          <w:sz w:val="20"/>
          <w:szCs w:val="20"/>
        </w:rPr>
        <w:t xml:space="preserve"> průběhu každého koordinačního setkání a </w:t>
      </w:r>
      <w:r w:rsidR="00B029A0" w:rsidRPr="00D25AE5">
        <w:rPr>
          <w:rFonts w:cs="Arial"/>
          <w:iCs/>
          <w:sz w:val="20"/>
          <w:szCs w:val="20"/>
        </w:rPr>
        <w:t xml:space="preserve">jeho </w:t>
      </w:r>
      <w:r w:rsidRPr="00D25AE5">
        <w:rPr>
          <w:rFonts w:cs="Arial"/>
          <w:iCs/>
          <w:sz w:val="20"/>
          <w:szCs w:val="20"/>
        </w:rPr>
        <w:t xml:space="preserve">výsledcích vyhotovit vždy písemný zápis, který bude podepsán zástupci obou Smluvních stran přítomných </w:t>
      </w:r>
      <w:r w:rsidR="00B029A0" w:rsidRPr="00D25AE5">
        <w:rPr>
          <w:rFonts w:cs="Arial"/>
          <w:iCs/>
          <w:sz w:val="20"/>
          <w:szCs w:val="20"/>
        </w:rPr>
        <w:br/>
      </w:r>
      <w:r w:rsidRPr="00D25AE5">
        <w:rPr>
          <w:rFonts w:cs="Arial"/>
          <w:iCs/>
          <w:sz w:val="20"/>
          <w:szCs w:val="20"/>
        </w:rPr>
        <w:t>na příslušném koordinačním setkání.</w:t>
      </w:r>
    </w:p>
    <w:p w14:paraId="1D17CF1B" w14:textId="2EBCE533" w:rsidR="000E4D62" w:rsidRPr="0036293E" w:rsidRDefault="000E4D62" w:rsidP="00E53137">
      <w:pPr>
        <w:suppressAutoHyphens w:val="0"/>
        <w:overflowPunct/>
        <w:autoSpaceDE/>
        <w:spacing w:before="360"/>
        <w:jc w:val="center"/>
        <w:textAlignment w:val="auto"/>
        <w:rPr>
          <w:rFonts w:cs="Arial"/>
          <w:b/>
          <w:bCs/>
          <w:sz w:val="20"/>
        </w:rPr>
      </w:pPr>
      <w:r w:rsidRPr="0036293E">
        <w:rPr>
          <w:rFonts w:cs="Arial"/>
          <w:b/>
          <w:bCs/>
          <w:sz w:val="20"/>
        </w:rPr>
        <w:t xml:space="preserve">Článek </w:t>
      </w:r>
      <w:r>
        <w:rPr>
          <w:rFonts w:cs="Arial"/>
          <w:b/>
          <w:bCs/>
          <w:sz w:val="20"/>
        </w:rPr>
        <w:t>3</w:t>
      </w:r>
    </w:p>
    <w:p w14:paraId="35710B50" w14:textId="19D93CA0" w:rsidR="000E4D62" w:rsidRPr="0036293E" w:rsidRDefault="000E4D62" w:rsidP="008915CF">
      <w:pPr>
        <w:widowControl w:val="0"/>
        <w:tabs>
          <w:tab w:val="left" w:pos="0"/>
        </w:tabs>
        <w:suppressAutoHyphens w:val="0"/>
        <w:spacing w:before="120" w:after="120" w:line="280" w:lineRule="atLeast"/>
        <w:jc w:val="center"/>
        <w:rPr>
          <w:rFonts w:cs="Arial"/>
          <w:b/>
          <w:bCs/>
          <w:sz w:val="20"/>
        </w:rPr>
      </w:pPr>
      <w:r>
        <w:rPr>
          <w:rFonts w:cs="Arial"/>
          <w:b/>
          <w:bCs/>
          <w:sz w:val="20"/>
        </w:rPr>
        <w:t>MÍSTO</w:t>
      </w:r>
      <w:r w:rsidR="00861424">
        <w:rPr>
          <w:rFonts w:cs="Arial"/>
          <w:b/>
          <w:bCs/>
          <w:sz w:val="20"/>
        </w:rPr>
        <w:t>,</w:t>
      </w:r>
      <w:r>
        <w:rPr>
          <w:rFonts w:cs="Arial"/>
          <w:b/>
          <w:bCs/>
          <w:sz w:val="20"/>
        </w:rPr>
        <w:t xml:space="preserve"> DOBA</w:t>
      </w:r>
      <w:r w:rsidR="00861424">
        <w:rPr>
          <w:rFonts w:cs="Arial"/>
          <w:b/>
          <w:bCs/>
          <w:sz w:val="20"/>
        </w:rPr>
        <w:t xml:space="preserve"> A ZPŮSOB</w:t>
      </w:r>
      <w:r>
        <w:rPr>
          <w:rFonts w:cs="Arial"/>
          <w:b/>
          <w:bCs/>
          <w:sz w:val="20"/>
        </w:rPr>
        <w:t xml:space="preserve"> PLNĚNÍ</w:t>
      </w:r>
    </w:p>
    <w:p w14:paraId="276CA392" w14:textId="6B142DD3" w:rsidR="00E67104" w:rsidRDefault="000E4D62" w:rsidP="00E67104">
      <w:pPr>
        <w:pStyle w:val="RLTextlnkuslovan"/>
        <w:widowControl w:val="0"/>
        <w:numPr>
          <w:ilvl w:val="1"/>
          <w:numId w:val="10"/>
        </w:numPr>
        <w:spacing w:before="120" w:line="280" w:lineRule="atLeast"/>
        <w:ind w:left="567" w:right="23" w:hanging="567"/>
        <w:rPr>
          <w:rFonts w:cs="Arial"/>
          <w:sz w:val="20"/>
          <w:szCs w:val="20"/>
        </w:rPr>
      </w:pPr>
      <w:r>
        <w:rPr>
          <w:rFonts w:cs="Arial"/>
          <w:sz w:val="20"/>
          <w:szCs w:val="20"/>
        </w:rPr>
        <w:t>Míst</w:t>
      </w:r>
      <w:r w:rsidR="008D183E">
        <w:rPr>
          <w:rFonts w:cs="Arial"/>
          <w:sz w:val="20"/>
          <w:szCs w:val="20"/>
        </w:rPr>
        <w:t>em</w:t>
      </w:r>
      <w:r>
        <w:rPr>
          <w:rFonts w:cs="Arial"/>
          <w:sz w:val="20"/>
          <w:szCs w:val="20"/>
        </w:rPr>
        <w:t xml:space="preserve"> plnění </w:t>
      </w:r>
      <w:r w:rsidR="00F56098">
        <w:rPr>
          <w:rFonts w:cs="Arial"/>
          <w:sz w:val="20"/>
          <w:szCs w:val="20"/>
        </w:rPr>
        <w:t xml:space="preserve">dle této Smlouvy jsou prostory </w:t>
      </w:r>
      <w:r w:rsidR="00C27B7A">
        <w:rPr>
          <w:rFonts w:cs="Arial"/>
          <w:sz w:val="20"/>
          <w:szCs w:val="20"/>
        </w:rPr>
        <w:t xml:space="preserve">Pronajímatelů </w:t>
      </w:r>
      <w:r w:rsidR="00F56098">
        <w:rPr>
          <w:rFonts w:cs="Arial"/>
          <w:sz w:val="20"/>
          <w:szCs w:val="20"/>
        </w:rPr>
        <w:t xml:space="preserve">zajištěné </w:t>
      </w:r>
      <w:r w:rsidR="00C27B7A">
        <w:rPr>
          <w:rFonts w:cs="Arial"/>
          <w:sz w:val="20"/>
          <w:szCs w:val="20"/>
        </w:rPr>
        <w:t>Objednatelem</w:t>
      </w:r>
      <w:r w:rsidR="00F56098">
        <w:rPr>
          <w:rFonts w:cs="Arial"/>
          <w:sz w:val="20"/>
          <w:szCs w:val="20"/>
        </w:rPr>
        <w:t xml:space="preserve"> </w:t>
      </w:r>
      <w:r w:rsidR="003148E6">
        <w:rPr>
          <w:rFonts w:cs="Arial"/>
          <w:sz w:val="20"/>
          <w:szCs w:val="20"/>
        </w:rPr>
        <w:t xml:space="preserve">pro účely konání </w:t>
      </w:r>
      <w:r w:rsidR="00C27B7A">
        <w:rPr>
          <w:rFonts w:cs="Arial"/>
          <w:sz w:val="20"/>
          <w:szCs w:val="20"/>
        </w:rPr>
        <w:t xml:space="preserve">Konference na adresách </w:t>
      </w:r>
      <w:r w:rsidR="00C27B7A" w:rsidRPr="00F37E9F">
        <w:rPr>
          <w:rFonts w:cs="Arial"/>
          <w:iCs/>
          <w:sz w:val="20"/>
          <w:szCs w:val="20"/>
        </w:rPr>
        <w:t>Tolstého 16, 586 01 Jihlava a Jana Masaryka 20, 586 01 Jihlava</w:t>
      </w:r>
      <w:r w:rsidR="00C27B7A">
        <w:rPr>
          <w:rFonts w:cs="Arial"/>
          <w:iCs/>
          <w:sz w:val="20"/>
          <w:szCs w:val="20"/>
        </w:rPr>
        <w:t xml:space="preserve">. </w:t>
      </w:r>
    </w:p>
    <w:p w14:paraId="7EB6C2CB" w14:textId="5A84746F" w:rsidR="008915CF" w:rsidRPr="00061BB9" w:rsidRDefault="00C27B7A" w:rsidP="003345F8">
      <w:pPr>
        <w:pStyle w:val="RLTextlnkuslovan"/>
        <w:widowControl w:val="0"/>
        <w:numPr>
          <w:ilvl w:val="1"/>
          <w:numId w:val="10"/>
        </w:numPr>
        <w:spacing w:before="120" w:line="280" w:lineRule="atLeast"/>
        <w:ind w:left="567" w:right="23" w:hanging="567"/>
        <w:rPr>
          <w:rFonts w:cs="Arial"/>
          <w:sz w:val="20"/>
        </w:rPr>
      </w:pPr>
      <w:r>
        <w:rPr>
          <w:rFonts w:cs="Arial"/>
          <w:sz w:val="20"/>
          <w:szCs w:val="20"/>
        </w:rPr>
        <w:t xml:space="preserve">Konference se koná ve dnech 6. až 7. června 2024. Doba </w:t>
      </w:r>
      <w:r w:rsidR="00E67104">
        <w:rPr>
          <w:rFonts w:cs="Arial"/>
          <w:sz w:val="20"/>
          <w:szCs w:val="20"/>
        </w:rPr>
        <w:t>plnění je sjednána od</w:t>
      </w:r>
      <w:r w:rsidR="008915CF" w:rsidRPr="008915CF">
        <w:rPr>
          <w:rFonts w:cs="Arial"/>
          <w:sz w:val="20"/>
          <w:szCs w:val="20"/>
        </w:rPr>
        <w:t xml:space="preserve"> </w:t>
      </w:r>
      <w:r>
        <w:rPr>
          <w:rFonts w:cs="Arial"/>
          <w:sz w:val="20"/>
          <w:szCs w:val="20"/>
        </w:rPr>
        <w:t>5</w:t>
      </w:r>
      <w:r w:rsidR="008915CF" w:rsidRPr="008915CF">
        <w:rPr>
          <w:rFonts w:cs="Arial"/>
          <w:sz w:val="20"/>
          <w:szCs w:val="20"/>
        </w:rPr>
        <w:t>.</w:t>
      </w:r>
      <w:r>
        <w:rPr>
          <w:rFonts w:cs="Arial"/>
          <w:sz w:val="20"/>
          <w:szCs w:val="20"/>
        </w:rPr>
        <w:t xml:space="preserve"> 6. 2024 </w:t>
      </w:r>
      <w:r>
        <w:rPr>
          <w:rFonts w:cs="Arial"/>
          <w:sz w:val="20"/>
          <w:szCs w:val="20"/>
        </w:rPr>
        <w:br/>
        <w:t>do 7. 6. 2024</w:t>
      </w:r>
      <w:r w:rsidR="008915CF" w:rsidRPr="008915CF">
        <w:rPr>
          <w:rFonts w:cs="Arial"/>
          <w:sz w:val="20"/>
          <w:szCs w:val="20"/>
        </w:rPr>
        <w:t>.</w:t>
      </w:r>
      <w:r w:rsidR="00F734C5">
        <w:rPr>
          <w:rFonts w:cs="Arial"/>
          <w:sz w:val="20"/>
          <w:szCs w:val="20"/>
        </w:rPr>
        <w:t xml:space="preserve"> </w:t>
      </w:r>
    </w:p>
    <w:p w14:paraId="1DA6F5C1" w14:textId="0FB80C55" w:rsidR="006748F4" w:rsidRPr="00D25AE5" w:rsidRDefault="00061BB9" w:rsidP="006748F4">
      <w:pPr>
        <w:pStyle w:val="RLTextlnkuslovan"/>
        <w:widowControl w:val="0"/>
        <w:numPr>
          <w:ilvl w:val="1"/>
          <w:numId w:val="10"/>
        </w:numPr>
        <w:spacing w:before="120" w:line="280" w:lineRule="atLeast"/>
        <w:ind w:left="567" w:right="23" w:hanging="567"/>
        <w:rPr>
          <w:rFonts w:cs="Arial"/>
          <w:sz w:val="20"/>
        </w:rPr>
      </w:pPr>
      <w:r w:rsidRPr="00061BB9">
        <w:rPr>
          <w:rFonts w:cs="Arial"/>
          <w:sz w:val="20"/>
        </w:rPr>
        <w:t xml:space="preserve">Objednatel se zavazuje Dodavateli písemně sdělit počet účastníků </w:t>
      </w:r>
      <w:r w:rsidR="00C27B7A">
        <w:rPr>
          <w:rFonts w:cs="Arial"/>
          <w:sz w:val="20"/>
        </w:rPr>
        <w:t>Konference</w:t>
      </w:r>
      <w:r w:rsidRPr="00061BB9">
        <w:rPr>
          <w:rFonts w:cs="Arial"/>
          <w:sz w:val="20"/>
        </w:rPr>
        <w:t xml:space="preserve"> nejpozději </w:t>
      </w:r>
      <w:r w:rsidR="003019DD">
        <w:rPr>
          <w:rFonts w:cs="Arial"/>
          <w:sz w:val="20"/>
        </w:rPr>
        <w:br/>
      </w:r>
      <w:r w:rsidR="00C27B7A">
        <w:rPr>
          <w:rFonts w:cs="Arial"/>
          <w:sz w:val="20"/>
        </w:rPr>
        <w:t>10</w:t>
      </w:r>
      <w:r w:rsidRPr="00061BB9">
        <w:rPr>
          <w:rFonts w:cs="Arial"/>
          <w:sz w:val="20"/>
        </w:rPr>
        <w:t xml:space="preserve"> </w:t>
      </w:r>
      <w:r w:rsidR="00A718F4" w:rsidRPr="00D25AE5">
        <w:rPr>
          <w:rFonts w:cs="Arial"/>
          <w:sz w:val="20"/>
        </w:rPr>
        <w:t xml:space="preserve">kalendářních </w:t>
      </w:r>
      <w:r w:rsidRPr="00D25AE5">
        <w:rPr>
          <w:rFonts w:cs="Arial"/>
          <w:sz w:val="20"/>
        </w:rPr>
        <w:t xml:space="preserve">dnů před konáním </w:t>
      </w:r>
      <w:r w:rsidR="00C27B7A" w:rsidRPr="00D25AE5">
        <w:rPr>
          <w:rFonts w:cs="Arial"/>
          <w:sz w:val="20"/>
        </w:rPr>
        <w:t>Konference a tento počet bude pro účely plnění této Smlouvy závazným. Objednatel kvalifikovaně předpokládá účast 500 osob, z čehož je 100 vystupujících hostů.</w:t>
      </w:r>
      <w:r w:rsidR="00E949C9" w:rsidRPr="00D25AE5">
        <w:rPr>
          <w:rFonts w:cs="Arial"/>
          <w:sz w:val="20"/>
        </w:rPr>
        <w:t xml:space="preserve"> Objednatel se dále zavazuje předat Dodavateli písemně jmenný seznam účastníků Konference pro účely registrace nejpozději 3 kalendářní dny před konáním Konference.</w:t>
      </w:r>
    </w:p>
    <w:p w14:paraId="187724C7" w14:textId="192DF285" w:rsidR="006F1408" w:rsidRPr="00D25AE5" w:rsidRDefault="006F1408" w:rsidP="002B3850">
      <w:pPr>
        <w:pStyle w:val="RLTextlnkuslovan"/>
        <w:widowControl w:val="0"/>
        <w:numPr>
          <w:ilvl w:val="1"/>
          <w:numId w:val="10"/>
        </w:numPr>
        <w:spacing w:before="120" w:line="280" w:lineRule="atLeast"/>
        <w:ind w:left="567" w:right="23" w:hanging="567"/>
        <w:rPr>
          <w:rFonts w:cs="Arial"/>
          <w:sz w:val="20"/>
        </w:rPr>
      </w:pPr>
      <w:r w:rsidRPr="00D25AE5">
        <w:rPr>
          <w:rFonts w:cs="Arial"/>
          <w:sz w:val="20"/>
        </w:rPr>
        <w:t xml:space="preserve">Objednatel se zavazuje Dodavateli písemně sdělit počet ubytovaných účastníků Konference vč. konkrétního počtu </w:t>
      </w:r>
      <w:r w:rsidR="00E001AD" w:rsidRPr="00D25AE5">
        <w:rPr>
          <w:rFonts w:cs="Arial"/>
          <w:sz w:val="20"/>
        </w:rPr>
        <w:t>pokojů</w:t>
      </w:r>
      <w:r w:rsidRPr="00D25AE5">
        <w:rPr>
          <w:rFonts w:cs="Arial"/>
          <w:sz w:val="20"/>
        </w:rPr>
        <w:t xml:space="preserve"> a identifikačních údajů nejpozději 5 kalendářních dnů před konáním Konference</w:t>
      </w:r>
      <w:r w:rsidR="00626833" w:rsidRPr="00D25AE5">
        <w:rPr>
          <w:rFonts w:cs="Arial"/>
          <w:sz w:val="20"/>
        </w:rPr>
        <w:t xml:space="preserve">, nebude-li </w:t>
      </w:r>
      <w:r w:rsidR="006A6050">
        <w:rPr>
          <w:rFonts w:cs="Arial"/>
          <w:sz w:val="20"/>
        </w:rPr>
        <w:t>S</w:t>
      </w:r>
      <w:r w:rsidR="00626833" w:rsidRPr="00D25AE5">
        <w:rPr>
          <w:rFonts w:cs="Arial"/>
          <w:sz w:val="20"/>
        </w:rPr>
        <w:t>mluvními stranami dohodnuto z objektivních důvodů jinak.</w:t>
      </w:r>
      <w:r w:rsidRPr="00D25AE5">
        <w:rPr>
          <w:rFonts w:cs="Arial"/>
          <w:sz w:val="20"/>
        </w:rPr>
        <w:t xml:space="preserve"> Kvalifikovaný odhad Objednatele ve vztahu k zajištění ubytování je uveden v příloze č. 1 této Smlouvy.</w:t>
      </w:r>
    </w:p>
    <w:p w14:paraId="12E38E7C" w14:textId="6240EA16" w:rsidR="006748F4" w:rsidRPr="006F1408" w:rsidRDefault="006748F4" w:rsidP="002B3850">
      <w:pPr>
        <w:pStyle w:val="RLTextlnkuslovan"/>
        <w:widowControl w:val="0"/>
        <w:numPr>
          <w:ilvl w:val="1"/>
          <w:numId w:val="10"/>
        </w:numPr>
        <w:spacing w:before="120" w:line="280" w:lineRule="atLeast"/>
        <w:ind w:left="567" w:right="23" w:hanging="567"/>
        <w:rPr>
          <w:rFonts w:cs="Arial"/>
          <w:sz w:val="20"/>
        </w:rPr>
      </w:pPr>
      <w:r w:rsidRPr="00D25AE5">
        <w:rPr>
          <w:rFonts w:cs="Arial"/>
          <w:sz w:val="20"/>
        </w:rPr>
        <w:t xml:space="preserve">Objednatel se zavazuje Dodavateli písemně předat tisková data a podklady pro výrobu propagačních materiálů a předmětů nejpozději </w:t>
      </w:r>
      <w:r w:rsidR="00626833" w:rsidRPr="00D25AE5">
        <w:rPr>
          <w:rFonts w:cs="Arial"/>
          <w:bCs/>
          <w:sz w:val="20"/>
        </w:rPr>
        <w:t>2</w:t>
      </w:r>
      <w:r w:rsidRPr="00D25AE5">
        <w:rPr>
          <w:rFonts w:cs="Arial"/>
          <w:bCs/>
          <w:sz w:val="20"/>
        </w:rPr>
        <w:t xml:space="preserve"> týdny</w:t>
      </w:r>
      <w:r w:rsidRPr="00D25AE5">
        <w:rPr>
          <w:rFonts w:cs="Arial"/>
          <w:b/>
          <w:sz w:val="20"/>
        </w:rPr>
        <w:t xml:space="preserve"> </w:t>
      </w:r>
      <w:r w:rsidRPr="00D25AE5">
        <w:rPr>
          <w:rFonts w:cs="Arial"/>
          <w:sz w:val="20"/>
        </w:rPr>
        <w:t xml:space="preserve">před konáním </w:t>
      </w:r>
      <w:r w:rsidRPr="006F1408">
        <w:rPr>
          <w:rFonts w:cs="Arial"/>
          <w:sz w:val="20"/>
        </w:rPr>
        <w:t xml:space="preserve">Konference. </w:t>
      </w:r>
    </w:p>
    <w:p w14:paraId="01C7D168" w14:textId="004D23D4" w:rsidR="00E1677D" w:rsidRPr="00D25AE5" w:rsidRDefault="00E1677D" w:rsidP="003345F8">
      <w:pPr>
        <w:pStyle w:val="RLTextlnkuslovan"/>
        <w:widowControl w:val="0"/>
        <w:numPr>
          <w:ilvl w:val="1"/>
          <w:numId w:val="10"/>
        </w:numPr>
        <w:spacing w:before="120" w:line="280" w:lineRule="atLeast"/>
        <w:ind w:left="567" w:right="23" w:hanging="567"/>
        <w:rPr>
          <w:rFonts w:cs="Arial"/>
          <w:sz w:val="20"/>
        </w:rPr>
      </w:pPr>
      <w:r w:rsidRPr="00D25AE5">
        <w:rPr>
          <w:rFonts w:cs="Arial"/>
          <w:sz w:val="20"/>
        </w:rPr>
        <w:t>Objednatel se zavazuje Dodavateli písemně předat jmenný seznam řečníků pro účely zajištění výroby jmenovek nejpozději 1 týden před konáním Konference.</w:t>
      </w:r>
    </w:p>
    <w:p w14:paraId="4EED6992" w14:textId="77777777" w:rsidR="00EB4A02" w:rsidRPr="00D25AE5" w:rsidRDefault="006748F4" w:rsidP="00EB4A02">
      <w:pPr>
        <w:pStyle w:val="RLTextlnkuslovan"/>
        <w:widowControl w:val="0"/>
        <w:numPr>
          <w:ilvl w:val="1"/>
          <w:numId w:val="10"/>
        </w:numPr>
        <w:spacing w:before="120" w:line="280" w:lineRule="atLeast"/>
        <w:ind w:left="567" w:right="23" w:hanging="567"/>
        <w:rPr>
          <w:rFonts w:cs="Arial"/>
          <w:sz w:val="20"/>
        </w:rPr>
      </w:pPr>
      <w:r w:rsidRPr="00D25AE5">
        <w:rPr>
          <w:rFonts w:cs="Arial"/>
          <w:sz w:val="20"/>
        </w:rPr>
        <w:t>Dodavatel se zavazuje 1 týden před konáním Konference, v součinnosti s Objednatelem, zpracovat grafický přehled všech prostor, ve kterých se bude Konference konat, který bude zasazen do časového harmonogramu Konference včetně počtu míst k sezení a uspořádání.</w:t>
      </w:r>
      <w:r w:rsidR="006F1408" w:rsidRPr="00D25AE5">
        <w:rPr>
          <w:rFonts w:cs="Arial"/>
          <w:sz w:val="20"/>
        </w:rPr>
        <w:t xml:space="preserve"> Dodavatelem předložený grafický přehled bude předmětem schválení ze strany Objednatele.</w:t>
      </w:r>
    </w:p>
    <w:p w14:paraId="44C45D21" w14:textId="2D98F0AD" w:rsidR="00EB4A02" w:rsidRPr="00D25AE5" w:rsidRDefault="00EB4A02" w:rsidP="00B029A0">
      <w:pPr>
        <w:pStyle w:val="RLTextlnkuslovan"/>
        <w:widowControl w:val="0"/>
        <w:numPr>
          <w:ilvl w:val="1"/>
          <w:numId w:val="10"/>
        </w:numPr>
        <w:spacing w:before="120" w:line="280" w:lineRule="atLeast"/>
        <w:ind w:left="567" w:right="23" w:hanging="567"/>
        <w:rPr>
          <w:rFonts w:cs="Arial"/>
          <w:sz w:val="20"/>
        </w:rPr>
      </w:pPr>
      <w:r w:rsidRPr="00D25AE5">
        <w:rPr>
          <w:rFonts w:cs="Arial"/>
          <w:sz w:val="20"/>
        </w:rPr>
        <w:lastRenderedPageBreak/>
        <w:t xml:space="preserve">Dodavatel </w:t>
      </w:r>
      <w:r w:rsidR="00B029A0" w:rsidRPr="00D25AE5">
        <w:rPr>
          <w:rFonts w:cs="Arial"/>
          <w:sz w:val="20"/>
        </w:rPr>
        <w:t xml:space="preserve">se zavazuje zajistit v souladu s nabídkou Dodavatele na plnění Veřejné zakázky </w:t>
      </w:r>
      <w:r w:rsidR="00D25AE5">
        <w:rPr>
          <w:rFonts w:cs="Arial"/>
          <w:sz w:val="20"/>
        </w:rPr>
        <w:br/>
      </w:r>
      <w:r w:rsidR="00B029A0" w:rsidRPr="00D25AE5">
        <w:rPr>
          <w:rFonts w:cs="Arial"/>
          <w:sz w:val="20"/>
        </w:rPr>
        <w:t xml:space="preserve">a přílohou č. 1 této Smlouvy platformu </w:t>
      </w:r>
      <w:r w:rsidRPr="00D25AE5">
        <w:rPr>
          <w:rFonts w:cs="Arial"/>
          <w:sz w:val="20"/>
        </w:rPr>
        <w:t xml:space="preserve">pro vstup hostů do </w:t>
      </w:r>
      <w:r w:rsidR="00B029A0" w:rsidRPr="00D25AE5">
        <w:rPr>
          <w:rFonts w:cs="Arial"/>
          <w:sz w:val="20"/>
        </w:rPr>
        <w:t xml:space="preserve">diskusí a tuto zprovoznit o obsahově naplnit nejpozději 1 týden před konáním Konference. </w:t>
      </w:r>
      <w:r w:rsidRPr="00D25AE5">
        <w:rPr>
          <w:rFonts w:cs="Arial"/>
          <w:sz w:val="20"/>
        </w:rPr>
        <w:t xml:space="preserve">Objednatel </w:t>
      </w:r>
      <w:r w:rsidR="00B029A0" w:rsidRPr="00D25AE5">
        <w:rPr>
          <w:rFonts w:cs="Arial"/>
          <w:sz w:val="20"/>
        </w:rPr>
        <w:t xml:space="preserve">se zavazuje pro účely dle předchozí věty předat </w:t>
      </w:r>
      <w:r w:rsidRPr="00D25AE5">
        <w:rPr>
          <w:rFonts w:cs="Arial"/>
          <w:sz w:val="20"/>
        </w:rPr>
        <w:t xml:space="preserve">Dodavateli potřebné informace </w:t>
      </w:r>
      <w:r w:rsidR="00B029A0" w:rsidRPr="00D25AE5">
        <w:rPr>
          <w:rFonts w:cs="Arial"/>
          <w:sz w:val="20"/>
        </w:rPr>
        <w:t xml:space="preserve">nejpozději </w:t>
      </w:r>
      <w:r w:rsidRPr="00D25AE5">
        <w:rPr>
          <w:rFonts w:cs="Arial"/>
          <w:sz w:val="20"/>
        </w:rPr>
        <w:t xml:space="preserve">2 týdny před konáním </w:t>
      </w:r>
      <w:r w:rsidR="00B029A0" w:rsidRPr="00D25AE5">
        <w:rPr>
          <w:rFonts w:cs="Arial"/>
          <w:sz w:val="20"/>
        </w:rPr>
        <w:t>Konference</w:t>
      </w:r>
      <w:r w:rsidRPr="00D25AE5">
        <w:rPr>
          <w:rFonts w:cs="Arial"/>
          <w:sz w:val="20"/>
        </w:rPr>
        <w:t xml:space="preserve">. </w:t>
      </w:r>
    </w:p>
    <w:p w14:paraId="0C389EB0" w14:textId="612FFDD4" w:rsidR="0082771A" w:rsidRPr="00D25AE5" w:rsidRDefault="00E13EAB" w:rsidP="003345F8">
      <w:pPr>
        <w:pStyle w:val="RLTextlnkuslovan"/>
        <w:widowControl w:val="0"/>
        <w:numPr>
          <w:ilvl w:val="1"/>
          <w:numId w:val="10"/>
        </w:numPr>
        <w:spacing w:before="120" w:line="280" w:lineRule="atLeast"/>
        <w:ind w:left="567" w:right="23" w:hanging="567"/>
        <w:rPr>
          <w:rFonts w:cs="Arial"/>
          <w:sz w:val="20"/>
          <w:szCs w:val="20"/>
        </w:rPr>
      </w:pPr>
      <w:r w:rsidRPr="00D25AE5">
        <w:rPr>
          <w:rFonts w:cs="Arial"/>
          <w:sz w:val="20"/>
          <w:szCs w:val="20"/>
        </w:rPr>
        <w:t>P</w:t>
      </w:r>
      <w:r w:rsidR="000E4D62" w:rsidRPr="00D25AE5">
        <w:rPr>
          <w:rFonts w:cs="Arial"/>
          <w:sz w:val="20"/>
          <w:szCs w:val="20"/>
        </w:rPr>
        <w:t xml:space="preserve">ožadavky </w:t>
      </w:r>
      <w:r w:rsidR="00F734C5" w:rsidRPr="00D25AE5">
        <w:rPr>
          <w:rFonts w:cs="Arial"/>
          <w:sz w:val="20"/>
          <w:szCs w:val="20"/>
        </w:rPr>
        <w:t xml:space="preserve">Objednatele </w:t>
      </w:r>
      <w:r w:rsidR="006143D2" w:rsidRPr="00D25AE5">
        <w:rPr>
          <w:rFonts w:cs="Arial"/>
          <w:sz w:val="20"/>
          <w:szCs w:val="20"/>
        </w:rPr>
        <w:t>na</w:t>
      </w:r>
      <w:r w:rsidR="00800AA6" w:rsidRPr="00D25AE5">
        <w:rPr>
          <w:rFonts w:cs="Arial"/>
          <w:sz w:val="20"/>
          <w:szCs w:val="20"/>
        </w:rPr>
        <w:t xml:space="preserve"> </w:t>
      </w:r>
      <w:r w:rsidR="003811D5" w:rsidRPr="00D25AE5">
        <w:rPr>
          <w:rFonts w:cs="Arial"/>
          <w:sz w:val="20"/>
          <w:szCs w:val="20"/>
        </w:rPr>
        <w:t>organizaci</w:t>
      </w:r>
      <w:r w:rsidR="000E4D62" w:rsidRPr="00D25AE5">
        <w:rPr>
          <w:rFonts w:cs="Arial"/>
          <w:sz w:val="20"/>
          <w:szCs w:val="20"/>
        </w:rPr>
        <w:t xml:space="preserve"> </w:t>
      </w:r>
      <w:r w:rsidR="000B54C1" w:rsidRPr="00D25AE5">
        <w:rPr>
          <w:rFonts w:cs="Arial"/>
          <w:sz w:val="20"/>
          <w:szCs w:val="20"/>
        </w:rPr>
        <w:t>Konference</w:t>
      </w:r>
      <w:r w:rsidR="00102B92" w:rsidRPr="00D25AE5">
        <w:rPr>
          <w:rFonts w:cs="Arial"/>
          <w:sz w:val="20"/>
          <w:szCs w:val="20"/>
        </w:rPr>
        <w:t xml:space="preserve"> a podmínk</w:t>
      </w:r>
      <w:r w:rsidRPr="00D25AE5">
        <w:rPr>
          <w:rFonts w:cs="Arial"/>
          <w:sz w:val="20"/>
          <w:szCs w:val="20"/>
        </w:rPr>
        <w:t>y</w:t>
      </w:r>
      <w:r w:rsidR="00102B92" w:rsidRPr="00D25AE5">
        <w:rPr>
          <w:rFonts w:cs="Arial"/>
          <w:sz w:val="20"/>
          <w:szCs w:val="20"/>
        </w:rPr>
        <w:t xml:space="preserve"> </w:t>
      </w:r>
      <w:r w:rsidR="008915CF" w:rsidRPr="00D25AE5">
        <w:rPr>
          <w:rFonts w:cs="Arial"/>
          <w:sz w:val="20"/>
          <w:szCs w:val="20"/>
        </w:rPr>
        <w:t xml:space="preserve">zajištění </w:t>
      </w:r>
      <w:r w:rsidR="00F734C5" w:rsidRPr="00D25AE5">
        <w:rPr>
          <w:rFonts w:cs="Arial"/>
          <w:sz w:val="20"/>
          <w:szCs w:val="20"/>
        </w:rPr>
        <w:t xml:space="preserve">vč. orientačního harmonogramu </w:t>
      </w:r>
      <w:r w:rsidR="000B54C1" w:rsidRPr="00D25AE5">
        <w:rPr>
          <w:rFonts w:cs="Arial"/>
          <w:sz w:val="20"/>
          <w:szCs w:val="20"/>
        </w:rPr>
        <w:t>Konference</w:t>
      </w:r>
      <w:r w:rsidR="00F734C5" w:rsidRPr="00D25AE5">
        <w:rPr>
          <w:rFonts w:cs="Arial"/>
          <w:sz w:val="20"/>
          <w:szCs w:val="20"/>
        </w:rPr>
        <w:t xml:space="preserve"> </w:t>
      </w:r>
      <w:r w:rsidR="000E4D62" w:rsidRPr="00D25AE5">
        <w:rPr>
          <w:rFonts w:cs="Arial"/>
          <w:sz w:val="20"/>
          <w:szCs w:val="20"/>
        </w:rPr>
        <w:t xml:space="preserve">jsou </w:t>
      </w:r>
      <w:r w:rsidRPr="00D25AE5">
        <w:rPr>
          <w:rFonts w:cs="Arial"/>
          <w:sz w:val="20"/>
          <w:szCs w:val="20"/>
        </w:rPr>
        <w:t xml:space="preserve">detailně </w:t>
      </w:r>
      <w:r w:rsidR="000E4D62" w:rsidRPr="00D25AE5">
        <w:rPr>
          <w:rFonts w:cs="Arial"/>
          <w:sz w:val="20"/>
          <w:szCs w:val="20"/>
        </w:rPr>
        <w:t>stanoveny v </w:t>
      </w:r>
      <w:r w:rsidR="00735B46" w:rsidRPr="00D25AE5">
        <w:rPr>
          <w:rFonts w:cs="Arial"/>
          <w:sz w:val="20"/>
          <w:szCs w:val="20"/>
        </w:rPr>
        <w:t>p</w:t>
      </w:r>
      <w:r w:rsidR="000E4D62" w:rsidRPr="00D25AE5">
        <w:rPr>
          <w:rFonts w:cs="Arial"/>
          <w:sz w:val="20"/>
          <w:szCs w:val="20"/>
        </w:rPr>
        <w:t>říloze č</w:t>
      </w:r>
      <w:r w:rsidR="000B2803" w:rsidRPr="00D25AE5">
        <w:rPr>
          <w:rFonts w:cs="Arial"/>
          <w:sz w:val="20"/>
          <w:szCs w:val="20"/>
        </w:rPr>
        <w:t>.</w:t>
      </w:r>
      <w:r w:rsidR="000E4D62" w:rsidRPr="00D25AE5">
        <w:rPr>
          <w:rFonts w:cs="Arial"/>
          <w:sz w:val="20"/>
          <w:szCs w:val="20"/>
        </w:rPr>
        <w:t xml:space="preserve"> 1 této Smlouvy.</w:t>
      </w:r>
    </w:p>
    <w:p w14:paraId="30946609" w14:textId="505A461F" w:rsidR="002447B7" w:rsidRDefault="002447B7" w:rsidP="00F44055">
      <w:pPr>
        <w:widowControl w:val="0"/>
        <w:tabs>
          <w:tab w:val="left" w:pos="0"/>
        </w:tabs>
        <w:suppressAutoHyphens w:val="0"/>
        <w:spacing w:before="360" w:after="120" w:line="280" w:lineRule="atLeast"/>
        <w:jc w:val="center"/>
        <w:rPr>
          <w:rFonts w:cs="Arial"/>
          <w:b/>
          <w:bCs/>
          <w:sz w:val="20"/>
        </w:rPr>
      </w:pPr>
      <w:r>
        <w:rPr>
          <w:rFonts w:cs="Arial"/>
          <w:b/>
          <w:bCs/>
          <w:sz w:val="20"/>
        </w:rPr>
        <w:t xml:space="preserve">Článek </w:t>
      </w:r>
      <w:r w:rsidR="00160C18">
        <w:rPr>
          <w:rFonts w:cs="Arial"/>
          <w:b/>
          <w:bCs/>
          <w:sz w:val="20"/>
        </w:rPr>
        <w:t>4</w:t>
      </w:r>
      <w:r>
        <w:rPr>
          <w:rFonts w:cs="Arial"/>
          <w:b/>
          <w:bCs/>
          <w:sz w:val="20"/>
        </w:rPr>
        <w:t xml:space="preserve"> </w:t>
      </w:r>
    </w:p>
    <w:p w14:paraId="481B223D" w14:textId="61AAB491" w:rsidR="002447B7" w:rsidRDefault="00724498" w:rsidP="00F44055">
      <w:pPr>
        <w:widowControl w:val="0"/>
        <w:tabs>
          <w:tab w:val="left" w:pos="0"/>
        </w:tabs>
        <w:suppressAutoHyphens w:val="0"/>
        <w:spacing w:before="120" w:after="120" w:line="280" w:lineRule="atLeast"/>
        <w:jc w:val="center"/>
        <w:rPr>
          <w:rFonts w:cs="Arial"/>
          <w:b/>
          <w:bCs/>
          <w:sz w:val="20"/>
        </w:rPr>
      </w:pPr>
      <w:r>
        <w:rPr>
          <w:rFonts w:cs="Arial"/>
          <w:b/>
          <w:bCs/>
          <w:sz w:val="20"/>
        </w:rPr>
        <w:t xml:space="preserve">KONTAKTNÍ OSOBY </w:t>
      </w:r>
    </w:p>
    <w:p w14:paraId="22B59886" w14:textId="1174ACF5" w:rsidR="006032EE" w:rsidRPr="00D00773" w:rsidRDefault="006032EE" w:rsidP="006032EE">
      <w:pPr>
        <w:pStyle w:val="RLTextlnkuslovan"/>
        <w:widowControl w:val="0"/>
        <w:numPr>
          <w:ilvl w:val="1"/>
          <w:numId w:val="11"/>
        </w:numPr>
        <w:spacing w:before="120" w:line="280" w:lineRule="atLeast"/>
        <w:ind w:left="567" w:hanging="567"/>
        <w:rPr>
          <w:rFonts w:cs="Arial"/>
          <w:sz w:val="20"/>
          <w:szCs w:val="20"/>
        </w:rPr>
      </w:pPr>
      <w:r w:rsidRPr="00A428E7">
        <w:rPr>
          <w:rFonts w:cs="Arial"/>
          <w:sz w:val="20"/>
          <w:szCs w:val="20"/>
        </w:rPr>
        <w:t>Kontaktní osobou Objednatele, tj. osobou pověřenou pro účely této Smlouvy</w:t>
      </w:r>
      <w:r>
        <w:rPr>
          <w:rFonts w:cs="Arial"/>
          <w:sz w:val="20"/>
          <w:szCs w:val="20"/>
        </w:rPr>
        <w:t>,</w:t>
      </w:r>
      <w:r w:rsidRPr="00A428E7">
        <w:rPr>
          <w:rFonts w:cs="Arial"/>
          <w:sz w:val="20"/>
          <w:szCs w:val="20"/>
        </w:rPr>
        <w:t xml:space="preserve"> neoznámí-li Objednatel </w:t>
      </w:r>
      <w:r>
        <w:rPr>
          <w:rFonts w:cs="Arial"/>
          <w:sz w:val="20"/>
          <w:szCs w:val="20"/>
        </w:rPr>
        <w:t>písemně Dodavateli</w:t>
      </w:r>
      <w:r w:rsidRPr="00A428E7">
        <w:rPr>
          <w:rFonts w:cs="Arial"/>
          <w:sz w:val="20"/>
          <w:szCs w:val="20"/>
        </w:rPr>
        <w:t xml:space="preserve"> jinak</w:t>
      </w:r>
      <w:r w:rsidRPr="00D00773">
        <w:rPr>
          <w:rFonts w:cs="Arial"/>
          <w:sz w:val="20"/>
          <w:szCs w:val="20"/>
        </w:rPr>
        <w:t>, j</w:t>
      </w:r>
      <w:r>
        <w:rPr>
          <w:rFonts w:cs="Arial"/>
          <w:sz w:val="20"/>
          <w:szCs w:val="20"/>
        </w:rPr>
        <w:t xml:space="preserve">e </w:t>
      </w:r>
      <w:r w:rsidR="00546859" w:rsidRPr="00546859">
        <w:rPr>
          <w:rFonts w:cs="Arial"/>
          <w:i/>
          <w:iCs/>
          <w:color w:val="000000" w:themeColor="text1"/>
          <w:sz w:val="20"/>
        </w:rPr>
        <w:t>neveřejný údaj</w:t>
      </w:r>
      <w:r w:rsidRPr="00804D02">
        <w:rPr>
          <w:rFonts w:cs="Arial"/>
          <w:sz w:val="20"/>
          <w:szCs w:val="20"/>
        </w:rPr>
        <w:t xml:space="preserve">, e-mail: </w:t>
      </w:r>
      <w:r w:rsidR="00546859" w:rsidRPr="00546859">
        <w:rPr>
          <w:rFonts w:cs="Arial"/>
          <w:i/>
          <w:iCs/>
          <w:color w:val="000000" w:themeColor="text1"/>
          <w:sz w:val="20"/>
        </w:rPr>
        <w:t>neveřejný údaj</w:t>
      </w:r>
      <w:r w:rsidRPr="00804D02">
        <w:rPr>
          <w:rFonts w:cs="Arial"/>
          <w:sz w:val="20"/>
        </w:rPr>
        <w:t xml:space="preserve">, </w:t>
      </w:r>
      <w:r w:rsidRPr="00804D02">
        <w:rPr>
          <w:rFonts w:cs="Arial"/>
          <w:sz w:val="20"/>
          <w:szCs w:val="20"/>
        </w:rPr>
        <w:t>tel.: </w:t>
      </w:r>
      <w:r w:rsidR="00546859" w:rsidRPr="00546859">
        <w:rPr>
          <w:rFonts w:cs="Arial"/>
          <w:i/>
          <w:iCs/>
          <w:color w:val="000000" w:themeColor="text1"/>
          <w:sz w:val="20"/>
        </w:rPr>
        <w:t>neveřejný údaj</w:t>
      </w:r>
      <w:r w:rsidRPr="00804D02">
        <w:rPr>
          <w:rFonts w:cs="Arial"/>
          <w:sz w:val="20"/>
        </w:rPr>
        <w:t>.</w:t>
      </w:r>
    </w:p>
    <w:p w14:paraId="2BA90361" w14:textId="3DD02B9C" w:rsidR="006032EE" w:rsidRPr="00804D02" w:rsidRDefault="006032EE" w:rsidP="006032EE">
      <w:pPr>
        <w:pStyle w:val="RLTextlnkuslovan"/>
        <w:widowControl w:val="0"/>
        <w:numPr>
          <w:ilvl w:val="1"/>
          <w:numId w:val="11"/>
        </w:numPr>
        <w:spacing w:before="120" w:line="280" w:lineRule="atLeast"/>
        <w:ind w:left="567" w:hanging="567"/>
        <w:rPr>
          <w:rFonts w:cs="Arial"/>
          <w:sz w:val="20"/>
          <w:szCs w:val="20"/>
        </w:rPr>
      </w:pPr>
      <w:r w:rsidRPr="00804D02">
        <w:rPr>
          <w:rFonts w:cs="Arial"/>
          <w:sz w:val="20"/>
          <w:szCs w:val="20"/>
        </w:rPr>
        <w:t xml:space="preserve">Kontaktní osobou Dodavatele, tj. osobou pověřenou pro účely této Smlouvy, neoznámí-li Dodavatel písemně Objednateli jinak, je </w:t>
      </w:r>
      <w:r w:rsidR="00546859" w:rsidRPr="00546859">
        <w:rPr>
          <w:rFonts w:cs="Arial"/>
          <w:i/>
          <w:iCs/>
          <w:color w:val="000000" w:themeColor="text1"/>
          <w:sz w:val="20"/>
        </w:rPr>
        <w:t>neveřejný údaj</w:t>
      </w:r>
      <w:r w:rsidRPr="00804D02">
        <w:rPr>
          <w:rFonts w:cs="Arial"/>
          <w:sz w:val="20"/>
          <w:szCs w:val="20"/>
        </w:rPr>
        <w:t xml:space="preserve">, e-mail: </w:t>
      </w:r>
      <w:r w:rsidR="00546859" w:rsidRPr="00546859">
        <w:rPr>
          <w:rFonts w:cs="Arial"/>
          <w:i/>
          <w:iCs/>
          <w:color w:val="000000" w:themeColor="text1"/>
          <w:sz w:val="20"/>
        </w:rPr>
        <w:t>neveřejný údaj</w:t>
      </w:r>
      <w:r w:rsidRPr="00804D02">
        <w:rPr>
          <w:rFonts w:cs="Arial"/>
          <w:sz w:val="20"/>
          <w:szCs w:val="20"/>
        </w:rPr>
        <w:t xml:space="preserve">, tel.: </w:t>
      </w:r>
      <w:r w:rsidR="00546859" w:rsidRPr="00546859">
        <w:rPr>
          <w:rFonts w:cs="Arial"/>
          <w:i/>
          <w:iCs/>
          <w:color w:val="000000" w:themeColor="text1"/>
          <w:sz w:val="20"/>
        </w:rPr>
        <w:t>neveřejný údaj</w:t>
      </w:r>
      <w:r w:rsidRPr="00804D02">
        <w:rPr>
          <w:rFonts w:cs="Arial"/>
          <w:sz w:val="20"/>
          <w:szCs w:val="20"/>
        </w:rPr>
        <w:t xml:space="preserve">.  </w:t>
      </w:r>
    </w:p>
    <w:p w14:paraId="61206F22" w14:textId="704862C6" w:rsidR="009E0CD5" w:rsidRDefault="008915CF" w:rsidP="009E0CD5">
      <w:pPr>
        <w:pStyle w:val="RLTextlnkuslovan"/>
        <w:widowControl w:val="0"/>
        <w:numPr>
          <w:ilvl w:val="1"/>
          <w:numId w:val="11"/>
        </w:numPr>
        <w:spacing w:before="120" w:line="280" w:lineRule="atLeast"/>
        <w:ind w:left="567" w:hanging="567"/>
        <w:rPr>
          <w:rFonts w:cs="Arial"/>
          <w:sz w:val="20"/>
          <w:szCs w:val="20"/>
        </w:rPr>
      </w:pPr>
      <w:r>
        <w:rPr>
          <w:rFonts w:cs="Arial"/>
          <w:sz w:val="20"/>
          <w:szCs w:val="20"/>
        </w:rPr>
        <w:t xml:space="preserve">Smluvní strany prohlašují, že zástupci Smluvních stran, kteří budou přítomni </w:t>
      </w:r>
      <w:r w:rsidR="00094385" w:rsidRPr="002F08C8">
        <w:rPr>
          <w:rFonts w:cs="Arial"/>
          <w:sz w:val="20"/>
          <w:szCs w:val="20"/>
        </w:rPr>
        <w:t>v</w:t>
      </w:r>
      <w:r w:rsidR="00ED5031" w:rsidRPr="002F08C8">
        <w:rPr>
          <w:rFonts w:cs="Arial"/>
          <w:sz w:val="20"/>
          <w:szCs w:val="20"/>
        </w:rPr>
        <w:t xml:space="preserve"> místě </w:t>
      </w:r>
      <w:r w:rsidR="00735B46">
        <w:rPr>
          <w:rFonts w:cs="Arial"/>
          <w:sz w:val="20"/>
          <w:szCs w:val="20"/>
        </w:rPr>
        <w:t>plnění</w:t>
      </w:r>
      <w:r w:rsidR="00102B92">
        <w:rPr>
          <w:rFonts w:cs="Arial"/>
          <w:sz w:val="20"/>
          <w:szCs w:val="20"/>
        </w:rPr>
        <w:t xml:space="preserve"> </w:t>
      </w:r>
      <w:r w:rsidR="00D25AE5">
        <w:rPr>
          <w:rFonts w:cs="Arial"/>
          <w:sz w:val="20"/>
          <w:szCs w:val="20"/>
        </w:rPr>
        <w:br/>
      </w:r>
      <w:r w:rsidR="00ED5031" w:rsidRPr="002F08C8">
        <w:rPr>
          <w:rFonts w:cs="Arial"/>
          <w:sz w:val="20"/>
          <w:szCs w:val="20"/>
        </w:rPr>
        <w:t xml:space="preserve">ve dnech </w:t>
      </w:r>
      <w:r w:rsidR="00102B92">
        <w:rPr>
          <w:rFonts w:cs="Arial"/>
          <w:sz w:val="20"/>
          <w:szCs w:val="20"/>
        </w:rPr>
        <w:t>konání</w:t>
      </w:r>
      <w:r w:rsidR="00B740F1">
        <w:rPr>
          <w:rFonts w:cs="Arial"/>
          <w:sz w:val="20"/>
          <w:szCs w:val="20"/>
        </w:rPr>
        <w:t xml:space="preserve"> Konference</w:t>
      </w:r>
      <w:r>
        <w:rPr>
          <w:rFonts w:cs="Arial"/>
          <w:sz w:val="20"/>
          <w:szCs w:val="20"/>
        </w:rPr>
        <w:t xml:space="preserve"> si kontaktní osoby Smluvních stran sdělí nejpozději </w:t>
      </w:r>
      <w:r w:rsidR="009E0CD5">
        <w:rPr>
          <w:rFonts w:cs="Arial"/>
          <w:sz w:val="20"/>
          <w:szCs w:val="20"/>
        </w:rPr>
        <w:t>5</w:t>
      </w:r>
      <w:r w:rsidR="00FA01DA">
        <w:rPr>
          <w:rFonts w:cs="Arial"/>
          <w:sz w:val="20"/>
          <w:szCs w:val="20"/>
        </w:rPr>
        <w:t xml:space="preserve"> kalendářních</w:t>
      </w:r>
      <w:r>
        <w:rPr>
          <w:rFonts w:cs="Arial"/>
          <w:sz w:val="20"/>
          <w:szCs w:val="20"/>
        </w:rPr>
        <w:t xml:space="preserve"> dnů před konáním </w:t>
      </w:r>
      <w:r w:rsidR="00B740F1">
        <w:rPr>
          <w:rFonts w:cs="Arial"/>
          <w:sz w:val="20"/>
          <w:szCs w:val="20"/>
        </w:rPr>
        <w:t>Konference.</w:t>
      </w:r>
    </w:p>
    <w:p w14:paraId="41816C11" w14:textId="47A09E44" w:rsidR="009E0CD5" w:rsidRPr="009E0CD5" w:rsidRDefault="003811D5" w:rsidP="009E0CD5">
      <w:pPr>
        <w:pStyle w:val="RLTextlnkuslovan"/>
        <w:widowControl w:val="0"/>
        <w:numPr>
          <w:ilvl w:val="1"/>
          <w:numId w:val="11"/>
        </w:numPr>
        <w:spacing w:before="120" w:line="280" w:lineRule="atLeast"/>
        <w:ind w:left="567" w:hanging="567"/>
        <w:rPr>
          <w:rFonts w:cs="Arial"/>
          <w:sz w:val="20"/>
          <w:szCs w:val="20"/>
        </w:rPr>
      </w:pPr>
      <w:r w:rsidRPr="009E0CD5">
        <w:rPr>
          <w:rFonts w:cs="Arial"/>
          <w:sz w:val="20"/>
        </w:rPr>
        <w:t>Nebude-li v této Smlouvě uvedeno jinak, veškerá komunikace Smluvních stran bude probíhat prostřednictvím kontaktních osob uvedených v tomto článku Smlouvy.</w:t>
      </w:r>
      <w:r w:rsidR="009E0CD5" w:rsidRPr="009E0CD5">
        <w:t xml:space="preserve"> </w:t>
      </w:r>
      <w:r w:rsidR="009E0CD5" w:rsidRPr="009E0CD5">
        <w:rPr>
          <w:rFonts w:cs="Arial"/>
          <w:sz w:val="20"/>
        </w:rPr>
        <w:t>Není-li v</w:t>
      </w:r>
      <w:r w:rsidR="009E0CD5">
        <w:rPr>
          <w:rFonts w:cs="Arial"/>
          <w:sz w:val="20"/>
        </w:rPr>
        <w:t xml:space="preserve"> této</w:t>
      </w:r>
      <w:r w:rsidR="009E0CD5" w:rsidRPr="009E0CD5">
        <w:rPr>
          <w:rFonts w:cs="Arial"/>
          <w:sz w:val="20"/>
        </w:rPr>
        <w:t xml:space="preserve"> Smlouvě uvedeno výslovně jinak, rozumí se úkony</w:t>
      </w:r>
      <w:r w:rsidR="009E0CD5">
        <w:rPr>
          <w:rFonts w:cs="Arial"/>
          <w:sz w:val="20"/>
        </w:rPr>
        <w:t xml:space="preserve"> Objednatele</w:t>
      </w:r>
      <w:r w:rsidR="009E0CD5" w:rsidRPr="009E0CD5">
        <w:rPr>
          <w:rFonts w:cs="Arial"/>
          <w:sz w:val="20"/>
        </w:rPr>
        <w:t xml:space="preserve"> a </w:t>
      </w:r>
      <w:r w:rsidR="009E0CD5">
        <w:rPr>
          <w:rFonts w:cs="Arial"/>
          <w:sz w:val="20"/>
        </w:rPr>
        <w:t>Dodavatele</w:t>
      </w:r>
      <w:r w:rsidR="009E0CD5" w:rsidRPr="009E0CD5">
        <w:rPr>
          <w:rFonts w:cs="Arial"/>
          <w:sz w:val="20"/>
        </w:rPr>
        <w:t xml:space="preserve"> ve smyslu</w:t>
      </w:r>
      <w:r w:rsidR="009E0CD5">
        <w:rPr>
          <w:rFonts w:cs="Arial"/>
          <w:sz w:val="20"/>
        </w:rPr>
        <w:t xml:space="preserve"> této</w:t>
      </w:r>
      <w:r w:rsidR="009E0CD5" w:rsidRPr="009E0CD5">
        <w:rPr>
          <w:rFonts w:cs="Arial"/>
          <w:sz w:val="20"/>
        </w:rPr>
        <w:t xml:space="preserve"> Smlouvy úkony kontaktních osob </w:t>
      </w:r>
      <w:r w:rsidR="009E0CD5">
        <w:rPr>
          <w:rFonts w:cs="Arial"/>
          <w:sz w:val="20"/>
        </w:rPr>
        <w:t>S</w:t>
      </w:r>
      <w:r w:rsidR="009E0CD5" w:rsidRPr="009E0CD5">
        <w:rPr>
          <w:rFonts w:cs="Arial"/>
          <w:sz w:val="20"/>
        </w:rPr>
        <w:t>mluvních stran uvedených v tomto článku Smlouvy.</w:t>
      </w:r>
    </w:p>
    <w:p w14:paraId="7ADC1E78" w14:textId="3B5D9354" w:rsidR="00BB6C83" w:rsidRPr="0036293E" w:rsidRDefault="006A6434" w:rsidP="00F44055">
      <w:pPr>
        <w:widowControl w:val="0"/>
        <w:tabs>
          <w:tab w:val="left" w:pos="0"/>
        </w:tabs>
        <w:suppressAutoHyphens w:val="0"/>
        <w:spacing w:before="360" w:after="120" w:line="280" w:lineRule="atLeast"/>
        <w:jc w:val="center"/>
        <w:rPr>
          <w:rFonts w:cs="Arial"/>
          <w:b/>
          <w:bCs/>
          <w:sz w:val="20"/>
        </w:rPr>
      </w:pPr>
      <w:r>
        <w:rPr>
          <w:rFonts w:cs="Arial"/>
          <w:b/>
          <w:bCs/>
          <w:sz w:val="20"/>
        </w:rPr>
        <w:t xml:space="preserve">Článek </w:t>
      </w:r>
      <w:r w:rsidR="00160C18">
        <w:rPr>
          <w:rFonts w:cs="Arial"/>
          <w:b/>
          <w:bCs/>
          <w:sz w:val="20"/>
        </w:rPr>
        <w:t>5</w:t>
      </w:r>
    </w:p>
    <w:p w14:paraId="6989E457" w14:textId="2F153B7E" w:rsidR="00924F16" w:rsidRPr="0036293E" w:rsidRDefault="000C3D67" w:rsidP="00F44055">
      <w:pPr>
        <w:widowControl w:val="0"/>
        <w:tabs>
          <w:tab w:val="left" w:pos="0"/>
        </w:tabs>
        <w:suppressAutoHyphens w:val="0"/>
        <w:spacing w:before="120" w:after="120" w:line="280" w:lineRule="atLeast"/>
        <w:jc w:val="center"/>
        <w:rPr>
          <w:rFonts w:cs="Arial"/>
          <w:b/>
          <w:bCs/>
          <w:sz w:val="20"/>
        </w:rPr>
      </w:pPr>
      <w:r>
        <w:rPr>
          <w:rFonts w:cs="Arial"/>
          <w:b/>
          <w:bCs/>
          <w:sz w:val="20"/>
        </w:rPr>
        <w:t>SOUČINNOST</w:t>
      </w:r>
      <w:r w:rsidR="003811D5">
        <w:rPr>
          <w:rFonts w:cs="Arial"/>
          <w:b/>
          <w:bCs/>
          <w:sz w:val="20"/>
        </w:rPr>
        <w:t xml:space="preserve"> SMLUVNÍCH STRAN</w:t>
      </w:r>
    </w:p>
    <w:p w14:paraId="756751EB" w14:textId="77777777" w:rsidR="005D46D2" w:rsidRDefault="00BB6C83" w:rsidP="003345F8">
      <w:pPr>
        <w:pStyle w:val="RLTextlnkuslovan"/>
        <w:widowControl w:val="0"/>
        <w:numPr>
          <w:ilvl w:val="1"/>
          <w:numId w:val="12"/>
        </w:numPr>
        <w:spacing w:before="120" w:line="280" w:lineRule="atLeast"/>
        <w:ind w:left="567" w:hanging="567"/>
        <w:rPr>
          <w:rFonts w:cs="Arial"/>
          <w:sz w:val="20"/>
          <w:szCs w:val="20"/>
        </w:rPr>
      </w:pPr>
      <w:r w:rsidRPr="00503EF6">
        <w:rPr>
          <w:rFonts w:cs="Arial"/>
          <w:sz w:val="20"/>
          <w:szCs w:val="20"/>
        </w:rPr>
        <w:t xml:space="preserve">Smluvní strany </w:t>
      </w:r>
      <w:r w:rsidR="006274CC">
        <w:rPr>
          <w:rFonts w:cs="Arial"/>
          <w:sz w:val="20"/>
          <w:szCs w:val="20"/>
        </w:rPr>
        <w:t>se zavazují</w:t>
      </w:r>
      <w:r w:rsidRPr="00503EF6">
        <w:rPr>
          <w:rFonts w:cs="Arial"/>
          <w:sz w:val="20"/>
          <w:szCs w:val="20"/>
        </w:rPr>
        <w:t xml:space="preserve"> vzájemně spolupracovat a</w:t>
      </w:r>
      <w:r w:rsidR="006B20DD" w:rsidRPr="00503EF6">
        <w:rPr>
          <w:rFonts w:cs="Arial"/>
          <w:sz w:val="20"/>
          <w:szCs w:val="20"/>
        </w:rPr>
        <w:t xml:space="preserve"> informovat</w:t>
      </w:r>
      <w:r w:rsidRPr="00503EF6">
        <w:rPr>
          <w:rFonts w:cs="Arial"/>
          <w:sz w:val="20"/>
          <w:szCs w:val="20"/>
        </w:rPr>
        <w:t xml:space="preserve"> </w:t>
      </w:r>
      <w:r w:rsidR="003811D5">
        <w:rPr>
          <w:rFonts w:cs="Arial"/>
          <w:sz w:val="20"/>
          <w:szCs w:val="20"/>
        </w:rPr>
        <w:t xml:space="preserve">se </w:t>
      </w:r>
      <w:r w:rsidRPr="00503EF6">
        <w:rPr>
          <w:rFonts w:cs="Arial"/>
          <w:sz w:val="20"/>
          <w:szCs w:val="20"/>
        </w:rPr>
        <w:t>o veškerých skutečnostech, které jsou nebo mohou být důležité pro řádné</w:t>
      </w:r>
      <w:r w:rsidR="003811D5">
        <w:rPr>
          <w:rFonts w:cs="Arial"/>
          <w:sz w:val="20"/>
          <w:szCs w:val="20"/>
        </w:rPr>
        <w:t xml:space="preserve"> a včasné</w:t>
      </w:r>
      <w:r w:rsidRPr="00503EF6">
        <w:rPr>
          <w:rFonts w:cs="Arial"/>
          <w:sz w:val="20"/>
          <w:szCs w:val="20"/>
        </w:rPr>
        <w:t xml:space="preserve"> plnění této Smlouvy</w:t>
      </w:r>
      <w:r w:rsidR="00856269">
        <w:rPr>
          <w:rFonts w:cs="Arial"/>
          <w:sz w:val="20"/>
          <w:szCs w:val="20"/>
        </w:rPr>
        <w:t>.</w:t>
      </w:r>
    </w:p>
    <w:p w14:paraId="3B8872CB" w14:textId="499A46B7" w:rsidR="00E53137" w:rsidRPr="003019DD" w:rsidRDefault="00BB6C83" w:rsidP="00BB032C">
      <w:pPr>
        <w:pStyle w:val="RLTextlnkuslovan"/>
        <w:widowControl w:val="0"/>
        <w:numPr>
          <w:ilvl w:val="1"/>
          <w:numId w:val="12"/>
        </w:numPr>
        <w:spacing w:before="120" w:line="280" w:lineRule="atLeast"/>
        <w:ind w:left="567" w:hanging="567"/>
        <w:rPr>
          <w:rFonts w:cs="Arial"/>
          <w:b/>
          <w:bCs/>
          <w:sz w:val="20"/>
        </w:rPr>
      </w:pPr>
      <w:r w:rsidRPr="003019DD">
        <w:rPr>
          <w:rFonts w:cs="Arial"/>
          <w:sz w:val="20"/>
        </w:rPr>
        <w:t xml:space="preserve">Smluvní strany </w:t>
      </w:r>
      <w:r w:rsidR="00A8063A" w:rsidRPr="003019DD">
        <w:rPr>
          <w:rFonts w:cs="Arial"/>
          <w:sz w:val="20"/>
        </w:rPr>
        <w:t>se zavazují</w:t>
      </w:r>
      <w:r w:rsidRPr="003019DD">
        <w:rPr>
          <w:rFonts w:cs="Arial"/>
          <w:sz w:val="20"/>
        </w:rPr>
        <w:t xml:space="preserve"> plnit své závazky vyplývající z této Smlouvy tak, aby nedocházelo k prodlení s plněním jednotlivých termínů </w:t>
      </w:r>
      <w:r w:rsidR="003811D5" w:rsidRPr="003019DD">
        <w:rPr>
          <w:rFonts w:cs="Arial"/>
          <w:sz w:val="20"/>
        </w:rPr>
        <w:t>nebo</w:t>
      </w:r>
      <w:r w:rsidRPr="003019DD">
        <w:rPr>
          <w:rFonts w:cs="Arial"/>
          <w:sz w:val="20"/>
        </w:rPr>
        <w:t xml:space="preserve"> k prodlení </w:t>
      </w:r>
      <w:r w:rsidR="00924F16" w:rsidRPr="003019DD">
        <w:rPr>
          <w:rFonts w:cs="Arial"/>
          <w:sz w:val="20"/>
        </w:rPr>
        <w:t>s</w:t>
      </w:r>
      <w:r w:rsidR="00C33B22" w:rsidRPr="003019DD">
        <w:rPr>
          <w:rFonts w:cs="Arial"/>
          <w:sz w:val="20"/>
        </w:rPr>
        <w:t xml:space="preserve"> placením</w:t>
      </w:r>
      <w:r w:rsidRPr="003019DD">
        <w:rPr>
          <w:rFonts w:cs="Arial"/>
          <w:sz w:val="20"/>
        </w:rPr>
        <w:t xml:space="preserve"> jednotlivých peněžních závazků</w:t>
      </w:r>
      <w:bookmarkStart w:id="4" w:name="_Ref359937099"/>
      <w:bookmarkEnd w:id="3"/>
      <w:r w:rsidR="00735B46" w:rsidRPr="003019DD">
        <w:rPr>
          <w:rFonts w:cs="Arial"/>
          <w:sz w:val="20"/>
        </w:rPr>
        <w:t xml:space="preserve"> dle této Smlouvy.</w:t>
      </w:r>
    </w:p>
    <w:p w14:paraId="01E39D54" w14:textId="11BA47CF" w:rsidR="00DF50B1" w:rsidRPr="0036293E" w:rsidRDefault="00994791" w:rsidP="00F44055">
      <w:pPr>
        <w:widowControl w:val="0"/>
        <w:tabs>
          <w:tab w:val="left" w:pos="0"/>
        </w:tabs>
        <w:suppressAutoHyphens w:val="0"/>
        <w:spacing w:before="360" w:after="120" w:line="280" w:lineRule="atLeast"/>
        <w:jc w:val="center"/>
        <w:rPr>
          <w:rFonts w:cs="Arial"/>
          <w:b/>
          <w:bCs/>
          <w:sz w:val="20"/>
        </w:rPr>
      </w:pPr>
      <w:r w:rsidRPr="0036293E">
        <w:rPr>
          <w:rFonts w:cs="Arial"/>
          <w:b/>
          <w:bCs/>
          <w:sz w:val="20"/>
        </w:rPr>
        <w:t>Článek 6</w:t>
      </w:r>
    </w:p>
    <w:bookmarkEnd w:id="4"/>
    <w:p w14:paraId="14175EAF" w14:textId="0E04C883" w:rsidR="00DF50B1" w:rsidRPr="0036293E" w:rsidRDefault="00515E0C" w:rsidP="00F44055">
      <w:pPr>
        <w:widowControl w:val="0"/>
        <w:tabs>
          <w:tab w:val="left" w:pos="0"/>
        </w:tabs>
        <w:suppressAutoHyphens w:val="0"/>
        <w:spacing w:before="120" w:after="120" w:line="280" w:lineRule="atLeast"/>
        <w:jc w:val="center"/>
        <w:rPr>
          <w:rFonts w:cs="Arial"/>
          <w:b/>
          <w:bCs/>
          <w:sz w:val="20"/>
        </w:rPr>
      </w:pPr>
      <w:r>
        <w:rPr>
          <w:rFonts w:cs="Arial"/>
          <w:b/>
          <w:bCs/>
          <w:sz w:val="20"/>
        </w:rPr>
        <w:t xml:space="preserve">ODMĚNA </w:t>
      </w:r>
      <w:r w:rsidR="00102B92">
        <w:rPr>
          <w:rFonts w:cs="Arial"/>
          <w:b/>
          <w:bCs/>
          <w:sz w:val="20"/>
        </w:rPr>
        <w:t>A PLATEBNÍ PODMÍNKY</w:t>
      </w:r>
    </w:p>
    <w:p w14:paraId="6DB10943" w14:textId="6EC85645" w:rsidR="006748F4" w:rsidRDefault="00124F0D" w:rsidP="006748F4">
      <w:pPr>
        <w:pStyle w:val="RLTextlnkuslovan"/>
        <w:widowControl w:val="0"/>
        <w:numPr>
          <w:ilvl w:val="1"/>
          <w:numId w:val="4"/>
        </w:numPr>
        <w:spacing w:before="120" w:line="280" w:lineRule="atLeast"/>
        <w:ind w:left="567" w:hanging="567"/>
        <w:rPr>
          <w:rFonts w:cs="Arial"/>
          <w:sz w:val="20"/>
          <w:szCs w:val="20"/>
        </w:rPr>
      </w:pPr>
      <w:bookmarkStart w:id="5" w:name="_Ref263402556"/>
      <w:r>
        <w:rPr>
          <w:rFonts w:cs="Arial"/>
          <w:sz w:val="20"/>
          <w:szCs w:val="20"/>
        </w:rPr>
        <w:t>O</w:t>
      </w:r>
      <w:r w:rsidR="005736D7" w:rsidRPr="005736D7">
        <w:rPr>
          <w:rFonts w:cs="Arial"/>
          <w:sz w:val="20"/>
          <w:szCs w:val="20"/>
        </w:rPr>
        <w:t>dměna</w:t>
      </w:r>
      <w:r w:rsidR="00805111">
        <w:rPr>
          <w:rFonts w:cs="Arial"/>
          <w:sz w:val="20"/>
          <w:szCs w:val="20"/>
        </w:rPr>
        <w:t xml:space="preserve"> Dodavatele</w:t>
      </w:r>
      <w:r w:rsidR="005736D7" w:rsidRPr="005736D7">
        <w:rPr>
          <w:rFonts w:cs="Arial"/>
          <w:sz w:val="20"/>
          <w:szCs w:val="20"/>
        </w:rPr>
        <w:t xml:space="preserve"> za </w:t>
      </w:r>
      <w:r>
        <w:rPr>
          <w:rFonts w:cs="Arial"/>
          <w:sz w:val="20"/>
          <w:szCs w:val="20"/>
        </w:rPr>
        <w:t xml:space="preserve">organizační a technické zajištění prostor </w:t>
      </w:r>
      <w:r w:rsidR="009C1DD2">
        <w:rPr>
          <w:rFonts w:cs="Arial"/>
          <w:sz w:val="20"/>
          <w:szCs w:val="20"/>
        </w:rPr>
        <w:t>a veškeré související služby dle této Smlouvy a její přílohy č. 1 bude stanovena dle výše odměny za jednotlivé položky uvedené v příloze č. 2 této Smlouvy</w:t>
      </w:r>
      <w:r w:rsidR="009E0CD5">
        <w:rPr>
          <w:rFonts w:cs="Arial"/>
          <w:sz w:val="20"/>
          <w:szCs w:val="20"/>
        </w:rPr>
        <w:t xml:space="preserve"> a v souladu s postupem sjednaným v tomto článku Smlouvy.</w:t>
      </w:r>
    </w:p>
    <w:p w14:paraId="43F454D0" w14:textId="7EC87AED" w:rsidR="00E001AD" w:rsidRPr="00D25AE5" w:rsidRDefault="00124F0D" w:rsidP="006748F4">
      <w:pPr>
        <w:pStyle w:val="RLTextlnkuslovan"/>
        <w:widowControl w:val="0"/>
        <w:numPr>
          <w:ilvl w:val="1"/>
          <w:numId w:val="4"/>
        </w:numPr>
        <w:spacing w:before="120" w:line="280" w:lineRule="atLeast"/>
        <w:ind w:left="567" w:hanging="567"/>
        <w:rPr>
          <w:rFonts w:cs="Arial"/>
          <w:sz w:val="20"/>
        </w:rPr>
      </w:pPr>
      <w:r w:rsidRPr="00D25AE5">
        <w:rPr>
          <w:rFonts w:cs="Arial"/>
          <w:sz w:val="20"/>
        </w:rPr>
        <w:t>Odm</w:t>
      </w:r>
      <w:r w:rsidR="009E0CD5" w:rsidRPr="00D25AE5">
        <w:rPr>
          <w:rFonts w:cs="Arial"/>
          <w:sz w:val="20"/>
        </w:rPr>
        <w:t>ěn</w:t>
      </w:r>
      <w:r w:rsidRPr="00D25AE5">
        <w:rPr>
          <w:rFonts w:cs="Arial"/>
          <w:sz w:val="20"/>
        </w:rPr>
        <w:t>a Dodavatele za zajištění občerstvení</w:t>
      </w:r>
      <w:r w:rsidR="009C1DD2" w:rsidRPr="00D25AE5">
        <w:rPr>
          <w:rFonts w:cs="Arial"/>
          <w:sz w:val="20"/>
        </w:rPr>
        <w:t xml:space="preserve"> účastníků Konference</w:t>
      </w:r>
      <w:r w:rsidRPr="00D25AE5">
        <w:rPr>
          <w:rFonts w:cs="Arial"/>
          <w:sz w:val="20"/>
        </w:rPr>
        <w:t xml:space="preserve"> bude Objednatelem zaplacena ve výši prokazatelně skutečně vynaložených nákladů Dodavatele,</w:t>
      </w:r>
      <w:r w:rsidR="009E0CD5" w:rsidRPr="00D25AE5">
        <w:rPr>
          <w:rFonts w:cs="Arial"/>
          <w:sz w:val="20"/>
        </w:rPr>
        <w:t xml:space="preserve"> tj.</w:t>
      </w:r>
      <w:r w:rsidRPr="00D25AE5">
        <w:rPr>
          <w:rFonts w:cs="Arial"/>
          <w:sz w:val="20"/>
        </w:rPr>
        <w:t xml:space="preserve"> skutečného počtu účastníků Konference</w:t>
      </w:r>
      <w:r w:rsidR="009C1DD2" w:rsidRPr="00D25AE5">
        <w:rPr>
          <w:rFonts w:cs="Arial"/>
          <w:sz w:val="20"/>
        </w:rPr>
        <w:t>, kter</w:t>
      </w:r>
      <w:r w:rsidR="009E0CD5" w:rsidRPr="00D25AE5">
        <w:rPr>
          <w:rFonts w:cs="Arial"/>
          <w:sz w:val="20"/>
        </w:rPr>
        <w:t>ý</w:t>
      </w:r>
      <w:r w:rsidR="009C1DD2" w:rsidRPr="00D25AE5">
        <w:rPr>
          <w:rFonts w:cs="Arial"/>
          <w:sz w:val="20"/>
        </w:rPr>
        <w:t xml:space="preserve"> budou Dodavateli Objednatelem </w:t>
      </w:r>
      <w:r w:rsidR="009E0CD5" w:rsidRPr="00D25AE5">
        <w:rPr>
          <w:rFonts w:cs="Arial"/>
          <w:sz w:val="20"/>
        </w:rPr>
        <w:t xml:space="preserve">sdělen </w:t>
      </w:r>
      <w:r w:rsidR="009C1DD2" w:rsidRPr="00D25AE5">
        <w:rPr>
          <w:rFonts w:cs="Arial"/>
          <w:sz w:val="20"/>
        </w:rPr>
        <w:t>ve lhůtě dle odst. 3.3 této Smlouvy</w:t>
      </w:r>
      <w:r w:rsidR="009E0CD5" w:rsidRPr="00D25AE5">
        <w:rPr>
          <w:rFonts w:cs="Arial"/>
          <w:sz w:val="20"/>
        </w:rPr>
        <w:t>.</w:t>
      </w:r>
    </w:p>
    <w:p w14:paraId="6C20E309" w14:textId="77777777" w:rsidR="00E001AD" w:rsidRDefault="00E001AD">
      <w:pPr>
        <w:suppressAutoHyphens w:val="0"/>
        <w:overflowPunct/>
        <w:autoSpaceDE/>
        <w:textAlignment w:val="auto"/>
        <w:rPr>
          <w:rFonts w:cs="Arial"/>
          <w:color w:val="FF0000"/>
          <w:sz w:val="20"/>
          <w:szCs w:val="24"/>
        </w:rPr>
      </w:pPr>
      <w:r>
        <w:rPr>
          <w:rFonts w:cs="Arial"/>
          <w:color w:val="FF0000"/>
          <w:sz w:val="20"/>
        </w:rPr>
        <w:br w:type="page"/>
      </w:r>
    </w:p>
    <w:p w14:paraId="7B51B11A" w14:textId="73DE016A" w:rsidR="009E0CD5" w:rsidRPr="00D25AE5" w:rsidRDefault="009E0CD5" w:rsidP="009E0CD5">
      <w:pPr>
        <w:pStyle w:val="RLTextlnkuslovan"/>
        <w:widowControl w:val="0"/>
        <w:numPr>
          <w:ilvl w:val="1"/>
          <w:numId w:val="4"/>
        </w:numPr>
        <w:spacing w:before="120" w:line="280" w:lineRule="atLeast"/>
        <w:ind w:left="567" w:hanging="567"/>
        <w:rPr>
          <w:rFonts w:cs="Arial"/>
          <w:sz w:val="20"/>
          <w:szCs w:val="20"/>
        </w:rPr>
      </w:pPr>
      <w:r w:rsidRPr="00D25AE5">
        <w:rPr>
          <w:rFonts w:cs="Arial"/>
          <w:sz w:val="20"/>
        </w:rPr>
        <w:lastRenderedPageBreak/>
        <w:t xml:space="preserve">Odměna Dodavatele za zajištění ubytování účastníků Konference bude Objednatelem zaplacena ve výši prokazatelně skutečně vynaložených nákladů Dodavatele, tj. skutečného počtu ubytovaných účastníků Konference a skutečného počtu </w:t>
      </w:r>
      <w:r w:rsidR="00D25AE5">
        <w:rPr>
          <w:rFonts w:cs="Arial"/>
          <w:sz w:val="20"/>
        </w:rPr>
        <w:t xml:space="preserve">jednolůžkových a dvoulůžkových </w:t>
      </w:r>
      <w:r w:rsidR="00E001AD" w:rsidRPr="00D25AE5">
        <w:rPr>
          <w:rFonts w:cs="Arial"/>
          <w:sz w:val="20"/>
        </w:rPr>
        <w:t>pokojů</w:t>
      </w:r>
      <w:r w:rsidRPr="00D25AE5">
        <w:rPr>
          <w:rFonts w:cs="Arial"/>
          <w:sz w:val="20"/>
        </w:rPr>
        <w:t>, které budou Dodavateli Objednatelem sděleny ve lhůtě dle odst. 3.4 této Smlouvy.</w:t>
      </w:r>
    </w:p>
    <w:p w14:paraId="1A9FFE85" w14:textId="0539E799" w:rsidR="00762736" w:rsidRPr="00D25AE5" w:rsidRDefault="00762736" w:rsidP="00F44055">
      <w:pPr>
        <w:pStyle w:val="Odstavecseseznamem"/>
        <w:numPr>
          <w:ilvl w:val="1"/>
          <w:numId w:val="4"/>
        </w:numPr>
        <w:suppressAutoHyphens w:val="0"/>
        <w:overflowPunct/>
        <w:autoSpaceDE/>
        <w:spacing w:before="120" w:after="120" w:line="280" w:lineRule="atLeast"/>
        <w:ind w:left="567" w:hanging="567"/>
        <w:jc w:val="both"/>
        <w:textAlignment w:val="auto"/>
        <w:rPr>
          <w:rFonts w:cs="Arial"/>
          <w:sz w:val="20"/>
        </w:rPr>
      </w:pPr>
      <w:r w:rsidRPr="00D25AE5">
        <w:rPr>
          <w:rFonts w:cs="Arial"/>
          <w:bCs/>
          <w:sz w:val="20"/>
        </w:rPr>
        <w:t xml:space="preserve">Odměna za zajištění produkčního týmu pro potřeby Konference </w:t>
      </w:r>
      <w:r w:rsidRPr="00D25AE5">
        <w:rPr>
          <w:rFonts w:cs="Arial"/>
          <w:sz w:val="20"/>
        </w:rPr>
        <w:t xml:space="preserve">bude Objednatelem zaplacena ve výši prokazatelně skutečně vynaložených nákladů Dodavatele s tím, že Smluvní strany sjednávají maximální výši odměny 150.000 Kč bez DPH. </w:t>
      </w:r>
    </w:p>
    <w:p w14:paraId="48C5A27D" w14:textId="77A10BD9" w:rsidR="00652C46" w:rsidRPr="00D25AE5" w:rsidRDefault="009B3AB2" w:rsidP="00F44055">
      <w:pPr>
        <w:pStyle w:val="Odstavecseseznamem"/>
        <w:numPr>
          <w:ilvl w:val="1"/>
          <w:numId w:val="4"/>
        </w:numPr>
        <w:suppressAutoHyphens w:val="0"/>
        <w:overflowPunct/>
        <w:autoSpaceDE/>
        <w:spacing w:before="120" w:after="120" w:line="280" w:lineRule="atLeast"/>
        <w:ind w:left="567" w:hanging="567"/>
        <w:jc w:val="both"/>
        <w:textAlignment w:val="auto"/>
        <w:rPr>
          <w:rFonts w:cs="Arial"/>
          <w:sz w:val="20"/>
        </w:rPr>
      </w:pPr>
      <w:r w:rsidRPr="00D25AE5">
        <w:rPr>
          <w:rFonts w:cs="Arial"/>
          <w:bCs/>
          <w:sz w:val="20"/>
        </w:rPr>
        <w:t>Dodavatel prohlašuje, že</w:t>
      </w:r>
      <w:r w:rsidR="00805111" w:rsidRPr="00D25AE5">
        <w:rPr>
          <w:rFonts w:cs="Arial"/>
          <w:bCs/>
          <w:sz w:val="20"/>
        </w:rPr>
        <w:t xml:space="preserve"> </w:t>
      </w:r>
      <w:r w:rsidR="00F71AF2" w:rsidRPr="00D25AE5">
        <w:rPr>
          <w:rFonts w:cs="Arial"/>
          <w:bCs/>
          <w:sz w:val="20"/>
        </w:rPr>
        <w:t>odměn</w:t>
      </w:r>
      <w:r w:rsidR="009C1DD2" w:rsidRPr="00D25AE5">
        <w:rPr>
          <w:rFonts w:cs="Arial"/>
          <w:bCs/>
          <w:sz w:val="20"/>
        </w:rPr>
        <w:t xml:space="preserve">y </w:t>
      </w:r>
      <w:r w:rsidR="009E0CD5" w:rsidRPr="00D25AE5">
        <w:rPr>
          <w:rFonts w:cs="Arial"/>
          <w:bCs/>
          <w:sz w:val="20"/>
        </w:rPr>
        <w:t>z</w:t>
      </w:r>
      <w:r w:rsidR="009C1DD2" w:rsidRPr="00D25AE5">
        <w:rPr>
          <w:rFonts w:cs="Arial"/>
          <w:bCs/>
          <w:sz w:val="20"/>
        </w:rPr>
        <w:t>a jednotlivá plnění</w:t>
      </w:r>
      <w:r w:rsidR="00F71AF2" w:rsidRPr="00D25AE5">
        <w:rPr>
          <w:rFonts w:cs="Arial"/>
          <w:bCs/>
          <w:sz w:val="20"/>
        </w:rPr>
        <w:t xml:space="preserve"> dle </w:t>
      </w:r>
      <w:r w:rsidR="009C1DD2" w:rsidRPr="00D25AE5">
        <w:rPr>
          <w:rFonts w:cs="Arial"/>
          <w:bCs/>
          <w:sz w:val="20"/>
        </w:rPr>
        <w:t>přílohy č. 2 této</w:t>
      </w:r>
      <w:r w:rsidR="00F71AF2" w:rsidRPr="00D25AE5">
        <w:rPr>
          <w:rFonts w:cs="Arial"/>
          <w:bCs/>
          <w:sz w:val="20"/>
        </w:rPr>
        <w:t xml:space="preserve"> Smlouvy</w:t>
      </w:r>
      <w:r w:rsidR="00124F0D" w:rsidRPr="00D25AE5">
        <w:rPr>
          <w:rFonts w:cs="Arial"/>
          <w:bCs/>
          <w:sz w:val="20"/>
        </w:rPr>
        <w:t xml:space="preserve"> </w:t>
      </w:r>
      <w:r w:rsidR="00F71AF2" w:rsidRPr="00D25AE5">
        <w:rPr>
          <w:rFonts w:cs="Arial"/>
          <w:bCs/>
          <w:sz w:val="20"/>
        </w:rPr>
        <w:t>j</w:t>
      </w:r>
      <w:r w:rsidR="009C1DD2" w:rsidRPr="00D25AE5">
        <w:rPr>
          <w:rFonts w:cs="Arial"/>
          <w:bCs/>
          <w:sz w:val="20"/>
        </w:rPr>
        <w:t>sou</w:t>
      </w:r>
      <w:r w:rsidR="00124F0D" w:rsidRPr="00D25AE5">
        <w:rPr>
          <w:rFonts w:cs="Arial"/>
          <w:bCs/>
          <w:sz w:val="20"/>
        </w:rPr>
        <w:t xml:space="preserve"> </w:t>
      </w:r>
      <w:r w:rsidR="00F71AF2" w:rsidRPr="00D25AE5">
        <w:rPr>
          <w:rFonts w:cs="Arial"/>
          <w:bCs/>
          <w:sz w:val="20"/>
        </w:rPr>
        <w:t>stanoven</w:t>
      </w:r>
      <w:r w:rsidR="009C1DD2" w:rsidRPr="00D25AE5">
        <w:rPr>
          <w:rFonts w:cs="Arial"/>
          <w:bCs/>
          <w:sz w:val="20"/>
        </w:rPr>
        <w:t>y</w:t>
      </w:r>
      <w:r w:rsidR="00F71AF2" w:rsidRPr="00D25AE5">
        <w:rPr>
          <w:rFonts w:cs="Arial"/>
          <w:bCs/>
          <w:sz w:val="20"/>
        </w:rPr>
        <w:t xml:space="preserve"> správně a</w:t>
      </w:r>
      <w:r w:rsidRPr="00D25AE5">
        <w:rPr>
          <w:rFonts w:cs="Arial"/>
          <w:bCs/>
          <w:sz w:val="20"/>
        </w:rPr>
        <w:t xml:space="preserve"> </w:t>
      </w:r>
      <w:r w:rsidR="00652C46" w:rsidRPr="00D25AE5">
        <w:rPr>
          <w:rFonts w:cs="Arial"/>
          <w:bCs/>
          <w:sz w:val="20"/>
        </w:rPr>
        <w:t>obsahuj</w:t>
      </w:r>
      <w:r w:rsidR="009C1DD2" w:rsidRPr="00D25AE5">
        <w:rPr>
          <w:rFonts w:cs="Arial"/>
          <w:bCs/>
          <w:sz w:val="20"/>
        </w:rPr>
        <w:t>í</w:t>
      </w:r>
      <w:r w:rsidR="00652C46" w:rsidRPr="00D25AE5">
        <w:rPr>
          <w:rFonts w:cs="Arial"/>
          <w:bCs/>
          <w:sz w:val="20"/>
        </w:rPr>
        <w:t xml:space="preserve"> veškeré </w:t>
      </w:r>
      <w:r w:rsidR="00805111" w:rsidRPr="00D25AE5">
        <w:rPr>
          <w:rFonts w:cs="Arial"/>
          <w:bCs/>
          <w:sz w:val="20"/>
        </w:rPr>
        <w:t xml:space="preserve">uznatelné </w:t>
      </w:r>
      <w:r w:rsidR="00652C46" w:rsidRPr="00D25AE5">
        <w:rPr>
          <w:rFonts w:cs="Arial"/>
          <w:bCs/>
          <w:sz w:val="20"/>
        </w:rPr>
        <w:t>náklady n</w:t>
      </w:r>
      <w:r w:rsidR="00805111" w:rsidRPr="00D25AE5">
        <w:rPr>
          <w:rFonts w:cs="Arial"/>
          <w:bCs/>
          <w:sz w:val="20"/>
        </w:rPr>
        <w:t>ezbytné</w:t>
      </w:r>
      <w:r w:rsidR="00652C46" w:rsidRPr="00D25AE5">
        <w:rPr>
          <w:rFonts w:cs="Arial"/>
          <w:bCs/>
          <w:sz w:val="20"/>
        </w:rPr>
        <w:t xml:space="preserve"> k řádné</w:t>
      </w:r>
      <w:r w:rsidR="008915CF" w:rsidRPr="00D25AE5">
        <w:rPr>
          <w:rFonts w:cs="Arial"/>
          <w:bCs/>
          <w:sz w:val="20"/>
        </w:rPr>
        <w:t>mu</w:t>
      </w:r>
      <w:r w:rsidR="00652C46" w:rsidRPr="00D25AE5">
        <w:rPr>
          <w:rFonts w:cs="Arial"/>
          <w:bCs/>
          <w:sz w:val="20"/>
        </w:rPr>
        <w:t xml:space="preserve"> </w:t>
      </w:r>
      <w:r w:rsidR="00102B92" w:rsidRPr="00D25AE5">
        <w:rPr>
          <w:rFonts w:cs="Arial"/>
          <w:bCs/>
          <w:sz w:val="20"/>
        </w:rPr>
        <w:t xml:space="preserve">a včasnému </w:t>
      </w:r>
      <w:r w:rsidR="008915CF" w:rsidRPr="00D25AE5">
        <w:rPr>
          <w:rFonts w:cs="Arial"/>
          <w:bCs/>
          <w:sz w:val="20"/>
        </w:rPr>
        <w:t xml:space="preserve">zajištění </w:t>
      </w:r>
      <w:r w:rsidR="00124F0D" w:rsidRPr="00D25AE5">
        <w:rPr>
          <w:rFonts w:cs="Arial"/>
          <w:bCs/>
          <w:sz w:val="20"/>
        </w:rPr>
        <w:t xml:space="preserve">daného </w:t>
      </w:r>
      <w:r w:rsidR="00F734C5" w:rsidRPr="00D25AE5">
        <w:rPr>
          <w:rFonts w:cs="Arial"/>
          <w:bCs/>
          <w:sz w:val="20"/>
        </w:rPr>
        <w:t>plnění</w:t>
      </w:r>
      <w:r w:rsidR="008915CF" w:rsidRPr="00D25AE5">
        <w:rPr>
          <w:rFonts w:cs="Arial"/>
          <w:bCs/>
          <w:sz w:val="20"/>
        </w:rPr>
        <w:t xml:space="preserve"> dle této Smlouvy a jejích příloh</w:t>
      </w:r>
      <w:r w:rsidR="00124F0D" w:rsidRPr="00D25AE5">
        <w:rPr>
          <w:rFonts w:cs="Arial"/>
          <w:bCs/>
          <w:sz w:val="20"/>
        </w:rPr>
        <w:t>.</w:t>
      </w:r>
      <w:r w:rsidR="009E0CD5" w:rsidRPr="00D25AE5">
        <w:rPr>
          <w:rFonts w:cs="Arial"/>
          <w:bCs/>
          <w:sz w:val="20"/>
        </w:rPr>
        <w:t xml:space="preserve"> Dodavatel dále prohlašuje, že veškeré náklady Dodavatele, které nejsou výslovně uvedeny v příloze č. 2 této Smlouvy</w:t>
      </w:r>
      <w:r w:rsidR="00CB7DB7" w:rsidRPr="00D25AE5">
        <w:rPr>
          <w:rFonts w:cs="Arial"/>
          <w:bCs/>
          <w:sz w:val="20"/>
        </w:rPr>
        <w:t xml:space="preserve">, Dodavatel zahrnul </w:t>
      </w:r>
      <w:r w:rsidR="00D25AE5">
        <w:rPr>
          <w:rFonts w:cs="Arial"/>
          <w:bCs/>
          <w:sz w:val="20"/>
        </w:rPr>
        <w:br/>
      </w:r>
      <w:r w:rsidR="00CB7DB7" w:rsidRPr="00D25AE5">
        <w:rPr>
          <w:rFonts w:cs="Arial"/>
          <w:bCs/>
          <w:sz w:val="20"/>
        </w:rPr>
        <w:t>do položky „Ostatní náklady na zajištění akce“.</w:t>
      </w:r>
      <w:r w:rsidR="00762736" w:rsidRPr="00D25AE5">
        <w:rPr>
          <w:rFonts w:cs="Arial"/>
          <w:bCs/>
          <w:sz w:val="20"/>
        </w:rPr>
        <w:t xml:space="preserve"> </w:t>
      </w:r>
    </w:p>
    <w:p w14:paraId="5477BF22" w14:textId="44E809B9" w:rsidR="00927E5A" w:rsidRPr="00D25AE5" w:rsidRDefault="00927E5A" w:rsidP="00B107B3">
      <w:pPr>
        <w:pStyle w:val="RLTextlnkuslovan"/>
        <w:widowControl w:val="0"/>
        <w:numPr>
          <w:ilvl w:val="1"/>
          <w:numId w:val="4"/>
        </w:numPr>
        <w:spacing w:before="120" w:line="280" w:lineRule="atLeast"/>
        <w:ind w:left="567" w:hanging="567"/>
        <w:rPr>
          <w:rFonts w:cs="Arial"/>
          <w:sz w:val="20"/>
        </w:rPr>
      </w:pPr>
      <w:r w:rsidRPr="00D25AE5">
        <w:rPr>
          <w:rFonts w:cs="Arial"/>
          <w:iCs/>
          <w:sz w:val="20"/>
        </w:rPr>
        <w:t xml:space="preserve">Objednatel si vyhrazuje právo </w:t>
      </w:r>
      <w:r w:rsidR="00B107B3" w:rsidRPr="00D25AE5">
        <w:rPr>
          <w:rFonts w:cs="Arial"/>
          <w:iCs/>
          <w:sz w:val="20"/>
        </w:rPr>
        <w:t>sjednat na základě této Smlouvy s Dodavatelem v průběhu trvání smluvního vztahu založeného touto Smlouvou ad hoc i jiné plnění než specifikované v této Smlouvě a její příloze č. 1, bude-li dané plnění Objednatelem shledáno pro zajištění Konference jako účelné</w:t>
      </w:r>
      <w:r w:rsidRPr="00D25AE5">
        <w:rPr>
          <w:rFonts w:cs="Arial"/>
          <w:iCs/>
          <w:sz w:val="20"/>
        </w:rPr>
        <w:t xml:space="preserve">. Pro účely zajištění ad hoc </w:t>
      </w:r>
      <w:r w:rsidR="00B107B3" w:rsidRPr="00D25AE5">
        <w:rPr>
          <w:rFonts w:cs="Arial"/>
          <w:iCs/>
          <w:sz w:val="20"/>
        </w:rPr>
        <w:t>plnění</w:t>
      </w:r>
      <w:r w:rsidRPr="00D25AE5">
        <w:rPr>
          <w:rFonts w:cs="Arial"/>
          <w:iCs/>
          <w:sz w:val="20"/>
        </w:rPr>
        <w:t xml:space="preserve"> dle předchozí věty se </w:t>
      </w:r>
      <w:r w:rsidR="00B107B3" w:rsidRPr="00D25AE5">
        <w:rPr>
          <w:rFonts w:cs="Arial"/>
          <w:iCs/>
          <w:sz w:val="20"/>
        </w:rPr>
        <w:t xml:space="preserve">Dodavatel </w:t>
      </w:r>
      <w:r w:rsidRPr="00D25AE5">
        <w:rPr>
          <w:rFonts w:cs="Arial"/>
          <w:iCs/>
          <w:sz w:val="20"/>
        </w:rPr>
        <w:t xml:space="preserve">zavazuje na výzvu Objednatele předložit Objednateli ke schválení cenovou nabídku </w:t>
      </w:r>
      <w:r w:rsidR="00B107B3" w:rsidRPr="00D25AE5">
        <w:rPr>
          <w:rFonts w:cs="Arial"/>
          <w:iCs/>
          <w:sz w:val="20"/>
        </w:rPr>
        <w:t>Dodavatele</w:t>
      </w:r>
      <w:r w:rsidRPr="00D25AE5">
        <w:rPr>
          <w:rFonts w:cs="Arial"/>
          <w:iCs/>
          <w:sz w:val="20"/>
        </w:rPr>
        <w:t xml:space="preserve"> reflektující povahu</w:t>
      </w:r>
      <w:r w:rsidR="00B107B3" w:rsidRPr="00D25AE5">
        <w:rPr>
          <w:rFonts w:cs="Arial"/>
          <w:iCs/>
          <w:sz w:val="20"/>
        </w:rPr>
        <w:t>,</w:t>
      </w:r>
      <w:r w:rsidRPr="00D25AE5">
        <w:rPr>
          <w:rFonts w:cs="Arial"/>
          <w:iCs/>
          <w:sz w:val="20"/>
        </w:rPr>
        <w:t xml:space="preserve"> časovou náročnost</w:t>
      </w:r>
      <w:r w:rsidR="00B107B3" w:rsidRPr="00D25AE5">
        <w:rPr>
          <w:rFonts w:cs="Arial"/>
          <w:iCs/>
          <w:sz w:val="20"/>
        </w:rPr>
        <w:t xml:space="preserve"> a náklady na řádné zajištění</w:t>
      </w:r>
      <w:r w:rsidRPr="00D25AE5">
        <w:rPr>
          <w:rFonts w:cs="Arial"/>
          <w:iCs/>
          <w:sz w:val="20"/>
        </w:rPr>
        <w:t xml:space="preserve"> </w:t>
      </w:r>
      <w:r w:rsidR="00B107B3" w:rsidRPr="00D25AE5">
        <w:rPr>
          <w:rFonts w:cs="Arial"/>
          <w:iCs/>
          <w:sz w:val="20"/>
        </w:rPr>
        <w:t>požadovaného plnění</w:t>
      </w:r>
      <w:r w:rsidRPr="00D25AE5">
        <w:rPr>
          <w:rFonts w:cs="Arial"/>
          <w:iCs/>
          <w:sz w:val="20"/>
        </w:rPr>
        <w:t>.</w:t>
      </w:r>
      <w:r w:rsidRPr="00D25AE5">
        <w:rPr>
          <w:rFonts w:cs="Arial"/>
          <w:iCs/>
          <w:sz w:val="20"/>
          <w:szCs w:val="20"/>
        </w:rPr>
        <w:t xml:space="preserve"> </w:t>
      </w:r>
      <w:r w:rsidRPr="00D25AE5">
        <w:rPr>
          <w:rFonts w:cs="Arial"/>
          <w:iCs/>
          <w:sz w:val="20"/>
        </w:rPr>
        <w:t xml:space="preserve">Objednatel je oprávněn cenovou nabídku </w:t>
      </w:r>
      <w:r w:rsidR="00B107B3" w:rsidRPr="00D25AE5">
        <w:rPr>
          <w:rFonts w:cs="Arial"/>
          <w:iCs/>
          <w:sz w:val="20"/>
        </w:rPr>
        <w:t>Dodavatele</w:t>
      </w:r>
      <w:r w:rsidRPr="00D25AE5">
        <w:rPr>
          <w:rFonts w:cs="Arial"/>
          <w:iCs/>
          <w:sz w:val="20"/>
        </w:rPr>
        <w:t xml:space="preserve"> odmítnout, přijmout jen zčásti nebo o této nabídce s </w:t>
      </w:r>
      <w:r w:rsidR="00B107B3" w:rsidRPr="00D25AE5">
        <w:rPr>
          <w:rFonts w:cs="Arial"/>
          <w:iCs/>
          <w:sz w:val="20"/>
        </w:rPr>
        <w:t>Dodavatelem</w:t>
      </w:r>
      <w:r w:rsidRPr="00D25AE5">
        <w:rPr>
          <w:rFonts w:cs="Arial"/>
          <w:iCs/>
          <w:sz w:val="20"/>
        </w:rPr>
        <w:t xml:space="preserve"> jednat. Podmínkou zahájení ad hoc </w:t>
      </w:r>
      <w:r w:rsidR="00B107B3" w:rsidRPr="00D25AE5">
        <w:rPr>
          <w:rFonts w:cs="Arial"/>
          <w:iCs/>
          <w:sz w:val="20"/>
        </w:rPr>
        <w:t>plnění</w:t>
      </w:r>
      <w:r w:rsidRPr="00D25AE5">
        <w:rPr>
          <w:rFonts w:cs="Arial"/>
          <w:iCs/>
          <w:sz w:val="20"/>
        </w:rPr>
        <w:t xml:space="preserve"> ze strany </w:t>
      </w:r>
      <w:r w:rsidR="00B107B3" w:rsidRPr="00D25AE5">
        <w:rPr>
          <w:rFonts w:cs="Arial"/>
          <w:iCs/>
          <w:sz w:val="20"/>
        </w:rPr>
        <w:t>Dodavatele</w:t>
      </w:r>
      <w:r w:rsidRPr="00D25AE5">
        <w:rPr>
          <w:rFonts w:cs="Arial"/>
          <w:iCs/>
          <w:sz w:val="20"/>
        </w:rPr>
        <w:t xml:space="preserve"> je schválení cenové nabídky, </w:t>
      </w:r>
      <w:r w:rsidR="00626833" w:rsidRPr="00D25AE5">
        <w:rPr>
          <w:rFonts w:cs="Arial"/>
          <w:iCs/>
          <w:sz w:val="20"/>
        </w:rPr>
        <w:br/>
      </w:r>
      <w:r w:rsidRPr="00D25AE5">
        <w:rPr>
          <w:rFonts w:cs="Arial"/>
          <w:iCs/>
          <w:sz w:val="20"/>
        </w:rPr>
        <w:t>či její konkrétní části, ze strany Objednatele</w:t>
      </w:r>
      <w:r w:rsidR="00B107B3" w:rsidRPr="00D25AE5">
        <w:rPr>
          <w:rFonts w:cs="Arial"/>
          <w:iCs/>
          <w:sz w:val="20"/>
        </w:rPr>
        <w:t xml:space="preserve">. Smluvní strany sjednávají, že max. výše odměny </w:t>
      </w:r>
      <w:r w:rsidR="00626833" w:rsidRPr="00D25AE5">
        <w:rPr>
          <w:rFonts w:cs="Arial"/>
          <w:iCs/>
          <w:sz w:val="20"/>
        </w:rPr>
        <w:br/>
      </w:r>
      <w:r w:rsidR="00B107B3" w:rsidRPr="00D25AE5">
        <w:rPr>
          <w:rFonts w:cs="Arial"/>
          <w:iCs/>
          <w:sz w:val="20"/>
        </w:rPr>
        <w:t>za sjednaná ad hoc plnění nepřesáhne částku 100.000 Kč bez DPH.</w:t>
      </w:r>
      <w:r w:rsidR="00D25AE5">
        <w:rPr>
          <w:rFonts w:cs="Arial"/>
          <w:iCs/>
          <w:sz w:val="20"/>
        </w:rPr>
        <w:t xml:space="preserve"> Objednatel prohlašuje, </w:t>
      </w:r>
      <w:r w:rsidR="00D25AE5">
        <w:rPr>
          <w:rFonts w:cs="Arial"/>
          <w:iCs/>
          <w:sz w:val="20"/>
        </w:rPr>
        <w:br/>
        <w:t>že celková výše odměny za ad hoc plnění společně s celkovou výši odměny za zajištění Konference jako funkčního celku ve smyslu § 18 odst. 2 ZZVZ nepřesáhne limit pro veřejnou zakázku malého rozsahu dle ZZVZ.</w:t>
      </w:r>
    </w:p>
    <w:p w14:paraId="0AF79286" w14:textId="660E7A53" w:rsidR="004829DA" w:rsidRPr="00F734C5" w:rsidRDefault="00E67A5F" w:rsidP="00B23450">
      <w:pPr>
        <w:pStyle w:val="RLTextlnkuslovan"/>
        <w:widowControl w:val="0"/>
        <w:numPr>
          <w:ilvl w:val="1"/>
          <w:numId w:val="4"/>
        </w:numPr>
        <w:spacing w:before="120" w:line="280" w:lineRule="atLeast"/>
        <w:ind w:left="567" w:hanging="567"/>
        <w:rPr>
          <w:rFonts w:cs="Arial"/>
          <w:sz w:val="20"/>
        </w:rPr>
      </w:pPr>
      <w:r w:rsidRPr="00F734C5">
        <w:rPr>
          <w:rFonts w:eastAsia="MS Minngs" w:cs="Arial"/>
          <w:sz w:val="20"/>
          <w:szCs w:val="20"/>
        </w:rPr>
        <w:t>Dodavatel prohlašuje, že před uzavřením této Smlouvy přezkoumal a prověřil možnosti a podmínky poskyt</w:t>
      </w:r>
      <w:r w:rsidR="00735B46" w:rsidRPr="00F734C5">
        <w:rPr>
          <w:rFonts w:eastAsia="MS Minngs" w:cs="Arial"/>
          <w:sz w:val="20"/>
          <w:szCs w:val="20"/>
        </w:rPr>
        <w:t>ován</w:t>
      </w:r>
      <w:r w:rsidRPr="00F734C5">
        <w:rPr>
          <w:rFonts w:eastAsia="MS Minngs" w:cs="Arial"/>
          <w:sz w:val="20"/>
          <w:szCs w:val="20"/>
        </w:rPr>
        <w:t xml:space="preserve">í plnění dle této Smlouvy a potvrzuje, že jej lze za odměnu a stanovených podmínek poskytnout tak, aby plnilo Objednatelem požadovaný </w:t>
      </w:r>
      <w:r w:rsidR="00735B46" w:rsidRPr="00F734C5">
        <w:rPr>
          <w:rFonts w:eastAsia="MS Minngs" w:cs="Arial"/>
          <w:sz w:val="20"/>
          <w:szCs w:val="20"/>
        </w:rPr>
        <w:t>účel</w:t>
      </w:r>
      <w:r w:rsidRPr="00F734C5">
        <w:rPr>
          <w:rFonts w:eastAsia="MS Minngs" w:cs="Arial"/>
          <w:sz w:val="20"/>
          <w:szCs w:val="20"/>
        </w:rPr>
        <w:t xml:space="preserve">. </w:t>
      </w:r>
    </w:p>
    <w:p w14:paraId="28847428" w14:textId="1E2DFF51" w:rsidR="00CB7DB7" w:rsidRDefault="00652C46" w:rsidP="00CB7DB7">
      <w:pPr>
        <w:pStyle w:val="RLTextlnkuslovan"/>
        <w:widowControl w:val="0"/>
        <w:numPr>
          <w:ilvl w:val="1"/>
          <w:numId w:val="4"/>
        </w:numPr>
        <w:spacing w:before="120" w:line="280" w:lineRule="atLeast"/>
        <w:ind w:left="567" w:hanging="567"/>
        <w:rPr>
          <w:rFonts w:cs="Arial"/>
          <w:sz w:val="20"/>
          <w:szCs w:val="20"/>
        </w:rPr>
      </w:pPr>
      <w:r w:rsidRPr="004829DA">
        <w:rPr>
          <w:rFonts w:cs="Arial"/>
          <w:sz w:val="20"/>
          <w:szCs w:val="20"/>
        </w:rPr>
        <w:t xml:space="preserve">Smluvní strany sjednávají, že </w:t>
      </w:r>
      <w:r w:rsidR="000A3DD1" w:rsidRPr="004829DA">
        <w:rPr>
          <w:rFonts w:cs="Arial"/>
          <w:sz w:val="20"/>
          <w:szCs w:val="20"/>
        </w:rPr>
        <w:t xml:space="preserve">celkové </w:t>
      </w:r>
      <w:r w:rsidR="00102B92" w:rsidRPr="004829DA">
        <w:rPr>
          <w:rFonts w:cs="Arial"/>
          <w:sz w:val="20"/>
          <w:szCs w:val="20"/>
        </w:rPr>
        <w:t xml:space="preserve">odměna </w:t>
      </w:r>
      <w:r w:rsidR="009C1DD2">
        <w:rPr>
          <w:rFonts w:cs="Arial"/>
          <w:sz w:val="20"/>
          <w:szCs w:val="20"/>
        </w:rPr>
        <w:t>za plnění dle této</w:t>
      </w:r>
      <w:r w:rsidR="000A3DD1" w:rsidRPr="004829DA">
        <w:rPr>
          <w:rFonts w:cs="Arial"/>
          <w:sz w:val="20"/>
          <w:szCs w:val="20"/>
        </w:rPr>
        <w:t xml:space="preserve"> Smlouvy </w:t>
      </w:r>
      <w:r w:rsidRPr="004829DA">
        <w:rPr>
          <w:rFonts w:cs="Arial"/>
          <w:sz w:val="20"/>
          <w:szCs w:val="20"/>
        </w:rPr>
        <w:t xml:space="preserve">bude </w:t>
      </w:r>
      <w:r w:rsidR="00102B92" w:rsidRPr="004829DA">
        <w:rPr>
          <w:rFonts w:cs="Arial"/>
          <w:sz w:val="20"/>
          <w:szCs w:val="20"/>
        </w:rPr>
        <w:t xml:space="preserve">zaplacena </w:t>
      </w:r>
      <w:r w:rsidR="009C1DD2">
        <w:rPr>
          <w:rFonts w:cs="Arial"/>
          <w:sz w:val="20"/>
          <w:szCs w:val="20"/>
        </w:rPr>
        <w:br/>
      </w:r>
      <w:r w:rsidR="00102B92" w:rsidRPr="004829DA">
        <w:rPr>
          <w:rFonts w:cs="Arial"/>
          <w:sz w:val="20"/>
          <w:szCs w:val="20"/>
        </w:rPr>
        <w:t>na základě účetního či daňového dokladu (dále jen „</w:t>
      </w:r>
      <w:r w:rsidR="00735B46" w:rsidRPr="004829DA">
        <w:rPr>
          <w:rFonts w:cs="Arial"/>
          <w:b/>
          <w:bCs/>
          <w:i/>
          <w:iCs/>
          <w:sz w:val="20"/>
          <w:szCs w:val="20"/>
        </w:rPr>
        <w:t>F</w:t>
      </w:r>
      <w:r w:rsidR="00102B92" w:rsidRPr="004829DA">
        <w:rPr>
          <w:rFonts w:cs="Arial"/>
          <w:b/>
          <w:bCs/>
          <w:i/>
          <w:iCs/>
          <w:sz w:val="20"/>
          <w:szCs w:val="20"/>
        </w:rPr>
        <w:t>aktura</w:t>
      </w:r>
      <w:r w:rsidR="00102B92" w:rsidRPr="004829DA">
        <w:rPr>
          <w:rFonts w:cs="Arial"/>
          <w:sz w:val="20"/>
          <w:szCs w:val="20"/>
        </w:rPr>
        <w:t xml:space="preserve">“), </w:t>
      </w:r>
      <w:r w:rsidR="00735B46" w:rsidRPr="004829DA">
        <w:rPr>
          <w:rFonts w:cs="Arial"/>
          <w:sz w:val="20"/>
          <w:szCs w:val="20"/>
        </w:rPr>
        <w:t xml:space="preserve">řádně </w:t>
      </w:r>
      <w:r w:rsidR="00102B92" w:rsidRPr="004829DA">
        <w:rPr>
          <w:rFonts w:cs="Arial"/>
          <w:sz w:val="20"/>
          <w:szCs w:val="20"/>
        </w:rPr>
        <w:t xml:space="preserve">vystaveného Dodavatelem </w:t>
      </w:r>
      <w:r w:rsidRPr="004829DA">
        <w:rPr>
          <w:rFonts w:cs="Arial"/>
          <w:sz w:val="20"/>
          <w:szCs w:val="20"/>
        </w:rPr>
        <w:t>po</w:t>
      </w:r>
      <w:r w:rsidR="00735B46" w:rsidRPr="004829DA">
        <w:rPr>
          <w:rFonts w:cs="Arial"/>
          <w:sz w:val="20"/>
          <w:szCs w:val="20"/>
        </w:rPr>
        <w:t xml:space="preserve"> ukončení</w:t>
      </w:r>
      <w:r w:rsidRPr="004829DA">
        <w:rPr>
          <w:rFonts w:cs="Arial"/>
          <w:sz w:val="20"/>
          <w:szCs w:val="20"/>
        </w:rPr>
        <w:t xml:space="preserve"> </w:t>
      </w:r>
      <w:r w:rsidR="008915CF" w:rsidRPr="004829DA">
        <w:rPr>
          <w:rFonts w:cs="Arial"/>
          <w:sz w:val="20"/>
          <w:szCs w:val="20"/>
        </w:rPr>
        <w:t xml:space="preserve">konání </w:t>
      </w:r>
      <w:r w:rsidR="00B740F1">
        <w:rPr>
          <w:rFonts w:cs="Arial"/>
          <w:sz w:val="20"/>
          <w:szCs w:val="20"/>
        </w:rPr>
        <w:t>Konference</w:t>
      </w:r>
      <w:r w:rsidRPr="00626833">
        <w:rPr>
          <w:rFonts w:cs="Arial"/>
          <w:sz w:val="20"/>
          <w:szCs w:val="20"/>
        </w:rPr>
        <w:t xml:space="preserve">. </w:t>
      </w:r>
      <w:r w:rsidR="00CB7DB7" w:rsidRPr="00626833">
        <w:rPr>
          <w:rFonts w:cs="Arial"/>
          <w:sz w:val="20"/>
          <w:szCs w:val="20"/>
        </w:rPr>
        <w:t>K celkové odměně za jednotlivá plnění bude připočtena DPH dle příslušných předpisů ve výši platné pro dané plnění ke dni uskutečnění zdanitelného plnění.</w:t>
      </w:r>
    </w:p>
    <w:p w14:paraId="40E40595" w14:textId="10EC544B" w:rsidR="00124F0D" w:rsidRPr="00CB7DB7" w:rsidRDefault="00652C46" w:rsidP="00CB7DB7">
      <w:pPr>
        <w:pStyle w:val="RLTextlnkuslovan"/>
        <w:widowControl w:val="0"/>
        <w:numPr>
          <w:ilvl w:val="1"/>
          <w:numId w:val="4"/>
        </w:numPr>
        <w:spacing w:before="120" w:line="280" w:lineRule="atLeast"/>
        <w:ind w:left="567" w:hanging="567"/>
        <w:rPr>
          <w:rFonts w:cs="Arial"/>
          <w:sz w:val="20"/>
          <w:szCs w:val="20"/>
        </w:rPr>
      </w:pPr>
      <w:r w:rsidRPr="00CB7DB7">
        <w:rPr>
          <w:rFonts w:cs="Arial"/>
          <w:sz w:val="20"/>
          <w:szCs w:val="20"/>
        </w:rPr>
        <w:t xml:space="preserve">Dodavatel </w:t>
      </w:r>
      <w:r w:rsidR="000A3DD1" w:rsidRPr="00CB7DB7">
        <w:rPr>
          <w:rFonts w:cs="Arial"/>
          <w:sz w:val="20"/>
          <w:szCs w:val="20"/>
        </w:rPr>
        <w:t xml:space="preserve">se zavazuje </w:t>
      </w:r>
      <w:r w:rsidRPr="00CB7DB7">
        <w:rPr>
          <w:rFonts w:cs="Arial"/>
          <w:sz w:val="20"/>
          <w:szCs w:val="20"/>
        </w:rPr>
        <w:t>vystav</w:t>
      </w:r>
      <w:r w:rsidR="000A3DD1" w:rsidRPr="00CB7DB7">
        <w:rPr>
          <w:rFonts w:cs="Arial"/>
          <w:sz w:val="20"/>
          <w:szCs w:val="20"/>
        </w:rPr>
        <w:t xml:space="preserve">it </w:t>
      </w:r>
      <w:r w:rsidRPr="00CB7DB7">
        <w:rPr>
          <w:rFonts w:cs="Arial"/>
          <w:sz w:val="20"/>
          <w:szCs w:val="20"/>
        </w:rPr>
        <w:t>a doru</w:t>
      </w:r>
      <w:r w:rsidR="000A3DD1" w:rsidRPr="00CB7DB7">
        <w:rPr>
          <w:rFonts w:cs="Arial"/>
          <w:sz w:val="20"/>
          <w:szCs w:val="20"/>
        </w:rPr>
        <w:t xml:space="preserve">čit </w:t>
      </w:r>
      <w:r w:rsidR="00735B46" w:rsidRPr="00CB7DB7">
        <w:rPr>
          <w:rFonts w:cs="Arial"/>
          <w:sz w:val="20"/>
          <w:szCs w:val="20"/>
        </w:rPr>
        <w:t>F</w:t>
      </w:r>
      <w:r w:rsidRPr="00CB7DB7">
        <w:rPr>
          <w:rFonts w:cs="Arial"/>
          <w:sz w:val="20"/>
          <w:szCs w:val="20"/>
        </w:rPr>
        <w:t xml:space="preserve">akturu Objednateli do </w:t>
      </w:r>
      <w:r w:rsidR="00B740F1" w:rsidRPr="00CB7DB7">
        <w:rPr>
          <w:rFonts w:cs="Arial"/>
          <w:sz w:val="20"/>
          <w:szCs w:val="20"/>
        </w:rPr>
        <w:t>14</w:t>
      </w:r>
      <w:r w:rsidR="00FA01DA" w:rsidRPr="00CB7DB7">
        <w:rPr>
          <w:rFonts w:cs="Arial"/>
          <w:sz w:val="20"/>
          <w:szCs w:val="20"/>
        </w:rPr>
        <w:t xml:space="preserve"> kalendářních</w:t>
      </w:r>
      <w:r w:rsidRPr="00CB7DB7">
        <w:rPr>
          <w:rFonts w:cs="Arial"/>
          <w:sz w:val="20"/>
          <w:szCs w:val="20"/>
        </w:rPr>
        <w:t xml:space="preserve"> </w:t>
      </w:r>
      <w:r w:rsidR="008915CF" w:rsidRPr="00CB7DB7">
        <w:rPr>
          <w:rFonts w:cs="Arial"/>
          <w:sz w:val="20"/>
          <w:szCs w:val="20"/>
        </w:rPr>
        <w:t>d</w:t>
      </w:r>
      <w:r w:rsidRPr="00CB7DB7">
        <w:rPr>
          <w:rFonts w:cs="Arial"/>
          <w:sz w:val="20"/>
          <w:szCs w:val="20"/>
        </w:rPr>
        <w:t xml:space="preserve">nů </w:t>
      </w:r>
      <w:r w:rsidR="000A3DD1" w:rsidRPr="00CB7DB7">
        <w:rPr>
          <w:rFonts w:cs="Arial"/>
          <w:sz w:val="20"/>
          <w:szCs w:val="20"/>
        </w:rPr>
        <w:t>ode dne</w:t>
      </w:r>
      <w:r w:rsidRPr="00CB7DB7">
        <w:rPr>
          <w:rFonts w:cs="Arial"/>
          <w:sz w:val="20"/>
          <w:szCs w:val="20"/>
        </w:rPr>
        <w:t xml:space="preserve"> ukončení </w:t>
      </w:r>
      <w:r w:rsidR="008915CF" w:rsidRPr="00CB7DB7">
        <w:rPr>
          <w:rFonts w:cs="Arial"/>
          <w:sz w:val="20"/>
          <w:szCs w:val="20"/>
        </w:rPr>
        <w:t xml:space="preserve">konání </w:t>
      </w:r>
      <w:r w:rsidR="00B740F1" w:rsidRPr="00CB7DB7">
        <w:rPr>
          <w:rFonts w:cs="Arial"/>
          <w:sz w:val="20"/>
          <w:szCs w:val="20"/>
        </w:rPr>
        <w:t>Konference</w:t>
      </w:r>
      <w:r w:rsidR="00CB7DB7" w:rsidRPr="00CB7DB7">
        <w:rPr>
          <w:rFonts w:cs="Arial"/>
          <w:sz w:val="20"/>
          <w:szCs w:val="20"/>
        </w:rPr>
        <w:t xml:space="preserve">. </w:t>
      </w:r>
      <w:r w:rsidR="00CB7DB7" w:rsidRPr="006C259F">
        <w:rPr>
          <w:rFonts w:cs="Arial"/>
          <w:sz w:val="20"/>
          <w:szCs w:val="20"/>
        </w:rPr>
        <w:t>Přílohou Faktury bude přehled skutečně poskytnutého plnění vč. výše odměn za jednotlivá plnění, resp. jednotlivých účtovaných položek, a to min. v členění dle přílohy č. 2 této Smlouvy. Součástí přehledu bude dále výkaz skutečně vynaložených nákladů na zajištění produkčního týmu. Konkrétní podoba přehledu poskytnutého plnění bude předmětem dohody Smluvních stran.</w:t>
      </w:r>
    </w:p>
    <w:p w14:paraId="454A0FF5" w14:textId="4BD896E3" w:rsidR="00515EF9" w:rsidRPr="00515EF9" w:rsidRDefault="00652C46" w:rsidP="00515EF9">
      <w:pPr>
        <w:pStyle w:val="RLTextlnkuslovan"/>
        <w:widowControl w:val="0"/>
        <w:numPr>
          <w:ilvl w:val="1"/>
          <w:numId w:val="4"/>
        </w:numPr>
        <w:spacing w:before="120" w:line="280" w:lineRule="atLeast"/>
        <w:ind w:left="567" w:hanging="567"/>
        <w:rPr>
          <w:rFonts w:cs="Arial"/>
          <w:sz w:val="20"/>
          <w:szCs w:val="20"/>
        </w:rPr>
      </w:pPr>
      <w:r w:rsidRPr="00731A76">
        <w:rPr>
          <w:rFonts w:cs="Arial"/>
          <w:sz w:val="20"/>
        </w:rPr>
        <w:t xml:space="preserve">Splatnost </w:t>
      </w:r>
      <w:r w:rsidR="00735B46">
        <w:rPr>
          <w:rFonts w:cs="Arial"/>
          <w:sz w:val="20"/>
        </w:rPr>
        <w:t>F</w:t>
      </w:r>
      <w:r w:rsidRPr="00731A76">
        <w:rPr>
          <w:rFonts w:cs="Arial"/>
          <w:sz w:val="20"/>
        </w:rPr>
        <w:t>aktur</w:t>
      </w:r>
      <w:r w:rsidR="008635F8">
        <w:rPr>
          <w:rFonts w:cs="Arial"/>
          <w:sz w:val="20"/>
        </w:rPr>
        <w:t>y</w:t>
      </w:r>
      <w:r w:rsidRPr="00731A76">
        <w:rPr>
          <w:rFonts w:cs="Arial"/>
          <w:sz w:val="20"/>
        </w:rPr>
        <w:t xml:space="preserve"> </w:t>
      </w:r>
      <w:r w:rsidR="00F730A8">
        <w:rPr>
          <w:rFonts w:cs="Arial"/>
          <w:sz w:val="20"/>
        </w:rPr>
        <w:t>je sjednána na</w:t>
      </w:r>
      <w:r w:rsidRPr="00731A76">
        <w:rPr>
          <w:rFonts w:cs="Arial"/>
          <w:sz w:val="20"/>
        </w:rPr>
        <w:t xml:space="preserve"> 30 </w:t>
      </w:r>
      <w:r w:rsidR="00FA01DA">
        <w:rPr>
          <w:rFonts w:cs="Arial"/>
          <w:sz w:val="20"/>
        </w:rPr>
        <w:t xml:space="preserve">kalendářních </w:t>
      </w:r>
      <w:r w:rsidRPr="00731A76">
        <w:rPr>
          <w:rFonts w:cs="Arial"/>
          <w:sz w:val="20"/>
        </w:rPr>
        <w:t xml:space="preserve">dnů a počíná běžet ode dne doručení </w:t>
      </w:r>
      <w:r w:rsidR="00735B46">
        <w:rPr>
          <w:rFonts w:cs="Arial"/>
          <w:sz w:val="20"/>
        </w:rPr>
        <w:t>Fa</w:t>
      </w:r>
      <w:r w:rsidRPr="00731A76">
        <w:rPr>
          <w:rFonts w:cs="Arial"/>
          <w:sz w:val="20"/>
        </w:rPr>
        <w:t xml:space="preserve">ktury </w:t>
      </w:r>
      <w:r w:rsidR="005C3131">
        <w:rPr>
          <w:rFonts w:cs="Arial"/>
          <w:sz w:val="20"/>
        </w:rPr>
        <w:t>do datové schránky Objednatele uvedené v záhlaví této Smlouvy či na e-mailovou adresu Objednatele:</w:t>
      </w:r>
      <w:r w:rsidR="00B32011">
        <w:rPr>
          <w:rFonts w:cs="Arial"/>
          <w:sz w:val="20"/>
        </w:rPr>
        <w:t xml:space="preserve"> </w:t>
      </w:r>
      <w:hyperlink r:id="rId8" w:history="1">
        <w:r w:rsidR="003B3C23" w:rsidRPr="00DA555F">
          <w:rPr>
            <w:rStyle w:val="Hypertextovodkaz"/>
            <w:rFonts w:cs="Arial"/>
            <w:sz w:val="20"/>
          </w:rPr>
          <w:t>posta@mpsv.cz</w:t>
        </w:r>
      </w:hyperlink>
      <w:r w:rsidR="00036D1F">
        <w:rPr>
          <w:rFonts w:cs="Arial"/>
          <w:sz w:val="20"/>
        </w:rPr>
        <w:t xml:space="preserve"> a na e-mailovou adresu kontaktní</w:t>
      </w:r>
      <w:r w:rsidR="006C259F">
        <w:rPr>
          <w:rFonts w:cs="Arial"/>
          <w:sz w:val="20"/>
        </w:rPr>
        <w:t>ch</w:t>
      </w:r>
      <w:r w:rsidR="00036D1F">
        <w:rPr>
          <w:rFonts w:cs="Arial"/>
          <w:sz w:val="20"/>
        </w:rPr>
        <w:t xml:space="preserve"> osob Objednatele uveden</w:t>
      </w:r>
      <w:r w:rsidR="006C259F">
        <w:rPr>
          <w:rFonts w:cs="Arial"/>
          <w:sz w:val="20"/>
        </w:rPr>
        <w:t>ých</w:t>
      </w:r>
      <w:r w:rsidR="00036D1F">
        <w:rPr>
          <w:rFonts w:cs="Arial"/>
          <w:sz w:val="20"/>
        </w:rPr>
        <w:t xml:space="preserve"> </w:t>
      </w:r>
      <w:r w:rsidR="00124F0D">
        <w:rPr>
          <w:rFonts w:cs="Arial"/>
          <w:sz w:val="20"/>
        </w:rPr>
        <w:br/>
        <w:t xml:space="preserve">v </w:t>
      </w:r>
      <w:r w:rsidR="00036D1F">
        <w:rPr>
          <w:rFonts w:cs="Arial"/>
          <w:sz w:val="20"/>
        </w:rPr>
        <w:t>odst. 4.1 této Smlouvy.</w:t>
      </w:r>
      <w:r w:rsidR="003B3C23">
        <w:rPr>
          <w:rFonts w:cs="Arial"/>
          <w:sz w:val="20"/>
        </w:rPr>
        <w:t xml:space="preserve"> </w:t>
      </w:r>
    </w:p>
    <w:p w14:paraId="1636F098" w14:textId="29286B20" w:rsidR="00E67A5F" w:rsidRPr="00503EF6" w:rsidRDefault="00E67A5F" w:rsidP="00F44055">
      <w:pPr>
        <w:pStyle w:val="RLTextlnkuslovan"/>
        <w:widowControl w:val="0"/>
        <w:numPr>
          <w:ilvl w:val="1"/>
          <w:numId w:val="4"/>
        </w:numPr>
        <w:spacing w:before="120" w:line="280" w:lineRule="atLeast"/>
        <w:ind w:left="567" w:hanging="567"/>
        <w:rPr>
          <w:rFonts w:cs="Arial"/>
          <w:sz w:val="20"/>
          <w:szCs w:val="20"/>
        </w:rPr>
      </w:pPr>
      <w:r w:rsidRPr="00503EF6">
        <w:rPr>
          <w:rFonts w:cs="Arial"/>
          <w:sz w:val="20"/>
          <w:szCs w:val="20"/>
        </w:rPr>
        <w:t xml:space="preserve">Nebude-li </w:t>
      </w:r>
      <w:r w:rsidR="00735B46">
        <w:rPr>
          <w:rFonts w:cs="Arial"/>
          <w:sz w:val="20"/>
          <w:szCs w:val="20"/>
        </w:rPr>
        <w:t>F</w:t>
      </w:r>
      <w:r w:rsidRPr="00503EF6">
        <w:rPr>
          <w:rFonts w:cs="Arial"/>
          <w:sz w:val="20"/>
          <w:szCs w:val="20"/>
        </w:rPr>
        <w:t>aktura obsahovat stanovené náležitosti nebo v ní nebudou správně uvedené údaje, je</w:t>
      </w:r>
      <w:r>
        <w:rPr>
          <w:rFonts w:cs="Arial"/>
          <w:sz w:val="20"/>
          <w:szCs w:val="20"/>
        </w:rPr>
        <w:t> </w:t>
      </w:r>
      <w:r w:rsidRPr="00503EF6">
        <w:rPr>
          <w:rFonts w:cs="Arial"/>
          <w:sz w:val="20"/>
          <w:szCs w:val="20"/>
        </w:rPr>
        <w:t>Objednatel oprávněn vrátit</w:t>
      </w:r>
      <w:r w:rsidR="00735B46">
        <w:rPr>
          <w:rFonts w:cs="Arial"/>
          <w:sz w:val="20"/>
          <w:szCs w:val="20"/>
        </w:rPr>
        <w:t xml:space="preserve"> Fak</w:t>
      </w:r>
      <w:r w:rsidR="00954AC4">
        <w:rPr>
          <w:rFonts w:cs="Arial"/>
          <w:sz w:val="20"/>
          <w:szCs w:val="20"/>
        </w:rPr>
        <w:t>t</w:t>
      </w:r>
      <w:r w:rsidR="00735B46">
        <w:rPr>
          <w:rFonts w:cs="Arial"/>
          <w:sz w:val="20"/>
          <w:szCs w:val="20"/>
        </w:rPr>
        <w:t>uru</w:t>
      </w:r>
      <w:r w:rsidRPr="00503EF6">
        <w:rPr>
          <w:rFonts w:cs="Arial"/>
          <w:sz w:val="20"/>
          <w:szCs w:val="20"/>
        </w:rPr>
        <w:t xml:space="preserve"> ve lhůtě splatnosti </w:t>
      </w:r>
      <w:r>
        <w:rPr>
          <w:rFonts w:cs="Arial"/>
          <w:sz w:val="20"/>
          <w:szCs w:val="20"/>
        </w:rPr>
        <w:t>Dodavateli</w:t>
      </w:r>
      <w:r w:rsidRPr="00503EF6">
        <w:rPr>
          <w:rFonts w:cs="Arial"/>
          <w:sz w:val="20"/>
          <w:szCs w:val="20"/>
        </w:rPr>
        <w:t xml:space="preserve"> s uvedením chybějících náležitostí</w:t>
      </w:r>
      <w:r w:rsidR="00735B46">
        <w:rPr>
          <w:rFonts w:cs="Arial"/>
          <w:sz w:val="20"/>
          <w:szCs w:val="20"/>
        </w:rPr>
        <w:t>,</w:t>
      </w:r>
      <w:r w:rsidRPr="00503EF6">
        <w:rPr>
          <w:rFonts w:cs="Arial"/>
          <w:sz w:val="20"/>
          <w:szCs w:val="20"/>
        </w:rPr>
        <w:t xml:space="preserve"> nesprávných údajů či </w:t>
      </w:r>
      <w:r>
        <w:rPr>
          <w:rFonts w:cs="Arial"/>
          <w:sz w:val="20"/>
          <w:szCs w:val="20"/>
        </w:rPr>
        <w:t xml:space="preserve">jiných </w:t>
      </w:r>
      <w:r w:rsidRPr="00503EF6">
        <w:rPr>
          <w:rFonts w:cs="Arial"/>
          <w:sz w:val="20"/>
          <w:szCs w:val="20"/>
        </w:rPr>
        <w:t xml:space="preserve">námitek. V případě </w:t>
      </w:r>
      <w:r>
        <w:rPr>
          <w:rFonts w:cs="Arial"/>
          <w:sz w:val="20"/>
          <w:szCs w:val="20"/>
        </w:rPr>
        <w:t xml:space="preserve">vrácení </w:t>
      </w:r>
      <w:r w:rsidR="00735B46">
        <w:rPr>
          <w:rFonts w:cs="Arial"/>
          <w:sz w:val="20"/>
          <w:szCs w:val="20"/>
        </w:rPr>
        <w:t>F</w:t>
      </w:r>
      <w:r>
        <w:rPr>
          <w:rFonts w:cs="Arial"/>
          <w:sz w:val="20"/>
          <w:szCs w:val="20"/>
        </w:rPr>
        <w:t xml:space="preserve">aktury Dodavateli </w:t>
      </w:r>
      <w:r w:rsidRPr="00503EF6">
        <w:rPr>
          <w:rFonts w:cs="Arial"/>
          <w:sz w:val="20"/>
          <w:szCs w:val="20"/>
        </w:rPr>
        <w:t xml:space="preserve">se ruší doba splatnosti této </w:t>
      </w:r>
      <w:r w:rsidR="00735B46">
        <w:rPr>
          <w:rFonts w:cs="Arial"/>
          <w:sz w:val="20"/>
          <w:szCs w:val="20"/>
        </w:rPr>
        <w:t>F</w:t>
      </w:r>
      <w:r w:rsidRPr="00503EF6">
        <w:rPr>
          <w:rFonts w:cs="Arial"/>
          <w:sz w:val="20"/>
          <w:szCs w:val="20"/>
        </w:rPr>
        <w:t>aktury a</w:t>
      </w:r>
      <w:r>
        <w:rPr>
          <w:rFonts w:cs="Arial"/>
          <w:sz w:val="20"/>
          <w:szCs w:val="20"/>
        </w:rPr>
        <w:t> </w:t>
      </w:r>
      <w:r w:rsidRPr="00503EF6">
        <w:rPr>
          <w:rFonts w:cs="Arial"/>
          <w:sz w:val="20"/>
          <w:szCs w:val="20"/>
        </w:rPr>
        <w:t xml:space="preserve">nová lhůta splatnosti počíná opětovně běžet doručením opravené </w:t>
      </w:r>
      <w:r w:rsidR="00735B46">
        <w:rPr>
          <w:rFonts w:cs="Arial"/>
          <w:sz w:val="20"/>
          <w:szCs w:val="20"/>
        </w:rPr>
        <w:t>F</w:t>
      </w:r>
      <w:r w:rsidRPr="00503EF6">
        <w:rPr>
          <w:rFonts w:cs="Arial"/>
          <w:sz w:val="20"/>
          <w:szCs w:val="20"/>
        </w:rPr>
        <w:t>aktury Objednateli</w:t>
      </w:r>
      <w:r>
        <w:rPr>
          <w:rFonts w:cs="Arial"/>
          <w:sz w:val="20"/>
          <w:szCs w:val="20"/>
        </w:rPr>
        <w:t xml:space="preserve"> v souladu s odst. 6.</w:t>
      </w:r>
      <w:r w:rsidR="00927E5A">
        <w:rPr>
          <w:rFonts w:cs="Arial"/>
          <w:sz w:val="20"/>
          <w:szCs w:val="20"/>
        </w:rPr>
        <w:t>10</w:t>
      </w:r>
      <w:r>
        <w:rPr>
          <w:rFonts w:cs="Arial"/>
          <w:sz w:val="20"/>
          <w:szCs w:val="20"/>
        </w:rPr>
        <w:t xml:space="preserve"> tohoto článku Smlouvy.</w:t>
      </w:r>
    </w:p>
    <w:p w14:paraId="54B8B3C3" w14:textId="77777777" w:rsidR="00E67A5F" w:rsidRDefault="00E67A5F" w:rsidP="00F44055">
      <w:pPr>
        <w:pStyle w:val="RLTextlnkuslovan"/>
        <w:widowControl w:val="0"/>
        <w:numPr>
          <w:ilvl w:val="1"/>
          <w:numId w:val="4"/>
        </w:numPr>
        <w:spacing w:before="120" w:line="280" w:lineRule="atLeast"/>
        <w:ind w:left="567" w:hanging="567"/>
        <w:rPr>
          <w:rFonts w:cs="Arial"/>
          <w:sz w:val="20"/>
          <w:szCs w:val="20"/>
        </w:rPr>
      </w:pPr>
      <w:r w:rsidRPr="00503EF6">
        <w:rPr>
          <w:rFonts w:cs="Arial"/>
          <w:sz w:val="20"/>
          <w:szCs w:val="20"/>
        </w:rPr>
        <w:lastRenderedPageBreak/>
        <w:t>Smluvní strany sjednávají, že se nepřipouští zálohové platby.</w:t>
      </w:r>
    </w:p>
    <w:p w14:paraId="5CA553FE" w14:textId="070A01E6" w:rsidR="009C1DD2" w:rsidRPr="00762736" w:rsidRDefault="00294083" w:rsidP="00E85230">
      <w:pPr>
        <w:pStyle w:val="RLTextlnkuslovan"/>
        <w:widowControl w:val="0"/>
        <w:numPr>
          <w:ilvl w:val="1"/>
          <w:numId w:val="4"/>
        </w:numPr>
        <w:spacing w:before="120" w:line="280" w:lineRule="atLeast"/>
        <w:ind w:left="567" w:hanging="567"/>
        <w:rPr>
          <w:rFonts w:cs="Arial"/>
          <w:b/>
          <w:bCs/>
          <w:sz w:val="20"/>
        </w:rPr>
      </w:pPr>
      <w:r w:rsidRPr="00762736">
        <w:rPr>
          <w:rFonts w:cs="Arial"/>
          <w:sz w:val="20"/>
          <w:szCs w:val="20"/>
        </w:rPr>
        <w:t xml:space="preserve">Faktura je považována za </w:t>
      </w:r>
      <w:r w:rsidR="00F71AF2" w:rsidRPr="00762736">
        <w:rPr>
          <w:rFonts w:cs="Arial"/>
          <w:sz w:val="20"/>
          <w:szCs w:val="20"/>
        </w:rPr>
        <w:t>zaplacenou</w:t>
      </w:r>
      <w:r w:rsidRPr="00762736">
        <w:rPr>
          <w:rFonts w:cs="Arial"/>
          <w:sz w:val="20"/>
          <w:szCs w:val="20"/>
        </w:rPr>
        <w:t xml:space="preserve"> dnem </w:t>
      </w:r>
      <w:r w:rsidR="00F730A8" w:rsidRPr="00762736">
        <w:rPr>
          <w:rFonts w:cs="Arial"/>
          <w:sz w:val="20"/>
          <w:szCs w:val="20"/>
        </w:rPr>
        <w:t xml:space="preserve">připsání </w:t>
      </w:r>
      <w:r w:rsidRPr="00762736">
        <w:rPr>
          <w:rFonts w:cs="Arial"/>
          <w:sz w:val="20"/>
          <w:szCs w:val="20"/>
        </w:rPr>
        <w:t>příslušné částky na účet Dodavatele.</w:t>
      </w:r>
      <w:bookmarkStart w:id="6" w:name="_Ref360030114"/>
      <w:bookmarkStart w:id="7" w:name="_Hlk161239583"/>
      <w:bookmarkEnd w:id="5"/>
    </w:p>
    <w:p w14:paraId="399646BA" w14:textId="4FFA9EA7" w:rsidR="00DF50B1" w:rsidRPr="0036293E" w:rsidRDefault="009B7383" w:rsidP="00F44055">
      <w:pPr>
        <w:widowControl w:val="0"/>
        <w:tabs>
          <w:tab w:val="left" w:pos="0"/>
        </w:tabs>
        <w:suppressAutoHyphens w:val="0"/>
        <w:spacing w:before="360" w:after="120" w:line="280" w:lineRule="atLeast"/>
        <w:jc w:val="center"/>
        <w:rPr>
          <w:rFonts w:cs="Arial"/>
          <w:b/>
          <w:bCs/>
          <w:sz w:val="20"/>
        </w:rPr>
      </w:pPr>
      <w:r w:rsidRPr="0036293E">
        <w:rPr>
          <w:rFonts w:cs="Arial"/>
          <w:b/>
          <w:bCs/>
          <w:sz w:val="20"/>
        </w:rPr>
        <w:t>Článek 7</w:t>
      </w:r>
    </w:p>
    <w:bookmarkEnd w:id="6"/>
    <w:p w14:paraId="55242084" w14:textId="77777777" w:rsidR="00DF50B1" w:rsidRPr="0036293E" w:rsidRDefault="000F16AF" w:rsidP="00F44055">
      <w:pPr>
        <w:widowControl w:val="0"/>
        <w:tabs>
          <w:tab w:val="left" w:pos="0"/>
        </w:tabs>
        <w:suppressAutoHyphens w:val="0"/>
        <w:spacing w:before="120" w:after="120" w:line="280" w:lineRule="atLeast"/>
        <w:jc w:val="center"/>
        <w:rPr>
          <w:rFonts w:cs="Arial"/>
          <w:b/>
          <w:bCs/>
          <w:sz w:val="20"/>
        </w:rPr>
      </w:pPr>
      <w:r>
        <w:rPr>
          <w:rFonts w:cs="Arial"/>
          <w:b/>
          <w:bCs/>
          <w:sz w:val="20"/>
        </w:rPr>
        <w:t>PRÁVA A POVINNOSTI SMLUVNÍCH STRAN</w:t>
      </w:r>
    </w:p>
    <w:p w14:paraId="4EE7B137" w14:textId="77777777" w:rsidR="00E53137" w:rsidRPr="00E53137" w:rsidRDefault="00221EF0" w:rsidP="00E53137">
      <w:pPr>
        <w:pStyle w:val="RLTextlnkuslovan"/>
        <w:widowControl w:val="0"/>
        <w:numPr>
          <w:ilvl w:val="1"/>
          <w:numId w:val="5"/>
        </w:numPr>
        <w:spacing w:before="120" w:line="280" w:lineRule="atLeast"/>
        <w:ind w:left="567" w:hanging="567"/>
        <w:rPr>
          <w:rFonts w:cs="Arial"/>
          <w:sz w:val="20"/>
        </w:rPr>
      </w:pPr>
      <w:r w:rsidRPr="00735B46">
        <w:rPr>
          <w:rFonts w:cs="Arial"/>
          <w:sz w:val="20"/>
          <w:szCs w:val="20"/>
        </w:rPr>
        <w:t>Dodavatel</w:t>
      </w:r>
      <w:r w:rsidR="00967958" w:rsidRPr="00735B46">
        <w:rPr>
          <w:rFonts w:cs="Arial"/>
          <w:sz w:val="20"/>
          <w:szCs w:val="20"/>
        </w:rPr>
        <w:t xml:space="preserve"> </w:t>
      </w:r>
      <w:r w:rsidR="00F71AF2" w:rsidRPr="00735B46">
        <w:rPr>
          <w:rFonts w:cs="Arial"/>
          <w:sz w:val="20"/>
          <w:szCs w:val="20"/>
        </w:rPr>
        <w:t xml:space="preserve">se zavazuje </w:t>
      </w:r>
      <w:r w:rsidR="00967958" w:rsidRPr="00735B46">
        <w:rPr>
          <w:rFonts w:cs="Arial"/>
          <w:sz w:val="20"/>
          <w:szCs w:val="20"/>
        </w:rPr>
        <w:t>zabezpečit, že plnění dle této Smlouvy bude poskytováno v souladu s</w:t>
      </w:r>
      <w:r w:rsidR="00C33B22" w:rsidRPr="00735B46">
        <w:rPr>
          <w:rFonts w:cs="Arial"/>
          <w:sz w:val="20"/>
          <w:szCs w:val="20"/>
        </w:rPr>
        <w:t> </w:t>
      </w:r>
      <w:r w:rsidR="00967958" w:rsidRPr="00735B46">
        <w:rPr>
          <w:rFonts w:cs="Arial"/>
          <w:sz w:val="20"/>
          <w:szCs w:val="20"/>
        </w:rPr>
        <w:t>touto Smlouvou</w:t>
      </w:r>
      <w:r w:rsidR="00971B85" w:rsidRPr="00735B46">
        <w:rPr>
          <w:rFonts w:cs="Arial"/>
          <w:sz w:val="20"/>
          <w:szCs w:val="20"/>
        </w:rPr>
        <w:t xml:space="preserve"> a její</w:t>
      </w:r>
      <w:r w:rsidR="00735B46">
        <w:rPr>
          <w:rFonts w:cs="Arial"/>
          <w:sz w:val="20"/>
          <w:szCs w:val="20"/>
        </w:rPr>
        <w:t>mi přílohami, zejména</w:t>
      </w:r>
      <w:r w:rsidR="00971B85" w:rsidRPr="00735B46">
        <w:rPr>
          <w:rFonts w:cs="Arial"/>
          <w:sz w:val="20"/>
          <w:szCs w:val="20"/>
        </w:rPr>
        <w:t xml:space="preserve"> </w:t>
      </w:r>
      <w:r w:rsidR="00735B46">
        <w:rPr>
          <w:rFonts w:cs="Arial"/>
          <w:sz w:val="20"/>
          <w:szCs w:val="20"/>
        </w:rPr>
        <w:t>p</w:t>
      </w:r>
      <w:r w:rsidR="00971B85" w:rsidRPr="00735B46">
        <w:rPr>
          <w:rFonts w:cs="Arial"/>
          <w:sz w:val="20"/>
          <w:szCs w:val="20"/>
        </w:rPr>
        <w:t>říloh</w:t>
      </w:r>
      <w:r w:rsidR="00646EFA" w:rsidRPr="00735B46">
        <w:rPr>
          <w:rFonts w:cs="Arial"/>
          <w:sz w:val="20"/>
          <w:szCs w:val="20"/>
        </w:rPr>
        <w:t>ou</w:t>
      </w:r>
      <w:r w:rsidR="00971B85" w:rsidRPr="00735B46">
        <w:rPr>
          <w:rFonts w:cs="Arial"/>
          <w:sz w:val="20"/>
          <w:szCs w:val="20"/>
        </w:rPr>
        <w:t xml:space="preserve"> č. 1</w:t>
      </w:r>
      <w:r w:rsidR="00967958" w:rsidRPr="00735B46">
        <w:rPr>
          <w:rFonts w:cs="Arial"/>
          <w:sz w:val="20"/>
          <w:szCs w:val="20"/>
        </w:rPr>
        <w:t>, nebude zatíženo jakýmikoli</w:t>
      </w:r>
      <w:r w:rsidR="00D37A41" w:rsidRPr="00735B46">
        <w:rPr>
          <w:rFonts w:cs="Arial"/>
          <w:sz w:val="20"/>
          <w:szCs w:val="20"/>
        </w:rPr>
        <w:t>v</w:t>
      </w:r>
      <w:r w:rsidR="00967958" w:rsidRPr="00735B46">
        <w:rPr>
          <w:rFonts w:cs="Arial"/>
          <w:sz w:val="20"/>
          <w:szCs w:val="20"/>
        </w:rPr>
        <w:t xml:space="preserve"> právy třetích osob, zejména takovými, ze</w:t>
      </w:r>
      <w:r w:rsidR="00272024" w:rsidRPr="00735B46">
        <w:rPr>
          <w:rFonts w:cs="Arial"/>
          <w:sz w:val="20"/>
          <w:szCs w:val="20"/>
        </w:rPr>
        <w:t> </w:t>
      </w:r>
      <w:r w:rsidR="00967958" w:rsidRPr="00735B46">
        <w:rPr>
          <w:rFonts w:cs="Arial"/>
          <w:sz w:val="20"/>
          <w:szCs w:val="20"/>
        </w:rPr>
        <w:t>kterých by pro Objednatele plynuly jakékoliv další finanční nebo jiné nároky ve</w:t>
      </w:r>
      <w:r w:rsidR="00C33B22" w:rsidRPr="00735B46">
        <w:rPr>
          <w:rFonts w:cs="Arial"/>
          <w:sz w:val="20"/>
          <w:szCs w:val="20"/>
        </w:rPr>
        <w:t> </w:t>
      </w:r>
      <w:r w:rsidR="00967958" w:rsidRPr="00735B46">
        <w:rPr>
          <w:rFonts w:cs="Arial"/>
          <w:sz w:val="20"/>
          <w:szCs w:val="20"/>
        </w:rPr>
        <w:t xml:space="preserve">prospěch třetích osob. V opačném případě </w:t>
      </w:r>
      <w:r w:rsidRPr="00735B46">
        <w:rPr>
          <w:rFonts w:cs="Arial"/>
          <w:sz w:val="20"/>
          <w:szCs w:val="20"/>
        </w:rPr>
        <w:t>Dodavatel</w:t>
      </w:r>
      <w:r w:rsidR="00967958" w:rsidRPr="00735B46">
        <w:rPr>
          <w:rFonts w:cs="Arial"/>
          <w:sz w:val="20"/>
          <w:szCs w:val="20"/>
        </w:rPr>
        <w:t xml:space="preserve"> ponese veškeré důsledky takovéhoto porušení práv třetích osob a zároveň </w:t>
      </w:r>
      <w:r w:rsidR="00C2792C" w:rsidRPr="00735B46">
        <w:rPr>
          <w:rFonts w:cs="Arial"/>
          <w:sz w:val="20"/>
          <w:szCs w:val="20"/>
        </w:rPr>
        <w:t>se zavazuje</w:t>
      </w:r>
      <w:r w:rsidR="00967958" w:rsidRPr="00735B46">
        <w:rPr>
          <w:rFonts w:cs="Arial"/>
          <w:sz w:val="20"/>
          <w:szCs w:val="20"/>
        </w:rPr>
        <w:t xml:space="preserve"> takové právní vady </w:t>
      </w:r>
      <w:r w:rsidR="00B32011">
        <w:rPr>
          <w:rFonts w:cs="Arial"/>
          <w:sz w:val="20"/>
          <w:szCs w:val="20"/>
        </w:rPr>
        <w:br/>
      </w:r>
      <w:r w:rsidR="00967958" w:rsidRPr="00735B46">
        <w:rPr>
          <w:rFonts w:cs="Arial"/>
          <w:sz w:val="20"/>
          <w:szCs w:val="20"/>
        </w:rPr>
        <w:t>bez zbytečného odkladu a</w:t>
      </w:r>
      <w:r w:rsidR="00C33B22" w:rsidRPr="00735B46">
        <w:rPr>
          <w:rFonts w:cs="Arial"/>
          <w:sz w:val="20"/>
          <w:szCs w:val="20"/>
        </w:rPr>
        <w:t> </w:t>
      </w:r>
      <w:r w:rsidR="00967958" w:rsidRPr="00735B46">
        <w:rPr>
          <w:rFonts w:cs="Arial"/>
          <w:sz w:val="20"/>
          <w:szCs w:val="20"/>
        </w:rPr>
        <w:t>na</w:t>
      </w:r>
      <w:r w:rsidR="00C33B22" w:rsidRPr="00735B46">
        <w:rPr>
          <w:rFonts w:cs="Arial"/>
          <w:sz w:val="20"/>
          <w:szCs w:val="20"/>
        </w:rPr>
        <w:t> </w:t>
      </w:r>
      <w:r w:rsidR="00967958" w:rsidRPr="00735B46">
        <w:rPr>
          <w:rFonts w:cs="Arial"/>
          <w:sz w:val="20"/>
          <w:szCs w:val="20"/>
        </w:rPr>
        <w:t>svůj náklad odstranit, resp. zajistit jejich odstranění.</w:t>
      </w:r>
    </w:p>
    <w:p w14:paraId="3358F560" w14:textId="2749A264" w:rsidR="00967958" w:rsidRPr="00E53137" w:rsidRDefault="00221EF0" w:rsidP="00E53137">
      <w:pPr>
        <w:pStyle w:val="RLTextlnkuslovan"/>
        <w:widowControl w:val="0"/>
        <w:numPr>
          <w:ilvl w:val="1"/>
          <w:numId w:val="5"/>
        </w:numPr>
        <w:spacing w:before="120" w:line="280" w:lineRule="atLeast"/>
        <w:ind w:left="567" w:hanging="567"/>
        <w:rPr>
          <w:rFonts w:cs="Arial"/>
          <w:sz w:val="20"/>
        </w:rPr>
      </w:pPr>
      <w:r w:rsidRPr="00E53137">
        <w:rPr>
          <w:rFonts w:cs="Arial"/>
          <w:sz w:val="20"/>
        </w:rPr>
        <w:t>Dodavatel</w:t>
      </w:r>
      <w:r w:rsidR="00967958" w:rsidRPr="00E53137">
        <w:rPr>
          <w:rFonts w:cs="Arial"/>
          <w:sz w:val="20"/>
        </w:rPr>
        <w:t xml:space="preserve"> </w:t>
      </w:r>
      <w:r w:rsidR="00F71AF2" w:rsidRPr="00E53137">
        <w:rPr>
          <w:rFonts w:cs="Arial"/>
          <w:sz w:val="20"/>
        </w:rPr>
        <w:t>se zavazuje</w:t>
      </w:r>
      <w:r w:rsidR="00967958" w:rsidRPr="00E53137">
        <w:rPr>
          <w:rFonts w:cs="Arial"/>
          <w:sz w:val="20"/>
        </w:rPr>
        <w:t xml:space="preserve"> zajistit, že jím poskytované plnění dle této Smlouvy odpovídá všem požadavkům vyplývajícím z platných a účinných právních předpisů či příslušných norem, </w:t>
      </w:r>
      <w:r w:rsidR="00E06A37" w:rsidRPr="00E53137">
        <w:rPr>
          <w:rFonts w:cs="Arial"/>
          <w:sz w:val="20"/>
        </w:rPr>
        <w:br/>
      </w:r>
      <w:r w:rsidR="00967958" w:rsidRPr="00E53137">
        <w:rPr>
          <w:rFonts w:cs="Arial"/>
          <w:sz w:val="20"/>
        </w:rPr>
        <w:t>které se na dané plnění vztahují.</w:t>
      </w:r>
    </w:p>
    <w:p w14:paraId="760B291A" w14:textId="26B5B6E9" w:rsidR="00515EF9" w:rsidRPr="00061BB9" w:rsidRDefault="00221EF0" w:rsidP="00D944D8">
      <w:pPr>
        <w:pStyle w:val="RLTextlnkuslovan"/>
        <w:widowControl w:val="0"/>
        <w:numPr>
          <w:ilvl w:val="1"/>
          <w:numId w:val="5"/>
        </w:numPr>
        <w:spacing w:before="120" w:line="280" w:lineRule="atLeast"/>
        <w:ind w:left="567" w:hanging="567"/>
        <w:rPr>
          <w:rFonts w:cs="Arial"/>
          <w:sz w:val="20"/>
        </w:rPr>
      </w:pPr>
      <w:r w:rsidRPr="00061BB9">
        <w:rPr>
          <w:rFonts w:cs="Arial"/>
          <w:sz w:val="20"/>
          <w:szCs w:val="20"/>
        </w:rPr>
        <w:t>Dodavatel</w:t>
      </w:r>
      <w:r w:rsidR="00DF50B1" w:rsidRPr="00061BB9">
        <w:rPr>
          <w:rFonts w:cs="Arial"/>
          <w:sz w:val="20"/>
          <w:szCs w:val="20"/>
        </w:rPr>
        <w:t xml:space="preserve"> </w:t>
      </w:r>
      <w:r w:rsidR="00F71AF2" w:rsidRPr="00061BB9">
        <w:rPr>
          <w:rFonts w:cs="Arial"/>
          <w:sz w:val="20"/>
          <w:szCs w:val="20"/>
        </w:rPr>
        <w:t>se zavazuje</w:t>
      </w:r>
      <w:r w:rsidR="00994791" w:rsidRPr="00061BB9">
        <w:rPr>
          <w:rFonts w:cs="Arial"/>
          <w:sz w:val="20"/>
          <w:szCs w:val="20"/>
        </w:rPr>
        <w:t xml:space="preserve"> poskytovat </w:t>
      </w:r>
      <w:r w:rsidR="00DF50B1" w:rsidRPr="00061BB9">
        <w:rPr>
          <w:rFonts w:cs="Arial"/>
          <w:sz w:val="20"/>
          <w:szCs w:val="20"/>
        </w:rPr>
        <w:t>plnění dle této Smlouvy svědomitě, řádně, včas</w:t>
      </w:r>
      <w:r w:rsidR="00994791" w:rsidRPr="00061BB9">
        <w:rPr>
          <w:rFonts w:cs="Arial"/>
          <w:sz w:val="20"/>
          <w:szCs w:val="20"/>
        </w:rPr>
        <w:t>,</w:t>
      </w:r>
      <w:r w:rsidR="00DF50B1" w:rsidRPr="00061BB9">
        <w:rPr>
          <w:rFonts w:cs="Arial"/>
          <w:sz w:val="20"/>
          <w:szCs w:val="20"/>
        </w:rPr>
        <w:t xml:space="preserve"> v náležité kvalitě </w:t>
      </w:r>
      <w:r w:rsidR="00E16B35" w:rsidRPr="00061BB9">
        <w:rPr>
          <w:rFonts w:cs="Arial"/>
          <w:sz w:val="20"/>
          <w:szCs w:val="20"/>
        </w:rPr>
        <w:t xml:space="preserve">a </w:t>
      </w:r>
      <w:r w:rsidR="00DF50B1" w:rsidRPr="00061BB9">
        <w:rPr>
          <w:rFonts w:cs="Arial"/>
          <w:sz w:val="20"/>
          <w:szCs w:val="20"/>
        </w:rPr>
        <w:t>dle požadavků Objednatele</w:t>
      </w:r>
      <w:r w:rsidR="00C2792C" w:rsidRPr="00061BB9">
        <w:rPr>
          <w:rFonts w:cs="Arial"/>
          <w:sz w:val="20"/>
          <w:szCs w:val="20"/>
        </w:rPr>
        <w:t xml:space="preserve"> a při vynaložení veškeré odborné péče</w:t>
      </w:r>
      <w:r w:rsidR="00F63FEE" w:rsidRPr="00061BB9">
        <w:rPr>
          <w:rFonts w:cs="Arial"/>
          <w:sz w:val="20"/>
          <w:szCs w:val="20"/>
        </w:rPr>
        <w:t>.</w:t>
      </w:r>
      <w:r w:rsidR="00C2792C" w:rsidRPr="00061BB9">
        <w:rPr>
          <w:rFonts w:cs="Arial"/>
          <w:sz w:val="20"/>
          <w:szCs w:val="20"/>
        </w:rPr>
        <w:t xml:space="preserve"> </w:t>
      </w:r>
      <w:r w:rsidRPr="00061BB9">
        <w:rPr>
          <w:rFonts w:cs="Arial"/>
          <w:sz w:val="20"/>
          <w:szCs w:val="20"/>
        </w:rPr>
        <w:t>Dodavatel</w:t>
      </w:r>
      <w:r w:rsidR="00994791" w:rsidRPr="00061BB9">
        <w:rPr>
          <w:rFonts w:cs="Arial"/>
          <w:sz w:val="20"/>
          <w:szCs w:val="20"/>
        </w:rPr>
        <w:t xml:space="preserve"> </w:t>
      </w:r>
      <w:r w:rsidR="00F71AF2" w:rsidRPr="00061BB9">
        <w:rPr>
          <w:rFonts w:cs="Arial"/>
          <w:sz w:val="20"/>
          <w:szCs w:val="20"/>
        </w:rPr>
        <w:t>se zavazuje</w:t>
      </w:r>
      <w:r w:rsidR="00994791" w:rsidRPr="00061BB9">
        <w:rPr>
          <w:rFonts w:cs="Arial"/>
          <w:sz w:val="20"/>
          <w:szCs w:val="20"/>
        </w:rPr>
        <w:t xml:space="preserve"> bez zbytečného odkladu upozornit Objednatele na skryté překážky nebo na nevhodnost předaných věcí (podkladů) </w:t>
      </w:r>
      <w:r w:rsidR="00B32011" w:rsidRPr="00061BB9">
        <w:rPr>
          <w:rFonts w:cs="Arial"/>
          <w:sz w:val="20"/>
          <w:szCs w:val="20"/>
        </w:rPr>
        <w:t xml:space="preserve">ze strany </w:t>
      </w:r>
      <w:r w:rsidR="00994791" w:rsidRPr="00061BB9">
        <w:rPr>
          <w:rFonts w:cs="Arial"/>
          <w:sz w:val="20"/>
          <w:szCs w:val="20"/>
        </w:rPr>
        <w:t>Objednatele či</w:t>
      </w:r>
      <w:r w:rsidR="00C33B22" w:rsidRPr="00061BB9">
        <w:rPr>
          <w:rFonts w:cs="Arial"/>
          <w:sz w:val="20"/>
          <w:szCs w:val="20"/>
        </w:rPr>
        <w:t> </w:t>
      </w:r>
      <w:r w:rsidR="00994791" w:rsidRPr="00061BB9">
        <w:rPr>
          <w:rFonts w:cs="Arial"/>
          <w:sz w:val="20"/>
          <w:szCs w:val="20"/>
        </w:rPr>
        <w:t>nesprávnost pokynů Objednatele</w:t>
      </w:r>
      <w:r w:rsidR="00F63FEE" w:rsidRPr="00061BB9">
        <w:rPr>
          <w:rFonts w:cs="Arial"/>
          <w:sz w:val="20"/>
          <w:szCs w:val="20"/>
        </w:rPr>
        <w:t>, jinak odpovídá za škodu či jinou újmu tímto Objednateli způsobenou.</w:t>
      </w:r>
    </w:p>
    <w:p w14:paraId="71A7583E" w14:textId="09C24F36" w:rsidR="00EB4C11" w:rsidRPr="00410AE5" w:rsidRDefault="00221EF0" w:rsidP="006B2D94">
      <w:pPr>
        <w:pStyle w:val="RLTextlnkuslovan"/>
        <w:widowControl w:val="0"/>
        <w:numPr>
          <w:ilvl w:val="1"/>
          <w:numId w:val="5"/>
        </w:numPr>
        <w:spacing w:before="120" w:line="280" w:lineRule="atLeast"/>
        <w:ind w:left="567" w:hanging="567"/>
        <w:rPr>
          <w:rFonts w:cs="Arial"/>
          <w:sz w:val="20"/>
          <w:szCs w:val="20"/>
        </w:rPr>
      </w:pPr>
      <w:r w:rsidRPr="00515EF9">
        <w:rPr>
          <w:rFonts w:cs="Arial"/>
          <w:sz w:val="20"/>
          <w:szCs w:val="20"/>
        </w:rPr>
        <w:t>Dodavatel</w:t>
      </w:r>
      <w:r w:rsidR="00967958" w:rsidRPr="00515EF9">
        <w:rPr>
          <w:rFonts w:cs="Arial"/>
          <w:sz w:val="20"/>
          <w:szCs w:val="20"/>
        </w:rPr>
        <w:t xml:space="preserve"> je dle ustanovení zákona č. 320/2001 Sb., o finanční kontrole ve veřejné správě </w:t>
      </w:r>
      <w:r w:rsidR="00F71AF2" w:rsidRPr="00515EF9">
        <w:rPr>
          <w:rFonts w:cs="Arial"/>
          <w:sz w:val="20"/>
          <w:szCs w:val="20"/>
        </w:rPr>
        <w:br/>
      </w:r>
      <w:r w:rsidR="00967958" w:rsidRPr="00515EF9">
        <w:rPr>
          <w:rFonts w:cs="Arial"/>
          <w:sz w:val="20"/>
          <w:szCs w:val="20"/>
        </w:rPr>
        <w:t xml:space="preserve">a o změně některých zákonů, ve znění pozdějších předpisů, osobou povinnou spolupůsobit </w:t>
      </w:r>
      <w:r w:rsidR="00F44055" w:rsidRPr="00515EF9">
        <w:rPr>
          <w:rFonts w:cs="Arial"/>
          <w:sz w:val="20"/>
          <w:szCs w:val="20"/>
        </w:rPr>
        <w:br/>
      </w:r>
      <w:r w:rsidR="00967958" w:rsidRPr="00515EF9">
        <w:rPr>
          <w:rFonts w:cs="Arial"/>
          <w:sz w:val="20"/>
          <w:szCs w:val="20"/>
        </w:rPr>
        <w:t>při výkonu finanční kontroly prováděné v souvislosti s</w:t>
      </w:r>
      <w:r w:rsidR="00E877D2" w:rsidRPr="00515EF9">
        <w:rPr>
          <w:rFonts w:cs="Arial"/>
          <w:sz w:val="20"/>
          <w:szCs w:val="20"/>
        </w:rPr>
        <w:t xml:space="preserve"> </w:t>
      </w:r>
      <w:r w:rsidR="00C33B22" w:rsidRPr="00515EF9">
        <w:rPr>
          <w:rFonts w:cs="Arial"/>
          <w:sz w:val="20"/>
          <w:szCs w:val="20"/>
        </w:rPr>
        <w:t>placením</w:t>
      </w:r>
      <w:r w:rsidR="00967958" w:rsidRPr="00515EF9">
        <w:rPr>
          <w:rFonts w:cs="Arial"/>
          <w:sz w:val="20"/>
          <w:szCs w:val="20"/>
        </w:rPr>
        <w:t xml:space="preserve"> zboží nebo služeb z</w:t>
      </w:r>
      <w:r w:rsidR="00717A1B">
        <w:rPr>
          <w:rFonts w:cs="Arial"/>
          <w:sz w:val="20"/>
          <w:szCs w:val="20"/>
        </w:rPr>
        <w:t> </w:t>
      </w:r>
      <w:r w:rsidR="00967958" w:rsidRPr="00515EF9">
        <w:rPr>
          <w:rFonts w:cs="Arial"/>
          <w:sz w:val="20"/>
          <w:szCs w:val="20"/>
        </w:rPr>
        <w:t>veřejných výdajů.</w:t>
      </w:r>
      <w:r w:rsidR="003A19ED" w:rsidRPr="003A19ED">
        <w:t xml:space="preserve"> </w:t>
      </w:r>
      <w:r w:rsidR="003A19ED" w:rsidRPr="00515EF9">
        <w:rPr>
          <w:rFonts w:cs="Arial"/>
          <w:sz w:val="20"/>
          <w:szCs w:val="20"/>
        </w:rPr>
        <w:t xml:space="preserve">Dodavatel se zavazuje umožnit osobám oprávněným k výkonu kontroly </w:t>
      </w:r>
      <w:r w:rsidR="00EB4C11" w:rsidRPr="00515EF9">
        <w:rPr>
          <w:rFonts w:cs="Arial"/>
          <w:sz w:val="20"/>
          <w:szCs w:val="20"/>
        </w:rPr>
        <w:t>P</w:t>
      </w:r>
      <w:r w:rsidR="003A19ED" w:rsidRPr="00515EF9">
        <w:rPr>
          <w:rFonts w:cs="Arial"/>
          <w:sz w:val="20"/>
          <w:szCs w:val="20"/>
        </w:rPr>
        <w:t xml:space="preserve">rojektu, </w:t>
      </w:r>
      <w:r w:rsidR="003A19ED" w:rsidRPr="00515EF9">
        <w:rPr>
          <w:rFonts w:cs="Arial"/>
          <w:sz w:val="20"/>
          <w:szCs w:val="20"/>
        </w:rPr>
        <w:br/>
        <w:t xml:space="preserve">z něhož je předmět této Smlouvy financován, provést kontrolu dokladů souvisejících s plněním této Smlouvy, a to jak během trvání smluvního vztahu založeného touto Smlouvou, tak po dobu danou platnými a účinnými právními předpisy České republiky k jejich archivaci (zákon </w:t>
      </w:r>
      <w:r w:rsidR="00B32011" w:rsidRPr="00515EF9">
        <w:rPr>
          <w:rFonts w:cs="Arial"/>
          <w:sz w:val="20"/>
          <w:szCs w:val="20"/>
        </w:rPr>
        <w:br/>
      </w:r>
      <w:r w:rsidR="003A19ED" w:rsidRPr="00515EF9">
        <w:rPr>
          <w:rFonts w:cs="Arial"/>
          <w:sz w:val="20"/>
          <w:szCs w:val="20"/>
        </w:rPr>
        <w:t xml:space="preserve">č. 563/1991 Sb., o účetnictví, ve znění pozdějších předpisů a zákon č. 235/2004 Sb., o dani </w:t>
      </w:r>
      <w:r w:rsidR="00B32011" w:rsidRPr="00515EF9">
        <w:rPr>
          <w:rFonts w:cs="Arial"/>
          <w:sz w:val="20"/>
          <w:szCs w:val="20"/>
        </w:rPr>
        <w:br/>
      </w:r>
      <w:r w:rsidR="003A19ED" w:rsidRPr="00515EF9">
        <w:rPr>
          <w:rFonts w:cs="Arial"/>
          <w:sz w:val="20"/>
          <w:szCs w:val="20"/>
        </w:rPr>
        <w:t>z přidané hodnoty, ve znění pozdějších předpisů</w:t>
      </w:r>
      <w:bookmarkStart w:id="8" w:name="_Hlk161747406"/>
      <w:r w:rsidR="006B2D94">
        <w:rPr>
          <w:rFonts w:cs="Arial"/>
          <w:sz w:val="20"/>
          <w:szCs w:val="20"/>
        </w:rPr>
        <w:t>.</w:t>
      </w:r>
    </w:p>
    <w:bookmarkEnd w:id="8"/>
    <w:p w14:paraId="2DC43CC1" w14:textId="54142F48" w:rsidR="003A19ED" w:rsidRDefault="008A229B" w:rsidP="003A19ED">
      <w:pPr>
        <w:pStyle w:val="RLTextlnkuslovan"/>
        <w:widowControl w:val="0"/>
        <w:numPr>
          <w:ilvl w:val="1"/>
          <w:numId w:val="5"/>
        </w:numPr>
        <w:spacing w:before="120" w:line="280" w:lineRule="atLeast"/>
        <w:ind w:left="567" w:hanging="567"/>
        <w:rPr>
          <w:rFonts w:cs="Arial"/>
          <w:sz w:val="20"/>
          <w:szCs w:val="20"/>
        </w:rPr>
      </w:pPr>
      <w:r>
        <w:rPr>
          <w:rFonts w:cs="Arial"/>
          <w:sz w:val="20"/>
          <w:szCs w:val="20"/>
        </w:rPr>
        <w:t>Dodavatel</w:t>
      </w:r>
      <w:r w:rsidRPr="008A229B">
        <w:rPr>
          <w:rFonts w:cs="Arial"/>
          <w:sz w:val="20"/>
        </w:rPr>
        <w:t xml:space="preserve"> se zavazuje poskytnout Objednateli součinnost nezbytnou ke splnění povinnosti Objednatele vyplývající z </w:t>
      </w:r>
      <w:proofErr w:type="spellStart"/>
      <w:r w:rsidRPr="008A229B">
        <w:rPr>
          <w:rFonts w:cs="Arial"/>
          <w:sz w:val="20"/>
        </w:rPr>
        <w:t>ust</w:t>
      </w:r>
      <w:proofErr w:type="spellEnd"/>
      <w:r w:rsidRPr="008A229B">
        <w:rPr>
          <w:rFonts w:cs="Arial"/>
          <w:sz w:val="20"/>
        </w:rPr>
        <w:t xml:space="preserve">. § 219 zákona č. 134/2016 Sb., o zadávání veřejných zakázek, </w:t>
      </w:r>
      <w:r w:rsidR="00B32011">
        <w:rPr>
          <w:rFonts w:cs="Arial"/>
          <w:sz w:val="20"/>
        </w:rPr>
        <w:br/>
      </w:r>
      <w:r w:rsidRPr="008A229B">
        <w:rPr>
          <w:rFonts w:cs="Arial"/>
          <w:sz w:val="20"/>
        </w:rPr>
        <w:t>ve znění pozdějších předpisů</w:t>
      </w:r>
      <w:r w:rsidR="00B32011">
        <w:rPr>
          <w:rFonts w:cs="Arial"/>
          <w:sz w:val="20"/>
        </w:rPr>
        <w:t xml:space="preserve"> (dále jen „</w:t>
      </w:r>
      <w:r w:rsidR="00B32011" w:rsidRPr="00B32011">
        <w:rPr>
          <w:rFonts w:cs="Arial"/>
          <w:b/>
          <w:bCs/>
          <w:i/>
          <w:iCs/>
          <w:sz w:val="20"/>
        </w:rPr>
        <w:t>ZZVZ</w:t>
      </w:r>
      <w:r w:rsidR="00B32011">
        <w:rPr>
          <w:rFonts w:cs="Arial"/>
          <w:sz w:val="20"/>
        </w:rPr>
        <w:t>“).</w:t>
      </w:r>
    </w:p>
    <w:p w14:paraId="12470972" w14:textId="77777777" w:rsidR="006B2D94" w:rsidRDefault="006B2D94" w:rsidP="006B2D94">
      <w:pPr>
        <w:pStyle w:val="RLTextlnkuslovan"/>
        <w:widowControl w:val="0"/>
        <w:numPr>
          <w:ilvl w:val="1"/>
          <w:numId w:val="5"/>
        </w:numPr>
        <w:spacing w:before="120" w:line="280" w:lineRule="atLeast"/>
        <w:ind w:left="567" w:hanging="567"/>
        <w:rPr>
          <w:rFonts w:cs="Arial"/>
          <w:sz w:val="20"/>
          <w:szCs w:val="20"/>
        </w:rPr>
      </w:pPr>
      <w:r>
        <w:rPr>
          <w:rFonts w:cs="Arial"/>
          <w:sz w:val="20"/>
          <w:szCs w:val="20"/>
          <w:lang w:eastAsia="en-US"/>
        </w:rPr>
        <w:t>Dodavatel</w:t>
      </w:r>
      <w:r w:rsidR="008A229B" w:rsidRPr="00EB4C11">
        <w:rPr>
          <w:rFonts w:cs="Arial"/>
          <w:sz w:val="20"/>
          <w:szCs w:val="20"/>
          <w:lang w:eastAsia="en-US"/>
        </w:rPr>
        <w:t xml:space="preserve"> prohlašuje, že ke dni uzavření této Smlouvy jsou informace uvedené v čestném prohlášení (omezující opatření ve vztahu k mezinárodním sankcím), předloženém v jeho nabídce, správné a úplné.</w:t>
      </w:r>
    </w:p>
    <w:p w14:paraId="0293FDFC" w14:textId="090B519F" w:rsidR="008A229B" w:rsidRPr="006B2D94" w:rsidRDefault="008A229B" w:rsidP="006B2D94">
      <w:pPr>
        <w:pStyle w:val="RLTextlnkuslovan"/>
        <w:widowControl w:val="0"/>
        <w:numPr>
          <w:ilvl w:val="1"/>
          <w:numId w:val="5"/>
        </w:numPr>
        <w:spacing w:before="120" w:line="280" w:lineRule="atLeast"/>
        <w:ind w:left="567" w:hanging="567"/>
        <w:rPr>
          <w:rFonts w:cs="Arial"/>
          <w:sz w:val="20"/>
          <w:szCs w:val="20"/>
        </w:rPr>
      </w:pPr>
      <w:r w:rsidRPr="006B2D94">
        <w:rPr>
          <w:rFonts w:cs="Arial"/>
          <w:sz w:val="20"/>
          <w:szCs w:val="20"/>
          <w:lang w:eastAsia="en-US"/>
        </w:rPr>
        <w:t>Dodavatel se bez zbytečného odkladu, nejpozději však do 5 pracovních dnů, informuje Objednatele o tom, že se dozvěděl o některé z následujících skutečností:</w:t>
      </w:r>
    </w:p>
    <w:p w14:paraId="10BC5CC9" w14:textId="77777777" w:rsidR="008A229B" w:rsidRDefault="008A229B" w:rsidP="008A229B">
      <w:pPr>
        <w:pStyle w:val="RLTextlnkuslovan"/>
        <w:numPr>
          <w:ilvl w:val="2"/>
          <w:numId w:val="5"/>
        </w:numPr>
        <w:spacing w:before="120" w:after="0" w:line="280" w:lineRule="atLeast"/>
        <w:ind w:left="851" w:hanging="709"/>
        <w:rPr>
          <w:rFonts w:cs="Arial"/>
          <w:sz w:val="20"/>
          <w:szCs w:val="20"/>
          <w:lang w:eastAsia="en-US"/>
        </w:rPr>
      </w:pPr>
      <w:r>
        <w:rPr>
          <w:rFonts w:cs="Arial"/>
          <w:sz w:val="20"/>
          <w:szCs w:val="20"/>
          <w:lang w:eastAsia="en-US"/>
        </w:rPr>
        <w:t>Dodavatel</w:t>
      </w:r>
      <w:r w:rsidRPr="000D42ED">
        <w:rPr>
          <w:rFonts w:cs="Arial"/>
          <w:sz w:val="20"/>
          <w:szCs w:val="20"/>
          <w:lang w:eastAsia="en-US"/>
        </w:rPr>
        <w:t xml:space="preserve"> nebo jeho poddodavatelé jsou osobami, na které dopadají mezinárodní sankce podle zákona upravujícího provádění mezinárodních sankcí, na základě kterých Objednatel nesmí zadat veřejnou zakázku účastníku zadávacího řízení dle § 48a ZZVZ;</w:t>
      </w:r>
    </w:p>
    <w:p w14:paraId="01EE3B8D" w14:textId="1A2B41F7" w:rsidR="008A229B" w:rsidRPr="008A229B" w:rsidRDefault="008A229B" w:rsidP="008A229B">
      <w:pPr>
        <w:pStyle w:val="RLTextlnkuslovan"/>
        <w:numPr>
          <w:ilvl w:val="2"/>
          <w:numId w:val="5"/>
        </w:numPr>
        <w:spacing w:before="120" w:after="0" w:line="280" w:lineRule="atLeast"/>
        <w:ind w:left="851" w:hanging="709"/>
        <w:rPr>
          <w:rFonts w:cs="Arial"/>
          <w:sz w:val="20"/>
          <w:szCs w:val="20"/>
          <w:lang w:eastAsia="en-US"/>
        </w:rPr>
      </w:pPr>
      <w:r w:rsidRPr="008A229B">
        <w:rPr>
          <w:rFonts w:cs="Arial"/>
          <w:sz w:val="20"/>
          <w:szCs w:val="20"/>
          <w:lang w:eastAsia="en-US"/>
        </w:rPr>
        <w:t>Dodavatel nebo jeho poddodavatelé jsou osobami, na které dopadají mezinárodní sankce podle zákona upravujícího provádění mezinárodních sankcí, na základě kterých Objednatel nesmí zpřístupnit finanční prostředky z plnění smlouvy.</w:t>
      </w:r>
    </w:p>
    <w:p w14:paraId="4B4B90A3" w14:textId="56A5F70B" w:rsidR="009C1DD2" w:rsidRPr="00762736" w:rsidRDefault="008A229B" w:rsidP="005D10A3">
      <w:pPr>
        <w:pStyle w:val="RLTextlnkuslovan"/>
        <w:widowControl w:val="0"/>
        <w:numPr>
          <w:ilvl w:val="1"/>
          <w:numId w:val="5"/>
        </w:numPr>
        <w:spacing w:before="120" w:line="280" w:lineRule="atLeast"/>
        <w:ind w:left="567" w:hanging="567"/>
        <w:rPr>
          <w:rFonts w:cs="Arial"/>
          <w:sz w:val="20"/>
        </w:rPr>
      </w:pPr>
      <w:r w:rsidRPr="00762736">
        <w:rPr>
          <w:rFonts w:cs="Arial"/>
          <w:sz w:val="20"/>
          <w:szCs w:val="20"/>
        </w:rPr>
        <w:t>Dodavatel se zavazuje v průběhu poskytování plnění</w:t>
      </w:r>
      <w:r w:rsidR="00B32011" w:rsidRPr="00762736">
        <w:rPr>
          <w:rFonts w:cs="Arial"/>
          <w:sz w:val="20"/>
          <w:szCs w:val="20"/>
        </w:rPr>
        <w:t xml:space="preserve"> dle</w:t>
      </w:r>
      <w:r w:rsidRPr="00762736">
        <w:rPr>
          <w:rFonts w:cs="Arial"/>
          <w:sz w:val="20"/>
          <w:szCs w:val="20"/>
        </w:rPr>
        <w:t xml:space="preserve"> této Smlouvy podávat Objednateli, </w:t>
      </w:r>
      <w:r w:rsidR="00B32011" w:rsidRPr="00762736">
        <w:rPr>
          <w:rFonts w:cs="Arial"/>
          <w:sz w:val="20"/>
          <w:szCs w:val="20"/>
        </w:rPr>
        <w:br/>
      </w:r>
      <w:r w:rsidRPr="00762736">
        <w:rPr>
          <w:rFonts w:cs="Arial"/>
          <w:sz w:val="20"/>
          <w:szCs w:val="20"/>
        </w:rPr>
        <w:t xml:space="preserve">na jeho vyžádání, dílčí zprávy o své činnosti. </w:t>
      </w:r>
    </w:p>
    <w:p w14:paraId="1EA2314D" w14:textId="4DD09E39" w:rsidR="004829DA" w:rsidRDefault="00967958" w:rsidP="004829DA">
      <w:pPr>
        <w:pStyle w:val="RLTextlnkuslovan"/>
        <w:widowControl w:val="0"/>
        <w:numPr>
          <w:ilvl w:val="1"/>
          <w:numId w:val="5"/>
        </w:numPr>
        <w:spacing w:before="120" w:line="280" w:lineRule="atLeast"/>
        <w:ind w:left="567" w:hanging="567"/>
        <w:rPr>
          <w:rFonts w:cs="Arial"/>
          <w:sz w:val="20"/>
          <w:szCs w:val="20"/>
        </w:rPr>
      </w:pPr>
      <w:r w:rsidRPr="00F44055">
        <w:rPr>
          <w:rFonts w:cs="Arial"/>
          <w:sz w:val="20"/>
          <w:szCs w:val="20"/>
        </w:rPr>
        <w:lastRenderedPageBreak/>
        <w:t>Objednatel je oprávněn kontrolovat poskytování plnění dle této Smlouvy</w:t>
      </w:r>
      <w:r w:rsidR="00B32011">
        <w:rPr>
          <w:rFonts w:cs="Arial"/>
          <w:sz w:val="20"/>
          <w:szCs w:val="20"/>
        </w:rPr>
        <w:t xml:space="preserve"> ze strany Dodavatele</w:t>
      </w:r>
      <w:r w:rsidRPr="00F44055">
        <w:rPr>
          <w:rFonts w:cs="Arial"/>
          <w:sz w:val="20"/>
          <w:szCs w:val="20"/>
        </w:rPr>
        <w:t xml:space="preserve"> prostřednictvím </w:t>
      </w:r>
      <w:r w:rsidR="002F7D40">
        <w:rPr>
          <w:rFonts w:cs="Arial"/>
          <w:sz w:val="20"/>
          <w:szCs w:val="20"/>
        </w:rPr>
        <w:t>zástupce</w:t>
      </w:r>
      <w:r w:rsidRPr="00F44055">
        <w:rPr>
          <w:rFonts w:cs="Arial"/>
          <w:sz w:val="20"/>
          <w:szCs w:val="20"/>
        </w:rPr>
        <w:t xml:space="preserve"> Objednatele </w:t>
      </w:r>
      <w:r w:rsidR="002F7D40">
        <w:rPr>
          <w:rFonts w:cs="Arial"/>
          <w:sz w:val="20"/>
          <w:szCs w:val="20"/>
        </w:rPr>
        <w:t>dle o</w:t>
      </w:r>
      <w:r w:rsidR="00E16B35" w:rsidRPr="00F44055">
        <w:rPr>
          <w:rFonts w:cs="Arial"/>
          <w:sz w:val="20"/>
          <w:szCs w:val="20"/>
        </w:rPr>
        <w:t>dst.</w:t>
      </w:r>
      <w:r w:rsidR="00C33B22" w:rsidRPr="00F44055">
        <w:rPr>
          <w:rFonts w:cs="Arial"/>
          <w:sz w:val="20"/>
          <w:szCs w:val="20"/>
        </w:rPr>
        <w:t xml:space="preserve"> </w:t>
      </w:r>
      <w:r w:rsidR="00E16B35" w:rsidRPr="00F44055">
        <w:rPr>
          <w:rFonts w:cs="Arial"/>
          <w:sz w:val="20"/>
          <w:szCs w:val="20"/>
        </w:rPr>
        <w:t>4</w:t>
      </w:r>
      <w:r w:rsidR="00104C6C" w:rsidRPr="00F44055">
        <w:rPr>
          <w:rFonts w:cs="Arial"/>
          <w:sz w:val="20"/>
          <w:szCs w:val="20"/>
        </w:rPr>
        <w:t>.</w:t>
      </w:r>
      <w:r w:rsidR="002F7D40">
        <w:rPr>
          <w:rFonts w:cs="Arial"/>
          <w:sz w:val="20"/>
          <w:szCs w:val="20"/>
        </w:rPr>
        <w:t>3</w:t>
      </w:r>
      <w:r w:rsidR="001F06A2" w:rsidRPr="00F44055">
        <w:rPr>
          <w:rFonts w:cs="Arial"/>
          <w:sz w:val="20"/>
          <w:szCs w:val="20"/>
        </w:rPr>
        <w:t xml:space="preserve"> této</w:t>
      </w:r>
      <w:r w:rsidRPr="00F44055">
        <w:rPr>
          <w:rFonts w:cs="Arial"/>
          <w:sz w:val="20"/>
          <w:szCs w:val="20"/>
        </w:rPr>
        <w:t xml:space="preserve"> Smlouvy, případně prostřednictvím další osoby, kterou k tomu Objednatel písemně zmocní. </w:t>
      </w:r>
      <w:r w:rsidR="00221EF0" w:rsidRPr="00F44055">
        <w:rPr>
          <w:rFonts w:cs="Arial"/>
          <w:sz w:val="20"/>
          <w:szCs w:val="20"/>
        </w:rPr>
        <w:t>Dodavatel</w:t>
      </w:r>
      <w:r w:rsidRPr="00F44055">
        <w:rPr>
          <w:rFonts w:cs="Arial"/>
          <w:sz w:val="20"/>
          <w:szCs w:val="20"/>
        </w:rPr>
        <w:t xml:space="preserve"> </w:t>
      </w:r>
      <w:r w:rsidR="00F71AF2" w:rsidRPr="00F44055">
        <w:rPr>
          <w:rFonts w:cs="Arial"/>
          <w:sz w:val="20"/>
          <w:szCs w:val="20"/>
        </w:rPr>
        <w:t>se zavazuje</w:t>
      </w:r>
      <w:r w:rsidRPr="00F44055">
        <w:rPr>
          <w:rFonts w:cs="Arial"/>
          <w:sz w:val="20"/>
          <w:szCs w:val="20"/>
        </w:rPr>
        <w:t xml:space="preserve"> umožnit Objednatel</w:t>
      </w:r>
      <w:r w:rsidR="00B32011">
        <w:rPr>
          <w:rFonts w:cs="Arial"/>
          <w:sz w:val="20"/>
          <w:szCs w:val="20"/>
        </w:rPr>
        <w:t>i</w:t>
      </w:r>
      <w:r w:rsidRPr="00F44055">
        <w:rPr>
          <w:rFonts w:cs="Arial"/>
          <w:sz w:val="20"/>
          <w:szCs w:val="20"/>
        </w:rPr>
        <w:t xml:space="preserve"> provádět kontrolu řádného poskytování p</w:t>
      </w:r>
      <w:r w:rsidR="00B81CAB" w:rsidRPr="00F44055">
        <w:rPr>
          <w:rFonts w:cs="Arial"/>
          <w:sz w:val="20"/>
          <w:szCs w:val="20"/>
        </w:rPr>
        <w:t xml:space="preserve">lnění dle této Smlouvy, a to </w:t>
      </w:r>
      <w:r w:rsidRPr="00F44055">
        <w:rPr>
          <w:rFonts w:cs="Arial"/>
          <w:sz w:val="20"/>
          <w:szCs w:val="20"/>
        </w:rPr>
        <w:t>i</w:t>
      </w:r>
      <w:r w:rsidR="002F7D40">
        <w:rPr>
          <w:rFonts w:cs="Arial"/>
          <w:sz w:val="20"/>
          <w:szCs w:val="20"/>
        </w:rPr>
        <w:t xml:space="preserve"> </w:t>
      </w:r>
      <w:r w:rsidR="00B32011">
        <w:rPr>
          <w:rFonts w:cs="Arial"/>
          <w:sz w:val="20"/>
          <w:szCs w:val="20"/>
        </w:rPr>
        <w:t>b</w:t>
      </w:r>
      <w:r w:rsidRPr="00F44055">
        <w:rPr>
          <w:rFonts w:cs="Arial"/>
          <w:sz w:val="20"/>
          <w:szCs w:val="20"/>
        </w:rPr>
        <w:t>ez</w:t>
      </w:r>
      <w:r w:rsidR="00B81CAB" w:rsidRPr="00F44055">
        <w:rPr>
          <w:rFonts w:cs="Arial"/>
          <w:sz w:val="20"/>
          <w:szCs w:val="20"/>
        </w:rPr>
        <w:t> </w:t>
      </w:r>
      <w:r w:rsidRPr="00F44055">
        <w:rPr>
          <w:rFonts w:cs="Arial"/>
          <w:sz w:val="20"/>
          <w:szCs w:val="20"/>
        </w:rPr>
        <w:t>předchozího ohlášení kontroly.</w:t>
      </w:r>
      <w:r w:rsidR="004829DA" w:rsidRPr="004829DA">
        <w:t xml:space="preserve"> </w:t>
      </w:r>
      <w:r w:rsidR="004829DA" w:rsidRPr="004829DA">
        <w:rPr>
          <w:rFonts w:cs="Arial"/>
          <w:sz w:val="20"/>
          <w:szCs w:val="20"/>
        </w:rPr>
        <w:t xml:space="preserve">Za účelem kontroly plnění požadavků dle </w:t>
      </w:r>
      <w:r w:rsidR="004829DA">
        <w:rPr>
          <w:rFonts w:cs="Arial"/>
          <w:sz w:val="20"/>
          <w:szCs w:val="20"/>
        </w:rPr>
        <w:t>p</w:t>
      </w:r>
      <w:r w:rsidR="004829DA" w:rsidRPr="004829DA">
        <w:rPr>
          <w:rFonts w:cs="Arial"/>
          <w:sz w:val="20"/>
          <w:szCs w:val="20"/>
        </w:rPr>
        <w:t xml:space="preserve">řílohy č. 1 </w:t>
      </w:r>
      <w:r w:rsidR="004829DA">
        <w:rPr>
          <w:rFonts w:cs="Arial"/>
          <w:sz w:val="20"/>
          <w:szCs w:val="20"/>
        </w:rPr>
        <w:t xml:space="preserve">této </w:t>
      </w:r>
      <w:r w:rsidR="004829DA" w:rsidRPr="004829DA">
        <w:rPr>
          <w:rFonts w:cs="Arial"/>
          <w:sz w:val="20"/>
          <w:szCs w:val="20"/>
        </w:rPr>
        <w:t>Smlouvy je Objednatel dále oprávněn si vyžádat dokumentaci prokazující splnění požadavků dle odst. 7.1</w:t>
      </w:r>
      <w:r w:rsidR="006B2D94">
        <w:rPr>
          <w:rFonts w:cs="Arial"/>
          <w:sz w:val="20"/>
          <w:szCs w:val="20"/>
        </w:rPr>
        <w:t>0</w:t>
      </w:r>
      <w:r w:rsidR="004829DA">
        <w:rPr>
          <w:rFonts w:cs="Arial"/>
          <w:sz w:val="20"/>
          <w:szCs w:val="20"/>
        </w:rPr>
        <w:t xml:space="preserve"> tohoto článku</w:t>
      </w:r>
      <w:r w:rsidR="004829DA" w:rsidRPr="004829DA">
        <w:rPr>
          <w:rFonts w:cs="Arial"/>
          <w:sz w:val="20"/>
          <w:szCs w:val="20"/>
        </w:rPr>
        <w:t xml:space="preserve"> Smlouvy a dodací listy k surovinám a produktům použitým při cateringu</w:t>
      </w:r>
      <w:r w:rsidR="004829DA">
        <w:rPr>
          <w:rFonts w:cs="Arial"/>
          <w:sz w:val="20"/>
          <w:szCs w:val="20"/>
        </w:rPr>
        <w:t>.</w:t>
      </w:r>
      <w:r w:rsidR="004829DA" w:rsidRPr="004829DA">
        <w:rPr>
          <w:rFonts w:cs="Arial"/>
          <w:sz w:val="20"/>
          <w:szCs w:val="20"/>
        </w:rPr>
        <w:t xml:space="preserve"> Dodavatel </w:t>
      </w:r>
      <w:r w:rsidR="004829DA">
        <w:rPr>
          <w:rFonts w:cs="Arial"/>
          <w:sz w:val="20"/>
          <w:szCs w:val="20"/>
        </w:rPr>
        <w:t>se zavazuje</w:t>
      </w:r>
      <w:r w:rsidR="004829DA" w:rsidRPr="004829DA">
        <w:rPr>
          <w:rFonts w:cs="Arial"/>
          <w:sz w:val="20"/>
          <w:szCs w:val="20"/>
        </w:rPr>
        <w:t xml:space="preserve"> </w:t>
      </w:r>
      <w:r w:rsidR="004829DA">
        <w:rPr>
          <w:rFonts w:cs="Arial"/>
          <w:sz w:val="20"/>
          <w:szCs w:val="20"/>
        </w:rPr>
        <w:t xml:space="preserve">vyžádané </w:t>
      </w:r>
      <w:r w:rsidR="004829DA" w:rsidRPr="004829DA">
        <w:rPr>
          <w:rFonts w:cs="Arial"/>
          <w:sz w:val="20"/>
          <w:szCs w:val="20"/>
        </w:rPr>
        <w:t xml:space="preserve">dodací listy či jiné rovnocenné důkazy doložit nejpozději ve lhůtě 5 pracovních dnů </w:t>
      </w:r>
      <w:r w:rsidR="006B2D94">
        <w:rPr>
          <w:rFonts w:cs="Arial"/>
          <w:sz w:val="20"/>
          <w:szCs w:val="20"/>
        </w:rPr>
        <w:br/>
      </w:r>
      <w:r w:rsidR="004829DA" w:rsidRPr="004829DA">
        <w:rPr>
          <w:rFonts w:cs="Arial"/>
          <w:sz w:val="20"/>
          <w:szCs w:val="20"/>
        </w:rPr>
        <w:t>od</w:t>
      </w:r>
      <w:r w:rsidR="004829DA">
        <w:rPr>
          <w:rFonts w:cs="Arial"/>
          <w:sz w:val="20"/>
          <w:szCs w:val="20"/>
        </w:rPr>
        <w:t xml:space="preserve"> doručení</w:t>
      </w:r>
      <w:r w:rsidR="004829DA" w:rsidRPr="004829DA">
        <w:rPr>
          <w:rFonts w:cs="Arial"/>
          <w:sz w:val="20"/>
          <w:szCs w:val="20"/>
        </w:rPr>
        <w:t xml:space="preserve"> </w:t>
      </w:r>
      <w:r w:rsidR="004829DA">
        <w:rPr>
          <w:rFonts w:cs="Arial"/>
          <w:sz w:val="20"/>
          <w:szCs w:val="20"/>
        </w:rPr>
        <w:t xml:space="preserve">písemné výzvy </w:t>
      </w:r>
      <w:r w:rsidR="004829DA" w:rsidRPr="004829DA">
        <w:rPr>
          <w:rFonts w:cs="Arial"/>
          <w:sz w:val="20"/>
          <w:szCs w:val="20"/>
        </w:rPr>
        <w:t>Objednatele</w:t>
      </w:r>
      <w:r w:rsidR="004829DA">
        <w:rPr>
          <w:rFonts w:cs="Arial"/>
          <w:sz w:val="20"/>
          <w:szCs w:val="20"/>
        </w:rPr>
        <w:t>.</w:t>
      </w:r>
    </w:p>
    <w:p w14:paraId="0AAD5F51" w14:textId="44B1A136" w:rsidR="004829DA" w:rsidRPr="005D576A" w:rsidRDefault="004829DA" w:rsidP="004829DA">
      <w:pPr>
        <w:pStyle w:val="RLTextlnkuslovan"/>
        <w:widowControl w:val="0"/>
        <w:numPr>
          <w:ilvl w:val="1"/>
          <w:numId w:val="5"/>
        </w:numPr>
        <w:spacing w:before="240" w:after="0" w:line="280" w:lineRule="atLeast"/>
        <w:ind w:left="567" w:hanging="567"/>
        <w:rPr>
          <w:rFonts w:cs="Arial"/>
          <w:sz w:val="20"/>
          <w:szCs w:val="20"/>
        </w:rPr>
      </w:pPr>
      <w:r w:rsidRPr="005D576A">
        <w:rPr>
          <w:rFonts w:cs="Arial"/>
          <w:sz w:val="20"/>
          <w:szCs w:val="20"/>
        </w:rPr>
        <w:t>Dodavatel se ve smyslu § 37 odst. 1 písm. d)</w:t>
      </w:r>
      <w:r>
        <w:rPr>
          <w:rFonts w:cs="Arial"/>
          <w:sz w:val="20"/>
          <w:szCs w:val="20"/>
        </w:rPr>
        <w:t xml:space="preserve"> ZZVZ a § 94</w:t>
      </w:r>
      <w:r w:rsidRPr="005D576A">
        <w:rPr>
          <w:rFonts w:cs="Arial"/>
          <w:sz w:val="20"/>
          <w:szCs w:val="20"/>
        </w:rPr>
        <w:t xml:space="preserve"> </w:t>
      </w:r>
      <w:r>
        <w:rPr>
          <w:rFonts w:cs="Arial"/>
          <w:sz w:val="20"/>
          <w:szCs w:val="20"/>
        </w:rPr>
        <w:t xml:space="preserve">ZZVZ </w:t>
      </w:r>
      <w:r w:rsidRPr="005D576A">
        <w:rPr>
          <w:rFonts w:cs="Arial"/>
          <w:sz w:val="20"/>
          <w:szCs w:val="20"/>
        </w:rPr>
        <w:t>zavazuje</w:t>
      </w:r>
      <w:r>
        <w:rPr>
          <w:rFonts w:cs="Arial"/>
          <w:sz w:val="20"/>
          <w:szCs w:val="20"/>
        </w:rPr>
        <w:t>, že</w:t>
      </w:r>
      <w:r w:rsidRPr="005D576A">
        <w:rPr>
          <w:rFonts w:cs="Arial"/>
          <w:sz w:val="20"/>
          <w:szCs w:val="20"/>
        </w:rPr>
        <w:t>:</w:t>
      </w:r>
    </w:p>
    <w:p w14:paraId="202E21B4" w14:textId="1E130503" w:rsidR="004829DA" w:rsidRDefault="004829DA" w:rsidP="004829DA">
      <w:pPr>
        <w:pStyle w:val="RLTextlnkuslovan"/>
        <w:numPr>
          <w:ilvl w:val="2"/>
          <w:numId w:val="5"/>
        </w:numPr>
        <w:spacing w:before="120" w:after="0" w:line="280" w:lineRule="atLeast"/>
        <w:ind w:left="851" w:hanging="709"/>
        <w:rPr>
          <w:rFonts w:cs="Arial"/>
          <w:sz w:val="20"/>
          <w:szCs w:val="20"/>
          <w:lang w:eastAsia="en-US"/>
        </w:rPr>
      </w:pPr>
      <w:r w:rsidRPr="004829DA">
        <w:rPr>
          <w:rFonts w:cs="Arial"/>
          <w:sz w:val="20"/>
          <w:szCs w:val="20"/>
        </w:rPr>
        <w:t>v</w:t>
      </w:r>
      <w:r>
        <w:rPr>
          <w:rFonts w:cs="Arial"/>
          <w:sz w:val="20"/>
          <w:szCs w:val="20"/>
        </w:rPr>
        <w:t>eškeré</w:t>
      </w:r>
      <w:r w:rsidRPr="004829DA">
        <w:rPr>
          <w:rFonts w:cs="Arial"/>
          <w:sz w:val="20"/>
          <w:szCs w:val="20"/>
        </w:rPr>
        <w:t xml:space="preserve"> kávové a čajové produkty na akci </w:t>
      </w:r>
      <w:r>
        <w:rPr>
          <w:rFonts w:cs="Arial"/>
          <w:sz w:val="20"/>
          <w:szCs w:val="20"/>
        </w:rPr>
        <w:t>budou</w:t>
      </w:r>
      <w:r w:rsidRPr="004829DA">
        <w:rPr>
          <w:rFonts w:cs="Arial"/>
          <w:sz w:val="20"/>
          <w:szCs w:val="20"/>
        </w:rPr>
        <w:t xml:space="preserve"> s označením FAIRTRADE®, t</w:t>
      </w:r>
      <w:r>
        <w:rPr>
          <w:rFonts w:cs="Arial"/>
          <w:sz w:val="20"/>
          <w:szCs w:val="20"/>
        </w:rPr>
        <w:t>zn.</w:t>
      </w:r>
      <w:r w:rsidRPr="004829DA">
        <w:rPr>
          <w:rFonts w:cs="Arial"/>
          <w:sz w:val="20"/>
          <w:szCs w:val="20"/>
        </w:rPr>
        <w:t xml:space="preserve"> vyrobeny v souladu se standardy </w:t>
      </w:r>
      <w:proofErr w:type="spellStart"/>
      <w:r w:rsidRPr="004829DA">
        <w:rPr>
          <w:rFonts w:cs="Arial"/>
          <w:sz w:val="20"/>
          <w:szCs w:val="20"/>
        </w:rPr>
        <w:t>Fairtrade</w:t>
      </w:r>
      <w:proofErr w:type="spellEnd"/>
      <w:r w:rsidRPr="004829DA">
        <w:rPr>
          <w:rFonts w:cs="Arial"/>
          <w:sz w:val="20"/>
          <w:szCs w:val="20"/>
        </w:rPr>
        <w:t xml:space="preserve"> International nebo nesou jiný vhodný štítek ve smyslu §  94 odst. 2 ZZVZ osvědčující, že výrobky splňují rovnocenné požadavky jako výrobky označené Certifikací </w:t>
      </w:r>
      <w:r w:rsidRPr="004829DA">
        <w:rPr>
          <w:rFonts w:cs="Arial"/>
          <w:sz w:val="20"/>
          <w:szCs w:val="20"/>
          <w:lang w:eastAsia="en-US"/>
        </w:rPr>
        <w:t>FAIRTRADE®</w:t>
      </w:r>
      <w:r>
        <w:rPr>
          <w:rFonts w:cs="Arial"/>
          <w:sz w:val="20"/>
          <w:szCs w:val="20"/>
          <w:lang w:eastAsia="en-US"/>
        </w:rPr>
        <w:t>;</w:t>
      </w:r>
    </w:p>
    <w:p w14:paraId="37E4E026" w14:textId="77777777" w:rsidR="004829DA" w:rsidRDefault="004829DA" w:rsidP="004829DA">
      <w:pPr>
        <w:pStyle w:val="RLTextlnkuslovan"/>
        <w:numPr>
          <w:ilvl w:val="2"/>
          <w:numId w:val="5"/>
        </w:numPr>
        <w:spacing w:before="120" w:after="0" w:line="280" w:lineRule="atLeast"/>
        <w:ind w:left="851" w:hanging="709"/>
        <w:rPr>
          <w:rFonts w:cs="Arial"/>
          <w:sz w:val="20"/>
          <w:szCs w:val="20"/>
          <w:lang w:eastAsia="en-US"/>
        </w:rPr>
      </w:pPr>
      <w:r w:rsidRPr="004829DA">
        <w:rPr>
          <w:rFonts w:cs="Arial"/>
          <w:sz w:val="20"/>
          <w:szCs w:val="20"/>
          <w:lang w:eastAsia="en-US"/>
        </w:rPr>
        <w:t>slané i sladké pečivo podávané v rámci občerstvení během konání zasedání odpovídá požadavkům na čerstvé běžné pečivo a čerstvé jemné pečivo</w:t>
      </w:r>
      <w:r w:rsidRPr="004829DA">
        <w:rPr>
          <w:rFonts w:cs="Arial"/>
          <w:sz w:val="20"/>
          <w:szCs w:val="20"/>
        </w:rPr>
        <w:t xml:space="preserve"> ve smyslu vyhlášky Ministerstva zemědělství č. 18/2020 Sb., o požadavcích na mlýnské obilné výrobky, těstoviny, pekařské výrobky a cukrářské výrobky a těsta</w:t>
      </w:r>
      <w:r>
        <w:rPr>
          <w:rFonts w:cs="Arial"/>
          <w:sz w:val="20"/>
          <w:szCs w:val="20"/>
        </w:rPr>
        <w:t>; d</w:t>
      </w:r>
      <w:r w:rsidRPr="004829DA">
        <w:rPr>
          <w:rFonts w:cs="Arial"/>
          <w:sz w:val="20"/>
          <w:szCs w:val="20"/>
        </w:rPr>
        <w:t xml:space="preserve">le § 2 odst. 3 písm. o) dané vyhlášky se čerstvým běžným pečivem rozumí nebalené běžné pečivo, jehož celý technologický proces výroby </w:t>
      </w:r>
      <w:r>
        <w:rPr>
          <w:rFonts w:cs="Arial"/>
          <w:sz w:val="20"/>
          <w:szCs w:val="20"/>
        </w:rPr>
        <w:br/>
      </w:r>
      <w:r w:rsidRPr="004829DA">
        <w:rPr>
          <w:rFonts w:cs="Arial"/>
          <w:sz w:val="20"/>
          <w:szCs w:val="20"/>
        </w:rPr>
        <w:t xml:space="preserve">od přípravy těsta až po upečení a uvedení na trh nebyl přerušen zmrazením nebo jinou technologickou úpravou vedoucí k prodloužení trvanlivosti a které je zároveň nabízeno </w:t>
      </w:r>
      <w:r>
        <w:rPr>
          <w:rFonts w:cs="Arial"/>
          <w:sz w:val="20"/>
          <w:szCs w:val="20"/>
        </w:rPr>
        <w:br/>
      </w:r>
      <w:r w:rsidRPr="004829DA">
        <w:rPr>
          <w:rFonts w:cs="Arial"/>
          <w:sz w:val="20"/>
          <w:szCs w:val="20"/>
        </w:rPr>
        <w:t>k prodeji nejdéle do 24 hodin po upečení</w:t>
      </w:r>
      <w:r>
        <w:rPr>
          <w:rFonts w:cs="Arial"/>
          <w:sz w:val="20"/>
          <w:szCs w:val="20"/>
        </w:rPr>
        <w:t>;</w:t>
      </w:r>
      <w:r w:rsidRPr="004829DA">
        <w:rPr>
          <w:rFonts w:cs="Arial"/>
          <w:sz w:val="20"/>
          <w:szCs w:val="20"/>
        </w:rPr>
        <w:t xml:space="preserve"> a dle § 2 odst. 3 písm. p) se rozumí čerstvým jemným pečivem nebalené jemné pečivo, jehož celý technologický proces výroby od přípravy těsta </w:t>
      </w:r>
      <w:r>
        <w:rPr>
          <w:rFonts w:cs="Arial"/>
          <w:sz w:val="20"/>
          <w:szCs w:val="20"/>
        </w:rPr>
        <w:br/>
      </w:r>
      <w:r w:rsidRPr="004829DA">
        <w:rPr>
          <w:rFonts w:cs="Arial"/>
          <w:sz w:val="20"/>
          <w:szCs w:val="20"/>
        </w:rPr>
        <w:t>až po upečení nebo obdobnou tepelnou úpravu a uvedení na trh nebyl přerušen zmrazením nebo jinou technologickou úpravou vedoucí k prodloužení trvanlivosti a které je zároveň nabízeno k prodeji nejdéle do 24 hodin po upečení nebo obdobné tepelné úpravě;</w:t>
      </w:r>
    </w:p>
    <w:p w14:paraId="5414E176" w14:textId="77777777" w:rsidR="004829DA" w:rsidRDefault="004829DA" w:rsidP="004829DA">
      <w:pPr>
        <w:pStyle w:val="RLTextlnkuslovan"/>
        <w:numPr>
          <w:ilvl w:val="2"/>
          <w:numId w:val="5"/>
        </w:numPr>
        <w:spacing w:before="120" w:after="0" w:line="280" w:lineRule="atLeast"/>
        <w:ind w:left="851" w:hanging="709"/>
        <w:rPr>
          <w:rFonts w:cs="Arial"/>
          <w:sz w:val="20"/>
          <w:szCs w:val="20"/>
          <w:lang w:eastAsia="en-US"/>
        </w:rPr>
      </w:pPr>
      <w:r w:rsidRPr="004829DA">
        <w:rPr>
          <w:rFonts w:cs="Arial"/>
          <w:sz w:val="20"/>
          <w:szCs w:val="20"/>
        </w:rPr>
        <w:t>mléčné výrobky podávané v rámci občerstvení během konání zasedání odpovídají požadavkům na čerstvé výrobky ve smyslu vyhlášky Ministerstva zemědělství č. 397/2016 Sb., o požadavcích na mléko a mléčné výrobky, mražené krémy a jedlé tuky a oleje;</w:t>
      </w:r>
    </w:p>
    <w:p w14:paraId="74A0A506" w14:textId="77777777" w:rsidR="004829DA" w:rsidRDefault="004829DA" w:rsidP="004829DA">
      <w:pPr>
        <w:pStyle w:val="RLTextlnkuslovan"/>
        <w:numPr>
          <w:ilvl w:val="2"/>
          <w:numId w:val="5"/>
        </w:numPr>
        <w:spacing w:before="120" w:after="0" w:line="280" w:lineRule="atLeast"/>
        <w:ind w:left="851" w:hanging="709"/>
        <w:rPr>
          <w:rFonts w:cs="Arial"/>
          <w:sz w:val="20"/>
          <w:szCs w:val="20"/>
          <w:lang w:eastAsia="en-US"/>
        </w:rPr>
      </w:pPr>
      <w:r w:rsidRPr="004829DA">
        <w:rPr>
          <w:rFonts w:cs="Arial"/>
          <w:sz w:val="20"/>
          <w:szCs w:val="20"/>
        </w:rPr>
        <w:t xml:space="preserve">masné výrobky podávané v rámci občerstvení odpovídají požadavkům na čerstvé výrobky </w:t>
      </w:r>
      <w:r w:rsidRPr="004829DA">
        <w:rPr>
          <w:rFonts w:cs="Arial"/>
          <w:sz w:val="20"/>
          <w:szCs w:val="20"/>
        </w:rPr>
        <w:br/>
        <w:t xml:space="preserve">ve smyslu vyhlášky Ministerstva zemědělství č. 69/2016 Sb., o požadavcích na maso, masné výrobky, produkty rybolovu a akvakultury a výrobky z nich, vejce a výrobky z nich; </w:t>
      </w:r>
    </w:p>
    <w:p w14:paraId="5B33BE3D" w14:textId="59D5A826" w:rsidR="004829DA" w:rsidRPr="004829DA" w:rsidRDefault="004829DA" w:rsidP="004829DA">
      <w:pPr>
        <w:pStyle w:val="RLTextlnkuslovan"/>
        <w:numPr>
          <w:ilvl w:val="2"/>
          <w:numId w:val="5"/>
        </w:numPr>
        <w:spacing w:before="120" w:after="0" w:line="280" w:lineRule="atLeast"/>
        <w:ind w:left="851" w:hanging="709"/>
        <w:rPr>
          <w:rFonts w:cs="Arial"/>
          <w:sz w:val="20"/>
          <w:szCs w:val="20"/>
          <w:lang w:eastAsia="en-US"/>
        </w:rPr>
      </w:pPr>
      <w:r w:rsidRPr="004829DA">
        <w:rPr>
          <w:rFonts w:cs="Arial"/>
          <w:sz w:val="20"/>
          <w:szCs w:val="20"/>
        </w:rPr>
        <w:t>žádná vejce ve skořápce pocházející z tradičního chovu, která byla zpracovaná do jídel, nebyla označena kódem 3 (vejce nosnic v klecích) podle nařízení (ES) č. 589/2008.</w:t>
      </w:r>
    </w:p>
    <w:p w14:paraId="4EF39B54" w14:textId="242D34CC" w:rsidR="003019DD" w:rsidRPr="00D25AE5" w:rsidRDefault="004829DA" w:rsidP="003E3A2A">
      <w:pPr>
        <w:pStyle w:val="RLTextlnkuslovan"/>
        <w:widowControl w:val="0"/>
        <w:numPr>
          <w:ilvl w:val="1"/>
          <w:numId w:val="5"/>
        </w:numPr>
        <w:spacing w:before="240" w:after="0" w:line="280" w:lineRule="atLeast"/>
        <w:ind w:left="567" w:hanging="567"/>
        <w:rPr>
          <w:rFonts w:cs="Arial"/>
          <w:sz w:val="20"/>
        </w:rPr>
      </w:pPr>
      <w:r w:rsidRPr="00D25AE5">
        <w:rPr>
          <w:rFonts w:cs="Arial"/>
          <w:sz w:val="20"/>
          <w:szCs w:val="20"/>
        </w:rPr>
        <w:t>Dodavatel se zavazuje vhodným způsobem informovat účastníky akce o udržitelných aspektech uvedených v odst. 7.1</w:t>
      </w:r>
      <w:r w:rsidR="006B2D94" w:rsidRPr="00D25AE5">
        <w:rPr>
          <w:rFonts w:cs="Arial"/>
          <w:sz w:val="20"/>
          <w:szCs w:val="20"/>
        </w:rPr>
        <w:t>0</w:t>
      </w:r>
      <w:r w:rsidRPr="00D25AE5">
        <w:rPr>
          <w:rFonts w:cs="Arial"/>
          <w:sz w:val="20"/>
          <w:szCs w:val="20"/>
        </w:rPr>
        <w:t xml:space="preserve"> tohoto článku Smlouvy, které byly ve vztahu k občerstvení uplatněny (například informační cedulky u občerstvení). </w:t>
      </w:r>
    </w:p>
    <w:p w14:paraId="03590E70" w14:textId="2F0E3427" w:rsidR="004829DA" w:rsidRPr="00D25AE5" w:rsidRDefault="004829DA" w:rsidP="004829DA">
      <w:pPr>
        <w:pStyle w:val="RLTextlnkuslovan"/>
        <w:widowControl w:val="0"/>
        <w:numPr>
          <w:ilvl w:val="1"/>
          <w:numId w:val="5"/>
        </w:numPr>
        <w:spacing w:before="240" w:after="0" w:line="280" w:lineRule="atLeast"/>
        <w:ind w:left="567" w:hanging="567"/>
        <w:rPr>
          <w:rFonts w:cs="Arial"/>
          <w:sz w:val="20"/>
          <w:szCs w:val="20"/>
        </w:rPr>
      </w:pPr>
      <w:r w:rsidRPr="00D25AE5">
        <w:rPr>
          <w:rFonts w:cs="Arial"/>
          <w:sz w:val="20"/>
          <w:szCs w:val="20"/>
        </w:rPr>
        <w:t>Poddodavatelé</w:t>
      </w:r>
    </w:p>
    <w:p w14:paraId="5868BE84" w14:textId="0F92754F" w:rsidR="009C1DD2" w:rsidRPr="00762736" w:rsidRDefault="00C41485" w:rsidP="00D47E56">
      <w:pPr>
        <w:pStyle w:val="RLTextlnkuslovan"/>
        <w:numPr>
          <w:ilvl w:val="2"/>
          <w:numId w:val="5"/>
        </w:numPr>
        <w:spacing w:before="120" w:after="0" w:line="280" w:lineRule="atLeast"/>
        <w:ind w:left="851" w:hanging="709"/>
        <w:rPr>
          <w:rFonts w:cs="Arial"/>
          <w:sz w:val="20"/>
        </w:rPr>
      </w:pPr>
      <w:r w:rsidRPr="00D25AE5">
        <w:rPr>
          <w:rFonts w:cs="Arial"/>
          <w:sz w:val="20"/>
          <w:szCs w:val="20"/>
        </w:rPr>
        <w:t>Dodavatel není oprávněn bez předchozího písemného</w:t>
      </w:r>
      <w:r w:rsidR="00B32011" w:rsidRPr="00D25AE5">
        <w:rPr>
          <w:rFonts w:cs="Arial"/>
          <w:sz w:val="20"/>
          <w:szCs w:val="20"/>
        </w:rPr>
        <w:t xml:space="preserve"> souhlasu</w:t>
      </w:r>
      <w:r w:rsidRPr="00D25AE5">
        <w:rPr>
          <w:rFonts w:cs="Arial"/>
          <w:sz w:val="20"/>
          <w:szCs w:val="20"/>
        </w:rPr>
        <w:t xml:space="preserve"> Objednatele poskytovat plnění dle této Smlouvy prostřednictvím třetí</w:t>
      </w:r>
      <w:r w:rsidR="008D0C45" w:rsidRPr="00D25AE5">
        <w:rPr>
          <w:rFonts w:cs="Arial"/>
          <w:sz w:val="20"/>
          <w:szCs w:val="20"/>
        </w:rPr>
        <w:t>ch</w:t>
      </w:r>
      <w:r w:rsidRPr="00D25AE5">
        <w:rPr>
          <w:rFonts w:cs="Arial"/>
          <w:sz w:val="20"/>
          <w:szCs w:val="20"/>
        </w:rPr>
        <w:t xml:space="preserve"> osob (dále jen „</w:t>
      </w:r>
      <w:r w:rsidRPr="00D25AE5">
        <w:rPr>
          <w:rFonts w:cs="Arial"/>
          <w:b/>
          <w:bCs/>
          <w:i/>
          <w:iCs/>
          <w:sz w:val="20"/>
          <w:szCs w:val="20"/>
        </w:rPr>
        <w:t>poddodavatel</w:t>
      </w:r>
      <w:r w:rsidR="00B32011" w:rsidRPr="00D25AE5">
        <w:rPr>
          <w:rFonts w:cs="Arial"/>
          <w:b/>
          <w:bCs/>
          <w:i/>
          <w:iCs/>
          <w:sz w:val="20"/>
          <w:szCs w:val="20"/>
        </w:rPr>
        <w:t>é</w:t>
      </w:r>
      <w:r w:rsidRPr="00D25AE5">
        <w:rPr>
          <w:rFonts w:cs="Arial"/>
          <w:sz w:val="20"/>
          <w:szCs w:val="20"/>
        </w:rPr>
        <w:t xml:space="preserve">“) s výjimkou </w:t>
      </w:r>
      <w:r w:rsidR="00B32011" w:rsidRPr="00D25AE5">
        <w:rPr>
          <w:rFonts w:cs="Arial"/>
          <w:sz w:val="20"/>
          <w:szCs w:val="20"/>
        </w:rPr>
        <w:t>p</w:t>
      </w:r>
      <w:r w:rsidRPr="00D25AE5">
        <w:rPr>
          <w:rFonts w:cs="Arial"/>
          <w:sz w:val="20"/>
          <w:szCs w:val="20"/>
        </w:rPr>
        <w:t>oddodavatelů uvedených</w:t>
      </w:r>
      <w:r w:rsidRPr="00762736">
        <w:rPr>
          <w:rFonts w:cs="Arial"/>
          <w:sz w:val="20"/>
          <w:szCs w:val="20"/>
        </w:rPr>
        <w:t xml:space="preserve"> Dodavatelem v Nabídce na plnění Veřejné zakázky, </w:t>
      </w:r>
      <w:r w:rsidR="00B32011" w:rsidRPr="00762736">
        <w:rPr>
          <w:rFonts w:cs="Arial"/>
          <w:sz w:val="20"/>
          <w:szCs w:val="20"/>
        </w:rPr>
        <w:t xml:space="preserve">a kteří jsou uvedeni v příloze č. </w:t>
      </w:r>
      <w:r w:rsidR="002F7D40" w:rsidRPr="00762736">
        <w:rPr>
          <w:rFonts w:cs="Arial"/>
          <w:sz w:val="20"/>
          <w:szCs w:val="20"/>
        </w:rPr>
        <w:t>3</w:t>
      </w:r>
      <w:r w:rsidR="00B32011" w:rsidRPr="00762736">
        <w:rPr>
          <w:rFonts w:cs="Arial"/>
          <w:sz w:val="20"/>
          <w:szCs w:val="20"/>
        </w:rPr>
        <w:t xml:space="preserve"> této Smlouvy, </w:t>
      </w:r>
      <w:r w:rsidRPr="00762736">
        <w:rPr>
          <w:rFonts w:cs="Arial"/>
          <w:sz w:val="20"/>
          <w:szCs w:val="20"/>
        </w:rPr>
        <w:t xml:space="preserve">a to </w:t>
      </w:r>
      <w:r w:rsidR="00140B5C" w:rsidRPr="00762736">
        <w:rPr>
          <w:rFonts w:cs="Arial"/>
          <w:sz w:val="20"/>
          <w:szCs w:val="20"/>
        </w:rPr>
        <w:t xml:space="preserve">v </w:t>
      </w:r>
      <w:r w:rsidRPr="00762736">
        <w:rPr>
          <w:rFonts w:cs="Arial"/>
          <w:sz w:val="20"/>
          <w:szCs w:val="20"/>
        </w:rPr>
        <w:t xml:space="preserve">Dodavatelem </w:t>
      </w:r>
      <w:r w:rsidR="00140B5C" w:rsidRPr="00762736">
        <w:rPr>
          <w:rFonts w:cs="Arial"/>
          <w:sz w:val="20"/>
          <w:szCs w:val="20"/>
        </w:rPr>
        <w:t>určeném rozsahu.</w:t>
      </w:r>
      <w:r w:rsidRPr="00762736">
        <w:rPr>
          <w:rFonts w:cs="Arial"/>
          <w:sz w:val="20"/>
          <w:szCs w:val="20"/>
        </w:rPr>
        <w:t xml:space="preserve"> </w:t>
      </w:r>
    </w:p>
    <w:p w14:paraId="6D424A59" w14:textId="77777777" w:rsidR="00420B88" w:rsidRDefault="00420B88">
      <w:pPr>
        <w:suppressAutoHyphens w:val="0"/>
        <w:overflowPunct/>
        <w:autoSpaceDE/>
        <w:textAlignment w:val="auto"/>
        <w:rPr>
          <w:rFonts w:cs="Arial"/>
          <w:sz w:val="20"/>
        </w:rPr>
      </w:pPr>
      <w:r>
        <w:rPr>
          <w:rFonts w:cs="Arial"/>
          <w:sz w:val="20"/>
        </w:rPr>
        <w:br w:type="page"/>
      </w:r>
    </w:p>
    <w:p w14:paraId="6B300458" w14:textId="204AB659" w:rsidR="00140B5C" w:rsidRDefault="00301CC0" w:rsidP="00892B40">
      <w:pPr>
        <w:pStyle w:val="RLTextlnkuslovan"/>
        <w:numPr>
          <w:ilvl w:val="2"/>
          <w:numId w:val="5"/>
        </w:numPr>
        <w:spacing w:before="120" w:after="0" w:line="280" w:lineRule="atLeast"/>
        <w:ind w:left="851" w:hanging="709"/>
        <w:rPr>
          <w:rFonts w:cs="Arial"/>
          <w:sz w:val="20"/>
          <w:szCs w:val="20"/>
        </w:rPr>
      </w:pPr>
      <w:r w:rsidRPr="00B32011">
        <w:rPr>
          <w:rFonts w:cs="Arial"/>
          <w:sz w:val="20"/>
          <w:szCs w:val="20"/>
        </w:rPr>
        <w:lastRenderedPageBreak/>
        <w:t xml:space="preserve">Změna poddodavatele </w:t>
      </w:r>
      <w:r w:rsidR="00B32011" w:rsidRPr="00B32011">
        <w:rPr>
          <w:rFonts w:cs="Arial"/>
          <w:sz w:val="20"/>
          <w:szCs w:val="20"/>
        </w:rPr>
        <w:t xml:space="preserve">a/nebo rozsahu jím poskytovaného plnění </w:t>
      </w:r>
      <w:r w:rsidRPr="00B32011">
        <w:rPr>
          <w:rFonts w:cs="Arial"/>
          <w:sz w:val="20"/>
          <w:szCs w:val="20"/>
        </w:rPr>
        <w:t>ze strany Dodavatele j</w:t>
      </w:r>
      <w:r w:rsidR="00B32011">
        <w:rPr>
          <w:rFonts w:cs="Arial"/>
          <w:sz w:val="20"/>
          <w:szCs w:val="20"/>
        </w:rPr>
        <w:t>sou</w:t>
      </w:r>
      <w:r w:rsidRPr="00B32011">
        <w:rPr>
          <w:rFonts w:cs="Arial"/>
          <w:sz w:val="20"/>
          <w:szCs w:val="20"/>
        </w:rPr>
        <w:t xml:space="preserve"> podmíněn</w:t>
      </w:r>
      <w:r w:rsidR="00B32011">
        <w:rPr>
          <w:rFonts w:cs="Arial"/>
          <w:sz w:val="20"/>
          <w:szCs w:val="20"/>
        </w:rPr>
        <w:t>y</w:t>
      </w:r>
      <w:r w:rsidRPr="00B32011">
        <w:rPr>
          <w:rFonts w:cs="Arial"/>
          <w:sz w:val="20"/>
          <w:szCs w:val="20"/>
        </w:rPr>
        <w:t xml:space="preserve"> písemným souhlasem Objednatele. </w:t>
      </w:r>
      <w:r w:rsidR="00C41485" w:rsidRPr="00B32011">
        <w:rPr>
          <w:rFonts w:cs="Arial"/>
          <w:sz w:val="20"/>
          <w:szCs w:val="20"/>
        </w:rPr>
        <w:t xml:space="preserve">V případě změny poddodavatelů, prostřednictvím kterých Dodavatel prokazoval splnění podmínek kvalifikace v rámci zadávacího řízení Veřejné zakázky, se Dodavatel zavazuje doložit </w:t>
      </w:r>
      <w:r w:rsidR="00B32011">
        <w:rPr>
          <w:rFonts w:cs="Arial"/>
          <w:sz w:val="20"/>
          <w:szCs w:val="20"/>
        </w:rPr>
        <w:t xml:space="preserve">Objednateli </w:t>
      </w:r>
      <w:r w:rsidR="00C41485" w:rsidRPr="00B32011">
        <w:rPr>
          <w:rFonts w:cs="Arial"/>
          <w:sz w:val="20"/>
          <w:szCs w:val="20"/>
        </w:rPr>
        <w:t>kvalifikaci nového poddodavatele, která odpovídá minimálně</w:t>
      </w:r>
      <w:r w:rsidRPr="00B32011">
        <w:rPr>
          <w:rFonts w:cs="Arial"/>
          <w:sz w:val="20"/>
          <w:szCs w:val="20"/>
        </w:rPr>
        <w:t xml:space="preserve"> požadavkům Objednatele sta</w:t>
      </w:r>
      <w:r w:rsidR="00B32011">
        <w:rPr>
          <w:rFonts w:cs="Arial"/>
          <w:sz w:val="20"/>
          <w:szCs w:val="20"/>
        </w:rPr>
        <w:t>n</w:t>
      </w:r>
      <w:r w:rsidRPr="00B32011">
        <w:rPr>
          <w:rFonts w:cs="Arial"/>
          <w:sz w:val="20"/>
          <w:szCs w:val="20"/>
        </w:rPr>
        <w:t xml:space="preserve">oveným </w:t>
      </w:r>
      <w:r w:rsidR="00892B40">
        <w:rPr>
          <w:rFonts w:cs="Arial"/>
          <w:sz w:val="20"/>
          <w:szCs w:val="20"/>
        </w:rPr>
        <w:br/>
      </w:r>
      <w:r w:rsidR="00C41485" w:rsidRPr="00B32011">
        <w:rPr>
          <w:rFonts w:cs="Arial"/>
          <w:sz w:val="20"/>
          <w:szCs w:val="20"/>
        </w:rPr>
        <w:t xml:space="preserve">pro původního poddodavatele. Objednatel prohlašuje, že jeho souhlas se změnou poddodavatele dle tohoto odstavce nebude bezdůvodně odepřen. </w:t>
      </w:r>
    </w:p>
    <w:p w14:paraId="5084B7CD" w14:textId="3DC9F733" w:rsidR="00140B5C" w:rsidRPr="00140B5C" w:rsidRDefault="00140B5C" w:rsidP="00892B40">
      <w:pPr>
        <w:pStyle w:val="RLTextlnkuslovan"/>
        <w:numPr>
          <w:ilvl w:val="2"/>
          <w:numId w:val="5"/>
        </w:numPr>
        <w:spacing w:before="120" w:after="0" w:line="280" w:lineRule="atLeast"/>
        <w:ind w:left="851" w:hanging="709"/>
        <w:rPr>
          <w:rFonts w:cs="Arial"/>
          <w:sz w:val="20"/>
          <w:szCs w:val="20"/>
        </w:rPr>
      </w:pPr>
      <w:r w:rsidRPr="00892B40">
        <w:rPr>
          <w:rFonts w:cs="Arial"/>
          <w:sz w:val="20"/>
          <w:szCs w:val="20"/>
        </w:rPr>
        <w:t xml:space="preserve">Dodavatel se zavazuje vyměnit </w:t>
      </w:r>
      <w:r w:rsidR="009C1DD2">
        <w:rPr>
          <w:rFonts w:cs="Arial"/>
          <w:sz w:val="20"/>
          <w:szCs w:val="20"/>
        </w:rPr>
        <w:t xml:space="preserve">bez zbytečného odkladu </w:t>
      </w:r>
      <w:r w:rsidRPr="00892B40">
        <w:rPr>
          <w:rFonts w:cs="Arial"/>
          <w:sz w:val="20"/>
          <w:szCs w:val="20"/>
        </w:rPr>
        <w:t>poddodavatele na žádost Objednatele pro opakovanou důvodnou nespokojenost s kvalitou jím poskytovaného plnění nebo pro opakovanou nedostatečnou komunikaci s Objednatelem, na které Dodavatele písemně upozorní.</w:t>
      </w:r>
      <w:r w:rsidRPr="00140B5C">
        <w:rPr>
          <w:rFonts w:cs="Arial"/>
          <w:sz w:val="20"/>
          <w:szCs w:val="20"/>
        </w:rPr>
        <w:t xml:space="preserve"> </w:t>
      </w:r>
      <w:r w:rsidRPr="009A7050">
        <w:rPr>
          <w:rFonts w:cs="Arial"/>
          <w:sz w:val="20"/>
          <w:szCs w:val="20"/>
        </w:rPr>
        <w:t xml:space="preserve">Veškeré případné náklady související s výměnou </w:t>
      </w:r>
      <w:r>
        <w:rPr>
          <w:rFonts w:cs="Arial"/>
          <w:sz w:val="20"/>
          <w:szCs w:val="20"/>
        </w:rPr>
        <w:t xml:space="preserve">poddodavatele dle tohoto odstavce </w:t>
      </w:r>
      <w:r w:rsidRPr="009A7050">
        <w:rPr>
          <w:rFonts w:cs="Arial"/>
          <w:sz w:val="20"/>
          <w:szCs w:val="20"/>
        </w:rPr>
        <w:t>nese výlučně Dodavatel.</w:t>
      </w:r>
    </w:p>
    <w:p w14:paraId="6ADCE40C" w14:textId="596A2F11" w:rsidR="00C41485" w:rsidRPr="00892B40" w:rsidRDefault="00C41485" w:rsidP="00892B40">
      <w:pPr>
        <w:pStyle w:val="RLTextlnkuslovan"/>
        <w:numPr>
          <w:ilvl w:val="2"/>
          <w:numId w:val="5"/>
        </w:numPr>
        <w:spacing w:before="120" w:after="0" w:line="280" w:lineRule="atLeast"/>
        <w:ind w:left="851" w:hanging="709"/>
        <w:rPr>
          <w:rFonts w:cs="Arial"/>
          <w:sz w:val="20"/>
          <w:szCs w:val="20"/>
        </w:rPr>
      </w:pPr>
      <w:r w:rsidRPr="00EA0D5A">
        <w:rPr>
          <w:rFonts w:cs="Arial"/>
          <w:sz w:val="20"/>
          <w:szCs w:val="20"/>
        </w:rPr>
        <w:t>V případě užití poddodavatele pro poskytování plnění dle této Smlouvy, resp. jeho části, není Dodavatel oprávněn zprostit se odpovědnosti za řádné poskytování plnění, tedy odpovídá, jako by plnění dle této Smlouvy poskytoval sám.</w:t>
      </w:r>
    </w:p>
    <w:p w14:paraId="6FCC08F2" w14:textId="594F3C3B" w:rsidR="00061BB9" w:rsidRPr="00E53137" w:rsidRDefault="002F7D40" w:rsidP="00B0654A">
      <w:pPr>
        <w:pStyle w:val="RLTextlnkuslovan"/>
        <w:numPr>
          <w:ilvl w:val="2"/>
          <w:numId w:val="5"/>
        </w:numPr>
        <w:spacing w:before="120" w:after="0" w:line="280" w:lineRule="atLeast"/>
        <w:ind w:left="851" w:hanging="709"/>
        <w:rPr>
          <w:rFonts w:cs="Arial"/>
          <w:b/>
          <w:bCs/>
          <w:sz w:val="20"/>
        </w:rPr>
      </w:pPr>
      <w:r w:rsidRPr="00E53137">
        <w:rPr>
          <w:rFonts w:cs="Arial"/>
          <w:sz w:val="20"/>
          <w:szCs w:val="20"/>
        </w:rPr>
        <w:t>V případě, že je poddodavatelem sociální podnik, Dodavatel se mu zavazuje zaplatit odměnu za zajištění části plnění nejpozději do 15</w:t>
      </w:r>
      <w:r w:rsidR="003B78CA">
        <w:rPr>
          <w:rFonts w:cs="Arial"/>
          <w:sz w:val="20"/>
          <w:szCs w:val="20"/>
        </w:rPr>
        <w:t xml:space="preserve"> kalendářních</w:t>
      </w:r>
      <w:r w:rsidRPr="00E53137">
        <w:rPr>
          <w:rFonts w:cs="Arial"/>
          <w:sz w:val="20"/>
          <w:szCs w:val="20"/>
        </w:rPr>
        <w:t xml:space="preserve"> dnů od obdržení platby od Objednatele. Pokud by Dodavateli nebyla ze strany poddodavatele dle předchozí věty doručena v termínu pro zaplacení, zavazuje se Dodavatel odměnu zaplatit neprodleně po doručení faktury </w:t>
      </w:r>
      <w:r w:rsidR="003019DD">
        <w:rPr>
          <w:rFonts w:cs="Arial"/>
          <w:sz w:val="20"/>
          <w:szCs w:val="20"/>
        </w:rPr>
        <w:br/>
      </w:r>
      <w:r w:rsidRPr="00E53137">
        <w:rPr>
          <w:rFonts w:cs="Arial"/>
          <w:sz w:val="20"/>
          <w:szCs w:val="20"/>
        </w:rPr>
        <w:t>ze strany poddodavatele.</w:t>
      </w:r>
      <w:bookmarkStart w:id="9" w:name="_Ref359938667"/>
      <w:bookmarkStart w:id="10" w:name="_Ref260209684"/>
    </w:p>
    <w:bookmarkEnd w:id="7"/>
    <w:p w14:paraId="7897D831" w14:textId="00AB1CCA" w:rsidR="009B7383" w:rsidRPr="0036293E" w:rsidRDefault="009B7383" w:rsidP="00707F14">
      <w:pPr>
        <w:widowControl w:val="0"/>
        <w:tabs>
          <w:tab w:val="left" w:pos="0"/>
          <w:tab w:val="center" w:pos="4690"/>
          <w:tab w:val="left" w:pos="5576"/>
        </w:tabs>
        <w:suppressAutoHyphens w:val="0"/>
        <w:spacing w:before="360" w:after="120" w:line="280" w:lineRule="atLeast"/>
        <w:jc w:val="center"/>
        <w:rPr>
          <w:rFonts w:cs="Arial"/>
          <w:b/>
          <w:bCs/>
          <w:sz w:val="20"/>
        </w:rPr>
      </w:pPr>
      <w:r w:rsidRPr="0036293E">
        <w:rPr>
          <w:rFonts w:cs="Arial"/>
          <w:b/>
          <w:bCs/>
          <w:sz w:val="20"/>
        </w:rPr>
        <w:t xml:space="preserve">Článek </w:t>
      </w:r>
      <w:r w:rsidR="00892B40">
        <w:rPr>
          <w:rFonts w:cs="Arial"/>
          <w:b/>
          <w:bCs/>
          <w:sz w:val="20"/>
        </w:rPr>
        <w:t>8</w:t>
      </w:r>
    </w:p>
    <w:bookmarkEnd w:id="9"/>
    <w:p w14:paraId="744DD77E" w14:textId="4CB3434B" w:rsidR="00DF50B1" w:rsidRPr="0036293E" w:rsidRDefault="003809BD" w:rsidP="00F44055">
      <w:pPr>
        <w:widowControl w:val="0"/>
        <w:tabs>
          <w:tab w:val="left" w:pos="0"/>
        </w:tabs>
        <w:suppressAutoHyphens w:val="0"/>
        <w:spacing w:before="120" w:after="120" w:line="280" w:lineRule="atLeast"/>
        <w:jc w:val="center"/>
        <w:rPr>
          <w:rFonts w:cs="Arial"/>
          <w:b/>
          <w:bCs/>
          <w:sz w:val="20"/>
        </w:rPr>
      </w:pPr>
      <w:r>
        <w:rPr>
          <w:rFonts w:cs="Arial"/>
          <w:b/>
          <w:bCs/>
          <w:sz w:val="20"/>
        </w:rPr>
        <w:t>OCHRANA INFORMACÍ</w:t>
      </w:r>
      <w:r w:rsidR="00886D02">
        <w:rPr>
          <w:rFonts w:cs="Arial"/>
          <w:b/>
          <w:bCs/>
          <w:sz w:val="20"/>
        </w:rPr>
        <w:t xml:space="preserve"> A OSOBNÍCH ÚDAJŮ</w:t>
      </w:r>
    </w:p>
    <w:bookmarkEnd w:id="10"/>
    <w:p w14:paraId="1C83D623" w14:textId="77777777" w:rsidR="00762736" w:rsidRDefault="00886D02" w:rsidP="00762736">
      <w:pPr>
        <w:numPr>
          <w:ilvl w:val="1"/>
          <w:numId w:val="15"/>
        </w:numPr>
        <w:suppressAutoHyphens w:val="0"/>
        <w:overflowPunct/>
        <w:autoSpaceDE/>
        <w:spacing w:before="120" w:after="120" w:line="276" w:lineRule="auto"/>
        <w:ind w:left="567" w:hanging="567"/>
        <w:jc w:val="both"/>
        <w:textAlignment w:val="auto"/>
        <w:rPr>
          <w:rFonts w:cs="Arial"/>
          <w:sz w:val="20"/>
          <w:szCs w:val="24"/>
          <w:lang w:eastAsia="cs-CZ"/>
        </w:rPr>
      </w:pPr>
      <w:r w:rsidRPr="00886D02">
        <w:rPr>
          <w:rFonts w:cs="Arial"/>
          <w:sz w:val="20"/>
          <w:szCs w:val="24"/>
          <w:lang w:eastAsia="cs-CZ"/>
        </w:rPr>
        <w:t>Dodavatel se zavazuje, že zachová jako důvěrné veškeré informace, o kterých se dozví v souvislosti s poskytování</w:t>
      </w:r>
      <w:r w:rsidR="00BB1232">
        <w:rPr>
          <w:rFonts w:cs="Arial"/>
          <w:sz w:val="20"/>
          <w:szCs w:val="24"/>
          <w:lang w:eastAsia="cs-CZ"/>
        </w:rPr>
        <w:t>m</w:t>
      </w:r>
      <w:r w:rsidRPr="00886D02">
        <w:rPr>
          <w:rFonts w:cs="Arial"/>
          <w:sz w:val="20"/>
          <w:szCs w:val="24"/>
          <w:lang w:eastAsia="cs-CZ"/>
        </w:rPr>
        <w:t xml:space="preserve"> plnění dle této Smlouvy (dále jen „</w:t>
      </w:r>
      <w:r w:rsidR="00140B5C">
        <w:rPr>
          <w:rFonts w:cs="Arial"/>
          <w:b/>
          <w:bCs/>
          <w:i/>
          <w:iCs/>
          <w:sz w:val="20"/>
          <w:szCs w:val="24"/>
          <w:lang w:eastAsia="cs-CZ"/>
        </w:rPr>
        <w:t>D</w:t>
      </w:r>
      <w:r w:rsidRPr="00886D02">
        <w:rPr>
          <w:rFonts w:cs="Arial"/>
          <w:b/>
          <w:bCs/>
          <w:i/>
          <w:iCs/>
          <w:sz w:val="20"/>
          <w:szCs w:val="24"/>
          <w:lang w:eastAsia="cs-CZ"/>
        </w:rPr>
        <w:t>ůvěrné informace</w:t>
      </w:r>
      <w:r w:rsidRPr="00886D02">
        <w:rPr>
          <w:rFonts w:cs="Arial"/>
          <w:sz w:val="20"/>
          <w:szCs w:val="24"/>
          <w:lang w:eastAsia="cs-CZ"/>
        </w:rPr>
        <w:t xml:space="preserve">“). Dodavatel se zavazuje, že neuvolní, nesdělí ani nezpřístupní jakékoliv třetí osobě </w:t>
      </w:r>
      <w:r w:rsidR="00140B5C">
        <w:rPr>
          <w:rFonts w:cs="Arial"/>
          <w:sz w:val="20"/>
          <w:szCs w:val="24"/>
          <w:lang w:eastAsia="cs-CZ"/>
        </w:rPr>
        <w:t>D</w:t>
      </w:r>
      <w:r w:rsidRPr="00886D02">
        <w:rPr>
          <w:rFonts w:cs="Arial"/>
          <w:sz w:val="20"/>
          <w:szCs w:val="24"/>
          <w:lang w:eastAsia="cs-CZ"/>
        </w:rPr>
        <w:t>ůvěrné informace získané od Objednatele bez jeho</w:t>
      </w:r>
      <w:r w:rsidR="00140B5C">
        <w:rPr>
          <w:rFonts w:cs="Arial"/>
          <w:sz w:val="20"/>
          <w:szCs w:val="24"/>
          <w:lang w:eastAsia="cs-CZ"/>
        </w:rPr>
        <w:t xml:space="preserve"> </w:t>
      </w:r>
      <w:r w:rsidRPr="00886D02">
        <w:rPr>
          <w:rFonts w:cs="Arial"/>
          <w:sz w:val="20"/>
          <w:szCs w:val="24"/>
          <w:lang w:eastAsia="cs-CZ"/>
        </w:rPr>
        <w:t xml:space="preserve">písemného souhlasu, a to v jakékoliv formě, a že podnikne všechny nezbytné kroky k zabezpečení </w:t>
      </w:r>
      <w:r w:rsidR="00140B5C">
        <w:rPr>
          <w:rFonts w:cs="Arial"/>
          <w:sz w:val="20"/>
          <w:szCs w:val="24"/>
          <w:lang w:eastAsia="cs-CZ"/>
        </w:rPr>
        <w:t>D</w:t>
      </w:r>
      <w:r w:rsidRPr="00886D02">
        <w:rPr>
          <w:rFonts w:cs="Arial"/>
          <w:sz w:val="20"/>
          <w:szCs w:val="24"/>
          <w:lang w:eastAsia="cs-CZ"/>
        </w:rPr>
        <w:t xml:space="preserve">ůvěrných informací. Závazek mlčenlivosti a ochrany </w:t>
      </w:r>
      <w:r w:rsidR="00140B5C">
        <w:rPr>
          <w:rFonts w:cs="Arial"/>
          <w:sz w:val="20"/>
          <w:szCs w:val="24"/>
          <w:lang w:eastAsia="cs-CZ"/>
        </w:rPr>
        <w:t>D</w:t>
      </w:r>
      <w:r w:rsidRPr="00886D02">
        <w:rPr>
          <w:rFonts w:cs="Arial"/>
          <w:sz w:val="20"/>
          <w:szCs w:val="24"/>
          <w:lang w:eastAsia="cs-CZ"/>
        </w:rPr>
        <w:t>ůvěrných informací zůstává v platnosti neomezeně dlouho i po ukončení trvání smluvního vztahu založeného touto Smlouvou.</w:t>
      </w:r>
    </w:p>
    <w:p w14:paraId="6F8452F3" w14:textId="1DF35EAD" w:rsidR="00886D02" w:rsidRPr="00762736" w:rsidRDefault="00886D02" w:rsidP="00762736">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762736">
        <w:rPr>
          <w:rFonts w:cs="Arial"/>
          <w:sz w:val="20"/>
          <w:szCs w:val="24"/>
          <w:lang w:eastAsia="cs-CZ"/>
        </w:rPr>
        <w:t xml:space="preserve">Povinnost zachovávat mlčenlivost dle přechozího odstavce tohoto článku Smlouvy se nevztahuje na informace: </w:t>
      </w:r>
    </w:p>
    <w:p w14:paraId="08A31A6B" w14:textId="77777777" w:rsidR="00842D26" w:rsidRDefault="00886D02" w:rsidP="006B2D94">
      <w:pPr>
        <w:pStyle w:val="Odstavecseseznamem"/>
        <w:numPr>
          <w:ilvl w:val="2"/>
          <w:numId w:val="16"/>
        </w:numPr>
        <w:tabs>
          <w:tab w:val="left" w:pos="1418"/>
        </w:tabs>
        <w:suppressAutoHyphens w:val="0"/>
        <w:overflowPunct/>
        <w:autoSpaceDE/>
        <w:spacing w:before="60" w:line="280" w:lineRule="atLeast"/>
        <w:ind w:left="993" w:hanging="709"/>
        <w:jc w:val="both"/>
        <w:textAlignment w:val="auto"/>
        <w:rPr>
          <w:rFonts w:cs="Arial"/>
          <w:sz w:val="20"/>
          <w:szCs w:val="24"/>
          <w:lang w:eastAsia="cs-CZ"/>
        </w:rPr>
      </w:pPr>
      <w:r w:rsidRPr="00842D26">
        <w:rPr>
          <w:rFonts w:cs="Arial"/>
          <w:sz w:val="20"/>
          <w:szCs w:val="24"/>
          <w:lang w:eastAsia="cs-CZ"/>
        </w:rPr>
        <w:t>které jsou nebo se stanou všeobecně a veřejně přístupnými jinak, než porušením ustanovení tohoto článku Smlouvy ze strany Dodavatele;</w:t>
      </w:r>
    </w:p>
    <w:p w14:paraId="76CE9046" w14:textId="77777777" w:rsidR="00842D26" w:rsidRDefault="00886D02" w:rsidP="003345F8">
      <w:pPr>
        <w:pStyle w:val="Odstavecseseznamem"/>
        <w:numPr>
          <w:ilvl w:val="2"/>
          <w:numId w:val="16"/>
        </w:numPr>
        <w:tabs>
          <w:tab w:val="left" w:pos="1418"/>
        </w:tabs>
        <w:suppressAutoHyphens w:val="0"/>
        <w:overflowPunct/>
        <w:autoSpaceDE/>
        <w:spacing w:before="60" w:line="280" w:lineRule="atLeast"/>
        <w:ind w:left="993" w:hanging="709"/>
        <w:jc w:val="both"/>
        <w:textAlignment w:val="auto"/>
        <w:rPr>
          <w:rFonts w:cs="Arial"/>
          <w:sz w:val="20"/>
          <w:szCs w:val="24"/>
          <w:lang w:eastAsia="cs-CZ"/>
        </w:rPr>
      </w:pPr>
      <w:r w:rsidRPr="00842D26">
        <w:rPr>
          <w:rFonts w:cs="Arial"/>
          <w:sz w:val="20"/>
          <w:szCs w:val="24"/>
          <w:lang w:eastAsia="cs-CZ"/>
        </w:rPr>
        <w:t>které jsou Dodavateli známy a byly mu volně k dispozici ještě před přijetím těchto informací od Objednatele;</w:t>
      </w:r>
    </w:p>
    <w:p w14:paraId="6EDCC687" w14:textId="13A3A7B4" w:rsidR="00842D26" w:rsidRDefault="00886D02" w:rsidP="003345F8">
      <w:pPr>
        <w:pStyle w:val="Odstavecseseznamem"/>
        <w:numPr>
          <w:ilvl w:val="2"/>
          <w:numId w:val="16"/>
        </w:numPr>
        <w:tabs>
          <w:tab w:val="left" w:pos="1418"/>
        </w:tabs>
        <w:suppressAutoHyphens w:val="0"/>
        <w:overflowPunct/>
        <w:autoSpaceDE/>
        <w:spacing w:before="60" w:line="280" w:lineRule="atLeast"/>
        <w:ind w:left="993" w:hanging="709"/>
        <w:jc w:val="both"/>
        <w:textAlignment w:val="auto"/>
        <w:rPr>
          <w:rFonts w:cs="Arial"/>
          <w:sz w:val="20"/>
          <w:szCs w:val="24"/>
          <w:lang w:eastAsia="cs-CZ"/>
        </w:rPr>
      </w:pPr>
      <w:r w:rsidRPr="00842D26">
        <w:rPr>
          <w:rFonts w:cs="Arial"/>
          <w:sz w:val="20"/>
          <w:szCs w:val="24"/>
          <w:lang w:eastAsia="cs-CZ"/>
        </w:rPr>
        <w:t>které budou Dodavateli Objednatelem sděleny s výslovným konstatováním,</w:t>
      </w:r>
      <w:r w:rsidR="006B2D94">
        <w:rPr>
          <w:rFonts w:cs="Arial"/>
          <w:sz w:val="20"/>
          <w:szCs w:val="24"/>
          <w:lang w:eastAsia="cs-CZ"/>
        </w:rPr>
        <w:t xml:space="preserve"> </w:t>
      </w:r>
      <w:r w:rsidRPr="00842D26">
        <w:rPr>
          <w:rFonts w:cs="Arial"/>
          <w:sz w:val="20"/>
          <w:szCs w:val="24"/>
          <w:lang w:eastAsia="cs-CZ"/>
        </w:rPr>
        <w:t xml:space="preserve">že ve vztahu </w:t>
      </w:r>
      <w:r w:rsidR="006B2D94">
        <w:rPr>
          <w:rFonts w:cs="Arial"/>
          <w:sz w:val="20"/>
          <w:szCs w:val="24"/>
          <w:lang w:eastAsia="cs-CZ"/>
        </w:rPr>
        <w:br/>
      </w:r>
      <w:r w:rsidRPr="00842D26">
        <w:rPr>
          <w:rFonts w:cs="Arial"/>
          <w:sz w:val="20"/>
          <w:szCs w:val="24"/>
          <w:lang w:eastAsia="cs-CZ"/>
        </w:rPr>
        <w:t xml:space="preserve">k nich není dán závazek mlčenlivosti; a </w:t>
      </w:r>
    </w:p>
    <w:p w14:paraId="4B9F4D67" w14:textId="0189812F" w:rsidR="00725B1C" w:rsidRPr="00061BB9" w:rsidRDefault="00886D02" w:rsidP="00652614">
      <w:pPr>
        <w:pStyle w:val="Odstavecseseznamem"/>
        <w:numPr>
          <w:ilvl w:val="2"/>
          <w:numId w:val="16"/>
        </w:numPr>
        <w:tabs>
          <w:tab w:val="left" w:pos="1418"/>
        </w:tabs>
        <w:suppressAutoHyphens w:val="0"/>
        <w:overflowPunct/>
        <w:autoSpaceDE/>
        <w:spacing w:before="60" w:line="280" w:lineRule="atLeast"/>
        <w:ind w:left="993" w:hanging="709"/>
        <w:jc w:val="both"/>
        <w:textAlignment w:val="auto"/>
        <w:rPr>
          <w:rFonts w:cs="Arial"/>
          <w:sz w:val="20"/>
          <w:szCs w:val="24"/>
          <w:lang w:eastAsia="cs-CZ"/>
        </w:rPr>
      </w:pPr>
      <w:r w:rsidRPr="00061BB9">
        <w:rPr>
          <w:rFonts w:cs="Arial"/>
          <w:sz w:val="20"/>
          <w:lang w:eastAsia="cs-CZ"/>
        </w:rPr>
        <w:t>jejichž sdělení vyžadují platné a účinné právní předpisy České republiky.</w:t>
      </w:r>
    </w:p>
    <w:p w14:paraId="31065216" w14:textId="77777777" w:rsidR="00762736" w:rsidRDefault="00886D02" w:rsidP="00762736">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3019DD">
        <w:rPr>
          <w:rFonts w:cs="Arial"/>
          <w:sz w:val="20"/>
          <w:szCs w:val="24"/>
          <w:lang w:eastAsia="cs-CZ"/>
        </w:rPr>
        <w:t xml:space="preserve">Dodavatel se zavazuje svého případného poddodavatele zavázat povinností mlčenlivosti a respektováním práv Objednatele nejméně ve stejném rozsahu, v jakém je v závazkovém vztahu zavázán sám. Za porušení závazku mlčenlivosti a ochrany </w:t>
      </w:r>
      <w:r w:rsidR="00140B5C" w:rsidRPr="003019DD">
        <w:rPr>
          <w:rFonts w:cs="Arial"/>
          <w:sz w:val="20"/>
          <w:szCs w:val="24"/>
          <w:lang w:eastAsia="cs-CZ"/>
        </w:rPr>
        <w:t>D</w:t>
      </w:r>
      <w:r w:rsidRPr="003019DD">
        <w:rPr>
          <w:rFonts w:cs="Arial"/>
          <w:sz w:val="20"/>
          <w:szCs w:val="24"/>
          <w:lang w:eastAsia="cs-CZ"/>
        </w:rPr>
        <w:t>ůvěrných informací poddodavatelem odpovídá Objednateli přímo Dodavatel.</w:t>
      </w:r>
    </w:p>
    <w:p w14:paraId="49675112" w14:textId="77777777" w:rsidR="00420B88" w:rsidRDefault="00420B88">
      <w:pPr>
        <w:suppressAutoHyphens w:val="0"/>
        <w:overflowPunct/>
        <w:autoSpaceDE/>
        <w:textAlignment w:val="auto"/>
        <w:rPr>
          <w:rFonts w:cs="Arial"/>
          <w:sz w:val="20"/>
          <w:szCs w:val="24"/>
          <w:lang w:eastAsia="cs-CZ"/>
        </w:rPr>
      </w:pPr>
      <w:r>
        <w:rPr>
          <w:rFonts w:cs="Arial"/>
          <w:sz w:val="20"/>
          <w:szCs w:val="24"/>
          <w:lang w:eastAsia="cs-CZ"/>
        </w:rPr>
        <w:br w:type="page"/>
      </w:r>
    </w:p>
    <w:p w14:paraId="648C4DD8" w14:textId="0CB71BC6" w:rsidR="00886D02" w:rsidRPr="00762736" w:rsidRDefault="00886D02" w:rsidP="00762736">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762736">
        <w:rPr>
          <w:rFonts w:cs="Arial"/>
          <w:sz w:val="20"/>
          <w:szCs w:val="24"/>
          <w:lang w:eastAsia="cs-CZ"/>
        </w:rPr>
        <w:lastRenderedPageBreak/>
        <w:t xml:space="preserve">Smluvní strany se zavazují postupovat v souvislosti s poskytováním plnění dle této Smlouvy </w:t>
      </w:r>
      <w:r w:rsidRPr="00762736">
        <w:rPr>
          <w:rFonts w:cs="Arial"/>
          <w:sz w:val="20"/>
          <w:szCs w:val="24"/>
          <w:lang w:eastAsia="cs-CZ"/>
        </w:rPr>
        <w:br/>
        <w:t xml:space="preserve">v souladu s platnými a účinnými právními předpisy na ochranu osobních údajů. V případě, </w:t>
      </w:r>
      <w:r w:rsidRPr="00762736">
        <w:rPr>
          <w:rFonts w:cs="Arial"/>
          <w:sz w:val="20"/>
          <w:szCs w:val="24"/>
          <w:lang w:eastAsia="cs-CZ"/>
        </w:rPr>
        <w:br/>
        <w:t xml:space="preserve">že při poskytování plnění dle této Smlouvy dojde ke zpracování osobních údajů, </w:t>
      </w:r>
      <w:r w:rsidRPr="00762736">
        <w:rPr>
          <w:rFonts w:cs="Arial"/>
          <w:sz w:val="20"/>
          <w:szCs w:val="24"/>
          <w:lang w:eastAsia="cs-CZ"/>
        </w:rPr>
        <w:br/>
        <w:t xml:space="preserve">je tato Smlouva zároveň smlouvou o zpracování osobních údajů ve smyslu § 34 zákona </w:t>
      </w:r>
      <w:r w:rsidRPr="00762736">
        <w:rPr>
          <w:rFonts w:cs="Arial"/>
          <w:sz w:val="20"/>
          <w:szCs w:val="24"/>
          <w:lang w:eastAsia="cs-CZ"/>
        </w:rPr>
        <w:br/>
        <w:t xml:space="preserve">č. 110/2019 Sb., o zpracování osobních údajů, ve znění pozdějších předpisů a </w:t>
      </w:r>
      <w:r w:rsidR="006A6050">
        <w:rPr>
          <w:rFonts w:cs="Arial"/>
          <w:sz w:val="20"/>
          <w:szCs w:val="24"/>
          <w:lang w:eastAsia="cs-CZ"/>
        </w:rPr>
        <w:t>S</w:t>
      </w:r>
      <w:r w:rsidRPr="00762736">
        <w:rPr>
          <w:rFonts w:cs="Arial"/>
          <w:sz w:val="20"/>
          <w:szCs w:val="24"/>
          <w:lang w:eastAsia="cs-CZ"/>
        </w:rPr>
        <w:t xml:space="preserve">mluvní strana se zavazuje v této souvislosti postupovat v souladu s čl. 28 nařízení Evropského parlamentu </w:t>
      </w:r>
      <w:r w:rsidRPr="00762736">
        <w:rPr>
          <w:rFonts w:cs="Arial"/>
          <w:sz w:val="20"/>
          <w:szCs w:val="24"/>
          <w:lang w:eastAsia="cs-CZ"/>
        </w:rPr>
        <w:br/>
        <w:t>a Rady EU 2016/679 ze dne 27. dubna 2016 o ochraně fyzických osob v souvislosti se zpracováním osobních údajů a o volném pohybu těchto údajů a o zrušení směrnice 95/46/ES (obecné nařízení o ochraně osobních údajů).</w:t>
      </w:r>
    </w:p>
    <w:p w14:paraId="75934802" w14:textId="2E7D2062" w:rsidR="00886D02" w:rsidRPr="00886D02" w:rsidRDefault="00886D02"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bCs/>
          <w:iCs/>
          <w:sz w:val="20"/>
          <w:lang w:eastAsia="cs-CZ"/>
        </w:rPr>
        <w:t>Dodavatel</w:t>
      </w:r>
      <w:r w:rsidRPr="00886D02">
        <w:rPr>
          <w:rFonts w:cs="Arial"/>
          <w:bCs/>
          <w:iCs/>
          <w:sz w:val="20"/>
          <w:lang w:eastAsia="cs-CZ"/>
        </w:rPr>
        <w:t xml:space="preserve"> se zavazuje nezpracovávat osobní údaje získané za účelem </w:t>
      </w:r>
      <w:r>
        <w:rPr>
          <w:rFonts w:cs="Arial"/>
          <w:bCs/>
          <w:iCs/>
          <w:sz w:val="20"/>
          <w:lang w:eastAsia="cs-CZ"/>
        </w:rPr>
        <w:t xml:space="preserve">poskytování </w:t>
      </w:r>
      <w:r w:rsidRPr="00886D02">
        <w:rPr>
          <w:rFonts w:cs="Arial"/>
          <w:bCs/>
          <w:iCs/>
          <w:sz w:val="20"/>
          <w:lang w:eastAsia="cs-CZ"/>
        </w:rPr>
        <w:t xml:space="preserve">plnění </w:t>
      </w:r>
      <w:r>
        <w:rPr>
          <w:rFonts w:cs="Arial"/>
          <w:bCs/>
          <w:iCs/>
          <w:sz w:val="20"/>
          <w:lang w:eastAsia="cs-CZ"/>
        </w:rPr>
        <w:t xml:space="preserve">dle </w:t>
      </w:r>
      <w:r w:rsidRPr="00886D02">
        <w:rPr>
          <w:rFonts w:cs="Arial"/>
          <w:bCs/>
          <w:iCs/>
          <w:sz w:val="20"/>
          <w:lang w:eastAsia="cs-CZ"/>
        </w:rPr>
        <w:t xml:space="preserve">této Smlouvy pro své vlastní účely a nezapojit do zpracování žádného dalšího zpracovatele </w:t>
      </w:r>
      <w:r w:rsidR="00140B5C">
        <w:rPr>
          <w:rFonts w:cs="Arial"/>
          <w:bCs/>
          <w:iCs/>
          <w:sz w:val="20"/>
          <w:lang w:eastAsia="cs-CZ"/>
        </w:rPr>
        <w:br/>
      </w:r>
      <w:r w:rsidRPr="00886D02">
        <w:rPr>
          <w:rFonts w:cs="Arial"/>
          <w:bCs/>
          <w:iCs/>
          <w:sz w:val="20"/>
          <w:lang w:eastAsia="cs-CZ"/>
        </w:rPr>
        <w:t xml:space="preserve">bez písemného </w:t>
      </w:r>
      <w:r w:rsidR="00383B29">
        <w:rPr>
          <w:rFonts w:cs="Arial"/>
          <w:bCs/>
          <w:iCs/>
          <w:sz w:val="20"/>
          <w:lang w:eastAsia="cs-CZ"/>
        </w:rPr>
        <w:t xml:space="preserve">souhlasu </w:t>
      </w:r>
      <w:r w:rsidRPr="00886D02">
        <w:rPr>
          <w:rFonts w:cs="Arial"/>
          <w:bCs/>
          <w:iCs/>
          <w:sz w:val="20"/>
          <w:lang w:eastAsia="cs-CZ"/>
        </w:rPr>
        <w:t>Objednatele.</w:t>
      </w:r>
    </w:p>
    <w:p w14:paraId="2E3E6E30" w14:textId="5958FCC1" w:rsidR="00886D02" w:rsidRPr="00886D02" w:rsidRDefault="00383B29"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bCs/>
          <w:iCs/>
          <w:sz w:val="20"/>
          <w:lang w:eastAsia="cs-CZ"/>
        </w:rPr>
        <w:t>Dodavatel</w:t>
      </w:r>
      <w:r w:rsidR="00886D02" w:rsidRPr="00886D02">
        <w:rPr>
          <w:rFonts w:cs="Arial"/>
          <w:bCs/>
          <w:iCs/>
          <w:sz w:val="20"/>
          <w:lang w:eastAsia="cs-CZ"/>
        </w:rPr>
        <w:t xml:space="preserve"> je oprávněn zpracovávat osobní údaje pouze za účelem poskytování plnění dle této Smlouvy a s osobními údaji je </w:t>
      </w:r>
      <w:r>
        <w:rPr>
          <w:rFonts w:cs="Arial"/>
          <w:bCs/>
          <w:iCs/>
          <w:sz w:val="20"/>
          <w:lang w:eastAsia="cs-CZ"/>
        </w:rPr>
        <w:t>Dodavatel</w:t>
      </w:r>
      <w:r w:rsidR="00886D02" w:rsidRPr="00886D02">
        <w:rPr>
          <w:rFonts w:cs="Arial"/>
          <w:bCs/>
          <w:iCs/>
          <w:sz w:val="20"/>
          <w:lang w:eastAsia="cs-CZ"/>
        </w:rPr>
        <w:t xml:space="preserve"> oprávněn nakládat výhradně pro účely poskytování plnění dle této Smlouvy a </w:t>
      </w:r>
      <w:r w:rsidR="00140B5C">
        <w:rPr>
          <w:rFonts w:cs="Arial"/>
          <w:bCs/>
          <w:iCs/>
          <w:sz w:val="20"/>
          <w:lang w:eastAsia="cs-CZ"/>
        </w:rPr>
        <w:t>při</w:t>
      </w:r>
      <w:r w:rsidR="00886D02" w:rsidRPr="00886D02">
        <w:rPr>
          <w:rFonts w:cs="Arial"/>
          <w:bCs/>
          <w:iCs/>
          <w:sz w:val="20"/>
          <w:lang w:eastAsia="cs-CZ"/>
        </w:rPr>
        <w:t xml:space="preserve"> zachování v</w:t>
      </w:r>
      <w:r w:rsidR="00140B5C">
        <w:rPr>
          <w:rFonts w:cs="Arial"/>
          <w:bCs/>
          <w:iCs/>
          <w:sz w:val="20"/>
          <w:lang w:eastAsia="cs-CZ"/>
        </w:rPr>
        <w:t>eškerých</w:t>
      </w:r>
      <w:r w:rsidR="00886D02" w:rsidRPr="00886D02">
        <w:rPr>
          <w:rFonts w:cs="Arial"/>
          <w:bCs/>
          <w:iCs/>
          <w:sz w:val="20"/>
          <w:lang w:eastAsia="cs-CZ"/>
        </w:rPr>
        <w:t xml:space="preserve"> platných a účinných</w:t>
      </w:r>
      <w:r w:rsidR="00140B5C">
        <w:rPr>
          <w:rFonts w:cs="Arial"/>
          <w:bCs/>
          <w:iCs/>
          <w:sz w:val="20"/>
          <w:lang w:eastAsia="cs-CZ"/>
        </w:rPr>
        <w:t xml:space="preserve"> právních</w:t>
      </w:r>
      <w:r w:rsidR="00886D02" w:rsidRPr="00886D02">
        <w:rPr>
          <w:rFonts w:cs="Arial"/>
          <w:bCs/>
          <w:iCs/>
          <w:sz w:val="20"/>
          <w:lang w:eastAsia="cs-CZ"/>
        </w:rPr>
        <w:t xml:space="preserve"> předpisů </w:t>
      </w:r>
      <w:r w:rsidR="00140B5C">
        <w:rPr>
          <w:rFonts w:cs="Arial"/>
          <w:bCs/>
          <w:iCs/>
          <w:sz w:val="20"/>
          <w:lang w:eastAsia="cs-CZ"/>
        </w:rPr>
        <w:br/>
      </w:r>
      <w:r w:rsidR="00886D02" w:rsidRPr="00886D02">
        <w:rPr>
          <w:rFonts w:cs="Arial"/>
          <w:bCs/>
          <w:iCs/>
          <w:sz w:val="20"/>
          <w:lang w:eastAsia="cs-CZ"/>
        </w:rPr>
        <w:t xml:space="preserve">o bezpečnosti ochrany osobních údajů a jejich zpracování. </w:t>
      </w:r>
    </w:p>
    <w:p w14:paraId="5705E9C9" w14:textId="398BB5C1" w:rsidR="00061BB9" w:rsidRPr="00E53137" w:rsidRDefault="00383B29" w:rsidP="00D91EEC">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E53137">
        <w:rPr>
          <w:rFonts w:cs="Arial"/>
          <w:bCs/>
          <w:iCs/>
          <w:sz w:val="20"/>
          <w:lang w:eastAsia="cs-CZ"/>
        </w:rPr>
        <w:t>Dodavatel</w:t>
      </w:r>
      <w:r w:rsidR="00886D02" w:rsidRPr="00E53137">
        <w:rPr>
          <w:rFonts w:cs="Arial"/>
          <w:bCs/>
          <w:iCs/>
          <w:sz w:val="20"/>
          <w:lang w:eastAsia="cs-CZ"/>
        </w:rPr>
        <w:t xml:space="preserve"> se zavazuje přijmout a udržovat taková technická a organizační opatření, </w:t>
      </w:r>
      <w:r w:rsidR="00886D02" w:rsidRPr="00E53137">
        <w:rPr>
          <w:rFonts w:cs="Arial"/>
          <w:bCs/>
          <w:iCs/>
          <w:sz w:val="20"/>
          <w:lang w:eastAsia="cs-CZ"/>
        </w:rPr>
        <w:br/>
        <w:t>aby nemohlo dojít k neoprávněnému nebo nahodilému přístupu k osobním údajům, k jejich změně, zničení či ztrátě, neoprávněným přenosům, k jejich jinému neoprávněnému zpracování, jakož i k jinému zneužití osobních údajů.</w:t>
      </w:r>
      <w:r w:rsidR="009E2153" w:rsidRPr="00E53137">
        <w:rPr>
          <w:rFonts w:cs="Arial"/>
          <w:sz w:val="20"/>
          <w:szCs w:val="24"/>
          <w:lang w:eastAsia="cs-CZ"/>
        </w:rPr>
        <w:t xml:space="preserve"> </w:t>
      </w:r>
    </w:p>
    <w:p w14:paraId="1CF2C9C2" w14:textId="01486983" w:rsidR="009E2153" w:rsidRPr="00886D02" w:rsidRDefault="009E2153"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sz w:val="20"/>
          <w:szCs w:val="24"/>
          <w:lang w:eastAsia="cs-CZ"/>
        </w:rPr>
        <w:t xml:space="preserve">Dodavatel </w:t>
      </w:r>
      <w:r w:rsidRPr="00886D02">
        <w:rPr>
          <w:rFonts w:cs="Arial"/>
          <w:sz w:val="20"/>
          <w:szCs w:val="24"/>
          <w:lang w:eastAsia="cs-CZ"/>
        </w:rPr>
        <w:t xml:space="preserve">se zavazuje na písemnou </w:t>
      </w:r>
      <w:r>
        <w:rPr>
          <w:rFonts w:cs="Arial"/>
          <w:sz w:val="20"/>
          <w:szCs w:val="24"/>
          <w:lang w:eastAsia="cs-CZ"/>
        </w:rPr>
        <w:t xml:space="preserve">výzvu </w:t>
      </w:r>
      <w:r w:rsidRPr="00886D02">
        <w:rPr>
          <w:rFonts w:cs="Arial"/>
          <w:sz w:val="20"/>
          <w:szCs w:val="24"/>
          <w:lang w:eastAsia="cs-CZ"/>
        </w:rPr>
        <w:t>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0B1E621E" w14:textId="454E8ED6" w:rsidR="00EA0D5A" w:rsidRPr="009E2153" w:rsidRDefault="00383B29" w:rsidP="003345F8">
      <w:pPr>
        <w:numPr>
          <w:ilvl w:val="1"/>
          <w:numId w:val="15"/>
        </w:numPr>
        <w:suppressAutoHyphens w:val="0"/>
        <w:overflowPunct/>
        <w:autoSpaceDE/>
        <w:spacing w:before="120" w:after="120" w:line="280" w:lineRule="atLeast"/>
        <w:ind w:left="567" w:hanging="567"/>
        <w:jc w:val="both"/>
        <w:textAlignment w:val="auto"/>
        <w:rPr>
          <w:rFonts w:cs="Arial"/>
          <w:bCs/>
          <w:iCs/>
          <w:sz w:val="20"/>
          <w:lang w:eastAsia="cs-CZ"/>
        </w:rPr>
      </w:pPr>
      <w:r w:rsidRPr="009E2153">
        <w:rPr>
          <w:rFonts w:cs="Arial"/>
          <w:bCs/>
          <w:iCs/>
          <w:sz w:val="20"/>
          <w:lang w:eastAsia="cs-CZ"/>
        </w:rPr>
        <w:t xml:space="preserve">Dodavatel </w:t>
      </w:r>
      <w:r w:rsidR="00886D02" w:rsidRPr="009E2153">
        <w:rPr>
          <w:rFonts w:cs="Arial"/>
          <w:bCs/>
          <w:iCs/>
          <w:sz w:val="20"/>
          <w:lang w:eastAsia="cs-CZ"/>
        </w:rPr>
        <w:t xml:space="preserve">se zavazuje zajistit, že přístup k osobním údajům bude umožněn výlučně pověřeným osobám, které budou v pracovněprávním, příkazním či jiném obdobném poměru </w:t>
      </w:r>
      <w:r w:rsidR="00886D02" w:rsidRPr="009E2153">
        <w:rPr>
          <w:rFonts w:cs="Arial"/>
          <w:bCs/>
          <w:iCs/>
          <w:sz w:val="20"/>
          <w:lang w:eastAsia="cs-CZ"/>
        </w:rPr>
        <w:br/>
        <w:t>k</w:t>
      </w:r>
      <w:r w:rsidRPr="009E2153">
        <w:rPr>
          <w:rFonts w:cs="Arial"/>
          <w:bCs/>
          <w:iCs/>
          <w:sz w:val="20"/>
          <w:lang w:eastAsia="cs-CZ"/>
        </w:rPr>
        <w:t xml:space="preserve"> Dodavateli</w:t>
      </w:r>
      <w:r w:rsidR="00886D02" w:rsidRPr="009E2153">
        <w:rPr>
          <w:rFonts w:cs="Arial"/>
          <w:bCs/>
          <w:iCs/>
          <w:sz w:val="20"/>
          <w:lang w:eastAsia="cs-CZ"/>
        </w:rPr>
        <w:t xml:space="preserve">, budou předem prokazatelně seznámeny s povahou osobních údajů a rozsahem </w:t>
      </w:r>
      <w:r w:rsidR="009E2153" w:rsidRPr="009E2153">
        <w:rPr>
          <w:rFonts w:cs="Arial"/>
          <w:bCs/>
          <w:iCs/>
          <w:sz w:val="20"/>
          <w:lang w:eastAsia="cs-CZ"/>
        </w:rPr>
        <w:br/>
      </w:r>
      <w:r w:rsidR="00886D02" w:rsidRPr="009E2153">
        <w:rPr>
          <w:rFonts w:cs="Arial"/>
          <w:bCs/>
          <w:iCs/>
          <w:sz w:val="20"/>
          <w:lang w:eastAsia="cs-CZ"/>
        </w:rPr>
        <w:t xml:space="preserve">a účelem jejich zpracování a budou povinny zachovávat mlčenlivost o všech okolnostech, </w:t>
      </w:r>
      <w:r w:rsidR="009E2153" w:rsidRPr="009E2153">
        <w:rPr>
          <w:rFonts w:cs="Arial"/>
          <w:bCs/>
          <w:iCs/>
          <w:sz w:val="20"/>
          <w:lang w:eastAsia="cs-CZ"/>
        </w:rPr>
        <w:br/>
      </w:r>
      <w:r w:rsidR="00886D02" w:rsidRPr="009E2153">
        <w:rPr>
          <w:rFonts w:cs="Arial"/>
          <w:bCs/>
          <w:iCs/>
          <w:sz w:val="20"/>
          <w:lang w:eastAsia="cs-CZ"/>
        </w:rPr>
        <w:t>o nichž se dozví v souvislosti se zpřístupněním osobních údajů a jejich zpracováním (dále jen „</w:t>
      </w:r>
      <w:r w:rsidR="00886D02" w:rsidRPr="009E2153">
        <w:rPr>
          <w:rFonts w:cs="Arial"/>
          <w:b/>
          <w:i/>
          <w:sz w:val="20"/>
          <w:lang w:eastAsia="cs-CZ"/>
        </w:rPr>
        <w:t>Pověřené osoby</w:t>
      </w:r>
      <w:r w:rsidR="00886D02" w:rsidRPr="009E2153">
        <w:rPr>
          <w:rFonts w:cs="Arial"/>
          <w:bCs/>
          <w:iCs/>
          <w:sz w:val="20"/>
          <w:lang w:eastAsia="cs-CZ"/>
        </w:rPr>
        <w:t xml:space="preserve">“). Splnění této povinnosti zajistí </w:t>
      </w:r>
      <w:r w:rsidR="009E2153" w:rsidRPr="009E2153">
        <w:rPr>
          <w:rFonts w:cs="Arial"/>
          <w:bCs/>
          <w:iCs/>
          <w:sz w:val="20"/>
          <w:lang w:eastAsia="cs-CZ"/>
        </w:rPr>
        <w:t>Dodavatel</w:t>
      </w:r>
      <w:r w:rsidR="00886D02" w:rsidRPr="009E2153">
        <w:rPr>
          <w:rFonts w:cs="Arial"/>
          <w:bCs/>
          <w:iCs/>
          <w:sz w:val="20"/>
          <w:lang w:eastAsia="cs-CZ"/>
        </w:rPr>
        <w:t xml:space="preserve"> vhodným způsobem, zejména vydáním svých vnitřních předpisů, příp. prostřednictvím zvláštních smluvních ujednání. Přístup </w:t>
      </w:r>
      <w:r w:rsidR="009E2153" w:rsidRPr="009E2153">
        <w:rPr>
          <w:rFonts w:cs="Arial"/>
          <w:bCs/>
          <w:iCs/>
          <w:sz w:val="20"/>
          <w:lang w:eastAsia="cs-CZ"/>
        </w:rPr>
        <w:br/>
      </w:r>
      <w:r w:rsidR="00886D02" w:rsidRPr="009E2153">
        <w:rPr>
          <w:rFonts w:cs="Arial"/>
          <w:bCs/>
          <w:iCs/>
          <w:sz w:val="20"/>
          <w:lang w:eastAsia="cs-CZ"/>
        </w:rPr>
        <w:t>k osobním údajům bude Pověřeným osobám umožněn výlučně pro účely zpracování osobních údajů v rozsahu a za účelem stanoveným touto Smlouvou.</w:t>
      </w:r>
    </w:p>
    <w:p w14:paraId="565BABE4" w14:textId="251E03B6" w:rsidR="00886D02" w:rsidRPr="00886D02" w:rsidRDefault="00383B29"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bCs/>
          <w:iCs/>
          <w:sz w:val="20"/>
          <w:lang w:eastAsia="cs-CZ"/>
        </w:rPr>
        <w:t>Dodavatel</w:t>
      </w:r>
      <w:r w:rsidR="00886D02" w:rsidRPr="00886D02">
        <w:rPr>
          <w:rFonts w:cs="Arial"/>
          <w:bCs/>
          <w:iCs/>
          <w:sz w:val="20"/>
          <w:lang w:eastAsia="cs-CZ"/>
        </w:rPr>
        <w:t xml:space="preserve"> se zavazuje vhodným způsobem zajistit, že Pověřené osoby budou zpracovávat osobní údaje na základě smlouvy s</w:t>
      </w:r>
      <w:r>
        <w:rPr>
          <w:rFonts w:cs="Arial"/>
          <w:bCs/>
          <w:iCs/>
          <w:sz w:val="20"/>
          <w:lang w:eastAsia="cs-CZ"/>
        </w:rPr>
        <w:t xml:space="preserve"> Dodavatelem, </w:t>
      </w:r>
      <w:r w:rsidR="00886D02" w:rsidRPr="00886D02">
        <w:rPr>
          <w:rFonts w:cs="Arial"/>
          <w:bCs/>
          <w:iCs/>
          <w:sz w:val="20"/>
          <w:lang w:eastAsia="cs-CZ"/>
        </w:rPr>
        <w:t xml:space="preserve">budou zpracovávat osobní údaje pouze </w:t>
      </w:r>
      <w:r w:rsidR="00886D02" w:rsidRPr="00886D02">
        <w:rPr>
          <w:rFonts w:cs="Arial"/>
          <w:bCs/>
          <w:iCs/>
          <w:sz w:val="20"/>
          <w:lang w:eastAsia="cs-CZ"/>
        </w:rPr>
        <w:br/>
        <w:t xml:space="preserve">za podmínek a v rozsahu </w:t>
      </w:r>
      <w:r>
        <w:rPr>
          <w:rFonts w:cs="Arial"/>
          <w:bCs/>
          <w:iCs/>
          <w:sz w:val="20"/>
          <w:lang w:eastAsia="cs-CZ"/>
        </w:rPr>
        <w:t xml:space="preserve">Dodavatelem </w:t>
      </w:r>
      <w:r w:rsidR="00886D02" w:rsidRPr="00886D02">
        <w:rPr>
          <w:rFonts w:cs="Arial"/>
          <w:bCs/>
          <w:iCs/>
          <w:sz w:val="20"/>
          <w:lang w:eastAsia="cs-CZ"/>
        </w:rPr>
        <w:t xml:space="preserve">stanoveném a odpovídajícím této Smlouvě a v souladu </w:t>
      </w:r>
      <w:r w:rsidR="009E2153">
        <w:rPr>
          <w:rFonts w:cs="Arial"/>
          <w:bCs/>
          <w:iCs/>
          <w:sz w:val="20"/>
          <w:lang w:eastAsia="cs-CZ"/>
        </w:rPr>
        <w:br/>
      </w:r>
      <w:r w:rsidR="00886D02" w:rsidRPr="00886D02">
        <w:rPr>
          <w:rFonts w:cs="Arial"/>
          <w:bCs/>
          <w:iCs/>
          <w:sz w:val="20"/>
          <w:lang w:eastAsia="cs-CZ"/>
        </w:rPr>
        <w:t>s</w:t>
      </w:r>
      <w:r w:rsidR="009E2153">
        <w:rPr>
          <w:rFonts w:cs="Arial"/>
          <w:bCs/>
          <w:iCs/>
          <w:sz w:val="20"/>
          <w:lang w:eastAsia="cs-CZ"/>
        </w:rPr>
        <w:t xml:space="preserve"> </w:t>
      </w:r>
      <w:r>
        <w:rPr>
          <w:rFonts w:cs="Arial"/>
          <w:bCs/>
          <w:iCs/>
          <w:sz w:val="20"/>
          <w:lang w:eastAsia="cs-CZ"/>
        </w:rPr>
        <w:t>platnými a účinnými</w:t>
      </w:r>
      <w:r w:rsidR="00886D02" w:rsidRPr="00886D02">
        <w:rPr>
          <w:rFonts w:cs="Arial"/>
          <w:bCs/>
          <w:iCs/>
          <w:sz w:val="20"/>
          <w:lang w:eastAsia="cs-CZ"/>
        </w:rPr>
        <w:t xml:space="preserve"> právními předpisy.</w:t>
      </w:r>
    </w:p>
    <w:p w14:paraId="17B2EF6E" w14:textId="77777777" w:rsidR="009E2153" w:rsidRDefault="00886D02"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Při zpracování osobních údajů se </w:t>
      </w:r>
      <w:r w:rsidR="00383B29">
        <w:rPr>
          <w:rFonts w:cs="Arial"/>
          <w:sz w:val="20"/>
          <w:szCs w:val="24"/>
          <w:lang w:eastAsia="cs-CZ"/>
        </w:rPr>
        <w:t>Dodavatel</w:t>
      </w:r>
      <w:r w:rsidRPr="00886D02">
        <w:rPr>
          <w:rFonts w:cs="Arial"/>
          <w:sz w:val="20"/>
          <w:szCs w:val="24"/>
          <w:lang w:eastAsia="cs-CZ"/>
        </w:rPr>
        <w:t xml:space="preserve"> zavazuje osobní údaje uchovávat výlučně </w:t>
      </w:r>
      <w:r w:rsidR="009E2153">
        <w:rPr>
          <w:rFonts w:cs="Arial"/>
          <w:sz w:val="20"/>
          <w:szCs w:val="24"/>
          <w:lang w:eastAsia="cs-CZ"/>
        </w:rPr>
        <w:br/>
      </w:r>
      <w:r w:rsidRPr="00886D02">
        <w:rPr>
          <w:rFonts w:cs="Arial"/>
          <w:sz w:val="20"/>
          <w:szCs w:val="24"/>
          <w:lang w:eastAsia="cs-CZ"/>
        </w:rPr>
        <w:t>na</w:t>
      </w:r>
      <w:r w:rsidR="009E2153">
        <w:rPr>
          <w:rFonts w:cs="Arial"/>
          <w:sz w:val="20"/>
          <w:szCs w:val="24"/>
          <w:lang w:eastAsia="cs-CZ"/>
        </w:rPr>
        <w:t xml:space="preserve"> </w:t>
      </w:r>
      <w:r w:rsidRPr="00886D02">
        <w:rPr>
          <w:rFonts w:cs="Arial"/>
          <w:sz w:val="20"/>
          <w:szCs w:val="24"/>
          <w:lang w:eastAsia="cs-CZ"/>
        </w:rPr>
        <w:t xml:space="preserve">zabezpečených serverech nebo na zabezpečených nosičích dat, jedná-li se o osobní údaje </w:t>
      </w:r>
      <w:r w:rsidR="00383B29">
        <w:rPr>
          <w:rFonts w:cs="Arial"/>
          <w:sz w:val="20"/>
          <w:szCs w:val="24"/>
          <w:lang w:eastAsia="cs-CZ"/>
        </w:rPr>
        <w:br/>
      </w:r>
      <w:r w:rsidRPr="00886D02">
        <w:rPr>
          <w:rFonts w:cs="Arial"/>
          <w:sz w:val="20"/>
          <w:szCs w:val="24"/>
          <w:lang w:eastAsia="cs-CZ"/>
        </w:rPr>
        <w:t xml:space="preserve">v elektronické podobě. Při zpracování osobních údajů v jiné než elektronické podobě se </w:t>
      </w:r>
      <w:r w:rsidR="00383B29">
        <w:rPr>
          <w:rFonts w:cs="Arial"/>
          <w:sz w:val="20"/>
          <w:szCs w:val="24"/>
          <w:lang w:eastAsia="cs-CZ"/>
        </w:rPr>
        <w:t xml:space="preserve">Dodavatel </w:t>
      </w:r>
      <w:r w:rsidRPr="00886D02">
        <w:rPr>
          <w:rFonts w:cs="Arial"/>
          <w:sz w:val="20"/>
          <w:szCs w:val="24"/>
          <w:lang w:eastAsia="cs-CZ"/>
        </w:rPr>
        <w:t xml:space="preserve">zavazuje osobní údaje uchovávat v místnostech s náležitou úrovní zabezpečení, </w:t>
      </w:r>
      <w:r w:rsidRPr="00886D02">
        <w:rPr>
          <w:rFonts w:cs="Arial"/>
          <w:sz w:val="20"/>
          <w:szCs w:val="24"/>
          <w:lang w:eastAsia="cs-CZ"/>
        </w:rPr>
        <w:br/>
        <w:t>do kterých budou mít přístup výlučně Pověřené osoby.</w:t>
      </w:r>
    </w:p>
    <w:p w14:paraId="057E4F22" w14:textId="589643C6" w:rsidR="00886D02" w:rsidRPr="009E2153" w:rsidRDefault="009E2153"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9E2153">
        <w:rPr>
          <w:rFonts w:cs="Arial"/>
          <w:sz w:val="20"/>
          <w:szCs w:val="24"/>
          <w:lang w:eastAsia="cs-CZ"/>
        </w:rPr>
        <w:t xml:space="preserve">Dodavatel </w:t>
      </w:r>
      <w:r w:rsidR="00886D02" w:rsidRPr="009E2153">
        <w:rPr>
          <w:rFonts w:cs="Arial"/>
          <w:sz w:val="20"/>
          <w:szCs w:val="24"/>
          <w:lang w:eastAsia="cs-CZ"/>
        </w:rPr>
        <w:t>se zavazuje zajistit, že osobní údaje jím zpracovávané či k nimž mu byl umožněn přístup nebud</w:t>
      </w:r>
      <w:r w:rsidRPr="009E2153">
        <w:rPr>
          <w:rFonts w:cs="Arial"/>
          <w:sz w:val="20"/>
          <w:szCs w:val="24"/>
          <w:lang w:eastAsia="cs-CZ"/>
        </w:rPr>
        <w:t>ou</w:t>
      </w:r>
      <w:r w:rsidR="00886D02" w:rsidRPr="009E2153">
        <w:rPr>
          <w:rFonts w:cs="Arial"/>
          <w:sz w:val="20"/>
          <w:szCs w:val="24"/>
          <w:lang w:eastAsia="cs-CZ"/>
        </w:rPr>
        <w:t xml:space="preserve"> žádným způsobem uklád</w:t>
      </w:r>
      <w:r w:rsidRPr="009E2153">
        <w:rPr>
          <w:rFonts w:cs="Arial"/>
          <w:sz w:val="20"/>
          <w:szCs w:val="24"/>
          <w:lang w:eastAsia="cs-CZ"/>
        </w:rPr>
        <w:t>ány</w:t>
      </w:r>
      <w:r w:rsidR="00886D02" w:rsidRPr="009E2153">
        <w:rPr>
          <w:rFonts w:cs="Arial"/>
          <w:sz w:val="20"/>
          <w:szCs w:val="24"/>
          <w:lang w:eastAsia="cs-CZ"/>
        </w:rPr>
        <w:t>, kopírov</w:t>
      </w:r>
      <w:r w:rsidRPr="009E2153">
        <w:rPr>
          <w:rFonts w:cs="Arial"/>
          <w:sz w:val="20"/>
          <w:szCs w:val="24"/>
          <w:lang w:eastAsia="cs-CZ"/>
        </w:rPr>
        <w:t>ány</w:t>
      </w:r>
      <w:r w:rsidR="00886D02" w:rsidRPr="009E2153">
        <w:rPr>
          <w:rFonts w:cs="Arial"/>
          <w:sz w:val="20"/>
          <w:szCs w:val="24"/>
          <w:lang w:eastAsia="cs-CZ"/>
        </w:rPr>
        <w:t>, tisknut</w:t>
      </w:r>
      <w:r w:rsidRPr="009E2153">
        <w:rPr>
          <w:rFonts w:cs="Arial"/>
          <w:sz w:val="20"/>
          <w:szCs w:val="24"/>
          <w:lang w:eastAsia="cs-CZ"/>
        </w:rPr>
        <w:t>y</w:t>
      </w:r>
      <w:r w:rsidR="00886D02" w:rsidRPr="009E2153">
        <w:rPr>
          <w:rFonts w:cs="Arial"/>
          <w:sz w:val="20"/>
          <w:szCs w:val="24"/>
          <w:lang w:eastAsia="cs-CZ"/>
        </w:rPr>
        <w:t>, opisov</w:t>
      </w:r>
      <w:r w:rsidRPr="009E2153">
        <w:rPr>
          <w:rFonts w:cs="Arial"/>
          <w:sz w:val="20"/>
          <w:szCs w:val="24"/>
          <w:lang w:eastAsia="cs-CZ"/>
        </w:rPr>
        <w:t>ány</w:t>
      </w:r>
      <w:r w:rsidR="00886D02" w:rsidRPr="009E2153">
        <w:rPr>
          <w:rFonts w:cs="Arial"/>
          <w:sz w:val="20"/>
          <w:szCs w:val="24"/>
          <w:lang w:eastAsia="cs-CZ"/>
        </w:rPr>
        <w:t>, čin</w:t>
      </w:r>
      <w:r w:rsidRPr="009E2153">
        <w:rPr>
          <w:rFonts w:cs="Arial"/>
          <w:sz w:val="20"/>
          <w:szCs w:val="24"/>
          <w:lang w:eastAsia="cs-CZ"/>
        </w:rPr>
        <w:t>ěny</w:t>
      </w:r>
      <w:r w:rsidR="00886D02" w:rsidRPr="009E2153">
        <w:rPr>
          <w:rFonts w:cs="Arial"/>
          <w:sz w:val="20"/>
          <w:szCs w:val="24"/>
          <w:lang w:eastAsia="cs-CZ"/>
        </w:rPr>
        <w:t xml:space="preserve"> z nich výpisky či opisy či pozměňov</w:t>
      </w:r>
      <w:r w:rsidRPr="009E2153">
        <w:rPr>
          <w:rFonts w:cs="Arial"/>
          <w:sz w:val="20"/>
          <w:szCs w:val="24"/>
          <w:lang w:eastAsia="cs-CZ"/>
        </w:rPr>
        <w:t>ány,</w:t>
      </w:r>
      <w:r w:rsidR="00886D02" w:rsidRPr="009E2153">
        <w:rPr>
          <w:rFonts w:cs="Arial"/>
          <w:sz w:val="20"/>
          <w:szCs w:val="24"/>
          <w:lang w:eastAsia="cs-CZ"/>
        </w:rPr>
        <w:t xml:space="preserve"> pokud toto není nezbytné pro plnění jeho povinností vyplývajících z této Smlouvy.</w:t>
      </w:r>
    </w:p>
    <w:p w14:paraId="59AE887E" w14:textId="16D69832" w:rsidR="00886D02" w:rsidRPr="00886D02" w:rsidRDefault="00886D02"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lastRenderedPageBreak/>
        <w:t xml:space="preserve">V případě, že </w:t>
      </w:r>
      <w:r w:rsidR="00383B29">
        <w:rPr>
          <w:rFonts w:cs="Arial"/>
          <w:sz w:val="20"/>
          <w:szCs w:val="24"/>
          <w:lang w:eastAsia="cs-CZ"/>
        </w:rPr>
        <w:t>Dodavatel</w:t>
      </w:r>
      <w:r w:rsidRPr="00886D02">
        <w:rPr>
          <w:rFonts w:cs="Arial"/>
          <w:sz w:val="20"/>
          <w:szCs w:val="24"/>
          <w:lang w:eastAsia="cs-CZ"/>
        </w:rPr>
        <w:t xml:space="preserve"> zjistí porušení zabezpečení osobních údajů, ohlásí je bez zbytečného odkladu, nejpozději do 24 hodin, Objednateli.</w:t>
      </w:r>
    </w:p>
    <w:p w14:paraId="45AA668E" w14:textId="4A168DF1" w:rsidR="009E2153" w:rsidRDefault="00886D02"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Po ukončení </w:t>
      </w:r>
      <w:r w:rsidR="009E2153">
        <w:rPr>
          <w:rFonts w:cs="Arial"/>
          <w:sz w:val="20"/>
          <w:szCs w:val="24"/>
          <w:lang w:eastAsia="cs-CZ"/>
        </w:rPr>
        <w:t xml:space="preserve">smluvního vztahu založeného touto Smlouvou </w:t>
      </w:r>
      <w:r w:rsidRPr="00886D02">
        <w:rPr>
          <w:rFonts w:cs="Arial"/>
          <w:sz w:val="20"/>
          <w:szCs w:val="24"/>
          <w:lang w:eastAsia="cs-CZ"/>
        </w:rPr>
        <w:t xml:space="preserve">se </w:t>
      </w:r>
      <w:r w:rsidR="00383B29">
        <w:rPr>
          <w:rFonts w:cs="Arial"/>
          <w:sz w:val="20"/>
          <w:szCs w:val="24"/>
          <w:lang w:eastAsia="cs-CZ"/>
        </w:rPr>
        <w:t>Dodavatel</w:t>
      </w:r>
      <w:r w:rsidRPr="00886D02">
        <w:rPr>
          <w:rFonts w:cs="Arial"/>
          <w:sz w:val="20"/>
          <w:szCs w:val="24"/>
          <w:lang w:eastAsia="cs-CZ"/>
        </w:rPr>
        <w:t xml:space="preserve"> zavazuje všechny osobní údaje získané v souvislosti s</w:t>
      </w:r>
      <w:r w:rsidR="00383B29">
        <w:rPr>
          <w:rFonts w:cs="Arial"/>
          <w:sz w:val="20"/>
          <w:szCs w:val="24"/>
          <w:lang w:eastAsia="cs-CZ"/>
        </w:rPr>
        <w:t xml:space="preserve"> poskytováním</w:t>
      </w:r>
      <w:r w:rsidRPr="00886D02">
        <w:rPr>
          <w:rFonts w:cs="Arial"/>
          <w:sz w:val="20"/>
          <w:szCs w:val="24"/>
          <w:lang w:eastAsia="cs-CZ"/>
        </w:rPr>
        <w:t xml:space="preserve"> plnění</w:t>
      </w:r>
      <w:r w:rsidR="00383B29">
        <w:rPr>
          <w:rFonts w:cs="Arial"/>
          <w:sz w:val="20"/>
          <w:szCs w:val="24"/>
          <w:lang w:eastAsia="cs-CZ"/>
        </w:rPr>
        <w:t xml:space="preserve"> dle</w:t>
      </w:r>
      <w:r w:rsidRPr="00886D02">
        <w:rPr>
          <w:rFonts w:cs="Arial"/>
          <w:sz w:val="20"/>
          <w:szCs w:val="24"/>
          <w:lang w:eastAsia="cs-CZ"/>
        </w:rPr>
        <w:t xml:space="preserve"> této Smlouvy buď vymazat, </w:t>
      </w:r>
      <w:r w:rsidR="009E2153">
        <w:rPr>
          <w:rFonts w:cs="Arial"/>
          <w:sz w:val="20"/>
          <w:szCs w:val="24"/>
          <w:lang w:eastAsia="cs-CZ"/>
        </w:rPr>
        <w:br/>
      </w:r>
      <w:r w:rsidRPr="00886D02">
        <w:rPr>
          <w:rFonts w:cs="Arial"/>
          <w:sz w:val="20"/>
          <w:szCs w:val="24"/>
          <w:lang w:eastAsia="cs-CZ"/>
        </w:rPr>
        <w:t xml:space="preserve">nebo vrátit Objednateli a vymazat existující kopie. </w:t>
      </w:r>
    </w:p>
    <w:p w14:paraId="0BDBBFE7" w14:textId="1347AC2D" w:rsidR="00886D02" w:rsidRPr="009E2153" w:rsidRDefault="00383B29"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9E2153">
        <w:rPr>
          <w:rFonts w:cs="Arial"/>
          <w:sz w:val="20"/>
          <w:szCs w:val="24"/>
          <w:lang w:eastAsia="cs-CZ"/>
        </w:rPr>
        <w:t>Dodavatel</w:t>
      </w:r>
      <w:r w:rsidR="00886D02" w:rsidRPr="009E2153">
        <w:rPr>
          <w:rFonts w:cs="Arial"/>
          <w:sz w:val="20"/>
          <w:szCs w:val="24"/>
          <w:lang w:eastAsia="cs-CZ"/>
        </w:rPr>
        <w:t xml:space="preserve"> se zavazuje poskytnout Objednateli veškeré informace potřebné k doložení toho,</w:t>
      </w:r>
      <w:r w:rsidR="009E2153">
        <w:rPr>
          <w:rFonts w:cs="Arial"/>
          <w:sz w:val="20"/>
          <w:szCs w:val="24"/>
          <w:lang w:eastAsia="cs-CZ"/>
        </w:rPr>
        <w:br/>
      </w:r>
      <w:r w:rsidR="00886D02" w:rsidRPr="009E2153">
        <w:rPr>
          <w:rFonts w:cs="Arial"/>
          <w:sz w:val="20"/>
          <w:szCs w:val="24"/>
          <w:lang w:eastAsia="cs-CZ"/>
        </w:rPr>
        <w:t xml:space="preserve"> že byly splněny povinnosti stanovené v tomto článku Smlouvy, a umožn</w:t>
      </w:r>
      <w:r w:rsidR="009E2153">
        <w:rPr>
          <w:rFonts w:cs="Arial"/>
          <w:sz w:val="20"/>
          <w:szCs w:val="24"/>
          <w:lang w:eastAsia="cs-CZ"/>
        </w:rPr>
        <w:t>it</w:t>
      </w:r>
      <w:r w:rsidR="00886D02" w:rsidRPr="009E2153">
        <w:rPr>
          <w:rFonts w:cs="Arial"/>
          <w:sz w:val="20"/>
          <w:szCs w:val="24"/>
          <w:lang w:eastAsia="cs-CZ"/>
        </w:rPr>
        <w:t xml:space="preserve"> audit</w:t>
      </w:r>
      <w:r w:rsidR="009E2153">
        <w:rPr>
          <w:rFonts w:cs="Arial"/>
          <w:sz w:val="20"/>
          <w:szCs w:val="24"/>
          <w:lang w:eastAsia="cs-CZ"/>
        </w:rPr>
        <w:t>y</w:t>
      </w:r>
      <w:r w:rsidR="00886D02" w:rsidRPr="009E2153">
        <w:rPr>
          <w:rFonts w:cs="Arial"/>
          <w:sz w:val="20"/>
          <w:szCs w:val="24"/>
          <w:lang w:eastAsia="cs-CZ"/>
        </w:rPr>
        <w:t>, včetně inspekcí, prováděné Objednatelem nebo jiným auditorem, kterého Objednatel případně pověří.</w:t>
      </w:r>
    </w:p>
    <w:p w14:paraId="368CD78C" w14:textId="7F707042" w:rsidR="00DF50B1" w:rsidRPr="0036293E" w:rsidRDefault="00E767A8" w:rsidP="00E53137">
      <w:pPr>
        <w:widowControl w:val="0"/>
        <w:tabs>
          <w:tab w:val="left" w:pos="0"/>
        </w:tabs>
        <w:suppressAutoHyphens w:val="0"/>
        <w:spacing w:before="360" w:after="120" w:line="280" w:lineRule="atLeast"/>
        <w:jc w:val="center"/>
        <w:rPr>
          <w:rFonts w:cs="Arial"/>
          <w:b/>
          <w:bCs/>
          <w:sz w:val="20"/>
        </w:rPr>
      </w:pPr>
      <w:bookmarkStart w:id="11" w:name="_Ref361130474"/>
      <w:r>
        <w:rPr>
          <w:rFonts w:cs="Arial"/>
          <w:b/>
          <w:bCs/>
          <w:sz w:val="20"/>
        </w:rPr>
        <w:t xml:space="preserve">Článek </w:t>
      </w:r>
      <w:r w:rsidR="00725B1C">
        <w:rPr>
          <w:rFonts w:cs="Arial"/>
          <w:b/>
          <w:bCs/>
          <w:sz w:val="20"/>
        </w:rPr>
        <w:t>9</w:t>
      </w:r>
    </w:p>
    <w:bookmarkEnd w:id="11"/>
    <w:p w14:paraId="5435E38F" w14:textId="77777777" w:rsidR="00DF50B1" w:rsidRPr="0036293E" w:rsidRDefault="005B1C17" w:rsidP="00F44055">
      <w:pPr>
        <w:widowControl w:val="0"/>
        <w:tabs>
          <w:tab w:val="left" w:pos="0"/>
        </w:tabs>
        <w:suppressAutoHyphens w:val="0"/>
        <w:spacing w:before="120" w:after="120" w:line="280" w:lineRule="atLeast"/>
        <w:jc w:val="center"/>
        <w:rPr>
          <w:rFonts w:cs="Arial"/>
          <w:b/>
          <w:bCs/>
          <w:sz w:val="20"/>
        </w:rPr>
      </w:pPr>
      <w:r>
        <w:rPr>
          <w:rFonts w:cs="Arial"/>
          <w:b/>
          <w:bCs/>
          <w:sz w:val="20"/>
        </w:rPr>
        <w:t>ODPOVĚDNOST ZA ŠKODU, SANKCE</w:t>
      </w:r>
    </w:p>
    <w:p w14:paraId="3267CCA7" w14:textId="2DDDB582" w:rsidR="00DF50B1" w:rsidRPr="00BF55DC" w:rsidRDefault="00DF50B1" w:rsidP="003345F8">
      <w:pPr>
        <w:pStyle w:val="Odstavecseseznamem"/>
        <w:numPr>
          <w:ilvl w:val="1"/>
          <w:numId w:val="14"/>
        </w:numPr>
        <w:suppressAutoHyphens w:val="0"/>
        <w:overflowPunct/>
        <w:autoSpaceDE/>
        <w:spacing w:before="120" w:after="120" w:line="280" w:lineRule="atLeast"/>
        <w:ind w:left="567" w:hanging="567"/>
        <w:jc w:val="both"/>
        <w:textAlignment w:val="auto"/>
        <w:rPr>
          <w:rFonts w:cs="Arial"/>
          <w:sz w:val="20"/>
        </w:rPr>
      </w:pPr>
      <w:r w:rsidRPr="00BF55DC">
        <w:rPr>
          <w:rFonts w:cs="Arial"/>
          <w:sz w:val="20"/>
        </w:rPr>
        <w:t xml:space="preserve">Smluvní strany </w:t>
      </w:r>
      <w:r w:rsidR="001A7339">
        <w:rPr>
          <w:rFonts w:cs="Arial"/>
          <w:sz w:val="20"/>
        </w:rPr>
        <w:t>se zavazují</w:t>
      </w:r>
      <w:r w:rsidRPr="00BF55DC">
        <w:rPr>
          <w:rFonts w:cs="Arial"/>
          <w:sz w:val="20"/>
        </w:rPr>
        <w:t xml:space="preserve"> k vyvinutí maximálního úsilí k předcházení škodám a k minimalizaci vzniklých škod. Smluvní strany nesou odpovědnost za škodu</w:t>
      </w:r>
      <w:r w:rsidR="00725B1C">
        <w:rPr>
          <w:rFonts w:cs="Arial"/>
          <w:sz w:val="20"/>
        </w:rPr>
        <w:t xml:space="preserve"> či jinou újmu</w:t>
      </w:r>
      <w:r w:rsidRPr="00BF55DC">
        <w:rPr>
          <w:rFonts w:cs="Arial"/>
          <w:sz w:val="20"/>
        </w:rPr>
        <w:t xml:space="preserve"> způsobenou</w:t>
      </w:r>
      <w:r w:rsidR="001A7339">
        <w:rPr>
          <w:rFonts w:cs="Arial"/>
          <w:sz w:val="20"/>
        </w:rPr>
        <w:t xml:space="preserve"> v souvislosti s </w:t>
      </w:r>
      <w:r w:rsidRPr="00BF55DC">
        <w:rPr>
          <w:rFonts w:cs="Arial"/>
          <w:sz w:val="20"/>
        </w:rPr>
        <w:t>plnění</w:t>
      </w:r>
      <w:r w:rsidR="001A7339">
        <w:rPr>
          <w:rFonts w:cs="Arial"/>
          <w:sz w:val="20"/>
        </w:rPr>
        <w:t>m</w:t>
      </w:r>
      <w:r w:rsidRPr="00BF55DC">
        <w:rPr>
          <w:rFonts w:cs="Arial"/>
          <w:sz w:val="20"/>
        </w:rPr>
        <w:t xml:space="preserve"> této Smlouvy v rámci platných</w:t>
      </w:r>
      <w:r w:rsidR="000B1878" w:rsidRPr="00BF55DC">
        <w:rPr>
          <w:rFonts w:cs="Arial"/>
          <w:sz w:val="20"/>
        </w:rPr>
        <w:t xml:space="preserve"> a účinných</w:t>
      </w:r>
      <w:r w:rsidRPr="00BF55DC">
        <w:rPr>
          <w:rFonts w:cs="Arial"/>
          <w:sz w:val="20"/>
        </w:rPr>
        <w:t xml:space="preserve"> právních předpisů a této Smlouvy a případně vzniklou škodu </w:t>
      </w:r>
      <w:r w:rsidR="000B1878" w:rsidRPr="00BF55DC">
        <w:rPr>
          <w:rFonts w:cs="Arial"/>
          <w:sz w:val="20"/>
        </w:rPr>
        <w:t xml:space="preserve">či jinou újmu </w:t>
      </w:r>
      <w:r w:rsidR="001A7339">
        <w:rPr>
          <w:rFonts w:cs="Arial"/>
          <w:sz w:val="20"/>
        </w:rPr>
        <w:t>se zavazují</w:t>
      </w:r>
      <w:r w:rsidRPr="00BF55DC">
        <w:rPr>
          <w:rFonts w:cs="Arial"/>
          <w:sz w:val="20"/>
        </w:rPr>
        <w:t xml:space="preserve"> si nahradit. </w:t>
      </w:r>
      <w:r w:rsidR="00221EF0" w:rsidRPr="00BF55DC">
        <w:rPr>
          <w:rFonts w:cs="Arial"/>
          <w:sz w:val="20"/>
        </w:rPr>
        <w:t>Dodavatel</w:t>
      </w:r>
      <w:r w:rsidRPr="00BF55DC">
        <w:rPr>
          <w:rFonts w:cs="Arial"/>
          <w:sz w:val="20"/>
        </w:rPr>
        <w:t xml:space="preserve"> plně odpovídá za </w:t>
      </w:r>
      <w:r w:rsidR="001A7339">
        <w:rPr>
          <w:rFonts w:cs="Arial"/>
          <w:sz w:val="20"/>
        </w:rPr>
        <w:t xml:space="preserve">řádné a včasné </w:t>
      </w:r>
      <w:r w:rsidR="000B1878" w:rsidRPr="00BF55DC">
        <w:rPr>
          <w:rFonts w:cs="Arial"/>
          <w:sz w:val="20"/>
        </w:rPr>
        <w:t xml:space="preserve">poskytování </w:t>
      </w:r>
      <w:r w:rsidRPr="00BF55DC">
        <w:rPr>
          <w:rFonts w:cs="Arial"/>
          <w:sz w:val="20"/>
        </w:rPr>
        <w:t xml:space="preserve">plnění </w:t>
      </w:r>
      <w:r w:rsidR="000B1878" w:rsidRPr="00BF55DC">
        <w:rPr>
          <w:rFonts w:cs="Arial"/>
          <w:sz w:val="20"/>
        </w:rPr>
        <w:t>dle</w:t>
      </w:r>
      <w:r w:rsidRPr="00BF55DC">
        <w:rPr>
          <w:rFonts w:cs="Arial"/>
          <w:sz w:val="20"/>
        </w:rPr>
        <w:t xml:space="preserve"> této Smlouvy rovněž v případě, že plnění </w:t>
      </w:r>
      <w:r w:rsidR="001A7339">
        <w:rPr>
          <w:rFonts w:cs="Arial"/>
          <w:sz w:val="20"/>
        </w:rPr>
        <w:t xml:space="preserve">či jeho část </w:t>
      </w:r>
      <w:r w:rsidRPr="00BF55DC">
        <w:rPr>
          <w:rFonts w:cs="Arial"/>
          <w:sz w:val="20"/>
        </w:rPr>
        <w:t>poskytuje pros</w:t>
      </w:r>
      <w:r w:rsidR="003A3FD8" w:rsidRPr="00BF55DC">
        <w:rPr>
          <w:rFonts w:cs="Arial"/>
          <w:sz w:val="20"/>
        </w:rPr>
        <w:t>třednictvím pod</w:t>
      </w:r>
      <w:r w:rsidRPr="00BF55DC">
        <w:rPr>
          <w:rFonts w:cs="Arial"/>
          <w:sz w:val="20"/>
        </w:rPr>
        <w:t xml:space="preserve">dodavatele. </w:t>
      </w:r>
    </w:p>
    <w:p w14:paraId="5695B8AE" w14:textId="67D3E489" w:rsidR="00EA0D5A" w:rsidRPr="009E2153" w:rsidRDefault="00DF50B1" w:rsidP="003345F8">
      <w:pPr>
        <w:pStyle w:val="RLTextlnkuslovan"/>
        <w:widowControl w:val="0"/>
        <w:numPr>
          <w:ilvl w:val="1"/>
          <w:numId w:val="14"/>
        </w:numPr>
        <w:spacing w:before="120" w:line="280" w:lineRule="atLeast"/>
        <w:ind w:left="567" w:hanging="567"/>
        <w:rPr>
          <w:rFonts w:cs="Arial"/>
          <w:sz w:val="20"/>
        </w:rPr>
      </w:pPr>
      <w:r w:rsidRPr="009E2153">
        <w:rPr>
          <w:rFonts w:cs="Arial"/>
          <w:sz w:val="20"/>
          <w:szCs w:val="20"/>
        </w:rPr>
        <w:t xml:space="preserve">Žádná ze </w:t>
      </w:r>
      <w:r w:rsidR="00383B29" w:rsidRPr="009E2153">
        <w:rPr>
          <w:rFonts w:cs="Arial"/>
          <w:sz w:val="20"/>
          <w:szCs w:val="20"/>
        </w:rPr>
        <w:t>S</w:t>
      </w:r>
      <w:r w:rsidRPr="009E2153">
        <w:rPr>
          <w:rFonts w:cs="Arial"/>
          <w:sz w:val="20"/>
          <w:szCs w:val="20"/>
        </w:rPr>
        <w:t>mluvních stran není odpovědná za škodu</w:t>
      </w:r>
      <w:r w:rsidR="00E16B35" w:rsidRPr="009E2153">
        <w:rPr>
          <w:rFonts w:cs="Arial"/>
          <w:sz w:val="20"/>
          <w:szCs w:val="20"/>
        </w:rPr>
        <w:t xml:space="preserve"> či újmu</w:t>
      </w:r>
      <w:r w:rsidRPr="009E2153">
        <w:rPr>
          <w:rFonts w:cs="Arial"/>
          <w:sz w:val="20"/>
          <w:szCs w:val="20"/>
        </w:rPr>
        <w:t xml:space="preserve"> nebo prodlení způsobené okolnostmi vylučujícími odpovědnost ve smyslu § 2913 odst. 2 Občanského zákoníku.</w:t>
      </w:r>
    </w:p>
    <w:p w14:paraId="1B8AED57" w14:textId="0375EFD7" w:rsidR="00061BB9" w:rsidRDefault="00061BB9" w:rsidP="00061BB9">
      <w:pPr>
        <w:pStyle w:val="RLTextlnkuslovan"/>
        <w:widowControl w:val="0"/>
        <w:numPr>
          <w:ilvl w:val="1"/>
          <w:numId w:val="14"/>
        </w:numPr>
        <w:spacing w:before="120" w:line="280" w:lineRule="atLeast"/>
        <w:ind w:left="567" w:hanging="567"/>
        <w:rPr>
          <w:rFonts w:cs="Arial"/>
          <w:sz w:val="20"/>
          <w:szCs w:val="20"/>
        </w:rPr>
      </w:pPr>
      <w:bookmarkStart w:id="12" w:name="_Ref361130477"/>
      <w:r>
        <w:rPr>
          <w:rFonts w:cs="Arial"/>
          <w:sz w:val="20"/>
          <w:szCs w:val="20"/>
        </w:rPr>
        <w:t>Dodavatel</w:t>
      </w:r>
      <w:r w:rsidRPr="0038088C">
        <w:rPr>
          <w:rFonts w:cs="Arial"/>
          <w:sz w:val="20"/>
          <w:szCs w:val="20"/>
        </w:rPr>
        <w:t xml:space="preserve"> </w:t>
      </w:r>
      <w:r>
        <w:rPr>
          <w:rFonts w:cs="Arial"/>
          <w:sz w:val="20"/>
          <w:szCs w:val="20"/>
        </w:rPr>
        <w:t xml:space="preserve">se zavazuje zaplatit </w:t>
      </w:r>
      <w:r w:rsidRPr="0038088C">
        <w:rPr>
          <w:rFonts w:cs="Arial"/>
          <w:sz w:val="20"/>
          <w:szCs w:val="20"/>
        </w:rPr>
        <w:t xml:space="preserve">Objednateli smluvní pokutu ve výši </w:t>
      </w:r>
      <w:r w:rsidR="006B2D94">
        <w:rPr>
          <w:rFonts w:cs="Arial"/>
          <w:sz w:val="20"/>
          <w:szCs w:val="20"/>
        </w:rPr>
        <w:t>2</w:t>
      </w:r>
      <w:r>
        <w:rPr>
          <w:rFonts w:cs="Arial"/>
          <w:sz w:val="20"/>
          <w:szCs w:val="20"/>
        </w:rPr>
        <w:t>.</w:t>
      </w:r>
      <w:r w:rsidRPr="0038088C">
        <w:rPr>
          <w:rFonts w:cs="Arial"/>
          <w:sz w:val="20"/>
          <w:szCs w:val="20"/>
        </w:rPr>
        <w:t xml:space="preserve">000 Kč v případě </w:t>
      </w:r>
      <w:r>
        <w:rPr>
          <w:rFonts w:cs="Arial"/>
          <w:sz w:val="20"/>
          <w:szCs w:val="20"/>
        </w:rPr>
        <w:t xml:space="preserve">nedodržení jakéhokoliv termínu či jakékoliv jiné lhůty dle </w:t>
      </w:r>
      <w:r w:rsidRPr="0038088C">
        <w:rPr>
          <w:rFonts w:cs="Arial"/>
          <w:sz w:val="20"/>
          <w:szCs w:val="20"/>
        </w:rPr>
        <w:t>této Smlouvy</w:t>
      </w:r>
      <w:r>
        <w:rPr>
          <w:rFonts w:cs="Arial"/>
          <w:sz w:val="20"/>
          <w:szCs w:val="20"/>
        </w:rPr>
        <w:t xml:space="preserve"> a její přílohy č. 1,</w:t>
      </w:r>
      <w:r w:rsidRPr="0038088C">
        <w:rPr>
          <w:rFonts w:cs="Arial"/>
          <w:sz w:val="20"/>
          <w:szCs w:val="20"/>
        </w:rPr>
        <w:t xml:space="preserve"> a</w:t>
      </w:r>
      <w:r>
        <w:rPr>
          <w:rFonts w:cs="Arial"/>
          <w:sz w:val="20"/>
          <w:szCs w:val="20"/>
        </w:rPr>
        <w:t> </w:t>
      </w:r>
      <w:r w:rsidRPr="0038088C">
        <w:rPr>
          <w:rFonts w:cs="Arial"/>
          <w:sz w:val="20"/>
          <w:szCs w:val="20"/>
        </w:rPr>
        <w:t xml:space="preserve">to za každý </w:t>
      </w:r>
      <w:r w:rsidR="006B2D94">
        <w:rPr>
          <w:rFonts w:cs="Arial"/>
          <w:sz w:val="20"/>
          <w:szCs w:val="20"/>
        </w:rPr>
        <w:br/>
      </w:r>
      <w:r w:rsidRPr="0038088C">
        <w:rPr>
          <w:rFonts w:cs="Arial"/>
          <w:sz w:val="20"/>
          <w:szCs w:val="20"/>
        </w:rPr>
        <w:t>i započatý den prodlení</w:t>
      </w:r>
      <w:bookmarkEnd w:id="12"/>
      <w:r>
        <w:rPr>
          <w:rFonts w:cs="Arial"/>
          <w:sz w:val="20"/>
          <w:szCs w:val="20"/>
        </w:rPr>
        <w:t>, není-li v tomto článku sjednána speciální smluvní pokuta</w:t>
      </w:r>
      <w:r w:rsidR="006B2D94">
        <w:rPr>
          <w:rFonts w:cs="Arial"/>
          <w:sz w:val="20"/>
          <w:szCs w:val="20"/>
        </w:rPr>
        <w:t>.</w:t>
      </w:r>
    </w:p>
    <w:p w14:paraId="698858C7" w14:textId="0D2FF27A" w:rsidR="00725B1C" w:rsidRPr="00E53137" w:rsidRDefault="00061BB9" w:rsidP="00E53137">
      <w:pPr>
        <w:pStyle w:val="RLTextlnkuslovan"/>
        <w:widowControl w:val="0"/>
        <w:numPr>
          <w:ilvl w:val="1"/>
          <w:numId w:val="14"/>
        </w:numPr>
        <w:spacing w:before="120" w:line="280" w:lineRule="atLeast"/>
        <w:ind w:left="567" w:hanging="567"/>
        <w:rPr>
          <w:rFonts w:cs="Arial"/>
          <w:sz w:val="20"/>
          <w:szCs w:val="20"/>
        </w:rPr>
      </w:pPr>
      <w:r w:rsidRPr="00061BB9">
        <w:rPr>
          <w:rFonts w:cs="Arial"/>
          <w:sz w:val="20"/>
          <w:szCs w:val="20"/>
        </w:rPr>
        <w:t xml:space="preserve">Dodavatel se zavazuje zaplatit Objednateli smluvní pokutu ve výši </w:t>
      </w:r>
      <w:r w:rsidR="00214DEC">
        <w:rPr>
          <w:rFonts w:cs="Arial"/>
          <w:sz w:val="20"/>
          <w:szCs w:val="20"/>
        </w:rPr>
        <w:t>10</w:t>
      </w:r>
      <w:r w:rsidRPr="00061BB9">
        <w:rPr>
          <w:rFonts w:cs="Arial"/>
          <w:sz w:val="20"/>
          <w:szCs w:val="20"/>
        </w:rPr>
        <w:t>.000 Kč v případě ne</w:t>
      </w:r>
      <w:r w:rsidR="006B2D94">
        <w:rPr>
          <w:rFonts w:cs="Arial"/>
          <w:sz w:val="20"/>
          <w:szCs w:val="20"/>
        </w:rPr>
        <w:t>splnění</w:t>
      </w:r>
      <w:r w:rsidRPr="00061BB9">
        <w:rPr>
          <w:rFonts w:cs="Arial"/>
          <w:sz w:val="20"/>
          <w:szCs w:val="20"/>
        </w:rPr>
        <w:t xml:space="preserve"> jakéhokoliv </w:t>
      </w:r>
      <w:r w:rsidR="006B2D94">
        <w:rPr>
          <w:rFonts w:cs="Arial"/>
          <w:sz w:val="20"/>
          <w:szCs w:val="20"/>
        </w:rPr>
        <w:t>závazku</w:t>
      </w:r>
      <w:r w:rsidRPr="00061BB9">
        <w:rPr>
          <w:rFonts w:cs="Arial"/>
          <w:sz w:val="20"/>
          <w:szCs w:val="20"/>
        </w:rPr>
        <w:t xml:space="preserve"> dle této Smlouvy a její přílohy č. 1, a to za každý jednotlivý případ</w:t>
      </w:r>
      <w:r w:rsidR="006B2D94">
        <w:rPr>
          <w:rFonts w:cs="Arial"/>
          <w:sz w:val="20"/>
          <w:szCs w:val="20"/>
        </w:rPr>
        <w:t>.</w:t>
      </w:r>
    </w:p>
    <w:p w14:paraId="604F3B97" w14:textId="46CDB59E" w:rsidR="00383B29" w:rsidRPr="00E54256" w:rsidRDefault="00383B29" w:rsidP="003345F8">
      <w:pPr>
        <w:pStyle w:val="RLTextlnkuslovan"/>
        <w:widowControl w:val="0"/>
        <w:numPr>
          <w:ilvl w:val="1"/>
          <w:numId w:val="14"/>
        </w:numPr>
        <w:spacing w:before="120" w:line="280" w:lineRule="atLeast"/>
        <w:ind w:left="567" w:hanging="567"/>
        <w:rPr>
          <w:rFonts w:cs="Arial"/>
          <w:sz w:val="20"/>
          <w:szCs w:val="20"/>
        </w:rPr>
      </w:pPr>
      <w:r>
        <w:rPr>
          <w:rFonts w:cs="Arial"/>
          <w:sz w:val="20"/>
          <w:szCs w:val="20"/>
        </w:rPr>
        <w:t xml:space="preserve">Dodavatel se zavazuje zaplatit Objednateli smluvní pokutu ve výši </w:t>
      </w:r>
      <w:r w:rsidR="006B2D94">
        <w:rPr>
          <w:rFonts w:cs="Arial"/>
          <w:sz w:val="20"/>
          <w:szCs w:val="20"/>
        </w:rPr>
        <w:t>2</w:t>
      </w:r>
      <w:r w:rsidR="00725B1C">
        <w:rPr>
          <w:rFonts w:cs="Arial"/>
          <w:sz w:val="20"/>
          <w:szCs w:val="20"/>
        </w:rPr>
        <w:t>0.</w:t>
      </w:r>
      <w:r>
        <w:rPr>
          <w:rFonts w:cs="Arial"/>
          <w:sz w:val="20"/>
          <w:szCs w:val="20"/>
        </w:rPr>
        <w:t xml:space="preserve">000 Kč v případě, </w:t>
      </w:r>
      <w:r>
        <w:rPr>
          <w:rFonts w:cs="Arial"/>
          <w:sz w:val="20"/>
          <w:szCs w:val="20"/>
        </w:rPr>
        <w:br/>
        <w:t xml:space="preserve">že </w:t>
      </w:r>
      <w:r w:rsidR="006B2D94">
        <w:rPr>
          <w:rFonts w:cs="Arial"/>
          <w:sz w:val="20"/>
          <w:szCs w:val="20"/>
        </w:rPr>
        <w:t xml:space="preserve">organizačně a technicky nezajistí prostory Pronajímatele v termínu pro konání Konference </w:t>
      </w:r>
      <w:r w:rsidR="00725B1C">
        <w:rPr>
          <w:rFonts w:cs="Arial"/>
          <w:sz w:val="20"/>
          <w:szCs w:val="20"/>
        </w:rPr>
        <w:t>dle odst. 3.</w:t>
      </w:r>
      <w:r w:rsidR="006B2D94">
        <w:rPr>
          <w:rFonts w:cs="Arial"/>
          <w:sz w:val="20"/>
          <w:szCs w:val="20"/>
        </w:rPr>
        <w:t>2</w:t>
      </w:r>
      <w:r w:rsidR="00725B1C">
        <w:rPr>
          <w:rFonts w:cs="Arial"/>
          <w:sz w:val="20"/>
          <w:szCs w:val="20"/>
        </w:rPr>
        <w:t xml:space="preserve"> této Smlouvy.</w:t>
      </w:r>
      <w:r>
        <w:rPr>
          <w:rFonts w:cs="Arial"/>
          <w:sz w:val="20"/>
          <w:szCs w:val="20"/>
        </w:rPr>
        <w:t xml:space="preserve"> </w:t>
      </w:r>
    </w:p>
    <w:p w14:paraId="677FE54E" w14:textId="2072F21D" w:rsidR="00725B1C" w:rsidRDefault="00D17016" w:rsidP="003345F8">
      <w:pPr>
        <w:pStyle w:val="RLTextlnkuslovan"/>
        <w:widowControl w:val="0"/>
        <w:numPr>
          <w:ilvl w:val="1"/>
          <w:numId w:val="14"/>
        </w:numPr>
        <w:spacing w:before="120" w:line="280" w:lineRule="atLeast"/>
        <w:ind w:left="567" w:hanging="567"/>
        <w:rPr>
          <w:rFonts w:cs="Arial"/>
          <w:sz w:val="20"/>
          <w:szCs w:val="20"/>
        </w:rPr>
      </w:pPr>
      <w:r>
        <w:rPr>
          <w:rFonts w:cs="Arial"/>
          <w:sz w:val="20"/>
          <w:szCs w:val="20"/>
        </w:rPr>
        <w:t xml:space="preserve">Dodavatel </w:t>
      </w:r>
      <w:r w:rsidR="001A7339">
        <w:rPr>
          <w:rFonts w:cs="Arial"/>
          <w:sz w:val="20"/>
          <w:szCs w:val="20"/>
        </w:rPr>
        <w:t xml:space="preserve">se zavazuje zaplatit </w:t>
      </w:r>
      <w:r>
        <w:rPr>
          <w:rFonts w:cs="Arial"/>
          <w:sz w:val="20"/>
          <w:szCs w:val="20"/>
        </w:rPr>
        <w:t xml:space="preserve">Objednateli smluvní pokutu ve výši </w:t>
      </w:r>
      <w:r w:rsidR="001840C5">
        <w:rPr>
          <w:rFonts w:cs="Arial"/>
          <w:sz w:val="20"/>
          <w:szCs w:val="20"/>
        </w:rPr>
        <w:t>3</w:t>
      </w:r>
      <w:r w:rsidR="00725B1C">
        <w:rPr>
          <w:rFonts w:cs="Arial"/>
          <w:sz w:val="20"/>
          <w:szCs w:val="20"/>
        </w:rPr>
        <w:t>.</w:t>
      </w:r>
      <w:r>
        <w:rPr>
          <w:rFonts w:cs="Arial"/>
          <w:sz w:val="20"/>
          <w:szCs w:val="20"/>
        </w:rPr>
        <w:t>000 Kč v</w:t>
      </w:r>
      <w:r w:rsidR="004B5C40">
        <w:rPr>
          <w:rFonts w:cs="Arial"/>
          <w:sz w:val="20"/>
          <w:szCs w:val="20"/>
        </w:rPr>
        <w:t> </w:t>
      </w:r>
      <w:r>
        <w:rPr>
          <w:rFonts w:cs="Arial"/>
          <w:sz w:val="20"/>
          <w:szCs w:val="20"/>
        </w:rPr>
        <w:t xml:space="preserve">případě, </w:t>
      </w:r>
      <w:r w:rsidR="009E2153">
        <w:rPr>
          <w:rFonts w:cs="Arial"/>
          <w:sz w:val="20"/>
          <w:szCs w:val="20"/>
        </w:rPr>
        <w:br/>
      </w:r>
      <w:r>
        <w:rPr>
          <w:rFonts w:cs="Arial"/>
          <w:sz w:val="20"/>
          <w:szCs w:val="20"/>
        </w:rPr>
        <w:t>že Dodavatel neposkytne plnění v</w:t>
      </w:r>
      <w:r w:rsidR="004B5C40">
        <w:rPr>
          <w:rFonts w:cs="Arial"/>
          <w:sz w:val="20"/>
          <w:szCs w:val="20"/>
        </w:rPr>
        <w:t> </w:t>
      </w:r>
      <w:r>
        <w:rPr>
          <w:rFonts w:cs="Arial"/>
          <w:sz w:val="20"/>
          <w:szCs w:val="20"/>
        </w:rPr>
        <w:t>kvalitě</w:t>
      </w:r>
      <w:r w:rsidR="00654102">
        <w:rPr>
          <w:rFonts w:cs="Arial"/>
          <w:sz w:val="20"/>
          <w:szCs w:val="20"/>
        </w:rPr>
        <w:t xml:space="preserve"> sjednané touto Smlouvou a její </w:t>
      </w:r>
      <w:r w:rsidR="00735B46">
        <w:rPr>
          <w:rFonts w:cs="Arial"/>
          <w:sz w:val="20"/>
          <w:szCs w:val="20"/>
        </w:rPr>
        <w:t>p</w:t>
      </w:r>
      <w:r w:rsidR="00654102">
        <w:rPr>
          <w:rFonts w:cs="Arial"/>
          <w:sz w:val="20"/>
          <w:szCs w:val="20"/>
        </w:rPr>
        <w:t>řílohou č</w:t>
      </w:r>
      <w:r w:rsidR="004B5C40">
        <w:rPr>
          <w:rFonts w:cs="Arial"/>
          <w:sz w:val="20"/>
          <w:szCs w:val="20"/>
        </w:rPr>
        <w:t>.</w:t>
      </w:r>
      <w:r w:rsidR="00654102">
        <w:rPr>
          <w:rFonts w:cs="Arial"/>
          <w:sz w:val="20"/>
          <w:szCs w:val="20"/>
        </w:rPr>
        <w:t xml:space="preserve"> 1</w:t>
      </w:r>
      <w:r>
        <w:rPr>
          <w:rFonts w:cs="Arial"/>
          <w:sz w:val="20"/>
          <w:szCs w:val="20"/>
        </w:rPr>
        <w:t>,</w:t>
      </w:r>
      <w:r w:rsidR="009E2153">
        <w:rPr>
          <w:rFonts w:cs="Arial"/>
          <w:sz w:val="20"/>
          <w:szCs w:val="20"/>
        </w:rPr>
        <w:br/>
      </w:r>
      <w:r>
        <w:rPr>
          <w:rFonts w:cs="Arial"/>
          <w:sz w:val="20"/>
          <w:szCs w:val="20"/>
        </w:rPr>
        <w:t xml:space="preserve">a to za každý </w:t>
      </w:r>
      <w:r w:rsidR="00954AC4">
        <w:rPr>
          <w:rFonts w:cs="Arial"/>
          <w:sz w:val="20"/>
          <w:szCs w:val="20"/>
        </w:rPr>
        <w:t>jednotlivý</w:t>
      </w:r>
      <w:r w:rsidR="009E2153">
        <w:rPr>
          <w:rFonts w:cs="Arial"/>
          <w:sz w:val="20"/>
          <w:szCs w:val="20"/>
        </w:rPr>
        <w:t xml:space="preserve"> </w:t>
      </w:r>
      <w:r>
        <w:rPr>
          <w:rFonts w:cs="Arial"/>
          <w:sz w:val="20"/>
          <w:szCs w:val="20"/>
        </w:rPr>
        <w:t xml:space="preserve">případ. </w:t>
      </w:r>
    </w:p>
    <w:p w14:paraId="63EA4764" w14:textId="23C5D388" w:rsidR="00EA0D5A" w:rsidRPr="00725B1C" w:rsidRDefault="00221EF0" w:rsidP="003345F8">
      <w:pPr>
        <w:pStyle w:val="RLTextlnkuslovan"/>
        <w:widowControl w:val="0"/>
        <w:numPr>
          <w:ilvl w:val="1"/>
          <w:numId w:val="14"/>
        </w:numPr>
        <w:spacing w:before="120" w:line="280" w:lineRule="atLeast"/>
        <w:ind w:left="567" w:hanging="567"/>
        <w:rPr>
          <w:rFonts w:cs="Arial"/>
          <w:sz w:val="20"/>
          <w:szCs w:val="20"/>
        </w:rPr>
      </w:pPr>
      <w:r w:rsidRPr="00725B1C">
        <w:rPr>
          <w:rFonts w:cs="Arial"/>
          <w:sz w:val="20"/>
        </w:rPr>
        <w:t>Dodavatel</w:t>
      </w:r>
      <w:r w:rsidR="0075227B" w:rsidRPr="00725B1C">
        <w:rPr>
          <w:rFonts w:cs="Arial"/>
          <w:sz w:val="20"/>
        </w:rPr>
        <w:t xml:space="preserve"> </w:t>
      </w:r>
      <w:r w:rsidR="001A7339" w:rsidRPr="00725B1C">
        <w:rPr>
          <w:rFonts w:cs="Arial"/>
          <w:sz w:val="20"/>
        </w:rPr>
        <w:t xml:space="preserve">se zavazuje zaplatit </w:t>
      </w:r>
      <w:r w:rsidR="0075227B" w:rsidRPr="00725B1C">
        <w:rPr>
          <w:rFonts w:cs="Arial"/>
          <w:sz w:val="20"/>
        </w:rPr>
        <w:t xml:space="preserve">Objednateli </w:t>
      </w:r>
      <w:r w:rsidR="006B20DD" w:rsidRPr="00725B1C">
        <w:rPr>
          <w:rFonts w:cs="Arial"/>
          <w:sz w:val="20"/>
        </w:rPr>
        <w:t>smluvní</w:t>
      </w:r>
      <w:r w:rsidR="0075227B" w:rsidRPr="00725B1C">
        <w:rPr>
          <w:rFonts w:cs="Arial"/>
          <w:sz w:val="20"/>
        </w:rPr>
        <w:t xml:space="preserve"> pokutu ve výši </w:t>
      </w:r>
      <w:r w:rsidR="001840C5">
        <w:rPr>
          <w:rFonts w:cs="Arial"/>
          <w:sz w:val="20"/>
        </w:rPr>
        <w:t>3</w:t>
      </w:r>
      <w:r w:rsidR="00725B1C">
        <w:rPr>
          <w:rFonts w:cs="Arial"/>
          <w:sz w:val="20"/>
        </w:rPr>
        <w:t>.</w:t>
      </w:r>
      <w:r w:rsidR="00504001" w:rsidRPr="00725B1C">
        <w:rPr>
          <w:rFonts w:cs="Arial"/>
          <w:sz w:val="20"/>
        </w:rPr>
        <w:t xml:space="preserve">000 </w:t>
      </w:r>
      <w:r w:rsidR="0075227B" w:rsidRPr="00725B1C">
        <w:rPr>
          <w:rFonts w:cs="Arial"/>
          <w:sz w:val="20"/>
        </w:rPr>
        <w:t xml:space="preserve">Kč v případě nesplnění </w:t>
      </w:r>
      <w:r w:rsidR="001840C5" w:rsidRPr="00725B1C">
        <w:rPr>
          <w:rFonts w:cs="Arial"/>
          <w:sz w:val="20"/>
        </w:rPr>
        <w:t>jakého</w:t>
      </w:r>
      <w:r w:rsidR="001840C5">
        <w:rPr>
          <w:rFonts w:cs="Arial"/>
          <w:sz w:val="20"/>
        </w:rPr>
        <w:t>ko</w:t>
      </w:r>
      <w:r w:rsidR="001840C5" w:rsidRPr="00725B1C">
        <w:rPr>
          <w:rFonts w:cs="Arial"/>
          <w:sz w:val="20"/>
        </w:rPr>
        <w:t>liv</w:t>
      </w:r>
      <w:r w:rsidR="009E2153" w:rsidRPr="00725B1C">
        <w:rPr>
          <w:rFonts w:cs="Arial"/>
          <w:sz w:val="20"/>
        </w:rPr>
        <w:t xml:space="preserve"> </w:t>
      </w:r>
      <w:r w:rsidR="001840C5">
        <w:rPr>
          <w:rFonts w:cs="Arial"/>
          <w:sz w:val="20"/>
        </w:rPr>
        <w:t xml:space="preserve">závazku </w:t>
      </w:r>
      <w:r w:rsidR="0075227B" w:rsidRPr="00725B1C">
        <w:rPr>
          <w:rFonts w:cs="Arial"/>
          <w:sz w:val="20"/>
        </w:rPr>
        <w:t>uvedené</w:t>
      </w:r>
      <w:r w:rsidR="001840C5">
        <w:rPr>
          <w:rFonts w:cs="Arial"/>
          <w:sz w:val="20"/>
        </w:rPr>
        <w:t>ho</w:t>
      </w:r>
      <w:r w:rsidR="0075227B" w:rsidRPr="00725B1C">
        <w:rPr>
          <w:rFonts w:cs="Arial"/>
          <w:sz w:val="20"/>
        </w:rPr>
        <w:t xml:space="preserve"> v</w:t>
      </w:r>
      <w:r w:rsidR="001840C5">
        <w:rPr>
          <w:rFonts w:cs="Arial"/>
          <w:sz w:val="20"/>
        </w:rPr>
        <w:t> </w:t>
      </w:r>
      <w:r w:rsidR="0075227B" w:rsidRPr="00725B1C">
        <w:rPr>
          <w:rFonts w:cs="Arial"/>
          <w:sz w:val="20"/>
        </w:rPr>
        <w:t>čl</w:t>
      </w:r>
      <w:r w:rsidR="001840C5">
        <w:rPr>
          <w:rFonts w:cs="Arial"/>
          <w:sz w:val="20"/>
        </w:rPr>
        <w:t>.</w:t>
      </w:r>
      <w:r w:rsidR="0075227B" w:rsidRPr="00725B1C">
        <w:rPr>
          <w:rFonts w:cs="Arial"/>
          <w:sz w:val="20"/>
        </w:rPr>
        <w:t xml:space="preserve"> 7 této Smlouvy</w:t>
      </w:r>
      <w:r w:rsidR="003A19ED" w:rsidRPr="00725B1C">
        <w:rPr>
          <w:rFonts w:cs="Arial"/>
          <w:sz w:val="20"/>
        </w:rPr>
        <w:t>, vy</w:t>
      </w:r>
      <w:r w:rsidR="00A4688D" w:rsidRPr="00725B1C">
        <w:rPr>
          <w:rFonts w:cs="Arial"/>
          <w:sz w:val="20"/>
        </w:rPr>
        <w:t>j</w:t>
      </w:r>
      <w:r w:rsidR="003A19ED" w:rsidRPr="00725B1C">
        <w:rPr>
          <w:rFonts w:cs="Arial"/>
          <w:sz w:val="20"/>
        </w:rPr>
        <w:t>m</w:t>
      </w:r>
      <w:r w:rsidR="00A4688D" w:rsidRPr="00725B1C">
        <w:rPr>
          <w:rFonts w:cs="Arial"/>
          <w:sz w:val="20"/>
        </w:rPr>
        <w:t>a</w:t>
      </w:r>
      <w:r w:rsidR="003A19ED" w:rsidRPr="00725B1C">
        <w:rPr>
          <w:rFonts w:cs="Arial"/>
          <w:sz w:val="20"/>
        </w:rPr>
        <w:t xml:space="preserve"> </w:t>
      </w:r>
      <w:r w:rsidR="001840C5">
        <w:rPr>
          <w:rFonts w:cs="Arial"/>
          <w:sz w:val="20"/>
        </w:rPr>
        <w:t>závazků,</w:t>
      </w:r>
      <w:r w:rsidR="003A19ED" w:rsidRPr="00725B1C">
        <w:rPr>
          <w:rFonts w:cs="Arial"/>
          <w:sz w:val="20"/>
        </w:rPr>
        <w:t xml:space="preserve"> pro které je v tomto článku stanovena speciální smluvní pokuta, </w:t>
      </w:r>
      <w:r w:rsidR="0075227B" w:rsidRPr="00725B1C">
        <w:rPr>
          <w:rFonts w:cs="Arial"/>
          <w:sz w:val="20"/>
        </w:rPr>
        <w:t xml:space="preserve">a to za </w:t>
      </w:r>
      <w:r w:rsidR="00654102" w:rsidRPr="00725B1C">
        <w:rPr>
          <w:rFonts w:cs="Arial"/>
          <w:sz w:val="20"/>
        </w:rPr>
        <w:t>každý jednotlivý případ</w:t>
      </w:r>
      <w:r w:rsidR="00D74D5D" w:rsidRPr="00725B1C">
        <w:rPr>
          <w:rFonts w:cs="Arial"/>
          <w:sz w:val="20"/>
        </w:rPr>
        <w:t>.</w:t>
      </w:r>
    </w:p>
    <w:p w14:paraId="213A57A7" w14:textId="05AB4379" w:rsidR="0047009F" w:rsidRPr="00F56D8A" w:rsidRDefault="003A19ED" w:rsidP="008B4BFC">
      <w:pPr>
        <w:pStyle w:val="RLTextlnkuslovan"/>
        <w:widowControl w:val="0"/>
        <w:numPr>
          <w:ilvl w:val="1"/>
          <w:numId w:val="14"/>
        </w:numPr>
        <w:spacing w:before="120" w:line="280" w:lineRule="atLeast"/>
        <w:ind w:left="567" w:hanging="567"/>
        <w:rPr>
          <w:rFonts w:cs="Arial"/>
          <w:sz w:val="20"/>
        </w:rPr>
      </w:pPr>
      <w:r w:rsidRPr="00F56D8A">
        <w:rPr>
          <w:rFonts w:cs="Arial"/>
          <w:sz w:val="20"/>
        </w:rPr>
        <w:t xml:space="preserve">Dodavatel se zavazuje zaplatit Objednateli smluvní pokutu ve výši </w:t>
      </w:r>
      <w:r w:rsidR="001840C5">
        <w:rPr>
          <w:rFonts w:cs="Arial"/>
          <w:sz w:val="20"/>
        </w:rPr>
        <w:t>1</w:t>
      </w:r>
      <w:r w:rsidRPr="00F56D8A">
        <w:rPr>
          <w:rFonts w:cs="Arial"/>
          <w:sz w:val="20"/>
        </w:rPr>
        <w:t>0</w:t>
      </w:r>
      <w:r w:rsidR="0047009F" w:rsidRPr="00F56D8A">
        <w:rPr>
          <w:rFonts w:cs="Arial"/>
          <w:sz w:val="20"/>
        </w:rPr>
        <w:t>.</w:t>
      </w:r>
      <w:r w:rsidRPr="00F56D8A">
        <w:rPr>
          <w:rFonts w:cs="Arial"/>
          <w:sz w:val="20"/>
        </w:rPr>
        <w:t xml:space="preserve">000 Kč v případě nesplnění </w:t>
      </w:r>
      <w:r w:rsidR="001840C5">
        <w:rPr>
          <w:rFonts w:cs="Arial"/>
          <w:sz w:val="20"/>
        </w:rPr>
        <w:t>závazku</w:t>
      </w:r>
      <w:r w:rsidRPr="00F56D8A">
        <w:rPr>
          <w:rFonts w:cs="Arial"/>
          <w:sz w:val="20"/>
        </w:rPr>
        <w:t xml:space="preserve"> uvedené</w:t>
      </w:r>
      <w:r w:rsidR="001840C5">
        <w:rPr>
          <w:rFonts w:cs="Arial"/>
          <w:sz w:val="20"/>
        </w:rPr>
        <w:t>ho</w:t>
      </w:r>
      <w:r w:rsidRPr="00F56D8A">
        <w:rPr>
          <w:rFonts w:cs="Arial"/>
          <w:sz w:val="20"/>
        </w:rPr>
        <w:t xml:space="preserve"> v</w:t>
      </w:r>
      <w:r w:rsidR="00A4688D" w:rsidRPr="00F56D8A">
        <w:rPr>
          <w:rFonts w:cs="Arial"/>
          <w:sz w:val="20"/>
        </w:rPr>
        <w:t xml:space="preserve"> odst. 7.</w:t>
      </w:r>
      <w:r w:rsidR="001840C5">
        <w:rPr>
          <w:rFonts w:cs="Arial"/>
          <w:sz w:val="20"/>
        </w:rPr>
        <w:t>6</w:t>
      </w:r>
      <w:r w:rsidR="00A4688D" w:rsidRPr="00F56D8A">
        <w:rPr>
          <w:rFonts w:cs="Arial"/>
          <w:sz w:val="20"/>
        </w:rPr>
        <w:t xml:space="preserve"> a</w:t>
      </w:r>
      <w:r w:rsidR="00EA0D5A" w:rsidRPr="00F56D8A">
        <w:rPr>
          <w:rFonts w:cs="Arial"/>
          <w:sz w:val="20"/>
        </w:rPr>
        <w:t>/</w:t>
      </w:r>
      <w:r w:rsidR="00A4688D" w:rsidRPr="00F56D8A">
        <w:rPr>
          <w:rFonts w:cs="Arial"/>
          <w:sz w:val="20"/>
        </w:rPr>
        <w:t>nebo 7.</w:t>
      </w:r>
      <w:r w:rsidR="001840C5">
        <w:rPr>
          <w:rFonts w:cs="Arial"/>
          <w:sz w:val="20"/>
        </w:rPr>
        <w:t>7</w:t>
      </w:r>
      <w:r w:rsidRPr="00F56D8A">
        <w:rPr>
          <w:rFonts w:cs="Arial"/>
          <w:sz w:val="20"/>
        </w:rPr>
        <w:t xml:space="preserve"> této Smlouvy, a to za každý jednotlivý případ</w:t>
      </w:r>
      <w:r w:rsidR="001840C5">
        <w:rPr>
          <w:rFonts w:cs="Arial"/>
          <w:sz w:val="20"/>
        </w:rPr>
        <w:t>.</w:t>
      </w:r>
    </w:p>
    <w:p w14:paraId="5DA8630A" w14:textId="254A237B" w:rsidR="0047009F" w:rsidRPr="00EA0D5A" w:rsidRDefault="0047009F" w:rsidP="003345F8">
      <w:pPr>
        <w:pStyle w:val="RLTextlnkuslovan"/>
        <w:widowControl w:val="0"/>
        <w:numPr>
          <w:ilvl w:val="1"/>
          <w:numId w:val="14"/>
        </w:numPr>
        <w:spacing w:before="120" w:line="280" w:lineRule="atLeast"/>
        <w:ind w:left="567" w:hanging="567"/>
        <w:rPr>
          <w:rFonts w:cs="Arial"/>
          <w:sz w:val="20"/>
          <w:szCs w:val="20"/>
        </w:rPr>
      </w:pPr>
      <w:r w:rsidRPr="00EA0D5A">
        <w:rPr>
          <w:rFonts w:cs="Arial"/>
          <w:sz w:val="20"/>
        </w:rPr>
        <w:t xml:space="preserve">Dodavatel se zavazuje zaplatit Objednateli smluvní pokutu ve výši </w:t>
      </w:r>
      <w:r>
        <w:rPr>
          <w:rFonts w:cs="Arial"/>
          <w:sz w:val="20"/>
        </w:rPr>
        <w:t>10.</w:t>
      </w:r>
      <w:r w:rsidRPr="00EA0D5A">
        <w:rPr>
          <w:rFonts w:cs="Arial"/>
          <w:sz w:val="20"/>
        </w:rPr>
        <w:t xml:space="preserve">000 Kč v případě nesplnění </w:t>
      </w:r>
      <w:r w:rsidR="001840C5">
        <w:rPr>
          <w:rFonts w:cs="Arial"/>
          <w:sz w:val="20"/>
        </w:rPr>
        <w:t>závazku</w:t>
      </w:r>
      <w:r w:rsidRPr="00EA0D5A">
        <w:rPr>
          <w:rFonts w:cs="Arial"/>
          <w:sz w:val="20"/>
        </w:rPr>
        <w:t xml:space="preserve"> uvedené</w:t>
      </w:r>
      <w:r w:rsidR="001840C5">
        <w:rPr>
          <w:rFonts w:cs="Arial"/>
          <w:sz w:val="20"/>
        </w:rPr>
        <w:t>ho</w:t>
      </w:r>
      <w:r w:rsidRPr="00EA0D5A">
        <w:rPr>
          <w:rFonts w:cs="Arial"/>
          <w:sz w:val="20"/>
        </w:rPr>
        <w:t xml:space="preserve"> v</w:t>
      </w:r>
      <w:r w:rsidRPr="001A703F">
        <w:rPr>
          <w:rFonts w:cs="Arial"/>
          <w:sz w:val="20"/>
        </w:rPr>
        <w:t xml:space="preserve"> odst. 7.</w:t>
      </w:r>
      <w:r>
        <w:rPr>
          <w:rFonts w:cs="Arial"/>
          <w:sz w:val="20"/>
        </w:rPr>
        <w:t>10</w:t>
      </w:r>
      <w:r w:rsidRPr="00EA0D5A">
        <w:rPr>
          <w:rFonts w:cs="Arial"/>
          <w:sz w:val="20"/>
        </w:rPr>
        <w:t xml:space="preserve"> této Smlouvy, a to za každý jednotlivý případ.</w:t>
      </w:r>
      <w:r w:rsidRPr="00EA0D5A">
        <w:t xml:space="preserve"> </w:t>
      </w:r>
    </w:p>
    <w:p w14:paraId="2668DBB7" w14:textId="7F8201AB" w:rsidR="0047009F" w:rsidRPr="0047009F" w:rsidRDefault="0047009F" w:rsidP="003345F8">
      <w:pPr>
        <w:pStyle w:val="RLTextlnkuslovan"/>
        <w:widowControl w:val="0"/>
        <w:numPr>
          <w:ilvl w:val="1"/>
          <w:numId w:val="14"/>
        </w:numPr>
        <w:spacing w:before="120" w:line="280" w:lineRule="atLeast"/>
        <w:ind w:left="567" w:hanging="567"/>
        <w:rPr>
          <w:rFonts w:cs="Arial"/>
          <w:sz w:val="20"/>
          <w:szCs w:val="20"/>
        </w:rPr>
      </w:pPr>
      <w:r w:rsidRPr="00EA0D5A">
        <w:rPr>
          <w:rFonts w:cs="Arial"/>
          <w:sz w:val="20"/>
        </w:rPr>
        <w:t xml:space="preserve">Dodavatel se zavazuje zaplatit Objednateli smluvní pokutu ve výši </w:t>
      </w:r>
      <w:r w:rsidR="00762736">
        <w:rPr>
          <w:rFonts w:cs="Arial"/>
          <w:sz w:val="20"/>
        </w:rPr>
        <w:t>1</w:t>
      </w:r>
      <w:r>
        <w:rPr>
          <w:rFonts w:cs="Arial"/>
          <w:sz w:val="20"/>
        </w:rPr>
        <w:t>.</w:t>
      </w:r>
      <w:r w:rsidRPr="00EA0D5A">
        <w:rPr>
          <w:rFonts w:cs="Arial"/>
          <w:sz w:val="20"/>
        </w:rPr>
        <w:t xml:space="preserve">000 Kč v případě nesplnění </w:t>
      </w:r>
      <w:r w:rsidR="001840C5">
        <w:rPr>
          <w:rFonts w:cs="Arial"/>
          <w:sz w:val="20"/>
        </w:rPr>
        <w:t>závazku</w:t>
      </w:r>
      <w:r w:rsidRPr="00EA0D5A">
        <w:rPr>
          <w:rFonts w:cs="Arial"/>
          <w:sz w:val="20"/>
        </w:rPr>
        <w:t xml:space="preserve"> uvedené</w:t>
      </w:r>
      <w:r w:rsidR="001840C5">
        <w:rPr>
          <w:rFonts w:cs="Arial"/>
          <w:sz w:val="20"/>
        </w:rPr>
        <w:t>ho v</w:t>
      </w:r>
      <w:r w:rsidRPr="001A703F">
        <w:rPr>
          <w:rFonts w:cs="Arial"/>
          <w:sz w:val="20"/>
        </w:rPr>
        <w:t xml:space="preserve"> odst. 7.</w:t>
      </w:r>
      <w:r>
        <w:rPr>
          <w:rFonts w:cs="Arial"/>
          <w:sz w:val="20"/>
        </w:rPr>
        <w:t>11</w:t>
      </w:r>
      <w:r w:rsidRPr="00EA0D5A">
        <w:rPr>
          <w:rFonts w:cs="Arial"/>
          <w:sz w:val="20"/>
        </w:rPr>
        <w:t xml:space="preserve"> této Smlouvy, a to za každý jednotlivý případ.</w:t>
      </w:r>
      <w:r w:rsidRPr="00EA0D5A">
        <w:t xml:space="preserve"> </w:t>
      </w:r>
    </w:p>
    <w:p w14:paraId="7D9AA20B" w14:textId="77777777" w:rsidR="00762736" w:rsidRPr="00762736" w:rsidRDefault="0047009F" w:rsidP="00762736">
      <w:pPr>
        <w:pStyle w:val="RLTextlnkuslovan"/>
        <w:widowControl w:val="0"/>
        <w:numPr>
          <w:ilvl w:val="1"/>
          <w:numId w:val="14"/>
        </w:numPr>
        <w:spacing w:before="120" w:line="280" w:lineRule="atLeast"/>
        <w:ind w:left="567" w:hanging="567"/>
        <w:rPr>
          <w:rFonts w:cs="Arial"/>
          <w:sz w:val="20"/>
          <w:szCs w:val="20"/>
        </w:rPr>
      </w:pPr>
      <w:r w:rsidRPr="00EA0D5A">
        <w:rPr>
          <w:rFonts w:cs="Arial"/>
          <w:sz w:val="20"/>
        </w:rPr>
        <w:t xml:space="preserve">Dodavatel se zavazuje zaplatit Objednateli smluvní pokutu ve výši </w:t>
      </w:r>
      <w:r w:rsidR="004640C1">
        <w:rPr>
          <w:rFonts w:cs="Arial"/>
          <w:sz w:val="20"/>
        </w:rPr>
        <w:t>5</w:t>
      </w:r>
      <w:r w:rsidR="006250DA">
        <w:rPr>
          <w:rFonts w:cs="Arial"/>
          <w:sz w:val="20"/>
        </w:rPr>
        <w:t>.00</w:t>
      </w:r>
      <w:r w:rsidRPr="00EA0D5A">
        <w:rPr>
          <w:rFonts w:cs="Arial"/>
          <w:sz w:val="20"/>
        </w:rPr>
        <w:t xml:space="preserve">0 Kč v případě nesplnění </w:t>
      </w:r>
      <w:r w:rsidR="001840C5">
        <w:rPr>
          <w:rFonts w:cs="Arial"/>
          <w:sz w:val="20"/>
        </w:rPr>
        <w:t>jakéhokoliv závazku</w:t>
      </w:r>
      <w:r w:rsidRPr="00EA0D5A">
        <w:rPr>
          <w:rFonts w:cs="Arial"/>
          <w:sz w:val="20"/>
        </w:rPr>
        <w:t xml:space="preserve"> uvedené</w:t>
      </w:r>
      <w:r w:rsidR="001840C5">
        <w:rPr>
          <w:rFonts w:cs="Arial"/>
          <w:sz w:val="20"/>
        </w:rPr>
        <w:t xml:space="preserve">ho </w:t>
      </w:r>
      <w:r w:rsidRPr="00EA0D5A">
        <w:rPr>
          <w:rFonts w:cs="Arial"/>
          <w:sz w:val="20"/>
        </w:rPr>
        <w:t>v</w:t>
      </w:r>
      <w:r w:rsidRPr="001A703F">
        <w:rPr>
          <w:rFonts w:cs="Arial"/>
          <w:sz w:val="20"/>
        </w:rPr>
        <w:t xml:space="preserve"> odst. 7.</w:t>
      </w:r>
      <w:r>
        <w:rPr>
          <w:rFonts w:cs="Arial"/>
          <w:sz w:val="20"/>
        </w:rPr>
        <w:t>12</w:t>
      </w:r>
      <w:r w:rsidRPr="00EA0D5A">
        <w:rPr>
          <w:rFonts w:cs="Arial"/>
          <w:sz w:val="20"/>
        </w:rPr>
        <w:t xml:space="preserve"> této Smlouvy</w:t>
      </w:r>
      <w:r w:rsidR="001840C5">
        <w:rPr>
          <w:rFonts w:cs="Arial"/>
          <w:sz w:val="20"/>
        </w:rPr>
        <w:t xml:space="preserve">, </w:t>
      </w:r>
      <w:r w:rsidR="001840C5" w:rsidRPr="00EA0D5A">
        <w:rPr>
          <w:rFonts w:cs="Arial"/>
          <w:sz w:val="20"/>
        </w:rPr>
        <w:t>a to za každý jednotlivý případ.</w:t>
      </w:r>
      <w:r w:rsidRPr="00EA0D5A">
        <w:t xml:space="preserve"> </w:t>
      </w:r>
    </w:p>
    <w:p w14:paraId="7FC7A5FA" w14:textId="31CFA83A" w:rsidR="00EA0D5A" w:rsidRPr="00762736" w:rsidRDefault="00EA0D5A" w:rsidP="00762736">
      <w:pPr>
        <w:pStyle w:val="RLTextlnkuslovan"/>
        <w:widowControl w:val="0"/>
        <w:numPr>
          <w:ilvl w:val="1"/>
          <w:numId w:val="14"/>
        </w:numPr>
        <w:spacing w:before="120" w:line="280" w:lineRule="atLeast"/>
        <w:ind w:left="567" w:hanging="567"/>
        <w:rPr>
          <w:rFonts w:cs="Arial"/>
          <w:sz w:val="20"/>
          <w:szCs w:val="20"/>
        </w:rPr>
      </w:pPr>
      <w:r w:rsidRPr="00762736">
        <w:rPr>
          <w:rFonts w:cs="Arial"/>
          <w:sz w:val="20"/>
        </w:rPr>
        <w:t xml:space="preserve">Dodavatel se zavazuje zaplatit Objednateli smluvní pokutu ve výši </w:t>
      </w:r>
      <w:r w:rsidR="00456D8A">
        <w:rPr>
          <w:rFonts w:cs="Arial"/>
          <w:sz w:val="20"/>
        </w:rPr>
        <w:t>5</w:t>
      </w:r>
      <w:r w:rsidRPr="00762736">
        <w:rPr>
          <w:rFonts w:cs="Arial"/>
          <w:sz w:val="20"/>
        </w:rPr>
        <w:t>0</w:t>
      </w:r>
      <w:r w:rsidR="0047009F" w:rsidRPr="00762736">
        <w:rPr>
          <w:rFonts w:cs="Arial"/>
          <w:sz w:val="20"/>
        </w:rPr>
        <w:t>.</w:t>
      </w:r>
      <w:r w:rsidRPr="00762736">
        <w:rPr>
          <w:rFonts w:cs="Arial"/>
          <w:sz w:val="20"/>
        </w:rPr>
        <w:t xml:space="preserve">000 Kč v případě nesplnění </w:t>
      </w:r>
      <w:r w:rsidR="000E6001" w:rsidRPr="00762736">
        <w:rPr>
          <w:rFonts w:cs="Arial"/>
          <w:sz w:val="20"/>
        </w:rPr>
        <w:t>jaké</w:t>
      </w:r>
      <w:r w:rsidR="001840C5" w:rsidRPr="00762736">
        <w:rPr>
          <w:rFonts w:cs="Arial"/>
          <w:sz w:val="20"/>
        </w:rPr>
        <w:t>ho</w:t>
      </w:r>
      <w:r w:rsidR="000E6001" w:rsidRPr="00762736">
        <w:rPr>
          <w:rFonts w:cs="Arial"/>
          <w:sz w:val="20"/>
        </w:rPr>
        <w:t xml:space="preserve">koliv </w:t>
      </w:r>
      <w:r w:rsidR="001840C5" w:rsidRPr="00762736">
        <w:rPr>
          <w:rFonts w:cs="Arial"/>
          <w:sz w:val="20"/>
        </w:rPr>
        <w:t>závazku</w:t>
      </w:r>
      <w:r w:rsidRPr="00762736">
        <w:rPr>
          <w:rFonts w:cs="Arial"/>
          <w:sz w:val="20"/>
        </w:rPr>
        <w:t xml:space="preserve"> uvedené</w:t>
      </w:r>
      <w:r w:rsidR="001840C5" w:rsidRPr="00762736">
        <w:rPr>
          <w:rFonts w:cs="Arial"/>
          <w:sz w:val="20"/>
        </w:rPr>
        <w:t>ho</w:t>
      </w:r>
      <w:r w:rsidRPr="00762736">
        <w:rPr>
          <w:rFonts w:cs="Arial"/>
          <w:sz w:val="20"/>
        </w:rPr>
        <w:t xml:space="preserve"> v</w:t>
      </w:r>
      <w:r w:rsidR="001840C5" w:rsidRPr="00762736">
        <w:rPr>
          <w:rFonts w:cs="Arial"/>
          <w:sz w:val="20"/>
        </w:rPr>
        <w:t> </w:t>
      </w:r>
      <w:r w:rsidRPr="00762736">
        <w:rPr>
          <w:rFonts w:cs="Arial"/>
          <w:sz w:val="20"/>
        </w:rPr>
        <w:t>čl</w:t>
      </w:r>
      <w:r w:rsidR="001840C5" w:rsidRPr="00762736">
        <w:rPr>
          <w:rFonts w:cs="Arial"/>
          <w:sz w:val="20"/>
        </w:rPr>
        <w:t>.</w:t>
      </w:r>
      <w:r w:rsidRPr="00762736">
        <w:rPr>
          <w:rFonts w:cs="Arial"/>
          <w:sz w:val="20"/>
        </w:rPr>
        <w:t xml:space="preserve"> </w:t>
      </w:r>
      <w:r w:rsidR="0047009F" w:rsidRPr="00762736">
        <w:rPr>
          <w:rFonts w:cs="Arial"/>
          <w:sz w:val="20"/>
        </w:rPr>
        <w:t>8</w:t>
      </w:r>
      <w:r w:rsidRPr="00762736">
        <w:rPr>
          <w:rFonts w:cs="Arial"/>
          <w:sz w:val="20"/>
        </w:rPr>
        <w:t xml:space="preserve"> této Smlouvy, a to za každý jednotlivý případ</w:t>
      </w:r>
      <w:r w:rsidR="001840C5" w:rsidRPr="00762736">
        <w:rPr>
          <w:rFonts w:cs="Arial"/>
          <w:sz w:val="20"/>
        </w:rPr>
        <w:t>.</w:t>
      </w:r>
    </w:p>
    <w:p w14:paraId="02C6D7D4" w14:textId="77777777" w:rsidR="009C1DD2" w:rsidRPr="009C1DD2" w:rsidRDefault="00503EF6" w:rsidP="009C1DD2">
      <w:pPr>
        <w:pStyle w:val="RLTextlnkuslovan"/>
        <w:widowControl w:val="0"/>
        <w:numPr>
          <w:ilvl w:val="1"/>
          <w:numId w:val="14"/>
        </w:numPr>
        <w:spacing w:before="120" w:line="280" w:lineRule="atLeast"/>
        <w:ind w:left="567" w:hanging="567"/>
        <w:rPr>
          <w:rFonts w:cs="Arial"/>
          <w:sz w:val="20"/>
        </w:rPr>
      </w:pPr>
      <w:r w:rsidRPr="008B5A14">
        <w:rPr>
          <w:rFonts w:cs="Arial"/>
          <w:sz w:val="20"/>
          <w:szCs w:val="20"/>
        </w:rPr>
        <w:lastRenderedPageBreak/>
        <w:t>V</w:t>
      </w:r>
      <w:r w:rsidR="00C33B22" w:rsidRPr="008B5A14">
        <w:rPr>
          <w:rFonts w:cs="Arial"/>
          <w:sz w:val="20"/>
          <w:szCs w:val="20"/>
        </w:rPr>
        <w:t xml:space="preserve"> případě prodlení Objednatele se zaplacením </w:t>
      </w:r>
      <w:r w:rsidR="002D4F6E" w:rsidRPr="008B5A14">
        <w:rPr>
          <w:rFonts w:cs="Arial"/>
          <w:sz w:val="20"/>
          <w:szCs w:val="20"/>
        </w:rPr>
        <w:t xml:space="preserve">odměny za </w:t>
      </w:r>
      <w:r w:rsidRPr="008B5A14">
        <w:rPr>
          <w:rFonts w:cs="Arial"/>
          <w:sz w:val="20"/>
          <w:szCs w:val="20"/>
        </w:rPr>
        <w:t xml:space="preserve">plnění </w:t>
      </w:r>
      <w:r w:rsidR="00654102" w:rsidRPr="008B5A14">
        <w:rPr>
          <w:rFonts w:cs="Arial"/>
          <w:sz w:val="20"/>
          <w:szCs w:val="20"/>
        </w:rPr>
        <w:t xml:space="preserve">poskytnuté </w:t>
      </w:r>
      <w:r w:rsidRPr="008B5A14">
        <w:rPr>
          <w:rFonts w:cs="Arial"/>
          <w:sz w:val="20"/>
          <w:szCs w:val="20"/>
        </w:rPr>
        <w:t xml:space="preserve">dle této Smlouvy, vzniká </w:t>
      </w:r>
      <w:r w:rsidR="00221EF0" w:rsidRPr="008B5A14">
        <w:rPr>
          <w:rFonts w:cs="Arial"/>
          <w:sz w:val="20"/>
          <w:szCs w:val="20"/>
        </w:rPr>
        <w:t>Dodavatel</w:t>
      </w:r>
      <w:r w:rsidRPr="008B5A14">
        <w:rPr>
          <w:rFonts w:cs="Arial"/>
          <w:sz w:val="20"/>
          <w:szCs w:val="20"/>
        </w:rPr>
        <w:t>i nárok na zaplacení úroku z prodlení ve výši dle nařízení vlády</w:t>
      </w:r>
      <w:r w:rsidR="00094385" w:rsidRPr="008B5A14">
        <w:rPr>
          <w:rFonts w:cs="Arial"/>
          <w:sz w:val="20"/>
          <w:szCs w:val="20"/>
        </w:rPr>
        <w:br/>
      </w:r>
      <w:r w:rsidRPr="008B5A14">
        <w:rPr>
          <w:rFonts w:cs="Arial"/>
          <w:sz w:val="20"/>
          <w:szCs w:val="20"/>
        </w:rPr>
        <w:t>č. 351/2013 Sb., kterým se určuje výše úroků z prodlení a nákladů spojených s uplatněním pohledávky, určuje odměna likvidátora, likvidačního správce a člena orgánu právnické osoby jmenovaného soudem a</w:t>
      </w:r>
      <w:r w:rsidR="00C33B22" w:rsidRPr="008B5A14">
        <w:rPr>
          <w:rFonts w:cs="Arial"/>
          <w:sz w:val="20"/>
          <w:szCs w:val="20"/>
        </w:rPr>
        <w:t> </w:t>
      </w:r>
      <w:r w:rsidRPr="008B5A14">
        <w:rPr>
          <w:rFonts w:cs="Arial"/>
          <w:sz w:val="20"/>
          <w:szCs w:val="20"/>
        </w:rPr>
        <w:t>upravují některé otázky Obchodního věstníku a veřejných rejstříků právnických a</w:t>
      </w:r>
      <w:r w:rsidR="003A3FD8" w:rsidRPr="008B5A14">
        <w:rPr>
          <w:rFonts w:cs="Arial"/>
          <w:sz w:val="20"/>
          <w:szCs w:val="20"/>
        </w:rPr>
        <w:t> </w:t>
      </w:r>
      <w:r w:rsidRPr="008B5A14">
        <w:rPr>
          <w:rFonts w:cs="Arial"/>
          <w:sz w:val="20"/>
          <w:szCs w:val="20"/>
        </w:rPr>
        <w:t>fyzických osob</w:t>
      </w:r>
      <w:r w:rsidR="00665FF7" w:rsidRPr="008B5A14">
        <w:rPr>
          <w:rFonts w:cs="Arial"/>
          <w:sz w:val="20"/>
          <w:szCs w:val="20"/>
        </w:rPr>
        <w:t xml:space="preserve"> a evidence svěřenských fondů a evidence údajů o skutečných majitelích, ve znění pozdějších předpisů</w:t>
      </w:r>
      <w:r w:rsidR="00654102" w:rsidRPr="008B5A14">
        <w:rPr>
          <w:rFonts w:cs="Arial"/>
          <w:sz w:val="20"/>
          <w:szCs w:val="20"/>
        </w:rPr>
        <w:t>.</w:t>
      </w:r>
    </w:p>
    <w:p w14:paraId="6F3CBAB7" w14:textId="3F7EE93E" w:rsidR="00DF50B1" w:rsidRPr="009C1DD2" w:rsidRDefault="00DF50B1" w:rsidP="009C1DD2">
      <w:pPr>
        <w:pStyle w:val="RLTextlnkuslovan"/>
        <w:widowControl w:val="0"/>
        <w:numPr>
          <w:ilvl w:val="1"/>
          <w:numId w:val="14"/>
        </w:numPr>
        <w:spacing w:before="120" w:line="280" w:lineRule="atLeast"/>
        <w:ind w:left="567" w:hanging="567"/>
        <w:rPr>
          <w:rFonts w:cs="Arial"/>
          <w:sz w:val="20"/>
        </w:rPr>
      </w:pPr>
      <w:r w:rsidRPr="009C1DD2">
        <w:rPr>
          <w:rFonts w:cs="Arial"/>
          <w:sz w:val="20"/>
        </w:rPr>
        <w:t xml:space="preserve">Smluvní strany </w:t>
      </w:r>
      <w:r w:rsidR="0075227B" w:rsidRPr="009C1DD2">
        <w:rPr>
          <w:rFonts w:cs="Arial"/>
          <w:sz w:val="20"/>
        </w:rPr>
        <w:t>sjednávají</w:t>
      </w:r>
      <w:r w:rsidRPr="009C1DD2">
        <w:rPr>
          <w:rFonts w:cs="Arial"/>
          <w:sz w:val="20"/>
        </w:rPr>
        <w:t xml:space="preserve">, že v případě vzniku nároku Objednatele na více smluvních pokut uložených </w:t>
      </w:r>
      <w:r w:rsidR="00221EF0" w:rsidRPr="009C1DD2">
        <w:rPr>
          <w:rFonts w:cs="Arial"/>
          <w:sz w:val="20"/>
        </w:rPr>
        <w:t>Dodavatel</w:t>
      </w:r>
      <w:r w:rsidRPr="009C1DD2">
        <w:rPr>
          <w:rFonts w:cs="Arial"/>
          <w:sz w:val="20"/>
        </w:rPr>
        <w:t>i dle této Smlouvy se takové pokuty sčítají.</w:t>
      </w:r>
    </w:p>
    <w:p w14:paraId="07D3DEFE" w14:textId="02063C27" w:rsidR="00DF50B1" w:rsidRPr="00503EF6" w:rsidRDefault="00DF50B1" w:rsidP="003345F8">
      <w:pPr>
        <w:pStyle w:val="RLTextlnkuslovan"/>
        <w:widowControl w:val="0"/>
        <w:numPr>
          <w:ilvl w:val="1"/>
          <w:numId w:val="14"/>
        </w:numPr>
        <w:spacing w:before="12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w:t>
      </w:r>
      <w:r w:rsidR="000E6001">
        <w:rPr>
          <w:rFonts w:cs="Arial"/>
          <w:sz w:val="20"/>
          <w:szCs w:val="20"/>
        </w:rPr>
        <w:t>S</w:t>
      </w:r>
      <w:r w:rsidRPr="00503EF6">
        <w:rPr>
          <w:rFonts w:cs="Arial"/>
          <w:sz w:val="20"/>
          <w:szCs w:val="20"/>
        </w:rPr>
        <w:t xml:space="preserve">mluvní stranu povinnosti splnit své závazky </w:t>
      </w:r>
      <w:r w:rsidR="0075227B" w:rsidRPr="00503EF6">
        <w:rPr>
          <w:rFonts w:cs="Arial"/>
          <w:sz w:val="20"/>
          <w:szCs w:val="20"/>
        </w:rPr>
        <w:t xml:space="preserve">vyplývající z </w:t>
      </w:r>
      <w:r w:rsidRPr="00503EF6">
        <w:rPr>
          <w:rFonts w:cs="Arial"/>
          <w:sz w:val="20"/>
          <w:szCs w:val="20"/>
        </w:rPr>
        <w:t xml:space="preserve">této Smlouvy a nedotýká se nároku </w:t>
      </w:r>
      <w:r w:rsidR="000E6001">
        <w:rPr>
          <w:rFonts w:cs="Arial"/>
          <w:sz w:val="20"/>
          <w:szCs w:val="20"/>
        </w:rPr>
        <w:br/>
      </w:r>
      <w:r w:rsidRPr="00503EF6">
        <w:rPr>
          <w:rFonts w:cs="Arial"/>
          <w:sz w:val="20"/>
          <w:szCs w:val="20"/>
        </w:rPr>
        <w:t xml:space="preserve">na náhradu škody </w:t>
      </w:r>
      <w:r w:rsidR="00272F87">
        <w:rPr>
          <w:rFonts w:cs="Arial"/>
          <w:sz w:val="20"/>
          <w:szCs w:val="20"/>
        </w:rPr>
        <w:t xml:space="preserve">či jiné újmy </w:t>
      </w:r>
      <w:r w:rsidRPr="00503EF6">
        <w:rPr>
          <w:rFonts w:cs="Arial"/>
          <w:sz w:val="20"/>
          <w:szCs w:val="20"/>
        </w:rPr>
        <w:t>v plné výši.</w:t>
      </w:r>
    </w:p>
    <w:p w14:paraId="661E67F3" w14:textId="77777777" w:rsidR="00DF50B1" w:rsidRPr="00503EF6" w:rsidRDefault="0075227B" w:rsidP="003345F8">
      <w:pPr>
        <w:pStyle w:val="RLTextlnkuslovan"/>
        <w:widowControl w:val="0"/>
        <w:numPr>
          <w:ilvl w:val="1"/>
          <w:numId w:val="14"/>
        </w:numPr>
        <w:spacing w:before="12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786BF87" w14:textId="140EF3CB" w:rsidR="00DF50B1" w:rsidRPr="00503EF6" w:rsidRDefault="00DF50B1" w:rsidP="003345F8">
      <w:pPr>
        <w:pStyle w:val="RLTextlnkuslovan"/>
        <w:widowControl w:val="0"/>
        <w:numPr>
          <w:ilvl w:val="1"/>
          <w:numId w:val="14"/>
        </w:numPr>
        <w:spacing w:before="12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5F07A362" w14:textId="18A556B2" w:rsidR="00DF50B1" w:rsidRPr="0036293E" w:rsidRDefault="00C87430" w:rsidP="0047009F">
      <w:pPr>
        <w:widowControl w:val="0"/>
        <w:tabs>
          <w:tab w:val="left" w:pos="0"/>
        </w:tabs>
        <w:suppressAutoHyphens w:val="0"/>
        <w:spacing w:before="240" w:after="120" w:line="280" w:lineRule="atLeast"/>
        <w:jc w:val="center"/>
        <w:rPr>
          <w:rFonts w:cs="Arial"/>
          <w:b/>
          <w:bCs/>
          <w:sz w:val="20"/>
        </w:rPr>
      </w:pPr>
      <w:r>
        <w:rPr>
          <w:rFonts w:cs="Arial"/>
          <w:b/>
          <w:bCs/>
          <w:sz w:val="20"/>
        </w:rPr>
        <w:t>Článek 1</w:t>
      </w:r>
      <w:r w:rsidR="0047009F">
        <w:rPr>
          <w:rFonts w:cs="Arial"/>
          <w:b/>
          <w:bCs/>
          <w:sz w:val="20"/>
        </w:rPr>
        <w:t>0</w:t>
      </w:r>
    </w:p>
    <w:p w14:paraId="45331138" w14:textId="2DFDDFFE" w:rsidR="00981913" w:rsidRPr="00654102" w:rsidRDefault="004B5C40" w:rsidP="00F44055">
      <w:pPr>
        <w:widowControl w:val="0"/>
        <w:tabs>
          <w:tab w:val="left" w:pos="0"/>
        </w:tabs>
        <w:suppressAutoHyphens w:val="0"/>
        <w:spacing w:before="120" w:after="120" w:line="280" w:lineRule="atLeast"/>
        <w:jc w:val="center"/>
        <w:rPr>
          <w:rFonts w:cs="Arial"/>
          <w:b/>
          <w:bCs/>
          <w:sz w:val="20"/>
        </w:rPr>
      </w:pPr>
      <w:r>
        <w:rPr>
          <w:rFonts w:cs="Arial"/>
          <w:b/>
          <w:bCs/>
          <w:sz w:val="20"/>
        </w:rPr>
        <w:t>TRVÁNÍ</w:t>
      </w:r>
      <w:r w:rsidR="009B26F7">
        <w:rPr>
          <w:rFonts w:cs="Arial"/>
          <w:b/>
          <w:bCs/>
          <w:sz w:val="20"/>
        </w:rPr>
        <w:t xml:space="preserve"> SMLOUVY</w:t>
      </w:r>
    </w:p>
    <w:p w14:paraId="6AEC7CA3" w14:textId="363FC2CD" w:rsidR="0075227B" w:rsidRPr="00654102" w:rsidRDefault="00DF50B1" w:rsidP="003345F8">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Tato Smlouva nabývá platnosti dnem jejího po</w:t>
      </w:r>
      <w:r w:rsidR="0075227B" w:rsidRPr="00503EF6">
        <w:rPr>
          <w:rFonts w:cs="Arial"/>
          <w:sz w:val="20"/>
          <w:szCs w:val="20"/>
        </w:rPr>
        <w:t xml:space="preserve">dpisu oběma </w:t>
      </w:r>
      <w:r w:rsidR="00EA0D5A">
        <w:rPr>
          <w:rFonts w:cs="Arial"/>
          <w:sz w:val="20"/>
          <w:szCs w:val="20"/>
        </w:rPr>
        <w:t>S</w:t>
      </w:r>
      <w:r w:rsidR="0075227B" w:rsidRPr="00503EF6">
        <w:rPr>
          <w:rFonts w:cs="Arial"/>
          <w:sz w:val="20"/>
          <w:szCs w:val="20"/>
        </w:rPr>
        <w:t>mluvními stranami</w:t>
      </w:r>
      <w:r w:rsidR="00563A0A">
        <w:rPr>
          <w:rFonts w:cs="Arial"/>
          <w:sz w:val="20"/>
          <w:szCs w:val="20"/>
        </w:rPr>
        <w:t xml:space="preserve">. </w:t>
      </w:r>
      <w:r w:rsidR="004B5C40">
        <w:rPr>
          <w:rFonts w:cs="Arial"/>
          <w:sz w:val="20"/>
          <w:szCs w:val="20"/>
        </w:rPr>
        <w:t xml:space="preserve">Tato Smlouva nabývá </w:t>
      </w:r>
      <w:r w:rsidR="00954AC4">
        <w:rPr>
          <w:rFonts w:cs="Arial"/>
          <w:sz w:val="20"/>
          <w:szCs w:val="20"/>
        </w:rPr>
        <w:t>ú</w:t>
      </w:r>
      <w:r w:rsidR="00954AC4" w:rsidRPr="00EE07AE">
        <w:rPr>
          <w:rFonts w:cs="Arial"/>
          <w:sz w:val="20"/>
          <w:szCs w:val="20"/>
        </w:rPr>
        <w:t>činnosti</w:t>
      </w:r>
      <w:r w:rsidR="00563A0A" w:rsidRPr="00EE07AE">
        <w:rPr>
          <w:rFonts w:cs="Arial"/>
          <w:sz w:val="20"/>
          <w:szCs w:val="20"/>
        </w:rPr>
        <w:t xml:space="preserve"> v souladu s </w:t>
      </w:r>
      <w:proofErr w:type="spellStart"/>
      <w:r w:rsidR="00563A0A" w:rsidRPr="00EE07AE">
        <w:rPr>
          <w:rFonts w:cs="Arial"/>
          <w:sz w:val="20"/>
          <w:szCs w:val="20"/>
        </w:rPr>
        <w:t>ust</w:t>
      </w:r>
      <w:proofErr w:type="spellEnd"/>
      <w:r w:rsidR="00563A0A" w:rsidRPr="00EE07AE">
        <w:rPr>
          <w:rFonts w:cs="Arial"/>
          <w:sz w:val="20"/>
          <w:szCs w:val="20"/>
        </w:rPr>
        <w:t xml:space="preserve">. § 6 odst. 1 zákona </w:t>
      </w:r>
      <w:r w:rsidR="00563A0A">
        <w:rPr>
          <w:sz w:val="20"/>
          <w:szCs w:val="20"/>
        </w:rPr>
        <w:t xml:space="preserve">č. </w:t>
      </w:r>
      <w:r w:rsidR="00563A0A" w:rsidRPr="00D205CC">
        <w:rPr>
          <w:sz w:val="20"/>
          <w:szCs w:val="20"/>
        </w:rPr>
        <w:t>340/2015 Sb.</w:t>
      </w:r>
      <w:r w:rsidR="00563A0A">
        <w:rPr>
          <w:rFonts w:cs="Arial"/>
          <w:sz w:val="20"/>
          <w:szCs w:val="20"/>
        </w:rPr>
        <w:t xml:space="preserve">, </w:t>
      </w:r>
      <w:bookmarkStart w:id="13" w:name="_Hlk147313316"/>
      <w:r w:rsidR="00563A0A" w:rsidRPr="00196FA7">
        <w:rPr>
          <w:rFonts w:cs="Arial"/>
          <w:sz w:val="20"/>
          <w:szCs w:val="20"/>
        </w:rPr>
        <w:t>o zvláštních podmínkách účinnosti některých smluv, uveřejňování těchto smluv a o registru smluv</w:t>
      </w:r>
      <w:r w:rsidR="00563A0A">
        <w:rPr>
          <w:rFonts w:cs="Arial"/>
          <w:sz w:val="20"/>
          <w:szCs w:val="20"/>
        </w:rPr>
        <w:t xml:space="preserve">, ve znění pozdějších předpisů </w:t>
      </w:r>
      <w:r w:rsidR="00563A0A" w:rsidRPr="00196FA7">
        <w:rPr>
          <w:rFonts w:cs="Arial"/>
          <w:sz w:val="20"/>
          <w:szCs w:val="20"/>
        </w:rPr>
        <w:t>(</w:t>
      </w:r>
      <w:r w:rsidR="00563A0A">
        <w:rPr>
          <w:rFonts w:cs="Arial"/>
          <w:sz w:val="20"/>
          <w:szCs w:val="20"/>
        </w:rPr>
        <w:t>dále jen „</w:t>
      </w:r>
      <w:r w:rsidR="00EA0D5A">
        <w:rPr>
          <w:rFonts w:cs="Arial"/>
          <w:b/>
          <w:bCs/>
          <w:i/>
          <w:iCs/>
          <w:sz w:val="20"/>
          <w:szCs w:val="20"/>
        </w:rPr>
        <w:t>Z</w:t>
      </w:r>
      <w:r w:rsidR="00563A0A" w:rsidRPr="00EA0D5A">
        <w:rPr>
          <w:rFonts w:cs="Arial"/>
          <w:b/>
          <w:bCs/>
          <w:i/>
          <w:iCs/>
          <w:sz w:val="20"/>
          <w:szCs w:val="20"/>
        </w:rPr>
        <w:t>ákon o registru smluv</w:t>
      </w:r>
      <w:r w:rsidR="00563A0A">
        <w:rPr>
          <w:rFonts w:cs="Arial"/>
          <w:sz w:val="20"/>
          <w:szCs w:val="20"/>
        </w:rPr>
        <w:t>“</w:t>
      </w:r>
      <w:r w:rsidR="00563A0A" w:rsidRPr="00196FA7">
        <w:rPr>
          <w:rFonts w:cs="Arial"/>
          <w:sz w:val="20"/>
          <w:szCs w:val="20"/>
        </w:rPr>
        <w:t>)</w:t>
      </w:r>
      <w:bookmarkEnd w:id="13"/>
      <w:r w:rsidR="00563A0A">
        <w:rPr>
          <w:rFonts w:cs="Arial"/>
          <w:sz w:val="20"/>
          <w:szCs w:val="20"/>
        </w:rPr>
        <w:t>,</w:t>
      </w:r>
      <w:r w:rsidR="00563A0A" w:rsidRPr="00EE07AE">
        <w:rPr>
          <w:rFonts w:cs="Arial"/>
          <w:sz w:val="20"/>
          <w:szCs w:val="20"/>
        </w:rPr>
        <w:t xml:space="preserve"> dnem uveřejnění v registru smluv ve smyslu </w:t>
      </w:r>
      <w:proofErr w:type="spellStart"/>
      <w:r w:rsidR="00563A0A" w:rsidRPr="00EE07AE">
        <w:rPr>
          <w:rFonts w:cs="Arial"/>
          <w:sz w:val="20"/>
          <w:szCs w:val="20"/>
        </w:rPr>
        <w:t>ust</w:t>
      </w:r>
      <w:proofErr w:type="spellEnd"/>
      <w:r w:rsidR="00563A0A" w:rsidRPr="00EE07AE">
        <w:rPr>
          <w:rFonts w:cs="Arial"/>
          <w:sz w:val="20"/>
          <w:szCs w:val="20"/>
        </w:rPr>
        <w:t xml:space="preserve">. § 4 </w:t>
      </w:r>
      <w:r w:rsidR="00EA0D5A">
        <w:rPr>
          <w:rFonts w:cs="Arial"/>
          <w:sz w:val="20"/>
          <w:szCs w:val="20"/>
        </w:rPr>
        <w:t>Z</w:t>
      </w:r>
      <w:r w:rsidR="00563A0A" w:rsidRPr="00EE07AE">
        <w:rPr>
          <w:rFonts w:cs="Arial"/>
          <w:sz w:val="20"/>
          <w:szCs w:val="20"/>
        </w:rPr>
        <w:t>ákona</w:t>
      </w:r>
      <w:r w:rsidR="00563A0A">
        <w:rPr>
          <w:rFonts w:cs="Arial"/>
          <w:sz w:val="20"/>
          <w:szCs w:val="20"/>
        </w:rPr>
        <w:t xml:space="preserve"> </w:t>
      </w:r>
      <w:r w:rsidR="00563A0A" w:rsidRPr="00EE07AE">
        <w:rPr>
          <w:rFonts w:cs="Arial"/>
          <w:sz w:val="20"/>
          <w:szCs w:val="20"/>
        </w:rPr>
        <w:t>o registru smluv.</w:t>
      </w:r>
      <w:r w:rsidR="00563A0A">
        <w:rPr>
          <w:rFonts w:cs="Arial"/>
          <w:sz w:val="20"/>
          <w:szCs w:val="20"/>
        </w:rPr>
        <w:t xml:space="preserve"> </w:t>
      </w:r>
      <w:r w:rsidR="00EA0D5A">
        <w:rPr>
          <w:rFonts w:cs="Arial"/>
          <w:sz w:val="20"/>
          <w:szCs w:val="20"/>
        </w:rPr>
        <w:t>Objednatel se zavazuje zajistit u</w:t>
      </w:r>
      <w:r w:rsidR="00563A0A">
        <w:rPr>
          <w:rFonts w:cs="Arial"/>
          <w:sz w:val="20"/>
          <w:szCs w:val="20"/>
        </w:rPr>
        <w:t>veřejn</w:t>
      </w:r>
      <w:r w:rsidR="00EA0D5A">
        <w:rPr>
          <w:rFonts w:cs="Arial"/>
          <w:sz w:val="20"/>
          <w:szCs w:val="20"/>
        </w:rPr>
        <w:t>ění</w:t>
      </w:r>
      <w:r w:rsidR="00563A0A">
        <w:rPr>
          <w:rFonts w:cs="Arial"/>
          <w:sz w:val="20"/>
          <w:szCs w:val="20"/>
        </w:rPr>
        <w:t xml:space="preserve"> t</w:t>
      </w:r>
      <w:r w:rsidR="00EA0D5A">
        <w:rPr>
          <w:rFonts w:cs="Arial"/>
          <w:sz w:val="20"/>
          <w:szCs w:val="20"/>
        </w:rPr>
        <w:t>éto</w:t>
      </w:r>
      <w:r w:rsidR="00563A0A">
        <w:rPr>
          <w:rFonts w:cs="Arial"/>
          <w:sz w:val="20"/>
          <w:szCs w:val="20"/>
        </w:rPr>
        <w:t xml:space="preserve"> Smlouv</w:t>
      </w:r>
      <w:r w:rsidR="00EA0D5A">
        <w:rPr>
          <w:rFonts w:cs="Arial"/>
          <w:sz w:val="20"/>
          <w:szCs w:val="20"/>
        </w:rPr>
        <w:t>y</w:t>
      </w:r>
      <w:r w:rsidR="00563A0A">
        <w:rPr>
          <w:rFonts w:cs="Arial"/>
          <w:sz w:val="20"/>
          <w:szCs w:val="20"/>
        </w:rPr>
        <w:t xml:space="preserve"> v registru </w:t>
      </w:r>
      <w:r w:rsidR="00EA0D5A">
        <w:rPr>
          <w:rFonts w:cs="Arial"/>
          <w:sz w:val="20"/>
          <w:szCs w:val="20"/>
        </w:rPr>
        <w:t xml:space="preserve">smluv </w:t>
      </w:r>
      <w:r w:rsidR="00563A0A">
        <w:rPr>
          <w:rFonts w:cs="Arial"/>
          <w:sz w:val="20"/>
          <w:szCs w:val="20"/>
        </w:rPr>
        <w:t>a o této skutečnosti Dodavatele bez zbytečného odkladu informovat</w:t>
      </w:r>
      <w:r w:rsidR="00CA790F">
        <w:rPr>
          <w:rFonts w:cs="Arial"/>
          <w:sz w:val="20"/>
          <w:szCs w:val="20"/>
        </w:rPr>
        <w:t xml:space="preserve">. </w:t>
      </w:r>
    </w:p>
    <w:p w14:paraId="3966ABF5" w14:textId="3EC45B1B" w:rsidR="005D6D37" w:rsidRPr="00036D1F" w:rsidRDefault="0075227B" w:rsidP="009E267F">
      <w:pPr>
        <w:pStyle w:val="RLTextlnkuslovan"/>
        <w:widowControl w:val="0"/>
        <w:numPr>
          <w:ilvl w:val="1"/>
          <w:numId w:val="8"/>
        </w:numPr>
        <w:spacing w:before="120" w:line="280" w:lineRule="atLeast"/>
        <w:ind w:left="567" w:hanging="567"/>
        <w:rPr>
          <w:rFonts w:cs="Arial"/>
          <w:sz w:val="20"/>
        </w:rPr>
      </w:pPr>
      <w:r w:rsidRPr="00036D1F">
        <w:rPr>
          <w:rFonts w:cs="Arial"/>
          <w:sz w:val="20"/>
          <w:szCs w:val="20"/>
        </w:rPr>
        <w:t xml:space="preserve">Tato </w:t>
      </w:r>
      <w:r w:rsidR="00DF50B1" w:rsidRPr="00036D1F">
        <w:rPr>
          <w:rFonts w:cs="Arial"/>
          <w:sz w:val="20"/>
          <w:szCs w:val="20"/>
        </w:rPr>
        <w:t xml:space="preserve">Smlouva se uzavírá </w:t>
      </w:r>
      <w:r w:rsidR="004B5C40" w:rsidRPr="00036D1F">
        <w:rPr>
          <w:rFonts w:cs="Arial"/>
          <w:sz w:val="20"/>
          <w:szCs w:val="20"/>
        </w:rPr>
        <w:t xml:space="preserve">na dobu určitou, a to </w:t>
      </w:r>
      <w:r w:rsidR="002E2978" w:rsidRPr="00036D1F">
        <w:rPr>
          <w:rFonts w:cs="Arial"/>
          <w:sz w:val="20"/>
          <w:szCs w:val="20"/>
        </w:rPr>
        <w:t>do řádného ukončení posk</w:t>
      </w:r>
      <w:r w:rsidR="00C87430" w:rsidRPr="00036D1F">
        <w:rPr>
          <w:rFonts w:cs="Arial"/>
          <w:sz w:val="20"/>
          <w:szCs w:val="20"/>
        </w:rPr>
        <w:t>ytování plnění dle této Smlouvy</w:t>
      </w:r>
      <w:r w:rsidR="00842D26" w:rsidRPr="00036D1F">
        <w:rPr>
          <w:rFonts w:cs="Arial"/>
          <w:sz w:val="20"/>
          <w:szCs w:val="20"/>
        </w:rPr>
        <w:t xml:space="preserve">. Doba plnění je Smluvními stranami sjednána </w:t>
      </w:r>
      <w:r w:rsidR="001840C5">
        <w:rPr>
          <w:rFonts w:cs="Arial"/>
          <w:sz w:val="20"/>
          <w:szCs w:val="20"/>
        </w:rPr>
        <w:t>v</w:t>
      </w:r>
      <w:r w:rsidR="00842D26" w:rsidRPr="00036D1F">
        <w:rPr>
          <w:rFonts w:cs="Arial"/>
          <w:sz w:val="20"/>
          <w:szCs w:val="20"/>
        </w:rPr>
        <w:t xml:space="preserve"> odst. 3.</w:t>
      </w:r>
      <w:r w:rsidR="001840C5">
        <w:rPr>
          <w:rFonts w:cs="Arial"/>
          <w:sz w:val="20"/>
          <w:szCs w:val="20"/>
        </w:rPr>
        <w:t>2</w:t>
      </w:r>
      <w:r w:rsidR="00842D26" w:rsidRPr="00036D1F">
        <w:rPr>
          <w:rFonts w:cs="Arial"/>
          <w:sz w:val="20"/>
          <w:szCs w:val="20"/>
        </w:rPr>
        <w:t xml:space="preserve"> této Smlouvy.</w:t>
      </w:r>
    </w:p>
    <w:p w14:paraId="1D75FDAC" w14:textId="3A60698F" w:rsidR="006250DA" w:rsidRPr="005D6D37" w:rsidRDefault="005D6D37" w:rsidP="00E825BE">
      <w:pPr>
        <w:pStyle w:val="RLTextlnkuslovan"/>
        <w:widowControl w:val="0"/>
        <w:numPr>
          <w:ilvl w:val="1"/>
          <w:numId w:val="8"/>
        </w:numPr>
        <w:spacing w:before="120" w:line="280" w:lineRule="atLeast"/>
        <w:ind w:left="567" w:hanging="567"/>
        <w:rPr>
          <w:rFonts w:cs="Arial"/>
          <w:sz w:val="20"/>
        </w:rPr>
      </w:pPr>
      <w:r w:rsidRPr="005D6D37">
        <w:rPr>
          <w:rFonts w:cs="Arial"/>
          <w:sz w:val="20"/>
          <w:szCs w:val="20"/>
        </w:rPr>
        <w:t>T</w:t>
      </w:r>
      <w:r w:rsidR="0075227B" w:rsidRPr="005D6D37">
        <w:rPr>
          <w:rFonts w:cs="Arial"/>
          <w:sz w:val="20"/>
          <w:szCs w:val="20"/>
        </w:rPr>
        <w:t>ato</w:t>
      </w:r>
      <w:r w:rsidR="00DF50B1" w:rsidRPr="005D6D37">
        <w:rPr>
          <w:rFonts w:cs="Arial"/>
          <w:sz w:val="20"/>
          <w:szCs w:val="20"/>
        </w:rPr>
        <w:t xml:space="preserve"> Smlouv</w:t>
      </w:r>
      <w:r w:rsidR="0075227B" w:rsidRPr="005D6D37">
        <w:rPr>
          <w:rFonts w:cs="Arial"/>
          <w:sz w:val="20"/>
          <w:szCs w:val="20"/>
        </w:rPr>
        <w:t>a</w:t>
      </w:r>
      <w:r w:rsidR="00DF50B1" w:rsidRPr="005D6D37">
        <w:rPr>
          <w:rFonts w:cs="Arial"/>
          <w:sz w:val="20"/>
          <w:szCs w:val="20"/>
        </w:rPr>
        <w:t xml:space="preserve"> zaniká</w:t>
      </w:r>
      <w:r w:rsidR="00654102" w:rsidRPr="005D6D37">
        <w:rPr>
          <w:rFonts w:cs="Arial"/>
          <w:sz w:val="20"/>
          <w:szCs w:val="20"/>
        </w:rPr>
        <w:t xml:space="preserve"> </w:t>
      </w:r>
      <w:r w:rsidR="0075227B" w:rsidRPr="005D6D37">
        <w:rPr>
          <w:rFonts w:cs="Arial"/>
          <w:sz w:val="20"/>
          <w:szCs w:val="20"/>
        </w:rPr>
        <w:t xml:space="preserve">písemnou dohodou </w:t>
      </w:r>
      <w:r w:rsidR="00842D26" w:rsidRPr="005D6D37">
        <w:rPr>
          <w:rFonts w:cs="Arial"/>
          <w:sz w:val="20"/>
          <w:szCs w:val="20"/>
        </w:rPr>
        <w:t>S</w:t>
      </w:r>
      <w:r w:rsidR="0075227B" w:rsidRPr="005D6D37">
        <w:rPr>
          <w:rFonts w:cs="Arial"/>
          <w:sz w:val="20"/>
          <w:szCs w:val="20"/>
        </w:rPr>
        <w:t>mluvních stran, jejíž nedílnou součástí je i vypořádání vzájemných závazků a pohledávek</w:t>
      </w:r>
      <w:r w:rsidR="00236FEC" w:rsidRPr="005D6D37">
        <w:rPr>
          <w:rFonts w:cs="Arial"/>
          <w:sz w:val="20"/>
          <w:szCs w:val="20"/>
        </w:rPr>
        <w:t>.</w:t>
      </w:r>
    </w:p>
    <w:p w14:paraId="34B80028" w14:textId="095859B4" w:rsidR="00842D26" w:rsidRDefault="000F4B3F" w:rsidP="003345F8">
      <w:pPr>
        <w:pStyle w:val="RLTextlnkuslovan"/>
        <w:widowControl w:val="0"/>
        <w:numPr>
          <w:ilvl w:val="1"/>
          <w:numId w:val="8"/>
        </w:numPr>
        <w:spacing w:before="120" w:line="280" w:lineRule="atLeast"/>
        <w:ind w:left="567" w:hanging="567"/>
        <w:rPr>
          <w:rFonts w:cs="Arial"/>
          <w:sz w:val="20"/>
          <w:szCs w:val="20"/>
        </w:rPr>
      </w:pPr>
      <w:r w:rsidRPr="000F4B3F">
        <w:rPr>
          <w:rFonts w:cs="Arial"/>
          <w:sz w:val="20"/>
          <w:szCs w:val="20"/>
        </w:rPr>
        <w:t>Objednatel je oprávněn od této Smlouvy odstoupit v případě jejího podstatného porušení ze strany Dodavatele. Za takové podstatné porušení se považuje zejména, nikoli</w:t>
      </w:r>
      <w:r w:rsidR="000E6001">
        <w:rPr>
          <w:rFonts w:cs="Arial"/>
          <w:sz w:val="20"/>
          <w:szCs w:val="20"/>
        </w:rPr>
        <w:t>v</w:t>
      </w:r>
      <w:r w:rsidRPr="000F4B3F">
        <w:rPr>
          <w:rFonts w:cs="Arial"/>
          <w:sz w:val="20"/>
          <w:szCs w:val="20"/>
        </w:rPr>
        <w:t xml:space="preserve"> však výlučně</w:t>
      </w:r>
      <w:r w:rsidR="00842D26">
        <w:rPr>
          <w:rFonts w:cs="Arial"/>
          <w:sz w:val="20"/>
          <w:szCs w:val="20"/>
        </w:rPr>
        <w:t>:</w:t>
      </w:r>
    </w:p>
    <w:p w14:paraId="2D54450E" w14:textId="50576910" w:rsidR="0047009F" w:rsidRPr="0047009F" w:rsidRDefault="001840C5" w:rsidP="003345F8">
      <w:pPr>
        <w:pStyle w:val="Odstavecseseznamem"/>
        <w:numPr>
          <w:ilvl w:val="2"/>
          <w:numId w:val="17"/>
        </w:numPr>
        <w:tabs>
          <w:tab w:val="left" w:pos="1418"/>
        </w:tabs>
        <w:suppressAutoHyphens w:val="0"/>
        <w:overflowPunct/>
        <w:autoSpaceDE/>
        <w:spacing w:before="60" w:line="280" w:lineRule="atLeast"/>
        <w:ind w:left="993"/>
        <w:jc w:val="both"/>
        <w:textAlignment w:val="auto"/>
        <w:rPr>
          <w:rFonts w:cs="Arial"/>
          <w:sz w:val="20"/>
        </w:rPr>
      </w:pPr>
      <w:r>
        <w:rPr>
          <w:rFonts w:cs="Arial"/>
          <w:sz w:val="20"/>
        </w:rPr>
        <w:t>nesplnění závazku organizačně a technicky zajistit</w:t>
      </w:r>
      <w:r w:rsidR="0047009F">
        <w:rPr>
          <w:rFonts w:cs="Arial"/>
          <w:sz w:val="20"/>
        </w:rPr>
        <w:t xml:space="preserve"> konání </w:t>
      </w:r>
      <w:r>
        <w:rPr>
          <w:rFonts w:cs="Arial"/>
          <w:sz w:val="20"/>
        </w:rPr>
        <w:t xml:space="preserve">Konference </w:t>
      </w:r>
      <w:r w:rsidR="0047009F">
        <w:rPr>
          <w:rFonts w:cs="Arial"/>
          <w:sz w:val="20"/>
        </w:rPr>
        <w:t>v termínu odst. 3.</w:t>
      </w:r>
      <w:r>
        <w:rPr>
          <w:rFonts w:cs="Arial"/>
          <w:sz w:val="20"/>
        </w:rPr>
        <w:t>2</w:t>
      </w:r>
      <w:r w:rsidR="0047009F">
        <w:rPr>
          <w:rFonts w:cs="Arial"/>
          <w:sz w:val="20"/>
        </w:rPr>
        <w:t xml:space="preserve"> této Smlouvy;</w:t>
      </w:r>
    </w:p>
    <w:p w14:paraId="7D7A06C3" w14:textId="017A13E4" w:rsidR="000E6001" w:rsidRPr="005D56A6" w:rsidRDefault="001840C5" w:rsidP="003345F8">
      <w:pPr>
        <w:pStyle w:val="Odstavecseseznamem"/>
        <w:numPr>
          <w:ilvl w:val="2"/>
          <w:numId w:val="18"/>
        </w:numPr>
        <w:tabs>
          <w:tab w:val="left" w:pos="1418"/>
        </w:tabs>
        <w:suppressAutoHyphens w:val="0"/>
        <w:overflowPunct/>
        <w:autoSpaceDE/>
        <w:spacing w:before="60" w:line="280" w:lineRule="atLeast"/>
        <w:ind w:left="993" w:hanging="709"/>
        <w:jc w:val="both"/>
        <w:textAlignment w:val="auto"/>
        <w:rPr>
          <w:rFonts w:cs="Arial"/>
          <w:sz w:val="20"/>
        </w:rPr>
      </w:pPr>
      <w:r>
        <w:rPr>
          <w:rFonts w:cs="Arial"/>
          <w:sz w:val="20"/>
          <w:szCs w:val="24"/>
          <w:lang w:eastAsia="cs-CZ"/>
        </w:rPr>
        <w:t>nesplnění jakéhokoliv závazku</w:t>
      </w:r>
      <w:r w:rsidR="000F4B3F" w:rsidRPr="005D56A6">
        <w:rPr>
          <w:rFonts w:cs="Arial"/>
          <w:sz w:val="20"/>
          <w:szCs w:val="24"/>
          <w:lang w:eastAsia="cs-CZ"/>
        </w:rPr>
        <w:t xml:space="preserve"> Dodavatele dle čl</w:t>
      </w:r>
      <w:r>
        <w:rPr>
          <w:rFonts w:cs="Arial"/>
          <w:sz w:val="20"/>
          <w:szCs w:val="24"/>
          <w:lang w:eastAsia="cs-CZ"/>
        </w:rPr>
        <w:t>.</w:t>
      </w:r>
      <w:r w:rsidR="000F4B3F" w:rsidRPr="005D56A6">
        <w:rPr>
          <w:rFonts w:cs="Arial"/>
          <w:sz w:val="20"/>
          <w:szCs w:val="24"/>
          <w:lang w:eastAsia="cs-CZ"/>
        </w:rPr>
        <w:t xml:space="preserve"> </w:t>
      </w:r>
      <w:r w:rsidR="0047009F" w:rsidRPr="005D56A6">
        <w:rPr>
          <w:rFonts w:cs="Arial"/>
          <w:sz w:val="20"/>
          <w:szCs w:val="24"/>
          <w:lang w:eastAsia="cs-CZ"/>
        </w:rPr>
        <w:t>8</w:t>
      </w:r>
      <w:r w:rsidR="004B5C40" w:rsidRPr="005D56A6">
        <w:rPr>
          <w:rFonts w:cs="Arial"/>
          <w:sz w:val="20"/>
          <w:szCs w:val="24"/>
          <w:lang w:eastAsia="cs-CZ"/>
        </w:rPr>
        <w:t xml:space="preserve"> </w:t>
      </w:r>
      <w:r w:rsidR="000F4B3F" w:rsidRPr="005D56A6">
        <w:rPr>
          <w:rFonts w:cs="Arial"/>
          <w:sz w:val="20"/>
          <w:szCs w:val="24"/>
          <w:lang w:eastAsia="cs-CZ"/>
        </w:rPr>
        <w:t>této Smlouvy</w:t>
      </w:r>
      <w:r w:rsidR="000E6001" w:rsidRPr="005D56A6">
        <w:rPr>
          <w:rFonts w:cs="Arial"/>
          <w:sz w:val="20"/>
          <w:szCs w:val="24"/>
          <w:lang w:eastAsia="cs-CZ"/>
        </w:rPr>
        <w:t>;</w:t>
      </w:r>
    </w:p>
    <w:p w14:paraId="46FD11D0" w14:textId="77777777" w:rsidR="000E6001" w:rsidRPr="005D56A6" w:rsidRDefault="000E6001" w:rsidP="003345F8">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5D56A6">
        <w:rPr>
          <w:rFonts w:cs="Arial"/>
          <w:sz w:val="20"/>
          <w:szCs w:val="24"/>
          <w:lang w:eastAsia="cs-CZ"/>
        </w:rPr>
        <w:t xml:space="preserve">jednání </w:t>
      </w:r>
      <w:r w:rsidR="000F4B3F" w:rsidRPr="005D56A6">
        <w:rPr>
          <w:rFonts w:cs="Arial"/>
          <w:sz w:val="20"/>
          <w:szCs w:val="24"/>
          <w:lang w:eastAsia="cs-CZ"/>
        </w:rPr>
        <w:t>Dodavatel</w:t>
      </w:r>
      <w:r w:rsidRPr="005D56A6">
        <w:rPr>
          <w:rFonts w:cs="Arial"/>
          <w:sz w:val="20"/>
          <w:szCs w:val="24"/>
          <w:lang w:eastAsia="cs-CZ"/>
        </w:rPr>
        <w:t>e</w:t>
      </w:r>
      <w:r w:rsidR="000F4B3F" w:rsidRPr="005D56A6">
        <w:rPr>
          <w:rFonts w:cs="Arial"/>
          <w:sz w:val="20"/>
          <w:szCs w:val="24"/>
          <w:lang w:eastAsia="cs-CZ"/>
        </w:rPr>
        <w:t xml:space="preserve"> v rozporu s jakýmkoliv závazným právním předpisem</w:t>
      </w:r>
      <w:r w:rsidRPr="005D56A6">
        <w:rPr>
          <w:rFonts w:cs="Arial"/>
          <w:sz w:val="20"/>
          <w:szCs w:val="24"/>
          <w:lang w:eastAsia="cs-CZ"/>
        </w:rPr>
        <w:t>;</w:t>
      </w:r>
    </w:p>
    <w:p w14:paraId="74656A31" w14:textId="77777777" w:rsidR="005D56A6" w:rsidRPr="005D56A6" w:rsidRDefault="000F4B3F" w:rsidP="003345F8">
      <w:pPr>
        <w:pStyle w:val="Odstavecseseznamem"/>
        <w:numPr>
          <w:ilvl w:val="2"/>
          <w:numId w:val="20"/>
        </w:numPr>
        <w:tabs>
          <w:tab w:val="left" w:pos="1418"/>
        </w:tabs>
        <w:suppressAutoHyphens w:val="0"/>
        <w:overflowPunct/>
        <w:autoSpaceDE/>
        <w:spacing w:before="60" w:line="280" w:lineRule="atLeast"/>
        <w:ind w:left="993" w:hanging="709"/>
        <w:jc w:val="both"/>
        <w:textAlignment w:val="auto"/>
        <w:rPr>
          <w:rFonts w:cs="Arial"/>
          <w:sz w:val="20"/>
        </w:rPr>
      </w:pPr>
      <w:r w:rsidRPr="005D56A6">
        <w:rPr>
          <w:rFonts w:cs="Arial"/>
          <w:sz w:val="20"/>
          <w:szCs w:val="24"/>
          <w:lang w:eastAsia="cs-CZ"/>
        </w:rPr>
        <w:t>podstatn</w:t>
      </w:r>
      <w:r w:rsidR="000E6001" w:rsidRPr="005D56A6">
        <w:rPr>
          <w:rFonts w:cs="Arial"/>
          <w:sz w:val="20"/>
          <w:szCs w:val="24"/>
          <w:lang w:eastAsia="cs-CZ"/>
        </w:rPr>
        <w:t xml:space="preserve">é </w:t>
      </w:r>
      <w:r w:rsidRPr="005D56A6">
        <w:rPr>
          <w:rFonts w:cs="Arial"/>
          <w:sz w:val="20"/>
          <w:szCs w:val="24"/>
          <w:lang w:eastAsia="cs-CZ"/>
        </w:rPr>
        <w:t>poruš</w:t>
      </w:r>
      <w:r w:rsidR="000E6001" w:rsidRPr="005D56A6">
        <w:rPr>
          <w:rFonts w:cs="Arial"/>
          <w:sz w:val="20"/>
          <w:szCs w:val="24"/>
          <w:lang w:eastAsia="cs-CZ"/>
        </w:rPr>
        <w:t>ení</w:t>
      </w:r>
      <w:r w:rsidRPr="005D56A6">
        <w:rPr>
          <w:rFonts w:cs="Arial"/>
          <w:sz w:val="20"/>
          <w:szCs w:val="24"/>
          <w:lang w:eastAsia="cs-CZ"/>
        </w:rPr>
        <w:t xml:space="preserve"> pokyn</w:t>
      </w:r>
      <w:r w:rsidR="000E6001" w:rsidRPr="005D56A6">
        <w:rPr>
          <w:rFonts w:cs="Arial"/>
          <w:sz w:val="20"/>
          <w:szCs w:val="24"/>
          <w:lang w:eastAsia="cs-CZ"/>
        </w:rPr>
        <w:t>ů</w:t>
      </w:r>
      <w:r w:rsidRPr="005D56A6">
        <w:rPr>
          <w:rFonts w:cs="Arial"/>
          <w:sz w:val="20"/>
          <w:szCs w:val="24"/>
          <w:lang w:eastAsia="cs-CZ"/>
        </w:rPr>
        <w:t xml:space="preserve"> Objednatele</w:t>
      </w:r>
      <w:r w:rsidR="00842D26" w:rsidRPr="005D56A6">
        <w:rPr>
          <w:rFonts w:cs="Arial"/>
          <w:sz w:val="20"/>
          <w:szCs w:val="24"/>
          <w:lang w:eastAsia="cs-CZ"/>
        </w:rPr>
        <w:t>;</w:t>
      </w:r>
    </w:p>
    <w:p w14:paraId="5584C739" w14:textId="77777777" w:rsidR="005D56A6" w:rsidRPr="005D56A6" w:rsidRDefault="000E6001" w:rsidP="003345F8">
      <w:pPr>
        <w:pStyle w:val="Odstavecseseznamem"/>
        <w:numPr>
          <w:ilvl w:val="2"/>
          <w:numId w:val="21"/>
        </w:numPr>
        <w:tabs>
          <w:tab w:val="left" w:pos="1418"/>
        </w:tabs>
        <w:suppressAutoHyphens w:val="0"/>
        <w:overflowPunct/>
        <w:autoSpaceDE/>
        <w:spacing w:before="60" w:line="280" w:lineRule="atLeast"/>
        <w:ind w:left="993" w:hanging="709"/>
        <w:jc w:val="both"/>
        <w:textAlignment w:val="auto"/>
        <w:rPr>
          <w:rFonts w:cs="Arial"/>
          <w:sz w:val="20"/>
        </w:rPr>
      </w:pPr>
      <w:r w:rsidRPr="005D56A6">
        <w:rPr>
          <w:rFonts w:cs="Arial"/>
          <w:sz w:val="20"/>
        </w:rPr>
        <w:t xml:space="preserve">je-li </w:t>
      </w:r>
      <w:r w:rsidR="00842D26" w:rsidRPr="005D56A6">
        <w:rPr>
          <w:rFonts w:cs="Arial"/>
          <w:sz w:val="20"/>
        </w:rPr>
        <w:t xml:space="preserve">na majetek Dodavatele vedeno insolvenční řízení nebo byl insolvenční návrh zamítnut </w:t>
      </w:r>
      <w:r w:rsidR="00842D26" w:rsidRPr="005D56A6">
        <w:rPr>
          <w:rFonts w:cs="Arial"/>
          <w:sz w:val="20"/>
        </w:rPr>
        <w:br/>
        <w:t>pro nedostatek majetku Dodavatele, dle zákona č. 182/2006 Sb., o úpadku a způsobech jeho řešení, ve znění pozdějších předpisů</w:t>
      </w:r>
      <w:r w:rsidRPr="005D56A6">
        <w:rPr>
          <w:rFonts w:cs="Arial"/>
          <w:sz w:val="20"/>
        </w:rPr>
        <w:t>;</w:t>
      </w:r>
    </w:p>
    <w:p w14:paraId="60960A69" w14:textId="0E831336" w:rsidR="00842D26" w:rsidRPr="005D56A6" w:rsidRDefault="00842D26" w:rsidP="003345F8">
      <w:pPr>
        <w:pStyle w:val="Odstavecseseznamem"/>
        <w:numPr>
          <w:ilvl w:val="2"/>
          <w:numId w:val="22"/>
        </w:numPr>
        <w:tabs>
          <w:tab w:val="left" w:pos="1418"/>
        </w:tabs>
        <w:suppressAutoHyphens w:val="0"/>
        <w:overflowPunct/>
        <w:autoSpaceDE/>
        <w:spacing w:before="60" w:line="280" w:lineRule="atLeast"/>
        <w:ind w:left="993" w:hanging="709"/>
        <w:jc w:val="both"/>
        <w:textAlignment w:val="auto"/>
        <w:rPr>
          <w:rFonts w:cs="Arial"/>
          <w:sz w:val="20"/>
        </w:rPr>
      </w:pPr>
      <w:r w:rsidRPr="005D56A6">
        <w:rPr>
          <w:rFonts w:cs="Arial"/>
          <w:sz w:val="20"/>
        </w:rPr>
        <w:t>Dodavatel vstoupí do likvidace.</w:t>
      </w:r>
    </w:p>
    <w:p w14:paraId="652AFA08" w14:textId="77777777" w:rsidR="00420B88" w:rsidRDefault="00420B88">
      <w:pPr>
        <w:suppressAutoHyphens w:val="0"/>
        <w:overflowPunct/>
        <w:autoSpaceDE/>
        <w:textAlignment w:val="auto"/>
        <w:rPr>
          <w:rFonts w:cs="Arial"/>
          <w:sz w:val="20"/>
        </w:rPr>
      </w:pPr>
      <w:bookmarkStart w:id="14" w:name="_Ref360002378"/>
      <w:r>
        <w:rPr>
          <w:rFonts w:cs="Arial"/>
          <w:sz w:val="20"/>
        </w:rPr>
        <w:br w:type="page"/>
      </w:r>
    </w:p>
    <w:p w14:paraId="0CAC010D" w14:textId="19FB9FB7" w:rsidR="005D56A6" w:rsidRPr="005D56A6" w:rsidRDefault="005D56A6" w:rsidP="003345F8">
      <w:pPr>
        <w:pStyle w:val="RLTextlnkuslovan"/>
        <w:widowControl w:val="0"/>
        <w:numPr>
          <w:ilvl w:val="1"/>
          <w:numId w:val="8"/>
        </w:numPr>
        <w:spacing w:before="120" w:line="280" w:lineRule="atLeast"/>
        <w:ind w:left="567" w:hanging="567"/>
        <w:rPr>
          <w:rFonts w:cs="Arial"/>
          <w:sz w:val="20"/>
          <w:szCs w:val="20"/>
        </w:rPr>
      </w:pPr>
      <w:r w:rsidRPr="005D56A6">
        <w:rPr>
          <w:rFonts w:cs="Arial"/>
          <w:sz w:val="20"/>
          <w:szCs w:val="20"/>
        </w:rPr>
        <w:lastRenderedPageBreak/>
        <w:t xml:space="preserve">Objednatel je oprávněn odstoupit od této Smlouvy či její relevantní části rovněž s ohledem </w:t>
      </w:r>
      <w:r w:rsidR="006250DA">
        <w:rPr>
          <w:rFonts w:cs="Arial"/>
          <w:sz w:val="20"/>
          <w:szCs w:val="20"/>
        </w:rPr>
        <w:br/>
      </w:r>
      <w:r w:rsidRPr="005D56A6">
        <w:rPr>
          <w:rFonts w:cs="Arial"/>
          <w:sz w:val="20"/>
          <w:szCs w:val="20"/>
        </w:rPr>
        <w:t xml:space="preserve">na možný nepříznivý vývoj epidemiologické situace spojené </w:t>
      </w:r>
      <w:r>
        <w:rPr>
          <w:rFonts w:cs="Arial"/>
          <w:sz w:val="20"/>
          <w:szCs w:val="20"/>
        </w:rPr>
        <w:t xml:space="preserve">zejména </w:t>
      </w:r>
      <w:r w:rsidRPr="005D56A6">
        <w:rPr>
          <w:rFonts w:cs="Arial"/>
          <w:sz w:val="20"/>
          <w:szCs w:val="20"/>
        </w:rPr>
        <w:t xml:space="preserve">se šířením onemocnění COVID-19. V případě, že Objednatel z důvodu zajištění ochrany zdraví účastníků </w:t>
      </w:r>
      <w:r w:rsidR="001840C5">
        <w:rPr>
          <w:rFonts w:cs="Arial"/>
          <w:sz w:val="20"/>
          <w:szCs w:val="20"/>
        </w:rPr>
        <w:t>Konference,</w:t>
      </w:r>
      <w:r w:rsidRPr="005D56A6">
        <w:rPr>
          <w:rFonts w:cs="Arial"/>
          <w:sz w:val="20"/>
          <w:szCs w:val="20"/>
        </w:rPr>
        <w:t xml:space="preserve"> zamezení případného šíření nemoci či přijetí s tím souvisejících opatření rozhodne o odstoupení od této Smlouvy či její relevantní části, zavazuje se informovat Dodavatele neprodleně po přijetí daného rozhodnutí a úmyslu odstoupit od této Smlouvy či její části. Pro účely finančního vypořádání ve vztahu k již poskytnutému plnění na základě této Smlouvy bude bez zbytečného odkladu od odstoupení Objednatele od této Smlouvy či její části učiněna dohoda Smluvních stran s tím, že Dodavatel se zavazuje Objednateli předložit přehled nákladů, které v rámci plnění této Smlouvy či její relevantní části účelně vynaložil do okamžiku doručení odstoupení Objednatele od této Smlouvy či její části Dodavateli, a to s vědomím, že již v době podání nabídky na Veřejnou zakázku a uzavření této Smlouvy existovala relevantní možnost, že důvody pro odstoupení Objednatele od této Smlouvy či její relevantní části z důvodu výše uvedených nastanou.</w:t>
      </w:r>
    </w:p>
    <w:bookmarkEnd w:id="14"/>
    <w:p w14:paraId="41E0E2FE" w14:textId="77777777" w:rsidR="001840C5" w:rsidRPr="00503EF6" w:rsidRDefault="001840C5" w:rsidP="001840C5">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 xml:space="preserve">Odstoupení od této Smlouvy ze strany Objednatele nesmí být spojeno s uložením jakékoliv sankce ze strany </w:t>
      </w:r>
      <w:r>
        <w:rPr>
          <w:rFonts w:cs="Arial"/>
          <w:sz w:val="20"/>
          <w:szCs w:val="20"/>
        </w:rPr>
        <w:t>Dodavatel</w:t>
      </w:r>
      <w:r w:rsidRPr="00503EF6">
        <w:rPr>
          <w:rFonts w:cs="Arial"/>
          <w:sz w:val="20"/>
          <w:szCs w:val="20"/>
        </w:rPr>
        <w:t>e k tíži Objednatele.</w:t>
      </w:r>
    </w:p>
    <w:p w14:paraId="1EE80638" w14:textId="77777777" w:rsidR="00420B88" w:rsidRDefault="0084066D" w:rsidP="00420B88">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60A93697" w14:textId="3489A0BB" w:rsidR="005D6D37" w:rsidRPr="00420B88" w:rsidRDefault="00DF50B1" w:rsidP="00420B88">
      <w:pPr>
        <w:pStyle w:val="RLTextlnkuslovan"/>
        <w:widowControl w:val="0"/>
        <w:numPr>
          <w:ilvl w:val="1"/>
          <w:numId w:val="8"/>
        </w:numPr>
        <w:spacing w:before="120" w:line="280" w:lineRule="atLeast"/>
        <w:ind w:left="567" w:hanging="567"/>
        <w:rPr>
          <w:rFonts w:cs="Arial"/>
          <w:sz w:val="20"/>
          <w:szCs w:val="20"/>
        </w:rPr>
      </w:pPr>
      <w:r w:rsidRPr="00420B88">
        <w:rPr>
          <w:rFonts w:cs="Arial"/>
          <w:sz w:val="20"/>
        </w:rPr>
        <w:t xml:space="preserve">Odstoupení od </w:t>
      </w:r>
      <w:r w:rsidR="003907DC" w:rsidRPr="00420B88">
        <w:rPr>
          <w:rFonts w:cs="Arial"/>
          <w:sz w:val="20"/>
        </w:rPr>
        <w:t xml:space="preserve">této </w:t>
      </w:r>
      <w:r w:rsidRPr="00420B88">
        <w:rPr>
          <w:rFonts w:cs="Arial"/>
          <w:sz w:val="20"/>
        </w:rPr>
        <w:t>Smlouvy je účinné dnem doručení písemného projevu oznámení o odstoupení druhé</w:t>
      </w:r>
      <w:r w:rsidR="002E12F4" w:rsidRPr="00420B88">
        <w:rPr>
          <w:rFonts w:cs="Arial"/>
          <w:sz w:val="20"/>
        </w:rPr>
        <w:t xml:space="preserve"> S</w:t>
      </w:r>
      <w:r w:rsidR="000E6001" w:rsidRPr="00420B88">
        <w:rPr>
          <w:rFonts w:cs="Arial"/>
          <w:sz w:val="20"/>
        </w:rPr>
        <w:t>m</w:t>
      </w:r>
      <w:r w:rsidRPr="00420B88">
        <w:rPr>
          <w:rFonts w:cs="Arial"/>
          <w:sz w:val="20"/>
        </w:rPr>
        <w:t>luvní straně</w:t>
      </w:r>
      <w:r w:rsidR="000E6001" w:rsidRPr="00420B88">
        <w:rPr>
          <w:rFonts w:cs="Arial"/>
          <w:sz w:val="20"/>
        </w:rPr>
        <w:t>. T</w:t>
      </w:r>
      <w:r w:rsidR="003907DC" w:rsidRPr="00420B88">
        <w:rPr>
          <w:rFonts w:cs="Arial"/>
          <w:sz w:val="20"/>
        </w:rPr>
        <w:t xml:space="preserve">ato </w:t>
      </w:r>
      <w:r w:rsidRPr="00420B88">
        <w:rPr>
          <w:rFonts w:cs="Arial"/>
          <w:sz w:val="20"/>
        </w:rPr>
        <w:t>Smlouva zaniká d</w:t>
      </w:r>
      <w:r w:rsidR="003907DC" w:rsidRPr="00420B88">
        <w:rPr>
          <w:rFonts w:cs="Arial"/>
          <w:sz w:val="20"/>
        </w:rPr>
        <w:t>nem doručení oznámení</w:t>
      </w:r>
      <w:r w:rsidR="000E6001" w:rsidRPr="00420B88">
        <w:rPr>
          <w:rFonts w:cs="Arial"/>
          <w:sz w:val="20"/>
        </w:rPr>
        <w:t xml:space="preserve"> o odstoupení</w:t>
      </w:r>
      <w:r w:rsidR="003907DC" w:rsidRPr="00420B88">
        <w:rPr>
          <w:rFonts w:cs="Arial"/>
          <w:sz w:val="20"/>
        </w:rPr>
        <w:t xml:space="preserve"> s tím, že</w:t>
      </w:r>
      <w:r w:rsidR="00B81CAB" w:rsidRPr="00420B88">
        <w:rPr>
          <w:rFonts w:cs="Arial"/>
          <w:sz w:val="20"/>
        </w:rPr>
        <w:t> </w:t>
      </w:r>
      <w:r w:rsidRPr="00420B88">
        <w:rPr>
          <w:rFonts w:cs="Arial"/>
          <w:sz w:val="20"/>
        </w:rPr>
        <w:t xml:space="preserve">ustanovení, která mají podle zákona nebo této Smlouvy trvat i po </w:t>
      </w:r>
      <w:r w:rsidR="003907DC" w:rsidRPr="00420B88">
        <w:rPr>
          <w:rFonts w:cs="Arial"/>
          <w:sz w:val="20"/>
        </w:rPr>
        <w:t>ukončení této</w:t>
      </w:r>
      <w:r w:rsidRPr="00420B88">
        <w:rPr>
          <w:rFonts w:cs="Arial"/>
          <w:sz w:val="20"/>
        </w:rPr>
        <w:t xml:space="preserve"> Smlouvy,</w:t>
      </w:r>
      <w:r w:rsidR="003907DC" w:rsidRPr="00420B88">
        <w:rPr>
          <w:rFonts w:cs="Arial"/>
          <w:sz w:val="20"/>
        </w:rPr>
        <w:t xml:space="preserve"> </w:t>
      </w:r>
      <w:r w:rsidRPr="00420B88">
        <w:rPr>
          <w:rFonts w:cs="Arial"/>
          <w:sz w:val="20"/>
        </w:rPr>
        <w:t>zejména ustanovení týkající se náhrady škody</w:t>
      </w:r>
      <w:r w:rsidR="000E6001" w:rsidRPr="00420B88">
        <w:rPr>
          <w:rFonts w:cs="Arial"/>
          <w:sz w:val="20"/>
        </w:rPr>
        <w:t xml:space="preserve"> či jiné újmy</w:t>
      </w:r>
      <w:r w:rsidRPr="00420B88">
        <w:rPr>
          <w:rFonts w:cs="Arial"/>
          <w:sz w:val="20"/>
        </w:rPr>
        <w:t>, smluvních pokut, o</w:t>
      </w:r>
      <w:r w:rsidR="003907DC" w:rsidRPr="00420B88">
        <w:rPr>
          <w:rFonts w:cs="Arial"/>
          <w:sz w:val="20"/>
        </w:rPr>
        <w:t xml:space="preserve">chrany informací </w:t>
      </w:r>
      <w:r w:rsidR="002E12F4" w:rsidRPr="00420B88">
        <w:rPr>
          <w:rFonts w:cs="Arial"/>
          <w:sz w:val="20"/>
        </w:rPr>
        <w:t xml:space="preserve">a osobních údajů </w:t>
      </w:r>
      <w:r w:rsidR="003907DC" w:rsidRPr="00420B88">
        <w:rPr>
          <w:rFonts w:cs="Arial"/>
          <w:sz w:val="20"/>
        </w:rPr>
        <w:t>a</w:t>
      </w:r>
      <w:r w:rsidR="00F3140C" w:rsidRPr="00420B88">
        <w:rPr>
          <w:rFonts w:cs="Arial"/>
          <w:sz w:val="20"/>
        </w:rPr>
        <w:t> </w:t>
      </w:r>
      <w:r w:rsidR="003907DC" w:rsidRPr="00420B88">
        <w:rPr>
          <w:rFonts w:cs="Arial"/>
          <w:sz w:val="20"/>
        </w:rPr>
        <w:t xml:space="preserve">řešení sporů, přetrvávají. </w:t>
      </w:r>
    </w:p>
    <w:p w14:paraId="6509109A" w14:textId="0386AD0B" w:rsidR="005D56A6" w:rsidRDefault="0084066D" w:rsidP="003345F8">
      <w:pPr>
        <w:pStyle w:val="RLTextlnkuslovan"/>
        <w:widowControl w:val="0"/>
        <w:numPr>
          <w:ilvl w:val="1"/>
          <w:numId w:val="8"/>
        </w:numPr>
        <w:spacing w:before="120" w:line="280" w:lineRule="atLeast"/>
        <w:ind w:left="567" w:hanging="567"/>
        <w:rPr>
          <w:rFonts w:cs="Arial"/>
          <w:sz w:val="20"/>
          <w:szCs w:val="20"/>
        </w:rPr>
      </w:pPr>
      <w:r w:rsidRPr="005508F1">
        <w:rPr>
          <w:rFonts w:cs="Arial"/>
          <w:sz w:val="20"/>
          <w:szCs w:val="20"/>
        </w:rPr>
        <w:t xml:space="preserve">Objednatel je oprávněn tuto Smlouvu vypovědět, a to i </w:t>
      </w:r>
      <w:r w:rsidR="00B11589" w:rsidRPr="005508F1">
        <w:rPr>
          <w:rFonts w:cs="Arial"/>
          <w:sz w:val="20"/>
          <w:szCs w:val="20"/>
        </w:rPr>
        <w:t xml:space="preserve">bez </w:t>
      </w:r>
      <w:r w:rsidR="00660E56" w:rsidRPr="005508F1">
        <w:rPr>
          <w:rFonts w:cs="Arial"/>
          <w:sz w:val="20"/>
          <w:szCs w:val="20"/>
        </w:rPr>
        <w:t>udání důvodu</w:t>
      </w:r>
      <w:r w:rsidR="000E6001">
        <w:rPr>
          <w:rFonts w:cs="Arial"/>
          <w:sz w:val="20"/>
          <w:szCs w:val="20"/>
        </w:rPr>
        <w:t>.</w:t>
      </w:r>
      <w:r w:rsidRPr="00503EF6">
        <w:rPr>
          <w:rFonts w:cs="Arial"/>
          <w:sz w:val="20"/>
          <w:szCs w:val="20"/>
        </w:rPr>
        <w:t xml:space="preserve"> Výpovědní doba činí </w:t>
      </w:r>
      <w:r w:rsidR="009A4CB2">
        <w:rPr>
          <w:rFonts w:cs="Arial"/>
          <w:sz w:val="20"/>
          <w:szCs w:val="20"/>
        </w:rPr>
        <w:t>14</w:t>
      </w:r>
      <w:r w:rsidR="005D6D37">
        <w:rPr>
          <w:rFonts w:cs="Arial"/>
          <w:sz w:val="20"/>
          <w:szCs w:val="20"/>
        </w:rPr>
        <w:t xml:space="preserve"> </w:t>
      </w:r>
      <w:r w:rsidR="00E861F9">
        <w:rPr>
          <w:rFonts w:cs="Arial"/>
          <w:sz w:val="20"/>
          <w:szCs w:val="20"/>
        </w:rPr>
        <w:t xml:space="preserve">kalendářních </w:t>
      </w:r>
      <w:r w:rsidR="009A4CB2">
        <w:rPr>
          <w:rFonts w:cs="Arial"/>
          <w:sz w:val="20"/>
          <w:szCs w:val="20"/>
        </w:rPr>
        <w:t>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r w:rsidR="00236FEC">
        <w:rPr>
          <w:rFonts w:cs="Arial"/>
          <w:sz w:val="20"/>
          <w:szCs w:val="20"/>
        </w:rPr>
        <w:t xml:space="preserve"> Po dobu výpovědní lhůty trvají v</w:t>
      </w:r>
      <w:r w:rsidR="002E12F4">
        <w:rPr>
          <w:rFonts w:cs="Arial"/>
          <w:sz w:val="20"/>
          <w:szCs w:val="20"/>
        </w:rPr>
        <w:t>ešker</w:t>
      </w:r>
      <w:r w:rsidR="00954AC4">
        <w:rPr>
          <w:rFonts w:cs="Arial"/>
          <w:sz w:val="20"/>
          <w:szCs w:val="20"/>
        </w:rPr>
        <w:t>á</w:t>
      </w:r>
      <w:r w:rsidR="00236FEC">
        <w:rPr>
          <w:rFonts w:cs="Arial"/>
          <w:sz w:val="20"/>
          <w:szCs w:val="20"/>
        </w:rPr>
        <w:t xml:space="preserve"> práva a povinnosti </w:t>
      </w:r>
      <w:r w:rsidR="002E12F4">
        <w:rPr>
          <w:rFonts w:cs="Arial"/>
          <w:sz w:val="20"/>
          <w:szCs w:val="20"/>
        </w:rPr>
        <w:t>S</w:t>
      </w:r>
      <w:r w:rsidR="00236FEC">
        <w:rPr>
          <w:rFonts w:cs="Arial"/>
          <w:sz w:val="20"/>
          <w:szCs w:val="20"/>
        </w:rPr>
        <w:t>mluvních stran touto Smlouvou založené. Dodavatel se zavazuje poskytovat pl</w:t>
      </w:r>
      <w:r w:rsidR="00AA0BA4">
        <w:rPr>
          <w:rFonts w:cs="Arial"/>
          <w:sz w:val="20"/>
          <w:szCs w:val="20"/>
        </w:rPr>
        <w:t>n</w:t>
      </w:r>
      <w:r w:rsidR="00236FEC">
        <w:rPr>
          <w:rFonts w:cs="Arial"/>
          <w:sz w:val="20"/>
          <w:szCs w:val="20"/>
        </w:rPr>
        <w:t>ění</w:t>
      </w:r>
      <w:r w:rsidR="002E12F4">
        <w:rPr>
          <w:rFonts w:cs="Arial"/>
          <w:sz w:val="20"/>
          <w:szCs w:val="20"/>
        </w:rPr>
        <w:t xml:space="preserve"> dle této Smlouvy</w:t>
      </w:r>
      <w:r w:rsidR="00236FEC">
        <w:rPr>
          <w:rFonts w:cs="Arial"/>
          <w:sz w:val="20"/>
          <w:szCs w:val="20"/>
        </w:rPr>
        <w:t>, na nichž se s Objednatelem dohod</w:t>
      </w:r>
      <w:r w:rsidR="002E12F4">
        <w:rPr>
          <w:rFonts w:cs="Arial"/>
          <w:sz w:val="20"/>
          <w:szCs w:val="20"/>
        </w:rPr>
        <w:t>l,</w:t>
      </w:r>
      <w:r w:rsidR="00236FEC">
        <w:rPr>
          <w:rFonts w:cs="Arial"/>
          <w:sz w:val="20"/>
          <w:szCs w:val="20"/>
        </w:rPr>
        <w:t xml:space="preserve"> do doby obdržení písemné výpovědi, není-li ve </w:t>
      </w:r>
      <w:r w:rsidR="00256CD4">
        <w:rPr>
          <w:rFonts w:cs="Arial"/>
          <w:sz w:val="20"/>
          <w:szCs w:val="20"/>
        </w:rPr>
        <w:t>v</w:t>
      </w:r>
      <w:r w:rsidR="00236FEC">
        <w:rPr>
          <w:rFonts w:cs="Arial"/>
          <w:sz w:val="20"/>
          <w:szCs w:val="20"/>
        </w:rPr>
        <w:t xml:space="preserve">ýpovědi </w:t>
      </w:r>
      <w:r w:rsidR="00702B80">
        <w:rPr>
          <w:rFonts w:cs="Arial"/>
          <w:sz w:val="20"/>
          <w:szCs w:val="20"/>
        </w:rPr>
        <w:t>uvedeno jinak. Objednatel se zavazuje za takovéto plnění poskytnuté v souladu s touto Smlouvou Dodavateli zaplatit</w:t>
      </w:r>
      <w:r w:rsidR="002E12F4" w:rsidRPr="002E12F4">
        <w:rPr>
          <w:rFonts w:cs="Arial"/>
          <w:sz w:val="20"/>
          <w:szCs w:val="20"/>
        </w:rPr>
        <w:t xml:space="preserve"> </w:t>
      </w:r>
      <w:r w:rsidR="002E12F4">
        <w:rPr>
          <w:rFonts w:cs="Arial"/>
          <w:sz w:val="20"/>
          <w:szCs w:val="20"/>
        </w:rPr>
        <w:t>odměnu</w:t>
      </w:r>
      <w:r w:rsidR="00702B80">
        <w:rPr>
          <w:rFonts w:cs="Arial"/>
          <w:sz w:val="20"/>
          <w:szCs w:val="20"/>
        </w:rPr>
        <w:t xml:space="preserve">. </w:t>
      </w:r>
    </w:p>
    <w:p w14:paraId="69D98700" w14:textId="5F008B38" w:rsidR="001F2A29" w:rsidRPr="005D56A6" w:rsidRDefault="00702B80" w:rsidP="003345F8">
      <w:pPr>
        <w:pStyle w:val="RLTextlnkuslovan"/>
        <w:widowControl w:val="0"/>
        <w:numPr>
          <w:ilvl w:val="1"/>
          <w:numId w:val="8"/>
        </w:numPr>
        <w:spacing w:before="120" w:line="280" w:lineRule="atLeast"/>
        <w:ind w:left="567" w:hanging="567"/>
        <w:rPr>
          <w:rFonts w:cs="Arial"/>
          <w:sz w:val="20"/>
          <w:szCs w:val="20"/>
        </w:rPr>
      </w:pPr>
      <w:r w:rsidRPr="005D56A6">
        <w:rPr>
          <w:rFonts w:cs="Arial"/>
          <w:sz w:val="20"/>
        </w:rPr>
        <w:t>V případě ukončení</w:t>
      </w:r>
      <w:r w:rsidR="002E12F4" w:rsidRPr="005D56A6">
        <w:rPr>
          <w:rFonts w:cs="Arial"/>
          <w:sz w:val="20"/>
        </w:rPr>
        <w:t xml:space="preserve"> smluvního vztahu založeného touto</w:t>
      </w:r>
      <w:r w:rsidRPr="005D56A6">
        <w:rPr>
          <w:rFonts w:cs="Arial"/>
          <w:sz w:val="20"/>
        </w:rPr>
        <w:t xml:space="preserve"> Smlouvy před uplynutím doby, na níž byla sjednána, </w:t>
      </w:r>
      <w:r w:rsidR="00AF04FE" w:rsidRPr="005D56A6">
        <w:rPr>
          <w:rFonts w:cs="Arial"/>
          <w:sz w:val="20"/>
        </w:rPr>
        <w:t xml:space="preserve">je </w:t>
      </w:r>
      <w:r w:rsidRPr="005D56A6">
        <w:rPr>
          <w:rFonts w:cs="Arial"/>
          <w:sz w:val="20"/>
        </w:rPr>
        <w:t xml:space="preserve">Objednatel </w:t>
      </w:r>
      <w:r w:rsidR="00AF04FE" w:rsidRPr="005D56A6">
        <w:rPr>
          <w:rFonts w:cs="Arial"/>
          <w:sz w:val="20"/>
        </w:rPr>
        <w:t xml:space="preserve">oprávněn </w:t>
      </w:r>
      <w:r w:rsidRPr="005D56A6">
        <w:rPr>
          <w:rFonts w:cs="Arial"/>
          <w:sz w:val="20"/>
        </w:rPr>
        <w:t xml:space="preserve">požadovat, že určité dílčí plnění nebude dokončeno </w:t>
      </w:r>
      <w:r w:rsidR="001A703F" w:rsidRPr="005D56A6">
        <w:rPr>
          <w:rFonts w:cs="Arial"/>
          <w:sz w:val="20"/>
        </w:rPr>
        <w:br/>
      </w:r>
      <w:r w:rsidRPr="005D56A6">
        <w:rPr>
          <w:rFonts w:cs="Arial"/>
          <w:sz w:val="20"/>
        </w:rPr>
        <w:t xml:space="preserve">nebo že se </w:t>
      </w:r>
      <w:r w:rsidR="0047009F" w:rsidRPr="005D56A6">
        <w:rPr>
          <w:rFonts w:cs="Arial"/>
          <w:sz w:val="20"/>
        </w:rPr>
        <w:t>s</w:t>
      </w:r>
      <w:r w:rsidRPr="005D56A6">
        <w:rPr>
          <w:rFonts w:cs="Arial"/>
          <w:sz w:val="20"/>
        </w:rPr>
        <w:t xml:space="preserve"> plněním nezapočne. Objednatel v takovém případě </w:t>
      </w:r>
      <w:r w:rsidR="00AF04FE" w:rsidRPr="005D56A6">
        <w:rPr>
          <w:rFonts w:cs="Arial"/>
          <w:sz w:val="20"/>
        </w:rPr>
        <w:t xml:space="preserve">zaplatí </w:t>
      </w:r>
      <w:r w:rsidRPr="005D56A6">
        <w:rPr>
          <w:rFonts w:cs="Arial"/>
          <w:sz w:val="20"/>
        </w:rPr>
        <w:t>Dodavateli náklady vzniklé v souvislosti se započatým plněním a</w:t>
      </w:r>
      <w:r w:rsidR="00256CD4" w:rsidRPr="005D56A6">
        <w:rPr>
          <w:rFonts w:cs="Arial"/>
          <w:sz w:val="20"/>
        </w:rPr>
        <w:t xml:space="preserve"> </w:t>
      </w:r>
      <w:r w:rsidR="00AF04FE" w:rsidRPr="005D56A6">
        <w:rPr>
          <w:rFonts w:cs="Arial"/>
          <w:sz w:val="20"/>
        </w:rPr>
        <w:t xml:space="preserve">jeho </w:t>
      </w:r>
      <w:r w:rsidRPr="005D56A6">
        <w:rPr>
          <w:rFonts w:cs="Arial"/>
          <w:sz w:val="20"/>
        </w:rPr>
        <w:t xml:space="preserve">předčasným ukončením, </w:t>
      </w:r>
      <w:r w:rsidR="002E12F4" w:rsidRPr="005D56A6">
        <w:rPr>
          <w:rFonts w:cs="Arial"/>
          <w:sz w:val="20"/>
        </w:rPr>
        <w:t xml:space="preserve">a to </w:t>
      </w:r>
      <w:r w:rsidRPr="005D56A6">
        <w:rPr>
          <w:rFonts w:cs="Arial"/>
          <w:sz w:val="20"/>
        </w:rPr>
        <w:t>za předpokladu, že takové náklady byly Dodavatelem vynaloženy v souladu s touto Smlouvou, a že budou Dodavatelem řádně doloženy. Ná</w:t>
      </w:r>
      <w:r w:rsidR="00256CD4" w:rsidRPr="005D56A6">
        <w:rPr>
          <w:rFonts w:cs="Arial"/>
          <w:sz w:val="20"/>
        </w:rPr>
        <w:t>rok</w:t>
      </w:r>
      <w:r w:rsidRPr="005D56A6">
        <w:rPr>
          <w:rFonts w:cs="Arial"/>
          <w:sz w:val="20"/>
        </w:rPr>
        <w:t xml:space="preserve"> na </w:t>
      </w:r>
      <w:r w:rsidR="00AF04FE" w:rsidRPr="005D56A6">
        <w:rPr>
          <w:rFonts w:cs="Arial"/>
          <w:sz w:val="20"/>
        </w:rPr>
        <w:t xml:space="preserve">zaplacení </w:t>
      </w:r>
      <w:r w:rsidRPr="005D56A6">
        <w:rPr>
          <w:rFonts w:cs="Arial"/>
          <w:sz w:val="20"/>
        </w:rPr>
        <w:t>nákladů dle předchozí věty</w:t>
      </w:r>
      <w:r w:rsidR="008B5A14" w:rsidRPr="005D56A6">
        <w:rPr>
          <w:rFonts w:cs="Arial"/>
          <w:sz w:val="20"/>
        </w:rPr>
        <w:t xml:space="preserve"> </w:t>
      </w:r>
      <w:r w:rsidRPr="005D56A6">
        <w:rPr>
          <w:rFonts w:cs="Arial"/>
          <w:sz w:val="20"/>
        </w:rPr>
        <w:t xml:space="preserve">Dodavateli nevzniká v případě, že k ukončení </w:t>
      </w:r>
      <w:r w:rsidR="002E12F4" w:rsidRPr="005D56A6">
        <w:rPr>
          <w:rFonts w:cs="Arial"/>
          <w:sz w:val="20"/>
        </w:rPr>
        <w:t>smluvního vztahu založeného touto</w:t>
      </w:r>
      <w:r w:rsidR="00AF04FE" w:rsidRPr="005D56A6">
        <w:rPr>
          <w:rFonts w:cs="Arial"/>
          <w:sz w:val="20"/>
        </w:rPr>
        <w:t xml:space="preserve"> </w:t>
      </w:r>
      <w:r w:rsidRPr="005D56A6">
        <w:rPr>
          <w:rFonts w:cs="Arial"/>
          <w:sz w:val="20"/>
        </w:rPr>
        <w:t>Smlouv</w:t>
      </w:r>
      <w:r w:rsidR="002E12F4" w:rsidRPr="005D56A6">
        <w:rPr>
          <w:rFonts w:cs="Arial"/>
          <w:sz w:val="20"/>
        </w:rPr>
        <w:t>ou</w:t>
      </w:r>
      <w:r w:rsidRPr="005D56A6">
        <w:rPr>
          <w:rFonts w:cs="Arial"/>
          <w:sz w:val="20"/>
        </w:rPr>
        <w:t xml:space="preserve">, byť ze strany Objednatele, došlo z důvodů stojících na straně </w:t>
      </w:r>
      <w:r w:rsidR="001F2A29" w:rsidRPr="005D56A6">
        <w:rPr>
          <w:rFonts w:cs="Arial"/>
          <w:sz w:val="20"/>
        </w:rPr>
        <w:t>Dodavatele</w:t>
      </w:r>
      <w:r w:rsidR="00E06A37" w:rsidRPr="005D56A6">
        <w:rPr>
          <w:rFonts w:cs="Arial"/>
          <w:sz w:val="20"/>
        </w:rPr>
        <w:t>.</w:t>
      </w:r>
    </w:p>
    <w:p w14:paraId="124DC8E8" w14:textId="01ADA7CE" w:rsidR="00DF50B1" w:rsidRPr="0036293E" w:rsidRDefault="00C87430" w:rsidP="0047009F">
      <w:pPr>
        <w:widowControl w:val="0"/>
        <w:tabs>
          <w:tab w:val="left" w:pos="0"/>
        </w:tabs>
        <w:suppressAutoHyphens w:val="0"/>
        <w:spacing w:before="240" w:after="120" w:line="280" w:lineRule="atLeast"/>
        <w:jc w:val="center"/>
        <w:rPr>
          <w:rFonts w:cs="Arial"/>
          <w:b/>
          <w:bCs/>
          <w:sz w:val="20"/>
        </w:rPr>
      </w:pPr>
      <w:r>
        <w:rPr>
          <w:rFonts w:cs="Arial"/>
          <w:b/>
          <w:bCs/>
          <w:sz w:val="20"/>
        </w:rPr>
        <w:t>Článek 1</w:t>
      </w:r>
      <w:r w:rsidR="0047009F">
        <w:rPr>
          <w:rFonts w:cs="Arial"/>
          <w:b/>
          <w:bCs/>
          <w:sz w:val="20"/>
        </w:rPr>
        <w:t>1</w:t>
      </w:r>
    </w:p>
    <w:p w14:paraId="4D213A48" w14:textId="77777777" w:rsidR="0036293E" w:rsidRPr="0036293E" w:rsidRDefault="00956CB9" w:rsidP="00F44055">
      <w:pPr>
        <w:widowControl w:val="0"/>
        <w:tabs>
          <w:tab w:val="left" w:pos="0"/>
        </w:tabs>
        <w:suppressAutoHyphens w:val="0"/>
        <w:spacing w:before="120" w:after="120" w:line="280" w:lineRule="atLeast"/>
        <w:jc w:val="center"/>
        <w:rPr>
          <w:rFonts w:cs="Arial"/>
          <w:b/>
          <w:bCs/>
          <w:sz w:val="20"/>
        </w:rPr>
      </w:pPr>
      <w:r>
        <w:rPr>
          <w:rFonts w:cs="Arial"/>
          <w:b/>
          <w:bCs/>
          <w:sz w:val="20"/>
        </w:rPr>
        <w:t>ZÁVĚREČNÁ USTANOVENÍ</w:t>
      </w:r>
    </w:p>
    <w:p w14:paraId="0EC5B95F" w14:textId="76B00086" w:rsidR="00776CEE" w:rsidRPr="00503EF6" w:rsidRDefault="00DF50B1" w:rsidP="003345F8">
      <w:pPr>
        <w:pStyle w:val="RLTextlnkuslovan"/>
        <w:widowControl w:val="0"/>
        <w:numPr>
          <w:ilvl w:val="1"/>
          <w:numId w:val="9"/>
        </w:numPr>
        <w:spacing w:before="12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xml:space="preserve">, je možné ji měnit pouze písemnou dohodou </w:t>
      </w:r>
      <w:r w:rsidR="002E12F4">
        <w:rPr>
          <w:rFonts w:cs="Arial"/>
          <w:sz w:val="20"/>
          <w:szCs w:val="20"/>
        </w:rPr>
        <w:t>S</w:t>
      </w:r>
      <w:r w:rsidRPr="00503EF6">
        <w:rPr>
          <w:rFonts w:cs="Arial"/>
          <w:sz w:val="20"/>
          <w:szCs w:val="20"/>
        </w:rPr>
        <w:t>mluvních stran ve</w:t>
      </w:r>
      <w:r w:rsidR="00B81CAB">
        <w:rPr>
          <w:rFonts w:cs="Arial"/>
          <w:sz w:val="20"/>
          <w:szCs w:val="20"/>
        </w:rPr>
        <w:t> </w:t>
      </w:r>
      <w:r w:rsidRPr="00503EF6">
        <w:rPr>
          <w:rFonts w:cs="Arial"/>
          <w:sz w:val="20"/>
          <w:szCs w:val="20"/>
        </w:rPr>
        <w:t xml:space="preserve">formě vzestupně číslovaných dodatků </w:t>
      </w:r>
      <w:r w:rsidR="008B5A14">
        <w:rPr>
          <w:rFonts w:cs="Arial"/>
          <w:sz w:val="20"/>
          <w:szCs w:val="20"/>
        </w:rPr>
        <w:t xml:space="preserve">k </w:t>
      </w:r>
      <w:r w:rsidRPr="00503EF6">
        <w:rPr>
          <w:rFonts w:cs="Arial"/>
          <w:sz w:val="20"/>
          <w:szCs w:val="20"/>
        </w:rPr>
        <w:t>této Smlouv</w:t>
      </w:r>
      <w:r w:rsidR="008B5A14">
        <w:rPr>
          <w:rFonts w:cs="Arial"/>
          <w:sz w:val="20"/>
          <w:szCs w:val="20"/>
        </w:rPr>
        <w:t>ě</w:t>
      </w:r>
      <w:r w:rsidRPr="00503EF6">
        <w:rPr>
          <w:rFonts w:cs="Arial"/>
          <w:sz w:val="20"/>
          <w:szCs w:val="20"/>
        </w:rPr>
        <w:t xml:space="preserve">. </w:t>
      </w:r>
    </w:p>
    <w:p w14:paraId="5265237D" w14:textId="2E74D0EA" w:rsidR="00A428E7" w:rsidRDefault="00DF50B1" w:rsidP="003345F8">
      <w:pPr>
        <w:pStyle w:val="RLTextlnkuslovan"/>
        <w:widowControl w:val="0"/>
        <w:numPr>
          <w:ilvl w:val="1"/>
          <w:numId w:val="9"/>
        </w:numPr>
        <w:spacing w:before="120" w:line="280" w:lineRule="atLeast"/>
        <w:ind w:left="567" w:hanging="567"/>
        <w:rPr>
          <w:rFonts w:cs="Arial"/>
          <w:sz w:val="20"/>
          <w:szCs w:val="20"/>
        </w:rPr>
      </w:pPr>
      <w:r w:rsidRPr="00503EF6">
        <w:rPr>
          <w:rFonts w:cs="Arial"/>
          <w:sz w:val="20"/>
          <w:szCs w:val="20"/>
        </w:rPr>
        <w:t xml:space="preserve">Veškerá práva a povinnosti vyplývající z této Smlouvy přecházejí, pokud to povaha těchto práv a povinností nevylučuje, na právní nástupce </w:t>
      </w:r>
      <w:r w:rsidR="002E12F4">
        <w:rPr>
          <w:rFonts w:cs="Arial"/>
          <w:sz w:val="20"/>
          <w:szCs w:val="20"/>
        </w:rPr>
        <w:t>S</w:t>
      </w:r>
      <w:r w:rsidRPr="00503EF6">
        <w:rPr>
          <w:rFonts w:cs="Arial"/>
          <w:sz w:val="20"/>
          <w:szCs w:val="20"/>
        </w:rPr>
        <w:t>mluvních stran.</w:t>
      </w:r>
    </w:p>
    <w:p w14:paraId="6A27AD6F" w14:textId="77777777" w:rsidR="008B5A14" w:rsidRDefault="008B5A14" w:rsidP="003345F8">
      <w:pPr>
        <w:pStyle w:val="RLTextlnkuslovan"/>
        <w:widowControl w:val="0"/>
        <w:numPr>
          <w:ilvl w:val="1"/>
          <w:numId w:val="9"/>
        </w:numPr>
        <w:spacing w:before="120" w:line="280" w:lineRule="atLeast"/>
        <w:ind w:left="567" w:hanging="567"/>
        <w:rPr>
          <w:rFonts w:cs="Arial"/>
          <w:sz w:val="20"/>
          <w:szCs w:val="20"/>
        </w:rPr>
      </w:pPr>
      <w:r w:rsidRPr="00F44055">
        <w:rPr>
          <w:rFonts w:cs="Arial"/>
          <w:sz w:val="20"/>
          <w:szCs w:val="20"/>
        </w:rPr>
        <w:t>Dodavatel je oprávněn postoupit tuto Smlouvu dle § 1895 a násl. Občanského zákoníku třetí osobě nebo jiným osobám výhradně s předchozím písemným souhlasem Objednatele</w:t>
      </w:r>
      <w:r>
        <w:rPr>
          <w:rFonts w:cs="Arial"/>
          <w:sz w:val="20"/>
          <w:szCs w:val="20"/>
        </w:rPr>
        <w:t>.</w:t>
      </w:r>
    </w:p>
    <w:p w14:paraId="3F2858B2" w14:textId="77777777" w:rsidR="008B5A14" w:rsidRDefault="008B5A14" w:rsidP="003345F8">
      <w:pPr>
        <w:pStyle w:val="RLTextlnkuslovan"/>
        <w:widowControl w:val="0"/>
        <w:numPr>
          <w:ilvl w:val="1"/>
          <w:numId w:val="9"/>
        </w:numPr>
        <w:spacing w:before="120" w:line="280" w:lineRule="atLeast"/>
        <w:ind w:left="567" w:hanging="567"/>
        <w:rPr>
          <w:rFonts w:cs="Arial"/>
          <w:sz w:val="20"/>
          <w:szCs w:val="20"/>
        </w:rPr>
      </w:pPr>
      <w:r w:rsidRPr="00735B46">
        <w:rPr>
          <w:rFonts w:cs="Arial"/>
          <w:sz w:val="20"/>
          <w:szCs w:val="20"/>
        </w:rPr>
        <w:lastRenderedPageBreak/>
        <w:t>Dodavatel na sebe přebírá nebezpečí změny okolností ve smyslu § 1765 odst. 2 Občanského zákoníku.</w:t>
      </w:r>
    </w:p>
    <w:p w14:paraId="0A81AD4A" w14:textId="5D714469" w:rsidR="00F44055" w:rsidRPr="008B5A14" w:rsidRDefault="00DF50B1" w:rsidP="003345F8">
      <w:pPr>
        <w:pStyle w:val="RLTextlnkuslovan"/>
        <w:widowControl w:val="0"/>
        <w:numPr>
          <w:ilvl w:val="1"/>
          <w:numId w:val="9"/>
        </w:numPr>
        <w:spacing w:before="12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xml:space="preserve">. Nedohodnou-li se </w:t>
      </w:r>
      <w:r w:rsidR="002E12F4">
        <w:rPr>
          <w:rFonts w:cs="Arial"/>
          <w:sz w:val="20"/>
          <w:szCs w:val="20"/>
        </w:rPr>
        <w:t>S</w:t>
      </w:r>
      <w:r w:rsidRPr="00503EF6">
        <w:rPr>
          <w:rFonts w:cs="Arial"/>
          <w:sz w:val="20"/>
          <w:szCs w:val="20"/>
        </w:rPr>
        <w:t>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1FD01AB5" w14:textId="01B1B5EF" w:rsidR="00776CEE" w:rsidRPr="00C87430" w:rsidRDefault="00776CEE" w:rsidP="003345F8">
      <w:pPr>
        <w:pStyle w:val="RLTextlnkuslovan"/>
        <w:widowControl w:val="0"/>
        <w:numPr>
          <w:ilvl w:val="1"/>
          <w:numId w:val="9"/>
        </w:numPr>
        <w:spacing w:before="120" w:line="280" w:lineRule="atLeast"/>
        <w:ind w:left="567" w:hanging="567"/>
        <w:rPr>
          <w:rFonts w:cs="Arial"/>
          <w:sz w:val="20"/>
          <w:szCs w:val="20"/>
        </w:rPr>
      </w:pPr>
      <w:r w:rsidRPr="00C87430">
        <w:rPr>
          <w:rFonts w:cs="Arial"/>
          <w:sz w:val="20"/>
          <w:szCs w:val="20"/>
        </w:rPr>
        <w:t xml:space="preserve">Vztahy mezi </w:t>
      </w:r>
      <w:r w:rsidR="002E12F4">
        <w:rPr>
          <w:rFonts w:cs="Arial"/>
          <w:sz w:val="20"/>
          <w:szCs w:val="20"/>
        </w:rPr>
        <w:t>S</w:t>
      </w:r>
      <w:r w:rsidRPr="00C87430">
        <w:rPr>
          <w:rFonts w:cs="Arial"/>
          <w:sz w:val="20"/>
          <w:szCs w:val="20"/>
        </w:rPr>
        <w:t>mluvními stranami touto Smlouvou výslovně neupravené se řídí platnými a účinnými právními předpisy České republiky, zejména Občanským zákoníkem.</w:t>
      </w:r>
    </w:p>
    <w:p w14:paraId="5C3C829B" w14:textId="2E7C79D6" w:rsidR="008B5A14" w:rsidRPr="008B5A14" w:rsidRDefault="00055F65" w:rsidP="003345F8">
      <w:pPr>
        <w:pStyle w:val="RLTextlnkuslovan"/>
        <w:widowControl w:val="0"/>
        <w:numPr>
          <w:ilvl w:val="1"/>
          <w:numId w:val="9"/>
        </w:numPr>
        <w:spacing w:before="120" w:line="280" w:lineRule="atLeast"/>
        <w:ind w:left="567" w:hanging="567"/>
        <w:rPr>
          <w:rFonts w:cs="Arial"/>
          <w:sz w:val="20"/>
        </w:rPr>
      </w:pPr>
      <w:r w:rsidRPr="008B5A14">
        <w:rPr>
          <w:rFonts w:cs="Arial"/>
          <w:sz w:val="20"/>
          <w:szCs w:val="20"/>
        </w:rPr>
        <w:t>Tato Smlouva se uzavírá elektronicky, tj. prostřednictvím uznávaného elektronického podpisu ve smyslu zákona č. 297/2016 Sb., o službách vytvářejících důvěru pro elektronické transakce, ve znění pozdějších předpisů, opatřeného časovým razítkem</w:t>
      </w:r>
      <w:r w:rsidR="00DF50B1" w:rsidRPr="008B5A14">
        <w:rPr>
          <w:rFonts w:cs="Arial"/>
          <w:sz w:val="20"/>
          <w:szCs w:val="20"/>
        </w:rPr>
        <w:t>.</w:t>
      </w:r>
    </w:p>
    <w:p w14:paraId="54640B93" w14:textId="77777777" w:rsidR="00420B88" w:rsidRPr="00420B88" w:rsidRDefault="00DF50B1" w:rsidP="00420B88">
      <w:pPr>
        <w:pStyle w:val="RLTextlnkuslovan"/>
        <w:widowControl w:val="0"/>
        <w:numPr>
          <w:ilvl w:val="1"/>
          <w:numId w:val="9"/>
        </w:numPr>
        <w:spacing w:before="120" w:line="280" w:lineRule="atLeast"/>
        <w:ind w:left="567" w:hanging="567"/>
        <w:rPr>
          <w:rFonts w:cs="Arial"/>
          <w:sz w:val="20"/>
        </w:rPr>
      </w:pPr>
      <w:r w:rsidRPr="00F56D8A">
        <w:rPr>
          <w:rFonts w:cs="Arial"/>
          <w:sz w:val="20"/>
          <w:szCs w:val="20"/>
        </w:rPr>
        <w:t xml:space="preserve">Smluvní strany výslovně prohlašují, že si </w:t>
      </w:r>
      <w:r w:rsidR="00776CEE" w:rsidRPr="00F56D8A">
        <w:rPr>
          <w:rFonts w:cs="Arial"/>
          <w:sz w:val="20"/>
          <w:szCs w:val="20"/>
        </w:rPr>
        <w:t xml:space="preserve">tuto </w:t>
      </w:r>
      <w:r w:rsidRPr="00F56D8A">
        <w:rPr>
          <w:rFonts w:cs="Arial"/>
          <w:sz w:val="20"/>
          <w:szCs w:val="20"/>
        </w:rPr>
        <w:t xml:space="preserve">Smlouvu přečetly, že byla </w:t>
      </w:r>
      <w:r w:rsidR="006B20DD" w:rsidRPr="00F56D8A">
        <w:rPr>
          <w:rFonts w:cs="Arial"/>
          <w:sz w:val="20"/>
          <w:szCs w:val="20"/>
        </w:rPr>
        <w:t>sepsána podle</w:t>
      </w:r>
      <w:r w:rsidRPr="00F56D8A">
        <w:rPr>
          <w:rFonts w:cs="Arial"/>
          <w:sz w:val="20"/>
          <w:szCs w:val="20"/>
        </w:rPr>
        <w:t xml:space="preserve"> jejich pravé a svobodné vůle a nebyla ujednána v tísni, nebo za nápadně nevýhodných podmínek, </w:t>
      </w:r>
      <w:r w:rsidR="00CE79EB" w:rsidRPr="00F56D8A">
        <w:rPr>
          <w:rFonts w:cs="Arial"/>
          <w:sz w:val="20"/>
          <w:szCs w:val="20"/>
        </w:rPr>
        <w:br/>
      </w:r>
      <w:r w:rsidRPr="00F56D8A">
        <w:rPr>
          <w:rFonts w:cs="Arial"/>
          <w:sz w:val="20"/>
          <w:szCs w:val="20"/>
        </w:rPr>
        <w:t>což stvrzují svými podpisy.</w:t>
      </w:r>
    </w:p>
    <w:p w14:paraId="2521C51A" w14:textId="791C793D" w:rsidR="00CB4CCA" w:rsidRPr="00420B88" w:rsidRDefault="00971B85" w:rsidP="00420B88">
      <w:pPr>
        <w:pStyle w:val="RLTextlnkuslovan"/>
        <w:widowControl w:val="0"/>
        <w:numPr>
          <w:ilvl w:val="1"/>
          <w:numId w:val="9"/>
        </w:numPr>
        <w:spacing w:before="120" w:line="280" w:lineRule="atLeast"/>
        <w:ind w:left="567" w:hanging="567"/>
        <w:rPr>
          <w:rFonts w:cs="Arial"/>
          <w:sz w:val="20"/>
        </w:rPr>
      </w:pPr>
      <w:r w:rsidRPr="00420B88">
        <w:rPr>
          <w:rFonts w:cs="Arial"/>
          <w:sz w:val="20"/>
        </w:rPr>
        <w:t xml:space="preserve">Nedílnou součástí této Smlouvy </w:t>
      </w:r>
      <w:r w:rsidR="00CB4CCA" w:rsidRPr="00420B88">
        <w:rPr>
          <w:rFonts w:cs="Arial"/>
          <w:sz w:val="20"/>
        </w:rPr>
        <w:t>tvoří tyto přílohy:</w:t>
      </w:r>
    </w:p>
    <w:p w14:paraId="3C4B1112" w14:textId="5C11566F" w:rsidR="00482CAA" w:rsidRDefault="00971B85" w:rsidP="00F44055">
      <w:pPr>
        <w:pStyle w:val="RLTextlnkuslovan"/>
        <w:widowControl w:val="0"/>
        <w:numPr>
          <w:ilvl w:val="0"/>
          <w:numId w:val="0"/>
        </w:numPr>
        <w:spacing w:before="120" w:line="280" w:lineRule="atLeast"/>
        <w:ind w:left="567"/>
        <w:rPr>
          <w:rFonts w:cs="Arial"/>
          <w:sz w:val="20"/>
          <w:szCs w:val="20"/>
        </w:rPr>
      </w:pPr>
      <w:r>
        <w:rPr>
          <w:rFonts w:cs="Arial"/>
          <w:sz w:val="20"/>
          <w:szCs w:val="20"/>
        </w:rPr>
        <w:t>Specifikace předmětu</w:t>
      </w:r>
      <w:r w:rsidR="00CB4CCA">
        <w:rPr>
          <w:rFonts w:cs="Arial"/>
          <w:sz w:val="20"/>
          <w:szCs w:val="20"/>
        </w:rPr>
        <w:t xml:space="preserve"> plnění</w:t>
      </w:r>
      <w:r w:rsidR="00735B46">
        <w:rPr>
          <w:rFonts w:cs="Arial"/>
          <w:sz w:val="20"/>
          <w:szCs w:val="20"/>
        </w:rPr>
        <w:t xml:space="preserve"> jako příloha č. 1</w:t>
      </w:r>
    </w:p>
    <w:p w14:paraId="5CF933AC" w14:textId="0F728D4E" w:rsidR="0047009F" w:rsidRDefault="0047009F" w:rsidP="00F44055">
      <w:pPr>
        <w:pStyle w:val="RLTextlnkuslovan"/>
        <w:widowControl w:val="0"/>
        <w:numPr>
          <w:ilvl w:val="0"/>
          <w:numId w:val="0"/>
        </w:numPr>
        <w:spacing w:before="120" w:line="280" w:lineRule="atLeast"/>
        <w:ind w:left="567"/>
        <w:rPr>
          <w:rFonts w:cs="Arial"/>
          <w:sz w:val="20"/>
          <w:szCs w:val="20"/>
        </w:rPr>
      </w:pPr>
      <w:r>
        <w:rPr>
          <w:rFonts w:cs="Arial"/>
          <w:sz w:val="20"/>
          <w:szCs w:val="20"/>
        </w:rPr>
        <w:t xml:space="preserve">Položkový rozpočet jako příloha </w:t>
      </w:r>
      <w:r w:rsidR="005D56A6">
        <w:rPr>
          <w:rFonts w:cs="Arial"/>
          <w:sz w:val="20"/>
          <w:szCs w:val="20"/>
        </w:rPr>
        <w:t>č</w:t>
      </w:r>
      <w:r>
        <w:rPr>
          <w:rFonts w:cs="Arial"/>
          <w:sz w:val="20"/>
          <w:szCs w:val="20"/>
        </w:rPr>
        <w:t>. 2</w:t>
      </w:r>
      <w:r w:rsidR="005D56A6">
        <w:rPr>
          <w:rFonts w:cs="Arial"/>
          <w:sz w:val="20"/>
          <w:szCs w:val="20"/>
        </w:rPr>
        <w:t xml:space="preserve"> </w:t>
      </w:r>
    </w:p>
    <w:p w14:paraId="46BAA6E3" w14:textId="38A3A834" w:rsidR="00C41485" w:rsidRPr="005D56A6" w:rsidRDefault="00C41485" w:rsidP="00F44055">
      <w:pPr>
        <w:pStyle w:val="RLTextlnkuslovan"/>
        <w:widowControl w:val="0"/>
        <w:numPr>
          <w:ilvl w:val="0"/>
          <w:numId w:val="0"/>
        </w:numPr>
        <w:spacing w:before="120" w:line="280" w:lineRule="atLeast"/>
        <w:ind w:left="567"/>
      </w:pPr>
      <w:r>
        <w:rPr>
          <w:rFonts w:cs="Arial"/>
          <w:sz w:val="20"/>
          <w:szCs w:val="20"/>
        </w:rPr>
        <w:t>Seznam poddodavatelů</w:t>
      </w:r>
      <w:r w:rsidR="00735B46">
        <w:rPr>
          <w:rFonts w:cs="Arial"/>
          <w:sz w:val="20"/>
          <w:szCs w:val="20"/>
        </w:rPr>
        <w:t xml:space="preserve"> jako příloha č. </w:t>
      </w:r>
      <w:r w:rsidR="0047009F">
        <w:rPr>
          <w:rFonts w:cs="Arial"/>
          <w:sz w:val="20"/>
          <w:szCs w:val="20"/>
        </w:rPr>
        <w:t>3</w:t>
      </w:r>
      <w:r w:rsidR="005D56A6">
        <w:rPr>
          <w:rFonts w:cs="Arial"/>
          <w:sz w:val="20"/>
          <w:szCs w:val="20"/>
        </w:rPr>
        <w:t xml:space="preserve"> </w:t>
      </w:r>
      <w:r w:rsidR="006250DA">
        <w:rPr>
          <w:rFonts w:cs="Arial"/>
          <w:sz w:val="20"/>
          <w:szCs w:val="20"/>
        </w:rPr>
        <w:t xml:space="preserve"> a</w:t>
      </w:r>
    </w:p>
    <w:p w14:paraId="749438D1" w14:textId="40C402EC" w:rsidR="00CD7B30" w:rsidRDefault="00CD7B30" w:rsidP="00F44055">
      <w:pPr>
        <w:pStyle w:val="RLTextlnkuslovan"/>
        <w:widowControl w:val="0"/>
        <w:numPr>
          <w:ilvl w:val="0"/>
          <w:numId w:val="0"/>
        </w:numPr>
        <w:spacing w:before="120" w:line="280" w:lineRule="atLeast"/>
        <w:ind w:left="567"/>
        <w:rPr>
          <w:rFonts w:cs="Arial"/>
          <w:sz w:val="20"/>
          <w:szCs w:val="20"/>
        </w:rPr>
      </w:pPr>
      <w:r>
        <w:rPr>
          <w:rFonts w:cs="Arial"/>
          <w:sz w:val="20"/>
          <w:szCs w:val="20"/>
        </w:rPr>
        <w:t>Etický kodex</w:t>
      </w:r>
      <w:r w:rsidR="00735B46">
        <w:rPr>
          <w:rFonts w:cs="Arial"/>
          <w:sz w:val="20"/>
          <w:szCs w:val="20"/>
        </w:rPr>
        <w:t xml:space="preserve"> jako příloha č. </w:t>
      </w:r>
      <w:r w:rsidR="006250DA">
        <w:rPr>
          <w:rFonts w:cs="Arial"/>
          <w:sz w:val="20"/>
          <w:szCs w:val="20"/>
        </w:rPr>
        <w:t>4</w:t>
      </w:r>
      <w:r w:rsidR="00735B46">
        <w:rPr>
          <w:rFonts w:cs="Arial"/>
          <w:sz w:val="20"/>
          <w:szCs w:val="20"/>
        </w:rPr>
        <w:t>.</w:t>
      </w:r>
    </w:p>
    <w:tbl>
      <w:tblPr>
        <w:tblW w:w="0" w:type="auto"/>
        <w:tblLook w:val="04A0" w:firstRow="1" w:lastRow="0" w:firstColumn="1" w:lastColumn="0" w:noHBand="0" w:noVBand="1"/>
      </w:tblPr>
      <w:tblGrid>
        <w:gridCol w:w="4535"/>
        <w:gridCol w:w="4534"/>
      </w:tblGrid>
      <w:tr w:rsidR="00C3279A" w:rsidRPr="00C3279A" w14:paraId="3AF6E624" w14:textId="77777777" w:rsidTr="002E12F4">
        <w:tc>
          <w:tcPr>
            <w:tcW w:w="4535" w:type="dxa"/>
            <w:hideMark/>
          </w:tcPr>
          <w:p w14:paraId="6B73895A" w14:textId="77777777" w:rsidR="00EC77EA" w:rsidRDefault="00EC77EA" w:rsidP="00F44055">
            <w:pPr>
              <w:suppressAutoHyphens w:val="0"/>
              <w:overflowPunct/>
              <w:autoSpaceDE/>
              <w:spacing w:before="120" w:after="120" w:line="280" w:lineRule="atLeast"/>
              <w:jc w:val="center"/>
              <w:textAlignment w:val="auto"/>
              <w:rPr>
                <w:rFonts w:eastAsia="Calibri" w:cs="Arial"/>
                <w:sz w:val="20"/>
                <w:lang w:eastAsia="cs-CZ"/>
              </w:rPr>
            </w:pPr>
          </w:p>
          <w:p w14:paraId="4A693276" w14:textId="77777777" w:rsidR="0036293E" w:rsidRDefault="0036293E" w:rsidP="002E12F4">
            <w:pPr>
              <w:suppressAutoHyphens w:val="0"/>
              <w:overflowPunct/>
              <w:autoSpaceDE/>
              <w:spacing w:before="120" w:after="120" w:line="280" w:lineRule="atLeast"/>
              <w:textAlignment w:val="auto"/>
              <w:rPr>
                <w:rFonts w:eastAsia="Calibri" w:cs="Arial"/>
                <w:sz w:val="20"/>
                <w:lang w:eastAsia="cs-CZ"/>
              </w:rPr>
            </w:pPr>
            <w:r w:rsidRPr="00C3279A">
              <w:rPr>
                <w:rFonts w:eastAsia="Calibri" w:cs="Arial"/>
                <w:sz w:val="20"/>
                <w:lang w:eastAsia="cs-CZ"/>
              </w:rPr>
              <w:t>Za Objednatele:</w:t>
            </w:r>
          </w:p>
          <w:p w14:paraId="6413C2DA" w14:textId="77777777" w:rsidR="0036293E" w:rsidRDefault="0036293E" w:rsidP="00F44055">
            <w:pPr>
              <w:suppressAutoHyphens w:val="0"/>
              <w:overflowPunct/>
              <w:autoSpaceDE/>
              <w:spacing w:before="120" w:after="120" w:line="280" w:lineRule="atLeast"/>
              <w:jc w:val="center"/>
              <w:textAlignment w:val="auto"/>
              <w:rPr>
                <w:rFonts w:eastAsia="Calibri" w:cs="Arial"/>
                <w:sz w:val="20"/>
                <w:lang w:eastAsia="cs-CZ"/>
              </w:rPr>
            </w:pPr>
          </w:p>
          <w:p w14:paraId="65271536" w14:textId="4CA487B0" w:rsidR="00C3279A" w:rsidRPr="00C3279A" w:rsidRDefault="00C3279A" w:rsidP="002E12F4">
            <w:pPr>
              <w:suppressAutoHyphens w:val="0"/>
              <w:overflowPunct/>
              <w:autoSpaceDE/>
              <w:spacing w:before="120" w:after="120" w:line="280" w:lineRule="atLeast"/>
              <w:textAlignment w:val="auto"/>
              <w:rPr>
                <w:rFonts w:eastAsia="Calibri" w:cs="Arial"/>
                <w:sz w:val="20"/>
                <w:lang w:eastAsia="cs-CZ"/>
              </w:rPr>
            </w:pPr>
            <w:r w:rsidRPr="00C3279A">
              <w:rPr>
                <w:rFonts w:eastAsia="Calibri" w:cs="Arial"/>
                <w:sz w:val="20"/>
                <w:lang w:eastAsia="cs-CZ"/>
              </w:rPr>
              <w:t>V </w:t>
            </w:r>
            <w:r w:rsidR="00954AC4" w:rsidRPr="00C3279A">
              <w:rPr>
                <w:rFonts w:eastAsia="Calibri" w:cs="Arial"/>
                <w:sz w:val="20"/>
                <w:lang w:eastAsia="cs-CZ"/>
              </w:rPr>
              <w:t>P</w:t>
            </w:r>
            <w:r w:rsidR="00954AC4">
              <w:rPr>
                <w:rFonts w:eastAsia="Calibri" w:cs="Arial"/>
                <w:sz w:val="20"/>
                <w:lang w:eastAsia="cs-CZ"/>
              </w:rPr>
              <w:t>r</w:t>
            </w:r>
            <w:r w:rsidR="00954AC4" w:rsidRPr="00C3279A">
              <w:rPr>
                <w:rFonts w:eastAsia="Calibri" w:cs="Arial"/>
                <w:sz w:val="20"/>
                <w:lang w:eastAsia="cs-CZ"/>
              </w:rPr>
              <w:t>aze</w:t>
            </w:r>
            <w:r w:rsidRPr="00C3279A">
              <w:rPr>
                <w:rFonts w:eastAsia="Calibri" w:cs="Arial"/>
                <w:sz w:val="20"/>
                <w:lang w:eastAsia="cs-CZ"/>
              </w:rPr>
              <w:t xml:space="preserve"> dne</w:t>
            </w:r>
            <w:r w:rsidR="00EF6992">
              <w:rPr>
                <w:rFonts w:eastAsia="Calibri" w:cs="Arial"/>
                <w:sz w:val="20"/>
                <w:lang w:eastAsia="cs-CZ"/>
              </w:rPr>
              <w:t xml:space="preserve"> dle elektronického podpisu</w:t>
            </w:r>
          </w:p>
        </w:tc>
        <w:tc>
          <w:tcPr>
            <w:tcW w:w="4534" w:type="dxa"/>
            <w:hideMark/>
          </w:tcPr>
          <w:p w14:paraId="2765A7AA" w14:textId="77777777" w:rsidR="00EC77EA" w:rsidRDefault="00EC77EA" w:rsidP="00F44055">
            <w:pPr>
              <w:suppressAutoHyphens w:val="0"/>
              <w:overflowPunct/>
              <w:autoSpaceDE/>
              <w:spacing w:before="120" w:after="120" w:line="280" w:lineRule="atLeast"/>
              <w:jc w:val="center"/>
              <w:textAlignment w:val="auto"/>
              <w:rPr>
                <w:rFonts w:eastAsia="Calibri" w:cs="Arial"/>
                <w:sz w:val="20"/>
                <w:lang w:eastAsia="cs-CZ"/>
              </w:rPr>
            </w:pPr>
          </w:p>
          <w:p w14:paraId="01DDDF95" w14:textId="77777777" w:rsidR="0036293E" w:rsidRPr="00C3279A" w:rsidRDefault="0036293E" w:rsidP="002E12F4">
            <w:pPr>
              <w:suppressAutoHyphens w:val="0"/>
              <w:overflowPunct/>
              <w:autoSpaceDE/>
              <w:spacing w:before="120" w:after="120" w:line="280" w:lineRule="atLeast"/>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4D602945" w14:textId="77777777" w:rsidR="0036293E" w:rsidRDefault="0036293E" w:rsidP="00F44055">
            <w:pPr>
              <w:suppressAutoHyphens w:val="0"/>
              <w:overflowPunct/>
              <w:autoSpaceDE/>
              <w:spacing w:before="120" w:after="120" w:line="280" w:lineRule="atLeast"/>
              <w:jc w:val="center"/>
              <w:textAlignment w:val="auto"/>
              <w:rPr>
                <w:rFonts w:eastAsia="Calibri" w:cs="Arial"/>
                <w:sz w:val="20"/>
                <w:lang w:eastAsia="cs-CZ"/>
              </w:rPr>
            </w:pPr>
          </w:p>
          <w:p w14:paraId="55929CB8" w14:textId="2144C831" w:rsidR="00804C5D" w:rsidRDefault="00C3279A" w:rsidP="008B5A14">
            <w:pPr>
              <w:suppressAutoHyphens w:val="0"/>
              <w:overflowPunct/>
              <w:autoSpaceDE/>
              <w:spacing w:before="120" w:after="120" w:line="280" w:lineRule="atLeast"/>
              <w:textAlignment w:val="auto"/>
              <w:rPr>
                <w:rFonts w:eastAsia="Calibri" w:cs="Arial"/>
                <w:sz w:val="20"/>
                <w:lang w:eastAsia="cs-CZ"/>
              </w:rPr>
            </w:pPr>
            <w:r w:rsidRPr="00C3279A">
              <w:rPr>
                <w:rFonts w:eastAsia="Calibri" w:cs="Arial"/>
                <w:sz w:val="20"/>
                <w:lang w:eastAsia="cs-CZ"/>
              </w:rPr>
              <w:t>V</w:t>
            </w:r>
            <w:r w:rsidR="00EF6992">
              <w:rPr>
                <w:rFonts w:eastAsia="Calibri" w:cs="Arial"/>
                <w:sz w:val="20"/>
                <w:lang w:eastAsia="cs-CZ"/>
              </w:rPr>
              <w:t> </w:t>
            </w:r>
            <w:r w:rsidR="003A07BA">
              <w:rPr>
                <w:rFonts w:eastAsia="Calibri" w:cs="Arial"/>
                <w:sz w:val="20"/>
                <w:lang w:eastAsia="cs-CZ"/>
              </w:rPr>
              <w:t>Praze</w:t>
            </w:r>
            <w:r w:rsidR="002E12F4">
              <w:rPr>
                <w:rFonts w:eastAsia="Calibri" w:cs="Arial"/>
                <w:sz w:val="20"/>
                <w:lang w:eastAsia="cs-CZ"/>
              </w:rPr>
              <w:t xml:space="preserve"> dne</w:t>
            </w:r>
            <w:r w:rsidR="00EF6992">
              <w:rPr>
                <w:rFonts w:eastAsia="Calibri" w:cs="Arial"/>
                <w:sz w:val="20"/>
                <w:lang w:eastAsia="cs-CZ"/>
              </w:rPr>
              <w:t xml:space="preserve"> dle elektronického podpisu</w:t>
            </w:r>
          </w:p>
          <w:p w14:paraId="7D1C1FA5" w14:textId="0033F3ED" w:rsidR="00804C5D" w:rsidRPr="00C3279A" w:rsidRDefault="00804C5D" w:rsidP="00F44055">
            <w:pPr>
              <w:suppressAutoHyphens w:val="0"/>
              <w:overflowPunct/>
              <w:autoSpaceDE/>
              <w:spacing w:before="120" w:after="120" w:line="280" w:lineRule="atLeast"/>
              <w:jc w:val="center"/>
              <w:textAlignment w:val="auto"/>
              <w:rPr>
                <w:rFonts w:eastAsia="Calibri" w:cs="Arial"/>
                <w:sz w:val="20"/>
                <w:lang w:eastAsia="cs-CZ"/>
              </w:rPr>
            </w:pPr>
          </w:p>
        </w:tc>
      </w:tr>
      <w:tr w:rsidR="00C3279A" w:rsidRPr="00C3279A" w14:paraId="63FF3682" w14:textId="77777777" w:rsidTr="002E12F4">
        <w:tc>
          <w:tcPr>
            <w:tcW w:w="4535" w:type="dxa"/>
          </w:tcPr>
          <w:p w14:paraId="6010969F" w14:textId="2E334EA1" w:rsidR="00C3279A" w:rsidRPr="00503EF6" w:rsidRDefault="00A26737" w:rsidP="00735B46">
            <w:pPr>
              <w:suppressAutoHyphens w:val="0"/>
              <w:overflowPunct/>
              <w:autoSpaceDE/>
              <w:spacing w:before="60" w:after="60" w:line="280" w:lineRule="atLeast"/>
              <w:textAlignment w:val="auto"/>
              <w:rPr>
                <w:rFonts w:eastAsia="Calibri" w:cs="Arial"/>
                <w:sz w:val="20"/>
                <w:lang w:eastAsia="cs-CZ"/>
              </w:rPr>
            </w:pPr>
            <w:r>
              <w:rPr>
                <w:rFonts w:eastAsia="Calibri" w:cs="Arial"/>
                <w:sz w:val="20"/>
                <w:lang w:eastAsia="cs-CZ"/>
              </w:rPr>
              <w:t>__________________________________</w:t>
            </w:r>
          </w:p>
          <w:p w14:paraId="4E4019EB" w14:textId="77777777" w:rsidR="00456D8A" w:rsidRDefault="00456D8A" w:rsidP="00735B46">
            <w:pPr>
              <w:suppressAutoHyphens w:val="0"/>
              <w:overflowPunct/>
              <w:autoSpaceDE/>
              <w:spacing w:before="60" w:after="60" w:line="280" w:lineRule="atLeast"/>
              <w:textAlignment w:val="auto"/>
              <w:rPr>
                <w:rFonts w:cs="Arial"/>
                <w:sz w:val="20"/>
              </w:rPr>
            </w:pPr>
            <w:r w:rsidRPr="00456D8A">
              <w:rPr>
                <w:rFonts w:cs="Arial"/>
                <w:sz w:val="20"/>
              </w:rPr>
              <w:t>Mgr. Mart</w:t>
            </w:r>
            <w:r>
              <w:rPr>
                <w:rFonts w:cs="Arial"/>
                <w:sz w:val="20"/>
              </w:rPr>
              <w:t>a</w:t>
            </w:r>
            <w:r w:rsidRPr="00456D8A">
              <w:rPr>
                <w:rFonts w:cs="Arial"/>
                <w:sz w:val="20"/>
              </w:rPr>
              <w:t xml:space="preserve"> Miklušákov</w:t>
            </w:r>
            <w:r>
              <w:rPr>
                <w:rFonts w:cs="Arial"/>
                <w:sz w:val="20"/>
              </w:rPr>
              <w:t>á</w:t>
            </w:r>
          </w:p>
          <w:p w14:paraId="67DD538B" w14:textId="1A900029" w:rsidR="001840C5" w:rsidRDefault="00456D8A" w:rsidP="00735B46">
            <w:pPr>
              <w:suppressAutoHyphens w:val="0"/>
              <w:overflowPunct/>
              <w:autoSpaceDE/>
              <w:spacing w:before="60" w:after="60" w:line="280" w:lineRule="atLeast"/>
              <w:textAlignment w:val="auto"/>
              <w:rPr>
                <w:rFonts w:cs="Arial"/>
                <w:sz w:val="20"/>
              </w:rPr>
            </w:pPr>
            <w:r w:rsidRPr="00456D8A">
              <w:rPr>
                <w:rFonts w:cs="Arial"/>
                <w:sz w:val="20"/>
              </w:rPr>
              <w:t>zastupující ředitelk</w:t>
            </w:r>
            <w:r>
              <w:rPr>
                <w:rFonts w:cs="Arial"/>
                <w:sz w:val="20"/>
              </w:rPr>
              <w:t>a</w:t>
            </w:r>
            <w:r w:rsidRPr="00456D8A">
              <w:rPr>
                <w:rFonts w:cs="Arial"/>
                <w:sz w:val="20"/>
              </w:rPr>
              <w:t xml:space="preserve"> odboru rodinné politiky, ochrany dětí a sociálního začleňování</w:t>
            </w:r>
          </w:p>
          <w:p w14:paraId="01F66172" w14:textId="30DAF0C3" w:rsidR="0036293E" w:rsidRPr="00C3279A" w:rsidRDefault="0036293E" w:rsidP="00735B46">
            <w:pPr>
              <w:suppressAutoHyphens w:val="0"/>
              <w:overflowPunct/>
              <w:autoSpaceDE/>
              <w:spacing w:before="60" w:after="60" w:line="280" w:lineRule="atLeast"/>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534" w:type="dxa"/>
          </w:tcPr>
          <w:p w14:paraId="46AA99D4" w14:textId="77777777" w:rsidR="00C3279A" w:rsidRPr="00C3279A" w:rsidRDefault="00A26737" w:rsidP="00735B46">
            <w:pPr>
              <w:suppressAutoHyphens w:val="0"/>
              <w:overflowPunct/>
              <w:autoSpaceDE/>
              <w:spacing w:before="60" w:after="60" w:line="280" w:lineRule="atLeast"/>
              <w:textAlignment w:val="auto"/>
              <w:rPr>
                <w:rFonts w:eastAsia="Calibri" w:cs="Arial"/>
                <w:sz w:val="20"/>
                <w:lang w:eastAsia="cs-CZ"/>
              </w:rPr>
            </w:pPr>
            <w:r>
              <w:rPr>
                <w:rFonts w:eastAsia="Calibri" w:cs="Arial"/>
                <w:sz w:val="20"/>
                <w:lang w:eastAsia="cs-CZ"/>
              </w:rPr>
              <w:t>___________________________________</w:t>
            </w:r>
          </w:p>
          <w:p w14:paraId="498D7CE1" w14:textId="77777777" w:rsidR="006032EE" w:rsidRDefault="006032EE" w:rsidP="006032EE">
            <w:pPr>
              <w:suppressAutoHyphens w:val="0"/>
              <w:overflowPunct/>
              <w:autoSpaceDE/>
              <w:spacing w:before="60" w:after="60" w:line="280" w:lineRule="atLeast"/>
              <w:textAlignment w:val="auto"/>
              <w:rPr>
                <w:rFonts w:eastAsia="Calibri" w:cs="Arial"/>
                <w:sz w:val="20"/>
                <w:lang w:eastAsia="cs-CZ"/>
              </w:rPr>
            </w:pPr>
            <w:r>
              <w:rPr>
                <w:rFonts w:eastAsia="Calibri" w:cs="Arial"/>
                <w:sz w:val="20"/>
                <w:lang w:eastAsia="cs-CZ"/>
              </w:rPr>
              <w:t>Tereza Stopková</w:t>
            </w:r>
          </w:p>
          <w:p w14:paraId="53FCAEA9" w14:textId="61386A48" w:rsidR="006032EE" w:rsidRDefault="006032EE" w:rsidP="006032EE">
            <w:pPr>
              <w:suppressAutoHyphens w:val="0"/>
              <w:overflowPunct/>
              <w:autoSpaceDE/>
              <w:spacing w:before="60" w:after="60" w:line="280" w:lineRule="atLeast"/>
              <w:textAlignment w:val="auto"/>
              <w:rPr>
                <w:rFonts w:eastAsia="Calibri" w:cs="Arial"/>
                <w:sz w:val="20"/>
                <w:lang w:eastAsia="cs-CZ"/>
              </w:rPr>
            </w:pPr>
            <w:r>
              <w:rPr>
                <w:rFonts w:eastAsia="Calibri" w:cs="Arial"/>
                <w:sz w:val="20"/>
                <w:lang w:eastAsia="cs-CZ"/>
              </w:rPr>
              <w:t>jednatelka společnosti</w:t>
            </w:r>
          </w:p>
          <w:p w14:paraId="604F79C4" w14:textId="1FC56AF4" w:rsidR="001672AB" w:rsidRPr="00C3279A" w:rsidRDefault="006032EE" w:rsidP="006032EE">
            <w:pPr>
              <w:suppressAutoHyphens w:val="0"/>
              <w:overflowPunct/>
              <w:autoSpaceDE/>
              <w:spacing w:before="60" w:after="60" w:line="280" w:lineRule="atLeast"/>
              <w:textAlignment w:val="auto"/>
              <w:rPr>
                <w:rFonts w:eastAsia="Calibri" w:cs="Arial"/>
                <w:sz w:val="20"/>
                <w:lang w:eastAsia="cs-CZ"/>
              </w:rPr>
            </w:pPr>
            <w:r>
              <w:rPr>
                <w:rFonts w:eastAsia="Calibri" w:cs="Arial"/>
                <w:sz w:val="20"/>
                <w:lang w:eastAsia="cs-CZ"/>
              </w:rPr>
              <w:t>BOOSTER EVENT, s.r.o.</w:t>
            </w:r>
          </w:p>
        </w:tc>
      </w:tr>
    </w:tbl>
    <w:p w14:paraId="0DFE6D1C" w14:textId="77777777" w:rsidR="00D51EC9" w:rsidRDefault="00D51EC9" w:rsidP="00426C22">
      <w:pPr>
        <w:suppressAutoHyphens w:val="0"/>
        <w:overflowPunct/>
        <w:autoSpaceDE/>
        <w:spacing w:line="280" w:lineRule="atLeast"/>
        <w:textAlignment w:val="auto"/>
        <w:rPr>
          <w:rFonts w:cs="Arial"/>
          <w:b/>
          <w:sz w:val="22"/>
          <w:szCs w:val="22"/>
        </w:rPr>
      </w:pPr>
    </w:p>
    <w:p w14:paraId="07FDFC43" w14:textId="77777777" w:rsidR="001A703F" w:rsidRDefault="001A703F">
      <w:pPr>
        <w:suppressAutoHyphens w:val="0"/>
        <w:overflowPunct/>
        <w:autoSpaceDE/>
        <w:textAlignment w:val="auto"/>
        <w:rPr>
          <w:rFonts w:cs="Arial"/>
          <w:b/>
          <w:sz w:val="22"/>
          <w:szCs w:val="22"/>
        </w:rPr>
      </w:pPr>
      <w:r>
        <w:rPr>
          <w:rFonts w:cs="Arial"/>
          <w:b/>
          <w:sz w:val="22"/>
          <w:szCs w:val="22"/>
        </w:rPr>
        <w:br w:type="page"/>
      </w:r>
    </w:p>
    <w:p w14:paraId="0378949D" w14:textId="08A6F47C" w:rsidR="00C42B20" w:rsidRPr="002156D3" w:rsidRDefault="00C42B20" w:rsidP="00426C22">
      <w:pPr>
        <w:suppressAutoHyphens w:val="0"/>
        <w:overflowPunct/>
        <w:autoSpaceDE/>
        <w:spacing w:line="280" w:lineRule="atLeast"/>
        <w:textAlignment w:val="auto"/>
        <w:rPr>
          <w:rFonts w:cs="Arial"/>
          <w:b/>
          <w:sz w:val="22"/>
          <w:szCs w:val="22"/>
        </w:rPr>
      </w:pPr>
      <w:r w:rsidRPr="008B5A14">
        <w:rPr>
          <w:rFonts w:cs="Arial"/>
          <w:b/>
          <w:sz w:val="22"/>
          <w:szCs w:val="22"/>
        </w:rPr>
        <w:lastRenderedPageBreak/>
        <w:t>Příloha č. 1 – Specifikace předmětu plnění</w:t>
      </w:r>
    </w:p>
    <w:p w14:paraId="43EA04EB" w14:textId="77777777" w:rsidR="005B517B" w:rsidRPr="005B517B" w:rsidRDefault="005B517B" w:rsidP="00426C22">
      <w:pPr>
        <w:suppressAutoHyphens w:val="0"/>
        <w:overflowPunct/>
        <w:autoSpaceDE/>
        <w:spacing w:line="280" w:lineRule="atLeast"/>
        <w:textAlignment w:val="auto"/>
        <w:rPr>
          <w:rFonts w:cs="Arial"/>
          <w:b/>
          <w:sz w:val="20"/>
        </w:rPr>
      </w:pPr>
    </w:p>
    <w:tbl>
      <w:tblPr>
        <w:tblW w:w="10185" w:type="dxa"/>
        <w:tblInd w:w="-105" w:type="dxa"/>
        <w:tblLayout w:type="fixed"/>
        <w:tblLook w:val="0600" w:firstRow="0" w:lastRow="0" w:firstColumn="0" w:lastColumn="0" w:noHBand="1" w:noVBand="1"/>
      </w:tblPr>
      <w:tblGrid>
        <w:gridCol w:w="3635"/>
        <w:gridCol w:w="6550"/>
      </w:tblGrid>
      <w:tr w:rsidR="001840C5" w:rsidRPr="001840C5" w14:paraId="18121AEC" w14:textId="77777777" w:rsidTr="00DB44DB">
        <w:tc>
          <w:tcPr>
            <w:tcW w:w="3635" w:type="dxa"/>
            <w:tcBorders>
              <w:top w:val="nil"/>
              <w:left w:val="nil"/>
              <w:bottom w:val="nil"/>
              <w:right w:val="nil"/>
            </w:tcBorders>
            <w:shd w:val="clear" w:color="auto" w:fill="auto"/>
            <w:tcMar>
              <w:top w:w="72" w:type="dxa"/>
              <w:left w:w="72" w:type="dxa"/>
              <w:bottom w:w="72" w:type="dxa"/>
              <w:right w:w="72" w:type="dxa"/>
            </w:tcMar>
          </w:tcPr>
          <w:p w14:paraId="1222F0F9" w14:textId="77777777" w:rsidR="001840C5" w:rsidRPr="001840C5" w:rsidRDefault="001840C5" w:rsidP="00DB44DB">
            <w:pPr>
              <w:pStyle w:val="Nadpis1"/>
              <w:keepNext w:val="0"/>
              <w:widowControl w:val="0"/>
              <w:rPr>
                <w:rFonts w:eastAsia="Arial"/>
                <w:sz w:val="20"/>
                <w:szCs w:val="20"/>
              </w:rPr>
            </w:pPr>
            <w:bookmarkStart w:id="15" w:name="_Toc269749170"/>
            <w:bookmarkStart w:id="16" w:name="_Toc269749171"/>
            <w:bookmarkStart w:id="17" w:name="_Toc269749172"/>
            <w:bookmarkStart w:id="18" w:name="_Toc269749173"/>
            <w:bookmarkStart w:id="19" w:name="_Toc269749209"/>
            <w:bookmarkStart w:id="20" w:name="_Toc269749210"/>
            <w:bookmarkStart w:id="21" w:name="_Toc269749211"/>
            <w:bookmarkStart w:id="22" w:name="_Toc269749212"/>
            <w:bookmarkStart w:id="23" w:name="_Toc269749213"/>
            <w:bookmarkStart w:id="24" w:name="_9vc0ec7oo2o6" w:colFirst="0" w:colLast="0"/>
            <w:bookmarkStart w:id="25" w:name="_1fob9te" w:colFirst="0" w:colLast="0"/>
            <w:bookmarkStart w:id="26" w:name="_3znysh7" w:colFirst="0" w:colLast="0"/>
            <w:bookmarkEnd w:id="15"/>
            <w:bookmarkEnd w:id="16"/>
            <w:bookmarkEnd w:id="17"/>
            <w:bookmarkEnd w:id="18"/>
            <w:bookmarkEnd w:id="19"/>
            <w:bookmarkEnd w:id="20"/>
            <w:bookmarkEnd w:id="21"/>
            <w:bookmarkEnd w:id="22"/>
            <w:bookmarkEnd w:id="23"/>
            <w:bookmarkEnd w:id="24"/>
            <w:bookmarkEnd w:id="25"/>
            <w:bookmarkEnd w:id="26"/>
            <w:r w:rsidRPr="001840C5">
              <w:rPr>
                <w:rFonts w:eastAsia="Arial"/>
                <w:sz w:val="20"/>
                <w:szCs w:val="20"/>
              </w:rPr>
              <w:t xml:space="preserve">Termín a čas konání akce </w:t>
            </w:r>
          </w:p>
          <w:p w14:paraId="61834E9B" w14:textId="77777777" w:rsidR="001840C5" w:rsidRPr="001840C5" w:rsidRDefault="001840C5" w:rsidP="00DB44DB">
            <w:pPr>
              <w:rPr>
                <w:rFonts w:cs="Arial"/>
                <w:sz w:val="20"/>
              </w:rPr>
            </w:pPr>
          </w:p>
          <w:p w14:paraId="056B7B76" w14:textId="77777777" w:rsidR="001840C5" w:rsidRPr="001840C5" w:rsidRDefault="001840C5" w:rsidP="00DB44DB">
            <w:pPr>
              <w:rPr>
                <w:rFonts w:cs="Arial"/>
                <w:sz w:val="20"/>
              </w:rPr>
            </w:pPr>
          </w:p>
          <w:p w14:paraId="279D97F6" w14:textId="77777777" w:rsidR="001840C5" w:rsidRPr="001840C5" w:rsidRDefault="001840C5" w:rsidP="00DB44DB">
            <w:pPr>
              <w:rPr>
                <w:rFonts w:cs="Arial"/>
                <w:sz w:val="20"/>
              </w:rPr>
            </w:pPr>
          </w:p>
        </w:tc>
        <w:tc>
          <w:tcPr>
            <w:tcW w:w="6550" w:type="dxa"/>
            <w:tcBorders>
              <w:top w:val="nil"/>
              <w:left w:val="nil"/>
              <w:bottom w:val="nil"/>
              <w:right w:val="nil"/>
            </w:tcBorders>
            <w:shd w:val="clear" w:color="auto" w:fill="auto"/>
            <w:tcMar>
              <w:top w:w="100" w:type="dxa"/>
              <w:left w:w="100" w:type="dxa"/>
              <w:bottom w:w="100" w:type="dxa"/>
              <w:right w:w="100" w:type="dxa"/>
            </w:tcMar>
          </w:tcPr>
          <w:p w14:paraId="63DB8192" w14:textId="77777777" w:rsidR="001840C5" w:rsidRPr="001840C5" w:rsidRDefault="001840C5" w:rsidP="00DB44DB">
            <w:pPr>
              <w:widowControl w:val="0"/>
              <w:rPr>
                <w:rFonts w:cs="Arial"/>
                <w:sz w:val="20"/>
              </w:rPr>
            </w:pPr>
            <w:r w:rsidRPr="001840C5">
              <w:rPr>
                <w:rFonts w:cs="Arial"/>
                <w:noProof/>
                <w:sz w:val="20"/>
              </w:rPr>
              <w:drawing>
                <wp:inline distT="114300" distB="114300" distL="114300" distR="114300" wp14:anchorId="73A65A7D" wp14:editId="4FEA6AFD">
                  <wp:extent cx="3981450" cy="25400"/>
                  <wp:effectExtent l="0" t="0" r="0" b="0"/>
                  <wp:docPr id="23"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7706A9A2" w14:textId="77777777" w:rsidR="001840C5" w:rsidRPr="001840C5" w:rsidRDefault="001840C5" w:rsidP="00DB44DB">
            <w:pPr>
              <w:pStyle w:val="Nadpis2"/>
              <w:keepNext w:val="0"/>
              <w:widowControl w:val="0"/>
              <w:rPr>
                <w:rFonts w:ascii="Arial" w:hAnsi="Arial" w:cs="Arial"/>
                <w:sz w:val="20"/>
                <w:szCs w:val="20"/>
              </w:rPr>
            </w:pPr>
            <w:bookmarkStart w:id="27" w:name="_2et92p0" w:colFirst="0" w:colLast="0"/>
            <w:bookmarkEnd w:id="27"/>
            <w:r w:rsidRPr="001840C5">
              <w:rPr>
                <w:rFonts w:ascii="Arial" w:hAnsi="Arial" w:cs="Arial"/>
                <w:sz w:val="20"/>
                <w:szCs w:val="20"/>
              </w:rPr>
              <w:t xml:space="preserve">6. - 7. června 2024 (čtvrtek, pátek) </w:t>
            </w:r>
          </w:p>
          <w:p w14:paraId="55A6A5C2" w14:textId="77777777" w:rsidR="001840C5" w:rsidRPr="001840C5" w:rsidRDefault="001840C5" w:rsidP="00DB44DB">
            <w:pPr>
              <w:rPr>
                <w:rFonts w:cs="Arial"/>
                <w:sz w:val="20"/>
              </w:rPr>
            </w:pPr>
          </w:p>
          <w:p w14:paraId="7531F1B1" w14:textId="6A9F009A" w:rsidR="001840C5" w:rsidRPr="001840C5" w:rsidRDefault="001840C5" w:rsidP="00DB44DB">
            <w:pPr>
              <w:widowControl w:val="0"/>
              <w:spacing w:line="312" w:lineRule="auto"/>
              <w:ind w:right="300"/>
              <w:rPr>
                <w:rFonts w:cs="Arial"/>
                <w:sz w:val="20"/>
              </w:rPr>
            </w:pPr>
            <w:r w:rsidRPr="001840C5">
              <w:rPr>
                <w:rFonts w:cs="Arial"/>
                <w:sz w:val="20"/>
              </w:rPr>
              <w:t xml:space="preserve">05. června od </w:t>
            </w:r>
            <w:r w:rsidR="0089207A">
              <w:rPr>
                <w:rFonts w:cs="Arial"/>
                <w:sz w:val="20"/>
              </w:rPr>
              <w:t>20</w:t>
            </w:r>
            <w:r w:rsidRPr="001840C5">
              <w:rPr>
                <w:rFonts w:cs="Arial"/>
                <w:sz w:val="20"/>
              </w:rPr>
              <w:t xml:space="preserve">:00 do 00:00 - přípravy akce v místech konání </w:t>
            </w:r>
            <w:r w:rsidRPr="001840C5">
              <w:rPr>
                <w:rFonts w:cs="Arial"/>
                <w:sz w:val="20"/>
              </w:rPr>
              <w:br/>
              <w:t>06. června od 08:00 do 00:00 - celodenní + večerní program</w:t>
            </w:r>
            <w:r w:rsidRPr="001840C5">
              <w:rPr>
                <w:rFonts w:cs="Arial"/>
                <w:sz w:val="20"/>
              </w:rPr>
              <w:br/>
              <w:t>07. června od 08:00 do 16:00 - dopolední program + úklid</w:t>
            </w:r>
          </w:p>
        </w:tc>
      </w:tr>
      <w:tr w:rsidR="001840C5" w:rsidRPr="001840C5" w14:paraId="742C262D" w14:textId="77777777" w:rsidTr="00DB44DB">
        <w:tc>
          <w:tcPr>
            <w:tcW w:w="3635" w:type="dxa"/>
            <w:tcBorders>
              <w:top w:val="nil"/>
              <w:left w:val="nil"/>
              <w:bottom w:val="nil"/>
              <w:right w:val="nil"/>
            </w:tcBorders>
            <w:shd w:val="clear" w:color="auto" w:fill="auto"/>
            <w:tcMar>
              <w:top w:w="72" w:type="dxa"/>
              <w:left w:w="72" w:type="dxa"/>
              <w:bottom w:w="72" w:type="dxa"/>
              <w:right w:w="72" w:type="dxa"/>
            </w:tcMar>
          </w:tcPr>
          <w:p w14:paraId="30273CFA" w14:textId="37A2F13F" w:rsidR="001840C5" w:rsidRPr="001840C5" w:rsidRDefault="001840C5" w:rsidP="004C1954">
            <w:pPr>
              <w:pStyle w:val="Nadpis1"/>
              <w:keepNext w:val="0"/>
              <w:widowControl w:val="0"/>
              <w:jc w:val="both"/>
              <w:rPr>
                <w:rFonts w:eastAsia="Arial"/>
                <w:sz w:val="20"/>
                <w:szCs w:val="20"/>
              </w:rPr>
            </w:pPr>
            <w:bookmarkStart w:id="28" w:name="_tyjcwt" w:colFirst="0" w:colLast="0"/>
            <w:bookmarkStart w:id="29" w:name="_1t3h5sf" w:colFirst="0" w:colLast="0"/>
            <w:bookmarkStart w:id="30" w:name="_3dy6vkm" w:colFirst="0" w:colLast="0"/>
            <w:bookmarkEnd w:id="28"/>
            <w:bookmarkEnd w:id="29"/>
            <w:bookmarkEnd w:id="30"/>
            <w:r w:rsidRPr="001840C5">
              <w:rPr>
                <w:rFonts w:eastAsia="Arial"/>
                <w:sz w:val="20"/>
                <w:szCs w:val="20"/>
              </w:rPr>
              <w:t>Místa a prostory konání akce</w:t>
            </w:r>
          </w:p>
        </w:tc>
        <w:tc>
          <w:tcPr>
            <w:tcW w:w="6550" w:type="dxa"/>
            <w:tcBorders>
              <w:top w:val="nil"/>
              <w:left w:val="nil"/>
              <w:bottom w:val="nil"/>
              <w:right w:val="nil"/>
            </w:tcBorders>
            <w:shd w:val="clear" w:color="auto" w:fill="auto"/>
            <w:tcMar>
              <w:top w:w="100" w:type="dxa"/>
              <w:left w:w="100" w:type="dxa"/>
              <w:bottom w:w="100" w:type="dxa"/>
              <w:right w:w="100" w:type="dxa"/>
            </w:tcMar>
          </w:tcPr>
          <w:p w14:paraId="6C5B0BF3" w14:textId="77777777" w:rsidR="001840C5" w:rsidRPr="004C1954" w:rsidRDefault="001840C5" w:rsidP="004C1954">
            <w:pPr>
              <w:widowControl w:val="0"/>
              <w:jc w:val="both"/>
              <w:rPr>
                <w:rFonts w:cs="Arial"/>
                <w:sz w:val="20"/>
              </w:rPr>
            </w:pPr>
            <w:r w:rsidRPr="004C1954">
              <w:rPr>
                <w:rFonts w:cs="Arial"/>
                <w:noProof/>
                <w:sz w:val="20"/>
              </w:rPr>
              <w:drawing>
                <wp:inline distT="114300" distB="114300" distL="114300" distR="114300" wp14:anchorId="6F17563B" wp14:editId="6D540BF8">
                  <wp:extent cx="3981450" cy="25400"/>
                  <wp:effectExtent l="0" t="0" r="0" b="0"/>
                  <wp:docPr id="2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4E2CD5A1" w14:textId="376252F2" w:rsidR="001840C5" w:rsidRPr="004C1954" w:rsidRDefault="001840C5" w:rsidP="004C1954">
            <w:pPr>
              <w:pStyle w:val="Nadpis2"/>
              <w:widowControl w:val="0"/>
              <w:jc w:val="both"/>
              <w:rPr>
                <w:rFonts w:ascii="Arial" w:hAnsi="Arial" w:cs="Arial"/>
                <w:b w:val="0"/>
                <w:i w:val="0"/>
                <w:iCs w:val="0"/>
                <w:sz w:val="20"/>
                <w:szCs w:val="20"/>
              </w:rPr>
            </w:pPr>
            <w:r w:rsidRPr="004C1954">
              <w:rPr>
                <w:rFonts w:ascii="Arial" w:hAnsi="Arial" w:cs="Arial"/>
                <w:i w:val="0"/>
                <w:iCs w:val="0"/>
                <w:sz w:val="20"/>
                <w:szCs w:val="20"/>
              </w:rPr>
              <w:t xml:space="preserve">Vysoká škola polytechnická Jihlava, Tolstého 16, 586 01 Jihlava </w:t>
            </w:r>
            <w:r w:rsidRPr="004C1954">
              <w:rPr>
                <w:rFonts w:ascii="Arial" w:hAnsi="Arial" w:cs="Arial"/>
                <w:b w:val="0"/>
                <w:i w:val="0"/>
                <w:iCs w:val="0"/>
                <w:sz w:val="20"/>
                <w:szCs w:val="20"/>
              </w:rPr>
              <w:t>(dále VŠPJ)</w:t>
            </w:r>
          </w:p>
          <w:p w14:paraId="290C6226" w14:textId="77777777" w:rsidR="001840C5" w:rsidRPr="004C1954" w:rsidRDefault="001840C5" w:rsidP="004C1954">
            <w:pPr>
              <w:jc w:val="both"/>
              <w:rPr>
                <w:rFonts w:cs="Arial"/>
                <w:sz w:val="20"/>
              </w:rPr>
            </w:pPr>
          </w:p>
          <w:p w14:paraId="5B1E0B6B" w14:textId="77777777" w:rsidR="001840C5" w:rsidRPr="004C1954" w:rsidRDefault="001840C5" w:rsidP="004C1954">
            <w:pPr>
              <w:jc w:val="both"/>
              <w:rPr>
                <w:rFonts w:cs="Arial"/>
                <w:sz w:val="20"/>
              </w:rPr>
            </w:pPr>
            <w:r w:rsidRPr="004C1954">
              <w:rPr>
                <w:rFonts w:cs="Arial"/>
                <w:sz w:val="20"/>
              </w:rPr>
              <w:t xml:space="preserve">a </w:t>
            </w:r>
          </w:p>
          <w:p w14:paraId="2AA8E9E1" w14:textId="77777777" w:rsidR="001840C5" w:rsidRPr="004C1954" w:rsidRDefault="001840C5" w:rsidP="004C1954">
            <w:pPr>
              <w:jc w:val="both"/>
              <w:rPr>
                <w:rFonts w:cs="Arial"/>
                <w:sz w:val="20"/>
              </w:rPr>
            </w:pPr>
          </w:p>
          <w:p w14:paraId="144FFA42" w14:textId="18145E33" w:rsidR="001840C5" w:rsidRPr="004C1954" w:rsidRDefault="001840C5" w:rsidP="004C1954">
            <w:pPr>
              <w:jc w:val="both"/>
              <w:rPr>
                <w:rFonts w:cs="Arial"/>
                <w:sz w:val="20"/>
              </w:rPr>
            </w:pPr>
            <w:r w:rsidRPr="004C1954">
              <w:rPr>
                <w:rFonts w:cs="Arial"/>
                <w:b/>
                <w:sz w:val="20"/>
              </w:rPr>
              <w:t xml:space="preserve">Kino Dukla Jihlava, Jana Masaryka 20, 586 01 Jihlava </w:t>
            </w:r>
            <w:r w:rsidRPr="004C1954">
              <w:rPr>
                <w:rFonts w:cs="Arial"/>
                <w:sz w:val="20"/>
              </w:rPr>
              <w:t>(dále Kino)</w:t>
            </w:r>
          </w:p>
          <w:p w14:paraId="5B408194" w14:textId="77777777" w:rsidR="001840C5" w:rsidRPr="004C1954" w:rsidRDefault="001840C5" w:rsidP="004C1954">
            <w:pPr>
              <w:pStyle w:val="Nadpis2"/>
              <w:widowControl w:val="0"/>
              <w:jc w:val="both"/>
              <w:rPr>
                <w:rFonts w:ascii="Arial" w:hAnsi="Arial" w:cs="Arial"/>
                <w:i w:val="0"/>
                <w:iCs w:val="0"/>
                <w:sz w:val="20"/>
                <w:szCs w:val="20"/>
              </w:rPr>
            </w:pPr>
            <w:r w:rsidRPr="004C1954">
              <w:rPr>
                <w:rFonts w:ascii="Arial" w:hAnsi="Arial" w:cs="Arial"/>
                <w:b w:val="0"/>
                <w:i w:val="0"/>
                <w:iCs w:val="0"/>
                <w:sz w:val="20"/>
                <w:szCs w:val="20"/>
              </w:rPr>
              <w:t>(dále Pronajímatelé</w:t>
            </w:r>
            <w:r w:rsidRPr="004C1954">
              <w:rPr>
                <w:rFonts w:ascii="Arial" w:hAnsi="Arial" w:cs="Arial"/>
                <w:i w:val="0"/>
                <w:iCs w:val="0"/>
                <w:sz w:val="20"/>
                <w:szCs w:val="20"/>
              </w:rPr>
              <w:t>)</w:t>
            </w:r>
          </w:p>
          <w:p w14:paraId="2F5F2DBF" w14:textId="218B371C" w:rsidR="001840C5" w:rsidRPr="00456D8A" w:rsidRDefault="001840C5" w:rsidP="004C1954">
            <w:pPr>
              <w:pStyle w:val="Nadpis2"/>
              <w:widowControl w:val="0"/>
              <w:jc w:val="both"/>
              <w:rPr>
                <w:rFonts w:ascii="Arial" w:hAnsi="Arial" w:cs="Arial"/>
                <w:i w:val="0"/>
                <w:iCs w:val="0"/>
                <w:sz w:val="20"/>
                <w:szCs w:val="20"/>
                <w:u w:val="single"/>
              </w:rPr>
            </w:pPr>
            <w:r w:rsidRPr="00456D8A">
              <w:rPr>
                <w:rFonts w:ascii="Arial" w:hAnsi="Arial" w:cs="Arial"/>
                <w:i w:val="0"/>
                <w:iCs w:val="0"/>
                <w:sz w:val="20"/>
                <w:szCs w:val="20"/>
                <w:u w:val="single"/>
              </w:rPr>
              <w:t>Zajištění prostor není předmětem Smlouvy.</w:t>
            </w:r>
          </w:p>
          <w:p w14:paraId="716ACC27" w14:textId="74CDF16E" w:rsidR="001840C5" w:rsidRPr="004C1954" w:rsidRDefault="001840C5" w:rsidP="004C1954">
            <w:pPr>
              <w:pStyle w:val="Nadpis2"/>
              <w:widowControl w:val="0"/>
              <w:jc w:val="both"/>
              <w:rPr>
                <w:rFonts w:ascii="Arial" w:hAnsi="Arial" w:cs="Arial"/>
                <w:i w:val="0"/>
                <w:iCs w:val="0"/>
                <w:sz w:val="20"/>
                <w:szCs w:val="20"/>
              </w:rPr>
            </w:pPr>
            <w:r w:rsidRPr="004C1954">
              <w:rPr>
                <w:rFonts w:ascii="Arial" w:hAnsi="Arial" w:cs="Arial"/>
                <w:i w:val="0"/>
                <w:iCs w:val="0"/>
                <w:sz w:val="20"/>
                <w:szCs w:val="20"/>
              </w:rPr>
              <w:t>Pronájem prostor zajišťuje Objednatel.</w:t>
            </w:r>
          </w:p>
          <w:p w14:paraId="56E6ED58" w14:textId="77777777" w:rsidR="001840C5" w:rsidRPr="004C1954" w:rsidRDefault="001840C5" w:rsidP="004C1954">
            <w:pPr>
              <w:widowControl w:val="0"/>
              <w:jc w:val="both"/>
              <w:rPr>
                <w:rFonts w:cs="Arial"/>
                <w:sz w:val="20"/>
              </w:rPr>
            </w:pPr>
            <w:r w:rsidRPr="004C1954">
              <w:rPr>
                <w:rFonts w:cs="Arial"/>
                <w:sz w:val="20"/>
              </w:rPr>
              <w:t>Objednatel vyžaduje po Dodavateli součinnost při přípravách akce (tedy den před zahájením) a v celém průběhu konání akce. Součinností se rozumí spolupráce a koordinace s Pronajímateli a uspořádání jednotlivých místností a prostor včetně instalace a kontroly techniky atd.</w:t>
            </w:r>
          </w:p>
        </w:tc>
      </w:tr>
      <w:tr w:rsidR="001840C5" w:rsidRPr="001840C5" w14:paraId="7300A005" w14:textId="77777777" w:rsidTr="00640A4C">
        <w:trPr>
          <w:trHeight w:val="2766"/>
        </w:trPr>
        <w:tc>
          <w:tcPr>
            <w:tcW w:w="3635" w:type="dxa"/>
            <w:tcBorders>
              <w:top w:val="nil"/>
              <w:left w:val="nil"/>
              <w:bottom w:val="nil"/>
              <w:right w:val="nil"/>
            </w:tcBorders>
            <w:shd w:val="clear" w:color="auto" w:fill="auto"/>
            <w:tcMar>
              <w:top w:w="72" w:type="dxa"/>
              <w:left w:w="72" w:type="dxa"/>
              <w:bottom w:w="72" w:type="dxa"/>
              <w:right w:w="72" w:type="dxa"/>
            </w:tcMar>
          </w:tcPr>
          <w:p w14:paraId="323EB718" w14:textId="77777777" w:rsidR="004C1954" w:rsidRDefault="004C1954" w:rsidP="004C1954">
            <w:pPr>
              <w:pStyle w:val="Nadpis1"/>
              <w:keepNext w:val="0"/>
              <w:widowControl w:val="0"/>
              <w:rPr>
                <w:rFonts w:eastAsia="Arial"/>
                <w:sz w:val="20"/>
                <w:szCs w:val="20"/>
              </w:rPr>
            </w:pPr>
          </w:p>
          <w:p w14:paraId="7C4A4830" w14:textId="2A62FADD" w:rsidR="001840C5" w:rsidRPr="001840C5" w:rsidRDefault="001840C5" w:rsidP="004C1954">
            <w:pPr>
              <w:pStyle w:val="Nadpis1"/>
              <w:keepNext w:val="0"/>
              <w:widowControl w:val="0"/>
              <w:rPr>
                <w:rFonts w:eastAsia="Arial"/>
                <w:sz w:val="20"/>
                <w:szCs w:val="20"/>
              </w:rPr>
            </w:pPr>
            <w:r w:rsidRPr="001840C5">
              <w:rPr>
                <w:rFonts w:eastAsia="Arial"/>
                <w:sz w:val="20"/>
                <w:szCs w:val="20"/>
              </w:rPr>
              <w:t>Celkový počet</w:t>
            </w:r>
            <w:r w:rsidR="004C1954">
              <w:rPr>
                <w:rFonts w:eastAsia="Arial"/>
                <w:sz w:val="20"/>
                <w:szCs w:val="20"/>
              </w:rPr>
              <w:t xml:space="preserve"> </w:t>
            </w:r>
            <w:r w:rsidRPr="001840C5">
              <w:rPr>
                <w:rFonts w:eastAsia="Arial"/>
                <w:sz w:val="20"/>
                <w:szCs w:val="20"/>
              </w:rPr>
              <w:t>účastníků konference</w:t>
            </w:r>
          </w:p>
        </w:tc>
        <w:tc>
          <w:tcPr>
            <w:tcW w:w="6550" w:type="dxa"/>
            <w:tcBorders>
              <w:top w:val="nil"/>
              <w:left w:val="nil"/>
              <w:bottom w:val="nil"/>
              <w:right w:val="nil"/>
            </w:tcBorders>
            <w:shd w:val="clear" w:color="auto" w:fill="auto"/>
            <w:tcMar>
              <w:top w:w="100" w:type="dxa"/>
              <w:left w:w="100" w:type="dxa"/>
              <w:bottom w:w="100" w:type="dxa"/>
              <w:right w:w="100" w:type="dxa"/>
            </w:tcMar>
          </w:tcPr>
          <w:p w14:paraId="48C045A2" w14:textId="77777777" w:rsidR="001840C5" w:rsidRPr="001840C5" w:rsidRDefault="001840C5" w:rsidP="00DB44DB">
            <w:pPr>
              <w:widowControl w:val="0"/>
              <w:rPr>
                <w:rFonts w:cs="Arial"/>
                <w:sz w:val="20"/>
              </w:rPr>
            </w:pPr>
            <w:r w:rsidRPr="001840C5">
              <w:rPr>
                <w:rFonts w:cs="Arial"/>
                <w:noProof/>
                <w:sz w:val="20"/>
              </w:rPr>
              <w:drawing>
                <wp:inline distT="114300" distB="114300" distL="114300" distR="114300" wp14:anchorId="4C5C10B8" wp14:editId="02FA44C7">
                  <wp:extent cx="3981450" cy="25400"/>
                  <wp:effectExtent l="0" t="0" r="0" b="0"/>
                  <wp:docPr id="25"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08F491D6" w14:textId="77777777" w:rsidR="001840C5" w:rsidRPr="001840C5" w:rsidRDefault="001840C5" w:rsidP="00DB44DB">
            <w:pPr>
              <w:pStyle w:val="Nadpis2"/>
              <w:keepNext w:val="0"/>
              <w:widowControl w:val="0"/>
              <w:rPr>
                <w:rFonts w:ascii="Arial" w:hAnsi="Arial" w:cs="Arial"/>
                <w:sz w:val="20"/>
                <w:szCs w:val="20"/>
              </w:rPr>
            </w:pPr>
            <w:bookmarkStart w:id="31" w:name="_vihicsfpbubk" w:colFirst="0" w:colLast="0"/>
            <w:bookmarkStart w:id="32" w:name="_4d34og8" w:colFirst="0" w:colLast="0"/>
            <w:bookmarkEnd w:id="31"/>
            <w:bookmarkEnd w:id="32"/>
            <w:r w:rsidRPr="001840C5">
              <w:rPr>
                <w:rFonts w:ascii="Arial" w:hAnsi="Arial" w:cs="Arial"/>
                <w:sz w:val="20"/>
                <w:szCs w:val="20"/>
              </w:rPr>
              <w:t>100 osob: vystupující hosté</w:t>
            </w:r>
          </w:p>
          <w:p w14:paraId="298B75AB" w14:textId="77777777" w:rsidR="001840C5" w:rsidRPr="001840C5" w:rsidRDefault="001840C5" w:rsidP="00DB44DB">
            <w:pPr>
              <w:pStyle w:val="Nadpis2"/>
              <w:keepNext w:val="0"/>
              <w:widowControl w:val="0"/>
              <w:rPr>
                <w:rFonts w:ascii="Arial" w:hAnsi="Arial" w:cs="Arial"/>
                <w:sz w:val="20"/>
                <w:szCs w:val="20"/>
              </w:rPr>
            </w:pPr>
            <w:r w:rsidRPr="001840C5">
              <w:rPr>
                <w:rFonts w:ascii="Arial" w:hAnsi="Arial" w:cs="Arial"/>
                <w:sz w:val="20"/>
                <w:szCs w:val="20"/>
              </w:rPr>
              <w:t>400 osob: posluchači</w:t>
            </w:r>
          </w:p>
          <w:p w14:paraId="285DCFC6" w14:textId="77777777" w:rsidR="004C1954" w:rsidRDefault="004C1954" w:rsidP="004C1954">
            <w:pPr>
              <w:widowControl w:val="0"/>
              <w:spacing w:line="312" w:lineRule="auto"/>
              <w:ind w:right="300"/>
              <w:jc w:val="both"/>
              <w:rPr>
                <w:rFonts w:cs="Arial"/>
                <w:sz w:val="20"/>
              </w:rPr>
            </w:pPr>
          </w:p>
          <w:p w14:paraId="081399D1" w14:textId="71C30115" w:rsidR="001840C5" w:rsidRPr="001840C5" w:rsidRDefault="001840C5" w:rsidP="004C1954">
            <w:pPr>
              <w:widowControl w:val="0"/>
              <w:spacing w:line="312" w:lineRule="auto"/>
              <w:ind w:right="300"/>
              <w:jc w:val="both"/>
              <w:rPr>
                <w:rFonts w:cs="Arial"/>
                <w:sz w:val="20"/>
              </w:rPr>
            </w:pPr>
            <w:r w:rsidRPr="001840C5">
              <w:rPr>
                <w:rFonts w:cs="Arial"/>
                <w:sz w:val="20"/>
              </w:rPr>
              <w:t xml:space="preserve">Celkový počet osob na místě se bude pohybovat do 500 osob a bude Objednatelem upřesněn </w:t>
            </w:r>
            <w:r w:rsidRPr="001840C5">
              <w:rPr>
                <w:rFonts w:cs="Arial"/>
                <w:b/>
                <w:sz w:val="20"/>
              </w:rPr>
              <w:t xml:space="preserve">10 </w:t>
            </w:r>
            <w:r w:rsidR="00456D8A">
              <w:rPr>
                <w:rFonts w:cs="Arial"/>
                <w:b/>
                <w:sz w:val="20"/>
              </w:rPr>
              <w:t xml:space="preserve">kalendářních </w:t>
            </w:r>
            <w:r w:rsidRPr="001840C5">
              <w:rPr>
                <w:rFonts w:cs="Arial"/>
                <w:b/>
                <w:sz w:val="20"/>
              </w:rPr>
              <w:t>dn</w:t>
            </w:r>
            <w:r w:rsidR="00456D8A">
              <w:rPr>
                <w:rFonts w:cs="Arial"/>
                <w:b/>
                <w:sz w:val="20"/>
              </w:rPr>
              <w:t>ů</w:t>
            </w:r>
            <w:r w:rsidRPr="001840C5">
              <w:rPr>
                <w:rFonts w:cs="Arial"/>
                <w:b/>
                <w:sz w:val="20"/>
              </w:rPr>
              <w:t xml:space="preserve"> před konáním akce dle průběhu registrace.</w:t>
            </w:r>
          </w:p>
        </w:tc>
      </w:tr>
      <w:tr w:rsidR="001840C5" w:rsidRPr="001840C5" w14:paraId="1C1416C4" w14:textId="77777777" w:rsidTr="00456D8A">
        <w:trPr>
          <w:trHeight w:val="20"/>
        </w:trPr>
        <w:tc>
          <w:tcPr>
            <w:tcW w:w="3635" w:type="dxa"/>
            <w:tcBorders>
              <w:top w:val="nil"/>
              <w:left w:val="nil"/>
              <w:bottom w:val="nil"/>
              <w:right w:val="nil"/>
            </w:tcBorders>
            <w:shd w:val="clear" w:color="auto" w:fill="auto"/>
            <w:tcMar>
              <w:top w:w="72" w:type="dxa"/>
              <w:left w:w="72" w:type="dxa"/>
              <w:bottom w:w="72" w:type="dxa"/>
              <w:right w:w="72" w:type="dxa"/>
            </w:tcMar>
          </w:tcPr>
          <w:p w14:paraId="7A07C963" w14:textId="77777777" w:rsidR="001840C5" w:rsidRPr="001840C5" w:rsidRDefault="001840C5" w:rsidP="004C1954">
            <w:pPr>
              <w:pStyle w:val="Nadpis1"/>
              <w:keepNext w:val="0"/>
              <w:widowControl w:val="0"/>
              <w:ind w:left="0" w:firstLine="0"/>
              <w:rPr>
                <w:rFonts w:eastAsia="Arial"/>
                <w:sz w:val="20"/>
                <w:szCs w:val="20"/>
              </w:rPr>
            </w:pPr>
            <w:bookmarkStart w:id="33" w:name="_2s8eyo1" w:colFirst="0" w:colLast="0"/>
            <w:bookmarkEnd w:id="33"/>
          </w:p>
        </w:tc>
        <w:tc>
          <w:tcPr>
            <w:tcW w:w="6550" w:type="dxa"/>
            <w:tcBorders>
              <w:top w:val="nil"/>
              <w:left w:val="nil"/>
              <w:bottom w:val="nil"/>
              <w:right w:val="nil"/>
            </w:tcBorders>
            <w:shd w:val="clear" w:color="auto" w:fill="auto"/>
            <w:tcMar>
              <w:top w:w="100" w:type="dxa"/>
              <w:left w:w="100" w:type="dxa"/>
              <w:bottom w:w="100" w:type="dxa"/>
              <w:right w:w="100" w:type="dxa"/>
            </w:tcMar>
          </w:tcPr>
          <w:p w14:paraId="17C5D89F" w14:textId="77777777" w:rsidR="001840C5" w:rsidRPr="001840C5" w:rsidRDefault="001840C5" w:rsidP="00DB44DB">
            <w:pPr>
              <w:widowControl w:val="0"/>
              <w:spacing w:line="312" w:lineRule="auto"/>
              <w:ind w:right="300"/>
              <w:rPr>
                <w:rFonts w:cs="Arial"/>
                <w:b/>
                <w:sz w:val="20"/>
              </w:rPr>
            </w:pPr>
            <w:bookmarkStart w:id="34" w:name="_17dp8vu" w:colFirst="0" w:colLast="0"/>
            <w:bookmarkEnd w:id="34"/>
          </w:p>
        </w:tc>
      </w:tr>
      <w:tr w:rsidR="001840C5" w:rsidRPr="001840C5" w14:paraId="125E6811" w14:textId="77777777" w:rsidTr="00DB44DB">
        <w:trPr>
          <w:trHeight w:val="10360"/>
        </w:trPr>
        <w:tc>
          <w:tcPr>
            <w:tcW w:w="3635" w:type="dxa"/>
            <w:tcBorders>
              <w:top w:val="nil"/>
              <w:left w:val="nil"/>
              <w:bottom w:val="nil"/>
              <w:right w:val="nil"/>
            </w:tcBorders>
            <w:shd w:val="clear" w:color="auto" w:fill="auto"/>
            <w:tcMar>
              <w:top w:w="72" w:type="dxa"/>
              <w:left w:w="72" w:type="dxa"/>
              <w:bottom w:w="72" w:type="dxa"/>
              <w:right w:w="72" w:type="dxa"/>
            </w:tcMar>
          </w:tcPr>
          <w:p w14:paraId="48DA3F76" w14:textId="72521AD5" w:rsidR="001840C5" w:rsidRPr="001840C5" w:rsidRDefault="001840C5" w:rsidP="004C1954">
            <w:pPr>
              <w:pStyle w:val="Nadpis1"/>
              <w:keepNext w:val="0"/>
              <w:widowControl w:val="0"/>
              <w:ind w:left="0" w:firstLine="0"/>
              <w:rPr>
                <w:rFonts w:eastAsia="Arial"/>
                <w:sz w:val="20"/>
                <w:szCs w:val="20"/>
              </w:rPr>
            </w:pPr>
            <w:bookmarkStart w:id="35" w:name="_3rdcrjn" w:colFirst="0" w:colLast="0"/>
            <w:bookmarkStart w:id="36" w:name="_26in1rg" w:colFirst="0" w:colLast="0"/>
            <w:bookmarkEnd w:id="35"/>
            <w:bookmarkEnd w:id="36"/>
            <w:r w:rsidRPr="001840C5">
              <w:rPr>
                <w:rFonts w:eastAsia="Arial"/>
                <w:sz w:val="20"/>
                <w:szCs w:val="20"/>
              </w:rPr>
              <w:lastRenderedPageBreak/>
              <w:t xml:space="preserve">Předběžný </w:t>
            </w:r>
            <w:bookmarkStart w:id="37" w:name="_lnxbz9" w:colFirst="0" w:colLast="0"/>
            <w:bookmarkEnd w:id="37"/>
            <w:r w:rsidRPr="001840C5">
              <w:rPr>
                <w:rFonts w:eastAsia="Arial"/>
                <w:sz w:val="20"/>
                <w:szCs w:val="20"/>
              </w:rPr>
              <w:t>harmonogram akce</w:t>
            </w:r>
          </w:p>
          <w:p w14:paraId="51341D19" w14:textId="7573B0CA" w:rsidR="001840C5" w:rsidRPr="001840C5" w:rsidRDefault="001840C5" w:rsidP="004C1954">
            <w:pPr>
              <w:pStyle w:val="Nadpis1"/>
              <w:keepNext w:val="0"/>
              <w:widowControl w:val="0"/>
              <w:ind w:left="0" w:firstLine="0"/>
              <w:rPr>
                <w:rFonts w:eastAsia="Arial"/>
                <w:b w:val="0"/>
                <w:sz w:val="20"/>
                <w:szCs w:val="20"/>
              </w:rPr>
            </w:pPr>
            <w:r w:rsidRPr="001840C5">
              <w:rPr>
                <w:rFonts w:eastAsia="Arial"/>
                <w:b w:val="0"/>
                <w:sz w:val="20"/>
                <w:szCs w:val="20"/>
              </w:rPr>
              <w:t>(finální harmonogram</w:t>
            </w:r>
            <w:r w:rsidR="004C1954">
              <w:rPr>
                <w:rFonts w:eastAsia="Arial"/>
                <w:b w:val="0"/>
                <w:sz w:val="20"/>
                <w:szCs w:val="20"/>
              </w:rPr>
              <w:t xml:space="preserve"> </w:t>
            </w:r>
            <w:r w:rsidRPr="001840C5">
              <w:rPr>
                <w:rFonts w:eastAsia="Arial"/>
                <w:b w:val="0"/>
                <w:sz w:val="20"/>
                <w:szCs w:val="20"/>
              </w:rPr>
              <w:t>se může mírně lišit)</w:t>
            </w:r>
          </w:p>
        </w:tc>
        <w:tc>
          <w:tcPr>
            <w:tcW w:w="6550" w:type="dxa"/>
            <w:tcBorders>
              <w:top w:val="nil"/>
              <w:left w:val="nil"/>
              <w:bottom w:val="nil"/>
              <w:right w:val="nil"/>
            </w:tcBorders>
            <w:shd w:val="clear" w:color="auto" w:fill="auto"/>
            <w:tcMar>
              <w:top w:w="100" w:type="dxa"/>
              <w:left w:w="100" w:type="dxa"/>
              <w:bottom w:w="100" w:type="dxa"/>
              <w:right w:w="100" w:type="dxa"/>
            </w:tcMar>
          </w:tcPr>
          <w:p w14:paraId="574D35B3" w14:textId="77777777" w:rsidR="001840C5" w:rsidRPr="001840C5" w:rsidRDefault="001840C5" w:rsidP="00DB44DB">
            <w:pPr>
              <w:widowControl w:val="0"/>
              <w:rPr>
                <w:rFonts w:cs="Arial"/>
                <w:sz w:val="20"/>
              </w:rPr>
            </w:pPr>
            <w:r w:rsidRPr="001840C5">
              <w:rPr>
                <w:rFonts w:cs="Arial"/>
                <w:noProof/>
                <w:sz w:val="20"/>
              </w:rPr>
              <w:drawing>
                <wp:inline distT="114300" distB="114300" distL="114300" distR="114300" wp14:anchorId="562D4947" wp14:editId="16277661">
                  <wp:extent cx="3981450" cy="25400"/>
                  <wp:effectExtent l="0" t="0" r="0" b="0"/>
                  <wp:docPr id="24"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48120A44" w14:textId="77777777" w:rsidR="001840C5" w:rsidRPr="001840C5" w:rsidRDefault="001840C5" w:rsidP="00DB44DB">
            <w:pPr>
              <w:pStyle w:val="Nadpis2"/>
              <w:keepNext w:val="0"/>
              <w:widowControl w:val="0"/>
              <w:rPr>
                <w:rFonts w:ascii="Arial" w:hAnsi="Arial" w:cs="Arial"/>
                <w:b w:val="0"/>
                <w:sz w:val="20"/>
                <w:szCs w:val="20"/>
              </w:rPr>
            </w:pPr>
            <w:bookmarkStart w:id="38" w:name="_35nkun2" w:colFirst="0" w:colLast="0"/>
            <w:bookmarkEnd w:id="38"/>
            <w:r w:rsidRPr="001840C5">
              <w:rPr>
                <w:rFonts w:ascii="Arial" w:hAnsi="Arial" w:cs="Arial"/>
                <w:sz w:val="20"/>
                <w:szCs w:val="20"/>
                <w:u w:val="single"/>
              </w:rPr>
              <w:t xml:space="preserve">05. června 2024 (středa) </w:t>
            </w:r>
            <w:r w:rsidRPr="001840C5">
              <w:rPr>
                <w:rFonts w:ascii="Arial" w:hAnsi="Arial" w:cs="Arial"/>
                <w:sz w:val="20"/>
                <w:szCs w:val="20"/>
              </w:rPr>
              <w:t xml:space="preserve"> </w:t>
            </w:r>
          </w:p>
          <w:p w14:paraId="77209E4D" w14:textId="77777777" w:rsidR="001840C5" w:rsidRPr="001840C5" w:rsidRDefault="001840C5" w:rsidP="00DB44DB">
            <w:pPr>
              <w:widowControl w:val="0"/>
              <w:ind w:right="300"/>
              <w:rPr>
                <w:rFonts w:cs="Arial"/>
                <w:sz w:val="20"/>
              </w:rPr>
            </w:pPr>
            <w:r w:rsidRPr="001840C5">
              <w:rPr>
                <w:rFonts w:cs="Arial"/>
                <w:sz w:val="20"/>
              </w:rPr>
              <w:t>12:00 – 00:00 přípravy prostor, instalace a kontrola techniky</w:t>
            </w:r>
          </w:p>
          <w:p w14:paraId="3965FABE" w14:textId="5E00DAF4" w:rsidR="001840C5" w:rsidRPr="001840C5" w:rsidRDefault="001840C5" w:rsidP="00DB44DB">
            <w:pPr>
              <w:widowControl w:val="0"/>
              <w:ind w:right="300"/>
              <w:rPr>
                <w:rFonts w:cs="Arial"/>
                <w:b/>
                <w:sz w:val="20"/>
              </w:rPr>
            </w:pPr>
            <w:r w:rsidRPr="001840C5">
              <w:rPr>
                <w:rFonts w:cs="Arial"/>
                <w:b/>
                <w:sz w:val="20"/>
              </w:rPr>
              <w:t>18:00 – 19:00 večeře pro 25 lidí (</w:t>
            </w:r>
            <w:r w:rsidR="00456D8A">
              <w:rPr>
                <w:rFonts w:cs="Arial"/>
                <w:b/>
                <w:sz w:val="20"/>
              </w:rPr>
              <w:t xml:space="preserve">vč. </w:t>
            </w:r>
            <w:r w:rsidRPr="001840C5">
              <w:rPr>
                <w:rFonts w:cs="Arial"/>
                <w:b/>
                <w:sz w:val="20"/>
              </w:rPr>
              <w:t>produk</w:t>
            </w:r>
            <w:r w:rsidR="00456D8A">
              <w:rPr>
                <w:rFonts w:cs="Arial"/>
                <w:b/>
                <w:sz w:val="20"/>
              </w:rPr>
              <w:t>čního týmu</w:t>
            </w:r>
            <w:r w:rsidRPr="001840C5">
              <w:rPr>
                <w:rFonts w:cs="Arial"/>
                <w:b/>
                <w:sz w:val="20"/>
              </w:rPr>
              <w:t>)</w:t>
            </w:r>
          </w:p>
          <w:p w14:paraId="18510DCA" w14:textId="77777777" w:rsidR="001840C5" w:rsidRPr="001840C5" w:rsidRDefault="001840C5" w:rsidP="00DB44DB">
            <w:pPr>
              <w:widowControl w:val="0"/>
              <w:ind w:right="300"/>
              <w:rPr>
                <w:rFonts w:cs="Arial"/>
                <w:sz w:val="20"/>
              </w:rPr>
            </w:pPr>
          </w:p>
          <w:p w14:paraId="788AABC9" w14:textId="77777777" w:rsidR="001840C5" w:rsidRPr="001840C5" w:rsidRDefault="001840C5" w:rsidP="00DB44DB">
            <w:pPr>
              <w:pStyle w:val="Nadpis2"/>
              <w:keepNext w:val="0"/>
              <w:widowControl w:val="0"/>
              <w:rPr>
                <w:rFonts w:ascii="Arial" w:hAnsi="Arial" w:cs="Arial"/>
                <w:b w:val="0"/>
                <w:sz w:val="20"/>
                <w:szCs w:val="20"/>
                <w:u w:val="single"/>
              </w:rPr>
            </w:pPr>
            <w:bookmarkStart w:id="39" w:name="_1ksv4uv" w:colFirst="0" w:colLast="0"/>
            <w:bookmarkEnd w:id="39"/>
            <w:r w:rsidRPr="001840C5">
              <w:rPr>
                <w:rFonts w:ascii="Arial" w:hAnsi="Arial" w:cs="Arial"/>
                <w:sz w:val="20"/>
                <w:szCs w:val="20"/>
                <w:u w:val="single"/>
              </w:rPr>
              <w:t>06. června 2024 (čtvrtek)</w:t>
            </w:r>
          </w:p>
          <w:p w14:paraId="7AED4111" w14:textId="77777777" w:rsidR="001840C5" w:rsidRPr="001840C5" w:rsidRDefault="001840C5" w:rsidP="00DB44DB">
            <w:pPr>
              <w:widowControl w:val="0"/>
              <w:ind w:right="300"/>
              <w:rPr>
                <w:rFonts w:cs="Arial"/>
                <w:sz w:val="20"/>
              </w:rPr>
            </w:pPr>
            <w:r w:rsidRPr="001840C5">
              <w:rPr>
                <w:rFonts w:cs="Arial"/>
                <w:sz w:val="20"/>
              </w:rPr>
              <w:t>07:30 – 08:00 kontrola prostor a techniky, příprava</w:t>
            </w:r>
          </w:p>
          <w:p w14:paraId="7AE61D89" w14:textId="77777777" w:rsidR="001840C5" w:rsidRPr="001840C5" w:rsidRDefault="001840C5" w:rsidP="00DB44DB">
            <w:pPr>
              <w:widowControl w:val="0"/>
              <w:ind w:right="300"/>
              <w:rPr>
                <w:rFonts w:cs="Arial"/>
                <w:b/>
                <w:sz w:val="20"/>
                <w:u w:val="single"/>
              </w:rPr>
            </w:pPr>
            <w:r w:rsidRPr="001840C5">
              <w:rPr>
                <w:rFonts w:cs="Arial"/>
                <w:b/>
                <w:sz w:val="20"/>
              </w:rPr>
              <w:br/>
            </w:r>
            <w:r w:rsidRPr="001840C5">
              <w:rPr>
                <w:rFonts w:cs="Arial"/>
                <w:b/>
                <w:sz w:val="20"/>
                <w:u w:val="single"/>
              </w:rPr>
              <w:t>Prostor VŠPJ</w:t>
            </w:r>
          </w:p>
          <w:p w14:paraId="6908146B" w14:textId="77777777" w:rsidR="001840C5" w:rsidRPr="001840C5" w:rsidRDefault="001840C5" w:rsidP="00DB44DB">
            <w:pPr>
              <w:widowControl w:val="0"/>
              <w:ind w:right="300"/>
              <w:rPr>
                <w:rFonts w:cs="Arial"/>
                <w:b/>
                <w:sz w:val="20"/>
              </w:rPr>
            </w:pPr>
            <w:r w:rsidRPr="001840C5">
              <w:rPr>
                <w:rFonts w:cs="Arial"/>
                <w:b/>
                <w:sz w:val="20"/>
              </w:rPr>
              <w:t xml:space="preserve">08:00 – 10:00 registrace účastníků + </w:t>
            </w:r>
            <w:proofErr w:type="spellStart"/>
            <w:r w:rsidRPr="001840C5">
              <w:rPr>
                <w:rFonts w:cs="Arial"/>
                <w:b/>
                <w:sz w:val="20"/>
              </w:rPr>
              <w:t>coffee</w:t>
            </w:r>
            <w:proofErr w:type="spellEnd"/>
            <w:r w:rsidRPr="001840C5">
              <w:rPr>
                <w:rFonts w:cs="Arial"/>
                <w:b/>
                <w:sz w:val="20"/>
              </w:rPr>
              <w:t xml:space="preserve"> </w:t>
            </w:r>
            <w:proofErr w:type="spellStart"/>
            <w:r w:rsidRPr="001840C5">
              <w:rPr>
                <w:rFonts w:cs="Arial"/>
                <w:b/>
                <w:sz w:val="20"/>
              </w:rPr>
              <w:t>break</w:t>
            </w:r>
            <w:proofErr w:type="spellEnd"/>
          </w:p>
          <w:p w14:paraId="76042C40" w14:textId="77777777" w:rsidR="001840C5" w:rsidRPr="001840C5" w:rsidRDefault="001840C5" w:rsidP="00DB44DB">
            <w:pPr>
              <w:widowControl w:val="0"/>
              <w:ind w:right="300"/>
              <w:rPr>
                <w:rFonts w:cs="Arial"/>
                <w:sz w:val="20"/>
              </w:rPr>
            </w:pPr>
            <w:r w:rsidRPr="001840C5">
              <w:rPr>
                <w:rFonts w:cs="Arial"/>
                <w:sz w:val="20"/>
              </w:rPr>
              <w:t xml:space="preserve">10:00 – 12:00 zahájení konference, úvodní panel </w:t>
            </w:r>
          </w:p>
          <w:p w14:paraId="19229C39" w14:textId="77777777" w:rsidR="001840C5" w:rsidRPr="001840C5" w:rsidRDefault="001840C5" w:rsidP="00DB44DB">
            <w:pPr>
              <w:widowControl w:val="0"/>
              <w:ind w:right="300"/>
              <w:rPr>
                <w:rFonts w:cs="Arial"/>
                <w:sz w:val="20"/>
              </w:rPr>
            </w:pPr>
            <w:r w:rsidRPr="001840C5">
              <w:rPr>
                <w:rFonts w:cs="Arial"/>
                <w:sz w:val="20"/>
              </w:rPr>
              <w:t xml:space="preserve">12:00 – 12:30 slavnostní předávání ocenění </w:t>
            </w:r>
          </w:p>
          <w:p w14:paraId="5FCFEBAE" w14:textId="77777777" w:rsidR="001840C5" w:rsidRPr="001840C5" w:rsidRDefault="001840C5" w:rsidP="00DB44DB">
            <w:pPr>
              <w:widowControl w:val="0"/>
              <w:ind w:right="300"/>
              <w:rPr>
                <w:rFonts w:cs="Arial"/>
                <w:b/>
                <w:sz w:val="20"/>
              </w:rPr>
            </w:pPr>
            <w:r w:rsidRPr="001840C5">
              <w:rPr>
                <w:rFonts w:cs="Arial"/>
                <w:b/>
                <w:sz w:val="20"/>
              </w:rPr>
              <w:t>12:30 – 13:30 oběd, přestávka programu</w:t>
            </w:r>
          </w:p>
          <w:p w14:paraId="46915C29" w14:textId="77777777" w:rsidR="001840C5" w:rsidRPr="001840C5" w:rsidRDefault="001840C5" w:rsidP="00DB44DB">
            <w:pPr>
              <w:widowControl w:val="0"/>
              <w:ind w:right="300"/>
              <w:rPr>
                <w:rFonts w:cs="Arial"/>
                <w:sz w:val="20"/>
              </w:rPr>
            </w:pPr>
          </w:p>
          <w:p w14:paraId="51896497" w14:textId="77777777" w:rsidR="001840C5" w:rsidRPr="001840C5" w:rsidRDefault="001840C5" w:rsidP="00DB44DB">
            <w:pPr>
              <w:widowControl w:val="0"/>
              <w:ind w:right="300"/>
              <w:rPr>
                <w:rFonts w:cs="Arial"/>
                <w:b/>
                <w:sz w:val="20"/>
                <w:u w:val="single"/>
              </w:rPr>
            </w:pPr>
            <w:r w:rsidRPr="001840C5">
              <w:rPr>
                <w:rFonts w:cs="Arial"/>
                <w:b/>
                <w:sz w:val="20"/>
                <w:u w:val="single"/>
              </w:rPr>
              <w:t xml:space="preserve">Prostor VŠPJ a kino Dukla </w:t>
            </w:r>
          </w:p>
          <w:p w14:paraId="1EE4CA93" w14:textId="0F508B90" w:rsidR="001840C5" w:rsidRPr="001840C5" w:rsidRDefault="001840C5" w:rsidP="00DB44DB">
            <w:pPr>
              <w:widowControl w:val="0"/>
              <w:ind w:right="300"/>
              <w:rPr>
                <w:rFonts w:cs="Arial"/>
                <w:sz w:val="20"/>
              </w:rPr>
            </w:pPr>
            <w:r w:rsidRPr="001840C5">
              <w:rPr>
                <w:rFonts w:cs="Arial"/>
                <w:sz w:val="20"/>
              </w:rPr>
              <w:t xml:space="preserve">13:30 – 18:00 program (panelové </w:t>
            </w:r>
            <w:r w:rsidR="00AE2CF4" w:rsidRPr="001840C5">
              <w:rPr>
                <w:rFonts w:cs="Arial"/>
                <w:sz w:val="20"/>
              </w:rPr>
              <w:t>diskuse</w:t>
            </w:r>
            <w:r w:rsidRPr="001840C5">
              <w:rPr>
                <w:rFonts w:cs="Arial"/>
                <w:sz w:val="20"/>
              </w:rPr>
              <w:t>, workshopy)</w:t>
            </w:r>
          </w:p>
          <w:p w14:paraId="4A3C3B73" w14:textId="77777777" w:rsidR="001840C5" w:rsidRPr="001840C5" w:rsidRDefault="001840C5" w:rsidP="00DB44DB">
            <w:pPr>
              <w:widowControl w:val="0"/>
              <w:ind w:right="300"/>
              <w:rPr>
                <w:rFonts w:cs="Arial"/>
                <w:b/>
                <w:sz w:val="20"/>
              </w:rPr>
            </w:pPr>
            <w:r w:rsidRPr="001840C5">
              <w:rPr>
                <w:rFonts w:cs="Arial"/>
                <w:sz w:val="20"/>
              </w:rPr>
              <w:t xml:space="preserve">13:30 – 14:30 exkurze do sociálních podniků regionu Vysočina </w:t>
            </w:r>
            <w:r w:rsidRPr="001840C5">
              <w:rPr>
                <w:rFonts w:cs="Arial"/>
                <w:b/>
                <w:sz w:val="20"/>
              </w:rPr>
              <w:br/>
              <w:t xml:space="preserve">14:30 – 14:45 </w:t>
            </w:r>
            <w:proofErr w:type="spellStart"/>
            <w:r w:rsidRPr="001840C5">
              <w:rPr>
                <w:rFonts w:cs="Arial"/>
                <w:b/>
                <w:sz w:val="20"/>
              </w:rPr>
              <w:t>coffee</w:t>
            </w:r>
            <w:proofErr w:type="spellEnd"/>
            <w:r w:rsidRPr="001840C5">
              <w:rPr>
                <w:rFonts w:cs="Arial"/>
                <w:b/>
                <w:sz w:val="20"/>
              </w:rPr>
              <w:t xml:space="preserve"> </w:t>
            </w:r>
            <w:proofErr w:type="spellStart"/>
            <w:r w:rsidRPr="001840C5">
              <w:rPr>
                <w:rFonts w:cs="Arial"/>
                <w:b/>
                <w:sz w:val="20"/>
              </w:rPr>
              <w:t>break</w:t>
            </w:r>
            <w:proofErr w:type="spellEnd"/>
          </w:p>
          <w:p w14:paraId="03C180A6" w14:textId="77777777" w:rsidR="001840C5" w:rsidRPr="001840C5" w:rsidRDefault="001840C5" w:rsidP="00DB44DB">
            <w:pPr>
              <w:widowControl w:val="0"/>
              <w:ind w:right="300"/>
              <w:rPr>
                <w:rFonts w:cs="Arial"/>
                <w:b/>
                <w:sz w:val="20"/>
              </w:rPr>
            </w:pPr>
            <w:r w:rsidRPr="001840C5">
              <w:rPr>
                <w:rFonts w:cs="Arial"/>
                <w:b/>
                <w:sz w:val="20"/>
              </w:rPr>
              <w:t xml:space="preserve">15:45 – 16:00 </w:t>
            </w:r>
            <w:proofErr w:type="spellStart"/>
            <w:r w:rsidRPr="001840C5">
              <w:rPr>
                <w:rFonts w:cs="Arial"/>
                <w:b/>
                <w:sz w:val="20"/>
              </w:rPr>
              <w:t>coffee</w:t>
            </w:r>
            <w:proofErr w:type="spellEnd"/>
            <w:r w:rsidRPr="001840C5">
              <w:rPr>
                <w:rFonts w:cs="Arial"/>
                <w:b/>
                <w:sz w:val="20"/>
              </w:rPr>
              <w:t xml:space="preserve"> </w:t>
            </w:r>
            <w:proofErr w:type="spellStart"/>
            <w:r w:rsidRPr="001840C5">
              <w:rPr>
                <w:rFonts w:cs="Arial"/>
                <w:b/>
                <w:sz w:val="20"/>
              </w:rPr>
              <w:t>break</w:t>
            </w:r>
            <w:proofErr w:type="spellEnd"/>
          </w:p>
          <w:p w14:paraId="317119ED" w14:textId="16BAAA6D" w:rsidR="001840C5" w:rsidRPr="001840C5" w:rsidRDefault="001840C5" w:rsidP="00DB44DB">
            <w:pPr>
              <w:widowControl w:val="0"/>
              <w:ind w:right="300"/>
              <w:rPr>
                <w:rFonts w:cs="Arial"/>
                <w:b/>
                <w:sz w:val="20"/>
                <w:u w:val="single"/>
              </w:rPr>
            </w:pPr>
            <w:r w:rsidRPr="001840C5">
              <w:rPr>
                <w:rFonts w:cs="Arial"/>
                <w:sz w:val="20"/>
              </w:rPr>
              <w:br/>
            </w:r>
            <w:r w:rsidRPr="001840C5">
              <w:rPr>
                <w:rFonts w:cs="Arial"/>
                <w:b/>
                <w:sz w:val="20"/>
                <w:u w:val="single"/>
              </w:rPr>
              <w:t>Prostor Restaurace</w:t>
            </w:r>
            <w:r w:rsidR="00800802">
              <w:rPr>
                <w:rFonts w:cs="Arial"/>
                <w:b/>
                <w:sz w:val="20"/>
                <w:u w:val="single"/>
              </w:rPr>
              <w:t xml:space="preserve"> </w:t>
            </w:r>
            <w:r w:rsidR="00800802" w:rsidRPr="00D25AE5">
              <w:rPr>
                <w:rFonts w:cs="Arial"/>
                <w:bCs/>
                <w:sz w:val="20"/>
              </w:rPr>
              <w:t>(zajištěn Objednatelem)</w:t>
            </w:r>
          </w:p>
          <w:p w14:paraId="5AFC66B9" w14:textId="77777777" w:rsidR="001840C5" w:rsidRPr="001840C5" w:rsidRDefault="001840C5" w:rsidP="00DB44DB">
            <w:pPr>
              <w:widowControl w:val="0"/>
              <w:ind w:right="300"/>
              <w:rPr>
                <w:rFonts w:cs="Arial"/>
                <w:b/>
                <w:sz w:val="20"/>
              </w:rPr>
            </w:pPr>
            <w:r w:rsidRPr="001840C5">
              <w:rPr>
                <w:rFonts w:cs="Arial"/>
                <w:b/>
                <w:sz w:val="20"/>
              </w:rPr>
              <w:t>19:00 – 20:00 večeře</w:t>
            </w:r>
          </w:p>
          <w:p w14:paraId="1FFDA7F1" w14:textId="77777777" w:rsidR="001840C5" w:rsidRPr="001840C5" w:rsidRDefault="001840C5" w:rsidP="00DB44DB">
            <w:pPr>
              <w:widowControl w:val="0"/>
              <w:ind w:right="300"/>
              <w:rPr>
                <w:rFonts w:cs="Arial"/>
                <w:sz w:val="20"/>
              </w:rPr>
            </w:pPr>
            <w:r w:rsidRPr="001840C5">
              <w:rPr>
                <w:rFonts w:cs="Arial"/>
                <w:sz w:val="20"/>
              </w:rPr>
              <w:t>20:00 – 00:00 společenský program</w:t>
            </w:r>
          </w:p>
          <w:p w14:paraId="391FE93D" w14:textId="77777777" w:rsidR="001840C5" w:rsidRPr="001840C5" w:rsidRDefault="001840C5" w:rsidP="00DB44DB">
            <w:pPr>
              <w:pStyle w:val="Nadpis2"/>
              <w:keepNext w:val="0"/>
              <w:widowControl w:val="0"/>
              <w:rPr>
                <w:rFonts w:ascii="Arial" w:hAnsi="Arial" w:cs="Arial"/>
                <w:sz w:val="20"/>
                <w:szCs w:val="20"/>
                <w:u w:val="single"/>
              </w:rPr>
            </w:pPr>
            <w:bookmarkStart w:id="40" w:name="_44sinio" w:colFirst="0" w:colLast="0"/>
            <w:bookmarkEnd w:id="40"/>
            <w:r w:rsidRPr="001840C5">
              <w:rPr>
                <w:rFonts w:ascii="Arial" w:hAnsi="Arial" w:cs="Arial"/>
                <w:sz w:val="20"/>
                <w:szCs w:val="20"/>
                <w:u w:val="single"/>
              </w:rPr>
              <w:t>07. června 2024 (pátek)</w:t>
            </w:r>
          </w:p>
          <w:p w14:paraId="1843937E" w14:textId="416B52CB" w:rsidR="001840C5" w:rsidRPr="001840C5" w:rsidRDefault="001840C5" w:rsidP="00DB44DB">
            <w:pPr>
              <w:pStyle w:val="Nadpis2"/>
              <w:keepNext w:val="0"/>
              <w:widowControl w:val="0"/>
              <w:rPr>
                <w:rFonts w:ascii="Arial" w:hAnsi="Arial" w:cs="Arial"/>
                <w:b w:val="0"/>
                <w:sz w:val="20"/>
                <w:szCs w:val="20"/>
                <w:u w:val="single"/>
              </w:rPr>
            </w:pPr>
            <w:r w:rsidRPr="001840C5">
              <w:rPr>
                <w:rFonts w:ascii="Arial" w:hAnsi="Arial" w:cs="Arial"/>
                <w:sz w:val="20"/>
                <w:szCs w:val="20"/>
                <w:u w:val="single"/>
              </w:rPr>
              <w:t>Prostor VŠPJ</w:t>
            </w:r>
          </w:p>
          <w:p w14:paraId="737E0371" w14:textId="77777777" w:rsidR="001840C5" w:rsidRPr="001840C5" w:rsidRDefault="001840C5" w:rsidP="00DB44DB">
            <w:pPr>
              <w:widowControl w:val="0"/>
              <w:ind w:right="300"/>
              <w:rPr>
                <w:rFonts w:cs="Arial"/>
                <w:sz w:val="20"/>
              </w:rPr>
            </w:pPr>
            <w:r w:rsidRPr="001840C5">
              <w:rPr>
                <w:rFonts w:cs="Arial"/>
                <w:sz w:val="20"/>
              </w:rPr>
              <w:t>07:30 – 08:00 kontrola prostor a techniky, příprava</w:t>
            </w:r>
          </w:p>
          <w:p w14:paraId="4456E882" w14:textId="77777777" w:rsidR="001840C5" w:rsidRPr="001840C5" w:rsidRDefault="001840C5" w:rsidP="00DB44DB">
            <w:pPr>
              <w:widowControl w:val="0"/>
              <w:ind w:right="300"/>
              <w:rPr>
                <w:rFonts w:cs="Arial"/>
                <w:b/>
                <w:sz w:val="20"/>
              </w:rPr>
            </w:pPr>
            <w:r w:rsidRPr="001840C5">
              <w:rPr>
                <w:rFonts w:cs="Arial"/>
                <w:b/>
                <w:sz w:val="20"/>
              </w:rPr>
              <w:t xml:space="preserve">08:00 – 09:00 registrace účastníků + </w:t>
            </w:r>
            <w:proofErr w:type="spellStart"/>
            <w:r w:rsidRPr="001840C5">
              <w:rPr>
                <w:rFonts w:cs="Arial"/>
                <w:b/>
                <w:sz w:val="20"/>
              </w:rPr>
              <w:t>coffee</w:t>
            </w:r>
            <w:proofErr w:type="spellEnd"/>
            <w:r w:rsidRPr="001840C5">
              <w:rPr>
                <w:rFonts w:cs="Arial"/>
                <w:b/>
                <w:sz w:val="20"/>
              </w:rPr>
              <w:t xml:space="preserve"> </w:t>
            </w:r>
            <w:proofErr w:type="spellStart"/>
            <w:r w:rsidRPr="001840C5">
              <w:rPr>
                <w:rFonts w:cs="Arial"/>
                <w:b/>
                <w:sz w:val="20"/>
              </w:rPr>
              <w:t>break</w:t>
            </w:r>
            <w:proofErr w:type="spellEnd"/>
            <w:r w:rsidRPr="001840C5">
              <w:rPr>
                <w:rFonts w:cs="Arial"/>
                <w:b/>
                <w:sz w:val="20"/>
              </w:rPr>
              <w:t xml:space="preserve"> </w:t>
            </w:r>
          </w:p>
          <w:p w14:paraId="552290C7" w14:textId="40C850C0" w:rsidR="001840C5" w:rsidRPr="001840C5" w:rsidRDefault="001840C5" w:rsidP="00DB44DB">
            <w:pPr>
              <w:widowControl w:val="0"/>
              <w:ind w:right="300"/>
              <w:rPr>
                <w:rFonts w:cs="Arial"/>
                <w:sz w:val="20"/>
              </w:rPr>
            </w:pPr>
            <w:r w:rsidRPr="001840C5">
              <w:rPr>
                <w:rFonts w:cs="Arial"/>
                <w:sz w:val="20"/>
              </w:rPr>
              <w:t xml:space="preserve">09:30 – 13:00 program (panelové </w:t>
            </w:r>
            <w:r w:rsidR="00AE2CF4" w:rsidRPr="001840C5">
              <w:rPr>
                <w:rFonts w:cs="Arial"/>
                <w:sz w:val="20"/>
              </w:rPr>
              <w:t>diskuse</w:t>
            </w:r>
            <w:r w:rsidRPr="001840C5">
              <w:rPr>
                <w:rFonts w:cs="Arial"/>
                <w:sz w:val="20"/>
              </w:rPr>
              <w:t xml:space="preserve">) </w:t>
            </w:r>
          </w:p>
          <w:p w14:paraId="2A18FC0F" w14:textId="77777777" w:rsidR="001840C5" w:rsidRPr="001840C5" w:rsidRDefault="001840C5" w:rsidP="00DB44DB">
            <w:pPr>
              <w:widowControl w:val="0"/>
              <w:ind w:right="300"/>
              <w:rPr>
                <w:rFonts w:cs="Arial"/>
                <w:b/>
                <w:sz w:val="20"/>
              </w:rPr>
            </w:pPr>
            <w:r w:rsidRPr="001840C5">
              <w:rPr>
                <w:rFonts w:cs="Arial"/>
                <w:b/>
                <w:bCs/>
                <w:sz w:val="20"/>
              </w:rPr>
              <w:t xml:space="preserve">10:30 – 10:45 </w:t>
            </w:r>
            <w:proofErr w:type="spellStart"/>
            <w:r w:rsidRPr="001840C5">
              <w:rPr>
                <w:rFonts w:cs="Arial"/>
                <w:b/>
                <w:bCs/>
                <w:sz w:val="20"/>
              </w:rPr>
              <w:t>coffee</w:t>
            </w:r>
            <w:proofErr w:type="spellEnd"/>
            <w:r w:rsidRPr="001840C5">
              <w:rPr>
                <w:rFonts w:cs="Arial"/>
                <w:b/>
                <w:bCs/>
                <w:sz w:val="20"/>
              </w:rPr>
              <w:t xml:space="preserve"> </w:t>
            </w:r>
            <w:proofErr w:type="spellStart"/>
            <w:r w:rsidRPr="001840C5">
              <w:rPr>
                <w:rFonts w:cs="Arial"/>
                <w:b/>
                <w:bCs/>
                <w:sz w:val="20"/>
              </w:rPr>
              <w:t>break</w:t>
            </w:r>
            <w:proofErr w:type="spellEnd"/>
            <w:r w:rsidRPr="001840C5">
              <w:rPr>
                <w:rFonts w:cs="Arial"/>
                <w:b/>
                <w:sz w:val="20"/>
                <w:u w:val="single"/>
              </w:rPr>
              <w:br/>
            </w:r>
            <w:r w:rsidRPr="001840C5">
              <w:rPr>
                <w:rFonts w:cs="Arial"/>
                <w:b/>
                <w:sz w:val="20"/>
              </w:rPr>
              <w:t xml:space="preserve">13:00 – 14:00 oběd </w:t>
            </w:r>
          </w:p>
          <w:p w14:paraId="1B8A9628" w14:textId="77777777" w:rsidR="001840C5" w:rsidRPr="001840C5" w:rsidRDefault="001840C5" w:rsidP="00DB44DB">
            <w:pPr>
              <w:widowControl w:val="0"/>
              <w:ind w:right="300"/>
              <w:rPr>
                <w:rFonts w:cs="Arial"/>
                <w:sz w:val="20"/>
              </w:rPr>
            </w:pPr>
            <w:r w:rsidRPr="001840C5">
              <w:rPr>
                <w:rFonts w:cs="Arial"/>
                <w:sz w:val="20"/>
              </w:rPr>
              <w:t>14:00 – 16:00 balení techniky a vybavení, předání prostor</w:t>
            </w:r>
          </w:p>
          <w:p w14:paraId="2EAF33AE" w14:textId="77777777" w:rsidR="001840C5" w:rsidRPr="001840C5" w:rsidRDefault="001840C5" w:rsidP="00DB44DB">
            <w:pPr>
              <w:widowControl w:val="0"/>
              <w:ind w:right="300"/>
              <w:rPr>
                <w:rFonts w:cs="Arial"/>
                <w:sz w:val="20"/>
              </w:rPr>
            </w:pPr>
          </w:p>
        </w:tc>
      </w:tr>
    </w:tbl>
    <w:p w14:paraId="4ACAFD16" w14:textId="77777777" w:rsidR="001840C5" w:rsidRPr="001840C5" w:rsidRDefault="001840C5" w:rsidP="001840C5">
      <w:pPr>
        <w:widowControl w:val="0"/>
        <w:pBdr>
          <w:top w:val="nil"/>
          <w:left w:val="nil"/>
          <w:bottom w:val="nil"/>
          <w:right w:val="nil"/>
          <w:between w:val="nil"/>
        </w:pBdr>
        <w:rPr>
          <w:rFonts w:cs="Arial"/>
          <w:sz w:val="20"/>
        </w:rPr>
      </w:pPr>
      <w:r w:rsidRPr="001840C5">
        <w:rPr>
          <w:rFonts w:cs="Arial"/>
          <w:sz w:val="20"/>
        </w:rPr>
        <w:br w:type="page"/>
      </w:r>
    </w:p>
    <w:p w14:paraId="685C1593" w14:textId="77777777" w:rsidR="001840C5" w:rsidRPr="001840C5" w:rsidRDefault="001840C5" w:rsidP="001840C5">
      <w:pPr>
        <w:widowControl w:val="0"/>
        <w:pBdr>
          <w:top w:val="nil"/>
          <w:left w:val="nil"/>
          <w:bottom w:val="nil"/>
          <w:right w:val="nil"/>
          <w:between w:val="nil"/>
        </w:pBdr>
        <w:rPr>
          <w:rFonts w:cs="Arial"/>
          <w:sz w:val="20"/>
        </w:rPr>
      </w:pPr>
    </w:p>
    <w:tbl>
      <w:tblPr>
        <w:tblW w:w="10190" w:type="dxa"/>
        <w:tblInd w:w="-105" w:type="dxa"/>
        <w:tblLayout w:type="fixed"/>
        <w:tblLook w:val="0600" w:firstRow="0" w:lastRow="0" w:firstColumn="0" w:lastColumn="0" w:noHBand="1" w:noVBand="1"/>
      </w:tblPr>
      <w:tblGrid>
        <w:gridCol w:w="3647"/>
        <w:gridCol w:w="6543"/>
      </w:tblGrid>
      <w:tr w:rsidR="001840C5" w:rsidRPr="001840C5" w14:paraId="170CED78" w14:textId="77777777" w:rsidTr="00C26053">
        <w:trPr>
          <w:trHeight w:val="2400"/>
        </w:trPr>
        <w:tc>
          <w:tcPr>
            <w:tcW w:w="3647" w:type="dxa"/>
          </w:tcPr>
          <w:p w14:paraId="2FB4876A" w14:textId="228EAEC6" w:rsidR="001840C5" w:rsidRPr="004C1954" w:rsidRDefault="001840C5" w:rsidP="004C1954">
            <w:pPr>
              <w:pStyle w:val="Podnadpis"/>
              <w:keepNext w:val="0"/>
              <w:keepLines w:val="0"/>
              <w:widowControl w:val="0"/>
              <w:rPr>
                <w:rFonts w:ascii="Arial" w:eastAsia="Arial" w:hAnsi="Arial" w:cs="Arial"/>
                <w:sz w:val="20"/>
                <w:szCs w:val="20"/>
              </w:rPr>
            </w:pPr>
            <w:r w:rsidRPr="004C1954">
              <w:rPr>
                <w:rFonts w:ascii="Arial" w:eastAsia="Arial" w:hAnsi="Arial" w:cs="Arial"/>
                <w:color w:val="000000"/>
                <w:sz w:val="20"/>
                <w:szCs w:val="20"/>
              </w:rPr>
              <w:t>Požadavky na prostory</w:t>
            </w:r>
          </w:p>
        </w:tc>
        <w:tc>
          <w:tcPr>
            <w:tcW w:w="6543" w:type="dxa"/>
          </w:tcPr>
          <w:p w14:paraId="3BBBAD46" w14:textId="77777777" w:rsidR="001840C5" w:rsidRPr="001840C5" w:rsidRDefault="001840C5" w:rsidP="00DB44DB">
            <w:pPr>
              <w:widowControl w:val="0"/>
              <w:rPr>
                <w:rFonts w:cs="Arial"/>
                <w:b/>
                <w:sz w:val="20"/>
              </w:rPr>
            </w:pPr>
            <w:r w:rsidRPr="001840C5">
              <w:rPr>
                <w:rFonts w:cs="Arial"/>
                <w:noProof/>
                <w:sz w:val="20"/>
              </w:rPr>
              <w:drawing>
                <wp:inline distT="114300" distB="114300" distL="114300" distR="114300" wp14:anchorId="00E80FED" wp14:editId="61B796B7">
                  <wp:extent cx="3981450" cy="25400"/>
                  <wp:effectExtent l="0" t="0" r="0" b="0"/>
                  <wp:docPr id="41" name="Obrázek 41"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29F32003" w14:textId="77777777" w:rsidR="001840C5" w:rsidRPr="001840C5" w:rsidRDefault="001840C5" w:rsidP="004C1954">
            <w:pPr>
              <w:widowControl w:val="0"/>
              <w:jc w:val="both"/>
              <w:rPr>
                <w:rFonts w:cs="Arial"/>
                <w:b/>
                <w:sz w:val="20"/>
              </w:rPr>
            </w:pPr>
            <w:r w:rsidRPr="001840C5">
              <w:rPr>
                <w:rFonts w:cs="Arial"/>
                <w:b/>
                <w:sz w:val="20"/>
              </w:rPr>
              <w:t xml:space="preserve">Dodavatel zajistí přípravu vybraných prostor včetně adekvátního </w:t>
            </w:r>
          </w:p>
          <w:p w14:paraId="6F1FD4CD" w14:textId="77777777" w:rsidR="001840C5" w:rsidRPr="001840C5" w:rsidRDefault="001840C5" w:rsidP="004C1954">
            <w:pPr>
              <w:widowControl w:val="0"/>
              <w:jc w:val="both"/>
              <w:rPr>
                <w:rFonts w:cs="Arial"/>
                <w:b/>
                <w:sz w:val="20"/>
              </w:rPr>
            </w:pPr>
            <w:r w:rsidRPr="001840C5">
              <w:rPr>
                <w:rFonts w:cs="Arial"/>
                <w:b/>
                <w:sz w:val="20"/>
              </w:rPr>
              <w:t xml:space="preserve">zázemí a technického vybavení (viz níže). </w:t>
            </w:r>
          </w:p>
          <w:p w14:paraId="3333A1C7" w14:textId="77777777" w:rsidR="001840C5" w:rsidRPr="001840C5" w:rsidRDefault="001840C5" w:rsidP="004C1954">
            <w:pPr>
              <w:widowControl w:val="0"/>
              <w:jc w:val="both"/>
              <w:rPr>
                <w:rFonts w:cs="Arial"/>
                <w:b/>
                <w:sz w:val="20"/>
              </w:rPr>
            </w:pPr>
          </w:p>
          <w:p w14:paraId="40299A30" w14:textId="02B7E8F5" w:rsidR="001840C5" w:rsidRPr="004C1954" w:rsidRDefault="001840C5" w:rsidP="004C1954">
            <w:pPr>
              <w:widowControl w:val="0"/>
              <w:jc w:val="both"/>
              <w:rPr>
                <w:rFonts w:cs="Arial"/>
                <w:i/>
                <w:sz w:val="20"/>
              </w:rPr>
            </w:pPr>
            <w:r w:rsidRPr="001840C5">
              <w:rPr>
                <w:rFonts w:cs="Arial"/>
                <w:i/>
                <w:sz w:val="20"/>
              </w:rPr>
              <w:t>U sálů určených pro panely musí Dodavatel zohlednit případná mimořádně platná hygienická opatření (např. minimální rozestupy, max. kapacita) a plánované umístění techniky. Ve všech prostorách Dodavatel zajistí pravidelnou dezinfekci povrchů (kliky, stoly, techniky apod.) a dostatek dezinfekčních prostředků pro účastníky akce.</w:t>
            </w:r>
          </w:p>
        </w:tc>
      </w:tr>
      <w:tr w:rsidR="001840C5" w:rsidRPr="001840C5" w14:paraId="1C6C502F" w14:textId="77777777" w:rsidTr="00C26053">
        <w:tc>
          <w:tcPr>
            <w:tcW w:w="3647" w:type="dxa"/>
          </w:tcPr>
          <w:p w14:paraId="65FED9C0" w14:textId="263A2F2D" w:rsidR="001840C5" w:rsidRPr="00D25AE5" w:rsidRDefault="001840C5" w:rsidP="004C1954">
            <w:pPr>
              <w:pStyle w:val="Nadpis1"/>
              <w:keepNext w:val="0"/>
              <w:widowControl w:val="0"/>
              <w:ind w:left="0" w:firstLine="0"/>
              <w:rPr>
                <w:rFonts w:eastAsia="Arial"/>
                <w:sz w:val="20"/>
                <w:szCs w:val="20"/>
              </w:rPr>
            </w:pPr>
            <w:r w:rsidRPr="00D25AE5">
              <w:rPr>
                <w:rFonts w:eastAsia="Arial"/>
                <w:sz w:val="20"/>
                <w:szCs w:val="20"/>
              </w:rPr>
              <w:t xml:space="preserve">Vybrané prostory pro konání akce  </w:t>
            </w:r>
          </w:p>
        </w:tc>
        <w:tc>
          <w:tcPr>
            <w:tcW w:w="6543" w:type="dxa"/>
          </w:tcPr>
          <w:p w14:paraId="7CF48DB0" w14:textId="77777777" w:rsidR="001840C5" w:rsidRPr="00D25AE5" w:rsidRDefault="001840C5" w:rsidP="00DB44DB">
            <w:pPr>
              <w:widowControl w:val="0"/>
              <w:rPr>
                <w:rFonts w:cs="Arial"/>
                <w:sz w:val="20"/>
              </w:rPr>
            </w:pPr>
            <w:r w:rsidRPr="00D25AE5">
              <w:rPr>
                <w:rFonts w:cs="Arial"/>
                <w:noProof/>
                <w:sz w:val="20"/>
              </w:rPr>
              <w:drawing>
                <wp:inline distT="114300" distB="114300" distL="114300" distR="114300" wp14:anchorId="5B1DDD58" wp14:editId="23C16FBB">
                  <wp:extent cx="3981450" cy="25400"/>
                  <wp:effectExtent l="0" t="0" r="0" b="0"/>
                  <wp:docPr id="42" name="Obrázek 42"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4CEC8B34" w14:textId="77777777" w:rsidR="001840C5" w:rsidRPr="00D25AE5" w:rsidRDefault="001840C5" w:rsidP="00DB44DB">
            <w:pPr>
              <w:widowControl w:val="0"/>
              <w:ind w:left="720" w:right="300"/>
              <w:rPr>
                <w:rFonts w:cs="Arial"/>
                <w:b/>
                <w:sz w:val="20"/>
              </w:rPr>
            </w:pPr>
          </w:p>
          <w:p w14:paraId="29A523E2" w14:textId="77777777" w:rsidR="001840C5" w:rsidRPr="00D25AE5" w:rsidRDefault="001840C5" w:rsidP="00003339">
            <w:pPr>
              <w:widowControl w:val="0"/>
              <w:numPr>
                <w:ilvl w:val="0"/>
                <w:numId w:val="38"/>
              </w:numPr>
              <w:suppressAutoHyphens w:val="0"/>
              <w:overflowPunct/>
              <w:autoSpaceDE/>
              <w:spacing w:before="60" w:line="276" w:lineRule="auto"/>
              <w:ind w:right="300"/>
              <w:jc w:val="both"/>
              <w:textAlignment w:val="auto"/>
              <w:rPr>
                <w:rFonts w:cs="Arial"/>
                <w:b/>
                <w:sz w:val="20"/>
              </w:rPr>
            </w:pPr>
            <w:r w:rsidRPr="00D25AE5">
              <w:rPr>
                <w:rFonts w:cs="Arial"/>
                <w:b/>
                <w:sz w:val="20"/>
              </w:rPr>
              <w:t>VŠPJ - Zahájení, Program</w:t>
            </w:r>
          </w:p>
          <w:p w14:paraId="3F5E4E59" w14:textId="77777777" w:rsidR="001840C5" w:rsidRPr="00D25AE5" w:rsidRDefault="001840C5" w:rsidP="00456D8A">
            <w:pPr>
              <w:widowControl w:val="0"/>
              <w:numPr>
                <w:ilvl w:val="0"/>
                <w:numId w:val="38"/>
              </w:numPr>
              <w:suppressAutoHyphens w:val="0"/>
              <w:overflowPunct/>
              <w:autoSpaceDE/>
              <w:spacing w:line="276" w:lineRule="auto"/>
              <w:ind w:left="714" w:right="301" w:hanging="357"/>
              <w:jc w:val="both"/>
              <w:textAlignment w:val="auto"/>
              <w:rPr>
                <w:rFonts w:cs="Arial"/>
                <w:sz w:val="20"/>
              </w:rPr>
            </w:pPr>
            <w:r w:rsidRPr="00D25AE5">
              <w:rPr>
                <w:rFonts w:cs="Arial"/>
                <w:sz w:val="20"/>
              </w:rPr>
              <w:t>Nová aula - zahájení a program (kapacita 300)</w:t>
            </w:r>
          </w:p>
          <w:p w14:paraId="1FF07D7B" w14:textId="77777777" w:rsidR="001840C5" w:rsidRPr="00D25AE5" w:rsidRDefault="001840C5" w:rsidP="00456D8A">
            <w:pPr>
              <w:widowControl w:val="0"/>
              <w:numPr>
                <w:ilvl w:val="0"/>
                <w:numId w:val="38"/>
              </w:numPr>
              <w:suppressAutoHyphens w:val="0"/>
              <w:overflowPunct/>
              <w:autoSpaceDE/>
              <w:spacing w:line="276" w:lineRule="auto"/>
              <w:ind w:left="714" w:right="301" w:hanging="357"/>
              <w:jc w:val="both"/>
              <w:textAlignment w:val="auto"/>
              <w:rPr>
                <w:rFonts w:cs="Arial"/>
                <w:sz w:val="20"/>
              </w:rPr>
            </w:pPr>
            <w:r w:rsidRPr="00D25AE5">
              <w:rPr>
                <w:rFonts w:cs="Arial"/>
                <w:sz w:val="20"/>
              </w:rPr>
              <w:t>Stará aula - denní program (kapacita 100)</w:t>
            </w:r>
          </w:p>
          <w:p w14:paraId="680AA6A8" w14:textId="77777777" w:rsidR="001840C5" w:rsidRPr="00D25AE5" w:rsidRDefault="001840C5" w:rsidP="00456D8A">
            <w:pPr>
              <w:widowControl w:val="0"/>
              <w:numPr>
                <w:ilvl w:val="0"/>
                <w:numId w:val="38"/>
              </w:numPr>
              <w:suppressAutoHyphens w:val="0"/>
              <w:overflowPunct/>
              <w:autoSpaceDE/>
              <w:spacing w:line="276" w:lineRule="auto"/>
              <w:ind w:left="714" w:right="301" w:hanging="357"/>
              <w:jc w:val="both"/>
              <w:textAlignment w:val="auto"/>
              <w:rPr>
                <w:rFonts w:cs="Arial"/>
                <w:sz w:val="20"/>
              </w:rPr>
            </w:pPr>
            <w:r w:rsidRPr="00D25AE5">
              <w:rPr>
                <w:rFonts w:cs="Arial"/>
                <w:sz w:val="20"/>
              </w:rPr>
              <w:t>Učebna 1 - workshopy (kapacita 60)</w:t>
            </w:r>
          </w:p>
          <w:p w14:paraId="7BA8661A" w14:textId="77777777" w:rsidR="001840C5" w:rsidRPr="00D25AE5" w:rsidRDefault="001840C5" w:rsidP="00456D8A">
            <w:pPr>
              <w:widowControl w:val="0"/>
              <w:numPr>
                <w:ilvl w:val="0"/>
                <w:numId w:val="38"/>
              </w:numPr>
              <w:suppressAutoHyphens w:val="0"/>
              <w:overflowPunct/>
              <w:autoSpaceDE/>
              <w:spacing w:line="276" w:lineRule="auto"/>
              <w:ind w:left="714" w:right="301" w:hanging="357"/>
              <w:jc w:val="both"/>
              <w:textAlignment w:val="auto"/>
              <w:rPr>
                <w:rFonts w:cs="Arial"/>
                <w:sz w:val="20"/>
              </w:rPr>
            </w:pPr>
            <w:r w:rsidRPr="00D25AE5">
              <w:rPr>
                <w:rFonts w:cs="Arial"/>
                <w:sz w:val="20"/>
              </w:rPr>
              <w:t>Učebna 2 - workshopy (kapacita 60)</w:t>
            </w:r>
          </w:p>
          <w:p w14:paraId="0661E2F1" w14:textId="77777777" w:rsidR="001840C5" w:rsidRPr="00D25AE5" w:rsidRDefault="001840C5" w:rsidP="00456D8A">
            <w:pPr>
              <w:widowControl w:val="0"/>
              <w:numPr>
                <w:ilvl w:val="0"/>
                <w:numId w:val="38"/>
              </w:numPr>
              <w:suppressAutoHyphens w:val="0"/>
              <w:overflowPunct/>
              <w:autoSpaceDE/>
              <w:spacing w:line="276" w:lineRule="auto"/>
              <w:ind w:left="714" w:right="301" w:hanging="357"/>
              <w:jc w:val="both"/>
              <w:textAlignment w:val="auto"/>
              <w:rPr>
                <w:rFonts w:cs="Arial"/>
                <w:sz w:val="20"/>
              </w:rPr>
            </w:pPr>
            <w:r w:rsidRPr="00D25AE5">
              <w:rPr>
                <w:rFonts w:cs="Arial"/>
                <w:sz w:val="20"/>
              </w:rPr>
              <w:t xml:space="preserve">Foyer - </w:t>
            </w:r>
            <w:proofErr w:type="spellStart"/>
            <w:r w:rsidRPr="00D25AE5">
              <w:rPr>
                <w:rFonts w:cs="Arial"/>
                <w:sz w:val="20"/>
              </w:rPr>
              <w:t>coffee</w:t>
            </w:r>
            <w:proofErr w:type="spellEnd"/>
            <w:r w:rsidRPr="00D25AE5">
              <w:rPr>
                <w:rFonts w:cs="Arial"/>
                <w:sz w:val="20"/>
              </w:rPr>
              <w:t xml:space="preserve"> </w:t>
            </w:r>
            <w:proofErr w:type="spellStart"/>
            <w:r w:rsidRPr="00D25AE5">
              <w:rPr>
                <w:rFonts w:cs="Arial"/>
                <w:sz w:val="20"/>
              </w:rPr>
              <w:t>break</w:t>
            </w:r>
            <w:proofErr w:type="spellEnd"/>
            <w:r w:rsidRPr="00D25AE5">
              <w:rPr>
                <w:rFonts w:cs="Arial"/>
                <w:sz w:val="20"/>
              </w:rPr>
              <w:t xml:space="preserve"> / prezentační stánky / </w:t>
            </w:r>
            <w:proofErr w:type="spellStart"/>
            <w:r w:rsidRPr="00D25AE5">
              <w:rPr>
                <w:rFonts w:cs="Arial"/>
                <w:sz w:val="20"/>
              </w:rPr>
              <w:t>fotokoutek</w:t>
            </w:r>
            <w:proofErr w:type="spellEnd"/>
          </w:p>
          <w:p w14:paraId="744BF5D0" w14:textId="77777777" w:rsidR="001840C5" w:rsidRPr="00D25AE5" w:rsidRDefault="001840C5" w:rsidP="00456D8A">
            <w:pPr>
              <w:widowControl w:val="0"/>
              <w:numPr>
                <w:ilvl w:val="0"/>
                <w:numId w:val="38"/>
              </w:numPr>
              <w:suppressAutoHyphens w:val="0"/>
              <w:overflowPunct/>
              <w:autoSpaceDE/>
              <w:spacing w:line="276" w:lineRule="auto"/>
              <w:ind w:left="714" w:right="301" w:hanging="357"/>
              <w:jc w:val="both"/>
              <w:textAlignment w:val="auto"/>
              <w:rPr>
                <w:rFonts w:cs="Arial"/>
                <w:sz w:val="20"/>
              </w:rPr>
            </w:pPr>
            <w:r w:rsidRPr="00D25AE5">
              <w:rPr>
                <w:rFonts w:cs="Arial"/>
                <w:sz w:val="20"/>
              </w:rPr>
              <w:t>Zázemí 1 - technická místnost pro pořadatele</w:t>
            </w:r>
          </w:p>
          <w:p w14:paraId="21222A98" w14:textId="77777777" w:rsidR="001840C5" w:rsidRPr="00D25AE5" w:rsidRDefault="001840C5" w:rsidP="00456D8A">
            <w:pPr>
              <w:widowControl w:val="0"/>
              <w:numPr>
                <w:ilvl w:val="0"/>
                <w:numId w:val="38"/>
              </w:numPr>
              <w:suppressAutoHyphens w:val="0"/>
              <w:overflowPunct/>
              <w:autoSpaceDE/>
              <w:spacing w:line="276" w:lineRule="auto"/>
              <w:ind w:left="714" w:right="301" w:hanging="357"/>
              <w:jc w:val="both"/>
              <w:textAlignment w:val="auto"/>
              <w:rPr>
                <w:rFonts w:cs="Arial"/>
                <w:sz w:val="20"/>
              </w:rPr>
            </w:pPr>
            <w:r w:rsidRPr="00D25AE5">
              <w:rPr>
                <w:rFonts w:cs="Arial"/>
                <w:sz w:val="20"/>
              </w:rPr>
              <w:t>Zázemí 2 - uzavřený salonek (kapacita 20 osob)</w:t>
            </w:r>
          </w:p>
          <w:p w14:paraId="36C8D0C7" w14:textId="19FBE597" w:rsidR="001840C5" w:rsidRPr="00D25AE5" w:rsidRDefault="001840C5" w:rsidP="00456D8A">
            <w:pPr>
              <w:widowControl w:val="0"/>
              <w:numPr>
                <w:ilvl w:val="0"/>
                <w:numId w:val="38"/>
              </w:numPr>
              <w:suppressAutoHyphens w:val="0"/>
              <w:overflowPunct/>
              <w:autoSpaceDE/>
              <w:spacing w:line="276" w:lineRule="auto"/>
              <w:ind w:left="714" w:right="301" w:hanging="357"/>
              <w:jc w:val="both"/>
              <w:textAlignment w:val="auto"/>
              <w:rPr>
                <w:rFonts w:cs="Arial"/>
                <w:sz w:val="20"/>
              </w:rPr>
            </w:pPr>
            <w:r w:rsidRPr="00D25AE5">
              <w:rPr>
                <w:rFonts w:cs="Arial"/>
                <w:sz w:val="20"/>
              </w:rPr>
              <w:t xml:space="preserve">Bufet </w:t>
            </w:r>
            <w:r w:rsidR="004C1954" w:rsidRPr="00D25AE5">
              <w:rPr>
                <w:rFonts w:cs="Arial"/>
                <w:sz w:val="20"/>
              </w:rPr>
              <w:t>-</w:t>
            </w:r>
            <w:r w:rsidRPr="00D25AE5">
              <w:rPr>
                <w:rFonts w:cs="Arial"/>
                <w:sz w:val="20"/>
              </w:rPr>
              <w:t xml:space="preserve"> obědy</w:t>
            </w:r>
          </w:p>
          <w:p w14:paraId="50FE27AD" w14:textId="77777777" w:rsidR="001840C5" w:rsidRPr="00D25AE5" w:rsidRDefault="001840C5" w:rsidP="00DB44DB">
            <w:pPr>
              <w:widowControl w:val="0"/>
              <w:ind w:left="720" w:right="300"/>
              <w:rPr>
                <w:rFonts w:cs="Arial"/>
                <w:sz w:val="20"/>
              </w:rPr>
            </w:pPr>
          </w:p>
          <w:p w14:paraId="4144F954" w14:textId="77777777" w:rsidR="001840C5" w:rsidRPr="00D25AE5" w:rsidRDefault="001840C5" w:rsidP="00003339">
            <w:pPr>
              <w:widowControl w:val="0"/>
              <w:numPr>
                <w:ilvl w:val="0"/>
                <w:numId w:val="38"/>
              </w:numPr>
              <w:suppressAutoHyphens w:val="0"/>
              <w:overflowPunct/>
              <w:autoSpaceDE/>
              <w:spacing w:line="276" w:lineRule="auto"/>
              <w:ind w:right="300"/>
              <w:jc w:val="both"/>
              <w:textAlignment w:val="auto"/>
              <w:rPr>
                <w:rFonts w:cs="Arial"/>
                <w:sz w:val="20"/>
              </w:rPr>
            </w:pPr>
            <w:r w:rsidRPr="00D25AE5">
              <w:rPr>
                <w:rFonts w:cs="Arial"/>
                <w:b/>
                <w:sz w:val="20"/>
              </w:rPr>
              <w:t>Kino - Program</w:t>
            </w:r>
          </w:p>
          <w:p w14:paraId="0E1DF16C" w14:textId="77777777" w:rsidR="001840C5" w:rsidRPr="00D25AE5" w:rsidRDefault="001840C5" w:rsidP="00003339">
            <w:pPr>
              <w:widowControl w:val="0"/>
              <w:numPr>
                <w:ilvl w:val="0"/>
                <w:numId w:val="38"/>
              </w:numPr>
              <w:suppressAutoHyphens w:val="0"/>
              <w:overflowPunct/>
              <w:autoSpaceDE/>
              <w:spacing w:line="276" w:lineRule="auto"/>
              <w:ind w:right="300"/>
              <w:jc w:val="both"/>
              <w:textAlignment w:val="auto"/>
              <w:rPr>
                <w:rFonts w:cs="Arial"/>
                <w:sz w:val="20"/>
              </w:rPr>
            </w:pPr>
            <w:r w:rsidRPr="00D25AE5">
              <w:rPr>
                <w:rFonts w:cs="Arial"/>
                <w:sz w:val="20"/>
              </w:rPr>
              <w:t>Velký sál - program (kapacita 150)</w:t>
            </w:r>
          </w:p>
          <w:p w14:paraId="2DC370E9" w14:textId="77777777" w:rsidR="001840C5" w:rsidRPr="00D25AE5" w:rsidRDefault="001840C5" w:rsidP="00003339">
            <w:pPr>
              <w:widowControl w:val="0"/>
              <w:numPr>
                <w:ilvl w:val="0"/>
                <w:numId w:val="38"/>
              </w:numPr>
              <w:suppressAutoHyphens w:val="0"/>
              <w:overflowPunct/>
              <w:autoSpaceDE/>
              <w:spacing w:line="276" w:lineRule="auto"/>
              <w:ind w:right="300"/>
              <w:jc w:val="both"/>
              <w:textAlignment w:val="auto"/>
              <w:rPr>
                <w:rFonts w:cs="Arial"/>
                <w:sz w:val="20"/>
              </w:rPr>
            </w:pPr>
            <w:r w:rsidRPr="00D25AE5">
              <w:rPr>
                <w:rFonts w:cs="Arial"/>
                <w:sz w:val="20"/>
              </w:rPr>
              <w:t>Malý sál - workshopy (kapacita (60)</w:t>
            </w:r>
          </w:p>
          <w:p w14:paraId="3DCF68B8" w14:textId="77777777" w:rsidR="001840C5" w:rsidRPr="00D25AE5" w:rsidRDefault="001840C5" w:rsidP="00003339">
            <w:pPr>
              <w:widowControl w:val="0"/>
              <w:numPr>
                <w:ilvl w:val="0"/>
                <w:numId w:val="38"/>
              </w:numPr>
              <w:suppressAutoHyphens w:val="0"/>
              <w:overflowPunct/>
              <w:autoSpaceDE/>
              <w:spacing w:line="276" w:lineRule="auto"/>
              <w:ind w:right="300"/>
              <w:jc w:val="both"/>
              <w:textAlignment w:val="auto"/>
              <w:rPr>
                <w:rFonts w:cs="Arial"/>
                <w:sz w:val="20"/>
              </w:rPr>
            </w:pPr>
            <w:r w:rsidRPr="00D25AE5">
              <w:rPr>
                <w:rFonts w:cs="Arial"/>
                <w:sz w:val="20"/>
              </w:rPr>
              <w:t xml:space="preserve">Foyer - </w:t>
            </w:r>
            <w:proofErr w:type="spellStart"/>
            <w:r w:rsidRPr="00D25AE5">
              <w:rPr>
                <w:rFonts w:cs="Arial"/>
                <w:sz w:val="20"/>
              </w:rPr>
              <w:t>coffee</w:t>
            </w:r>
            <w:proofErr w:type="spellEnd"/>
            <w:r w:rsidRPr="00D25AE5">
              <w:rPr>
                <w:rFonts w:cs="Arial"/>
                <w:sz w:val="20"/>
              </w:rPr>
              <w:t xml:space="preserve"> </w:t>
            </w:r>
            <w:proofErr w:type="spellStart"/>
            <w:r w:rsidRPr="00D25AE5">
              <w:rPr>
                <w:rFonts w:cs="Arial"/>
                <w:sz w:val="20"/>
              </w:rPr>
              <w:t>break</w:t>
            </w:r>
            <w:proofErr w:type="spellEnd"/>
            <w:r w:rsidRPr="00D25AE5">
              <w:rPr>
                <w:rFonts w:cs="Arial"/>
                <w:sz w:val="20"/>
              </w:rPr>
              <w:t xml:space="preserve"> / prezentační stánky</w:t>
            </w:r>
          </w:p>
          <w:p w14:paraId="58F13F06" w14:textId="72D3D64B" w:rsidR="001840C5" w:rsidRPr="00D25AE5" w:rsidRDefault="001840C5" w:rsidP="00003339">
            <w:pPr>
              <w:widowControl w:val="0"/>
              <w:numPr>
                <w:ilvl w:val="0"/>
                <w:numId w:val="38"/>
              </w:numPr>
              <w:suppressAutoHyphens w:val="0"/>
              <w:overflowPunct/>
              <w:autoSpaceDE/>
              <w:spacing w:line="276" w:lineRule="auto"/>
              <w:ind w:right="300"/>
              <w:textAlignment w:val="auto"/>
              <w:rPr>
                <w:rFonts w:cs="Arial"/>
                <w:sz w:val="20"/>
              </w:rPr>
            </w:pPr>
            <w:r w:rsidRPr="00D25AE5">
              <w:rPr>
                <w:rFonts w:cs="Arial"/>
                <w:sz w:val="20"/>
              </w:rPr>
              <w:t xml:space="preserve">Veřejný prostor před kinem - jarmark sociálních podniků </w:t>
            </w:r>
            <w:r w:rsidRPr="00D25AE5">
              <w:rPr>
                <w:rFonts w:cs="Arial"/>
                <w:sz w:val="20"/>
                <w:u w:val="single"/>
              </w:rPr>
              <w:t>(zajišťuje</w:t>
            </w:r>
            <w:r w:rsidR="004C1954" w:rsidRPr="00D25AE5">
              <w:rPr>
                <w:rFonts w:cs="Arial"/>
                <w:sz w:val="20"/>
                <w:u w:val="single"/>
              </w:rPr>
              <w:t xml:space="preserve"> </w:t>
            </w:r>
            <w:r w:rsidRPr="00D25AE5">
              <w:rPr>
                <w:rFonts w:cs="Arial"/>
                <w:sz w:val="20"/>
                <w:u w:val="single"/>
              </w:rPr>
              <w:t>Objednatel)</w:t>
            </w:r>
            <w:r w:rsidRPr="00D25AE5">
              <w:rPr>
                <w:rFonts w:cs="Arial"/>
                <w:sz w:val="20"/>
              </w:rPr>
              <w:br/>
            </w:r>
          </w:p>
          <w:p w14:paraId="3A0B9D66" w14:textId="77777777" w:rsidR="001840C5" w:rsidRPr="00D25AE5" w:rsidRDefault="001840C5" w:rsidP="00003339">
            <w:pPr>
              <w:widowControl w:val="0"/>
              <w:numPr>
                <w:ilvl w:val="0"/>
                <w:numId w:val="38"/>
              </w:numPr>
              <w:suppressAutoHyphens w:val="0"/>
              <w:overflowPunct/>
              <w:autoSpaceDE/>
              <w:spacing w:line="276" w:lineRule="auto"/>
              <w:ind w:right="300"/>
              <w:jc w:val="both"/>
              <w:textAlignment w:val="auto"/>
              <w:rPr>
                <w:rFonts w:cs="Arial"/>
                <w:sz w:val="20"/>
              </w:rPr>
            </w:pPr>
            <w:r w:rsidRPr="00D25AE5">
              <w:rPr>
                <w:rFonts w:cs="Arial"/>
                <w:b/>
                <w:sz w:val="20"/>
              </w:rPr>
              <w:t>Restaurace - Společenský večer</w:t>
            </w:r>
          </w:p>
          <w:p w14:paraId="6AA2322F" w14:textId="77777777" w:rsidR="001840C5" w:rsidRPr="00D25AE5" w:rsidRDefault="001840C5" w:rsidP="00003339">
            <w:pPr>
              <w:widowControl w:val="0"/>
              <w:numPr>
                <w:ilvl w:val="0"/>
                <w:numId w:val="38"/>
              </w:numPr>
              <w:suppressAutoHyphens w:val="0"/>
              <w:overflowPunct/>
              <w:autoSpaceDE/>
              <w:spacing w:line="276" w:lineRule="auto"/>
              <w:ind w:right="300"/>
              <w:jc w:val="both"/>
              <w:textAlignment w:val="auto"/>
              <w:rPr>
                <w:rFonts w:cs="Arial"/>
                <w:sz w:val="20"/>
              </w:rPr>
            </w:pPr>
            <w:proofErr w:type="spellStart"/>
            <w:r w:rsidRPr="00D25AE5">
              <w:rPr>
                <w:rFonts w:cs="Arial"/>
                <w:sz w:val="20"/>
              </w:rPr>
              <w:t>Buena</w:t>
            </w:r>
            <w:proofErr w:type="spellEnd"/>
            <w:r w:rsidRPr="00D25AE5">
              <w:rPr>
                <w:rFonts w:cs="Arial"/>
                <w:sz w:val="20"/>
              </w:rPr>
              <w:t xml:space="preserve"> Vista – Restaurant</w:t>
            </w:r>
          </w:p>
          <w:p w14:paraId="6B6C36FF" w14:textId="77777777" w:rsidR="001840C5" w:rsidRPr="00D25AE5" w:rsidRDefault="001840C5" w:rsidP="00DB44DB">
            <w:pPr>
              <w:widowControl w:val="0"/>
              <w:ind w:left="720" w:right="300"/>
              <w:rPr>
                <w:rFonts w:cs="Arial"/>
                <w:sz w:val="20"/>
              </w:rPr>
            </w:pPr>
            <w:r w:rsidRPr="00D25AE5">
              <w:rPr>
                <w:rFonts w:cs="Arial"/>
                <w:sz w:val="20"/>
              </w:rPr>
              <w:t>Třída Legionářů 1460/24</w:t>
            </w:r>
          </w:p>
          <w:p w14:paraId="0CE6EC43" w14:textId="77777777" w:rsidR="001840C5" w:rsidRPr="00D25AE5" w:rsidRDefault="001840C5" w:rsidP="00DB44DB">
            <w:pPr>
              <w:widowControl w:val="0"/>
              <w:ind w:left="720" w:right="300"/>
              <w:rPr>
                <w:rFonts w:cs="Arial"/>
                <w:sz w:val="20"/>
              </w:rPr>
            </w:pPr>
            <w:r w:rsidRPr="00D25AE5">
              <w:rPr>
                <w:rFonts w:cs="Arial"/>
                <w:sz w:val="20"/>
              </w:rPr>
              <w:t>586 01 Jihlava</w:t>
            </w:r>
          </w:p>
          <w:p w14:paraId="3B5DF272" w14:textId="77777777" w:rsidR="00800802" w:rsidRPr="00D25AE5" w:rsidRDefault="00800802" w:rsidP="00800802">
            <w:pPr>
              <w:widowControl w:val="0"/>
              <w:ind w:right="300"/>
              <w:rPr>
                <w:rFonts w:cs="Arial"/>
                <w:sz w:val="20"/>
              </w:rPr>
            </w:pPr>
            <w:r w:rsidRPr="00D25AE5">
              <w:rPr>
                <w:rFonts w:cs="Arial"/>
                <w:sz w:val="20"/>
              </w:rPr>
              <w:t xml:space="preserve">   </w:t>
            </w:r>
          </w:p>
          <w:p w14:paraId="3186D37E" w14:textId="79DDBF3E" w:rsidR="00800802" w:rsidRPr="00D25AE5" w:rsidRDefault="00800802" w:rsidP="00800802">
            <w:pPr>
              <w:widowControl w:val="0"/>
              <w:ind w:right="300"/>
              <w:rPr>
                <w:rFonts w:cs="Arial"/>
                <w:sz w:val="20"/>
                <w:u w:val="single"/>
              </w:rPr>
            </w:pPr>
            <w:r w:rsidRPr="00D25AE5">
              <w:rPr>
                <w:rFonts w:cs="Arial"/>
                <w:sz w:val="20"/>
                <w:u w:val="single"/>
              </w:rPr>
              <w:t xml:space="preserve">Náklady spojené s večeří </w:t>
            </w:r>
            <w:r w:rsidR="00D25AE5">
              <w:rPr>
                <w:rFonts w:cs="Arial"/>
                <w:sz w:val="20"/>
                <w:u w:val="single"/>
              </w:rPr>
              <w:t xml:space="preserve">v Restauraci </w:t>
            </w:r>
            <w:r w:rsidRPr="00D25AE5">
              <w:rPr>
                <w:rFonts w:cs="Arial"/>
                <w:sz w:val="20"/>
                <w:u w:val="single"/>
              </w:rPr>
              <w:t xml:space="preserve">hradí Objednatel.  </w:t>
            </w:r>
          </w:p>
        </w:tc>
      </w:tr>
      <w:tr w:rsidR="001840C5" w:rsidRPr="001840C5" w14:paraId="73B26541" w14:textId="77777777" w:rsidTr="00D25AE5">
        <w:trPr>
          <w:cantSplit/>
          <w:trHeight w:val="14120"/>
        </w:trPr>
        <w:tc>
          <w:tcPr>
            <w:tcW w:w="3647" w:type="dxa"/>
          </w:tcPr>
          <w:p w14:paraId="024CD286" w14:textId="301D6E7C" w:rsidR="001840C5" w:rsidRPr="00D25AE5" w:rsidRDefault="001840C5" w:rsidP="004C1954">
            <w:pPr>
              <w:pStyle w:val="Nadpis1"/>
              <w:keepNext w:val="0"/>
              <w:widowControl w:val="0"/>
              <w:tabs>
                <w:tab w:val="clear" w:pos="432"/>
              </w:tabs>
              <w:ind w:left="0" w:hanging="10"/>
              <w:rPr>
                <w:rFonts w:eastAsia="Arial"/>
                <w:sz w:val="20"/>
                <w:szCs w:val="20"/>
              </w:rPr>
            </w:pPr>
            <w:r w:rsidRPr="00D25AE5">
              <w:rPr>
                <w:rFonts w:eastAsia="Arial"/>
                <w:sz w:val="20"/>
                <w:szCs w:val="20"/>
              </w:rPr>
              <w:lastRenderedPageBreak/>
              <w:t>Další požadavky a užší specifikace</w:t>
            </w:r>
            <w:r w:rsidR="004C1954" w:rsidRPr="00D25AE5">
              <w:rPr>
                <w:rFonts w:eastAsia="Arial"/>
                <w:sz w:val="20"/>
                <w:szCs w:val="20"/>
              </w:rPr>
              <w:t xml:space="preserve"> </w:t>
            </w:r>
            <w:r w:rsidRPr="00D25AE5">
              <w:rPr>
                <w:rFonts w:eastAsia="Arial"/>
                <w:sz w:val="20"/>
                <w:szCs w:val="20"/>
              </w:rPr>
              <w:t xml:space="preserve">jednotlivých prostor </w:t>
            </w:r>
          </w:p>
        </w:tc>
        <w:tc>
          <w:tcPr>
            <w:tcW w:w="6543" w:type="dxa"/>
          </w:tcPr>
          <w:p w14:paraId="5835220A" w14:textId="77777777" w:rsidR="001840C5" w:rsidRPr="00D25AE5" w:rsidRDefault="001840C5" w:rsidP="00DB44DB">
            <w:pPr>
              <w:widowControl w:val="0"/>
              <w:rPr>
                <w:rFonts w:cs="Arial"/>
                <w:sz w:val="20"/>
              </w:rPr>
            </w:pPr>
            <w:r w:rsidRPr="00D25AE5">
              <w:rPr>
                <w:rFonts w:cs="Arial"/>
                <w:noProof/>
                <w:sz w:val="20"/>
              </w:rPr>
              <w:drawing>
                <wp:inline distT="114300" distB="114300" distL="114300" distR="114300" wp14:anchorId="4EE82EF3" wp14:editId="3C5E0E33">
                  <wp:extent cx="3981450" cy="25400"/>
                  <wp:effectExtent l="0" t="0" r="0" b="0"/>
                  <wp:docPr id="43" name="Obrázek 43"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0967BECB" w14:textId="60320E50" w:rsidR="001840C5" w:rsidRPr="00D25AE5" w:rsidRDefault="001840C5" w:rsidP="004C1954">
            <w:pPr>
              <w:widowControl w:val="0"/>
              <w:spacing w:before="100"/>
              <w:jc w:val="both"/>
              <w:rPr>
                <w:rFonts w:cs="Arial"/>
                <w:sz w:val="20"/>
              </w:rPr>
            </w:pPr>
            <w:r w:rsidRPr="00D25AE5">
              <w:rPr>
                <w:rFonts w:cs="Arial"/>
                <w:b/>
                <w:sz w:val="20"/>
              </w:rPr>
              <w:t xml:space="preserve">Objednatel požaduje před konáním akce </w:t>
            </w:r>
            <w:r w:rsidR="00800802" w:rsidRPr="00D25AE5">
              <w:rPr>
                <w:rFonts w:cs="Arial"/>
                <w:b/>
                <w:sz w:val="20"/>
              </w:rPr>
              <w:t xml:space="preserve"> min. </w:t>
            </w:r>
            <w:r w:rsidRPr="00D25AE5">
              <w:rPr>
                <w:rFonts w:cs="Arial"/>
                <w:b/>
                <w:sz w:val="20"/>
              </w:rPr>
              <w:t xml:space="preserve">dvě koordinační setkání se zástupci Objednatele, zástupci Dodavatele </w:t>
            </w:r>
            <w:r w:rsidR="00800802" w:rsidRPr="00D25AE5">
              <w:rPr>
                <w:rFonts w:cs="Arial"/>
                <w:b/>
                <w:sz w:val="20"/>
              </w:rPr>
              <w:br/>
            </w:r>
            <w:r w:rsidRPr="00D25AE5">
              <w:rPr>
                <w:rFonts w:cs="Arial"/>
                <w:b/>
                <w:sz w:val="20"/>
              </w:rPr>
              <w:t>a Pronajímatelů, případně poddodavatelů (audiovizuální služby apod.)</w:t>
            </w:r>
            <w:r w:rsidRPr="00D25AE5">
              <w:rPr>
                <w:rFonts w:cs="Arial"/>
                <w:bCs/>
                <w:sz w:val="20"/>
              </w:rPr>
              <w:t>.</w:t>
            </w:r>
            <w:r w:rsidRPr="00D25AE5">
              <w:rPr>
                <w:rFonts w:cs="Arial"/>
                <w:sz w:val="20"/>
              </w:rPr>
              <w:t xml:space="preserve"> </w:t>
            </w:r>
            <w:r w:rsidR="00800802" w:rsidRPr="00D25AE5">
              <w:rPr>
                <w:rFonts w:cs="Arial"/>
                <w:sz w:val="20"/>
              </w:rPr>
              <w:t xml:space="preserve">Koordinační </w:t>
            </w:r>
            <w:r w:rsidRPr="00D25AE5">
              <w:rPr>
                <w:rFonts w:cs="Arial"/>
                <w:sz w:val="20"/>
              </w:rPr>
              <w:t>setkání proběhnou v</w:t>
            </w:r>
            <w:r w:rsidR="00800802" w:rsidRPr="00D25AE5">
              <w:rPr>
                <w:rFonts w:cs="Arial"/>
                <w:sz w:val="20"/>
              </w:rPr>
              <w:t>ždy v</w:t>
            </w:r>
            <w:r w:rsidRPr="00D25AE5">
              <w:rPr>
                <w:rFonts w:cs="Arial"/>
                <w:sz w:val="20"/>
              </w:rPr>
              <w:t xml:space="preserve"> místě konání akce, v rozsahu cca 2 hodiny.</w:t>
            </w:r>
          </w:p>
          <w:p w14:paraId="6C0F1E1A" w14:textId="77777777" w:rsidR="001840C5" w:rsidRPr="00D25AE5" w:rsidRDefault="001840C5" w:rsidP="004C1954">
            <w:pPr>
              <w:widowControl w:val="0"/>
              <w:spacing w:before="100"/>
              <w:jc w:val="both"/>
              <w:rPr>
                <w:rFonts w:cs="Arial"/>
                <w:sz w:val="20"/>
              </w:rPr>
            </w:pPr>
            <w:r w:rsidRPr="00D25AE5">
              <w:rPr>
                <w:rFonts w:cs="Arial"/>
                <w:sz w:val="20"/>
              </w:rPr>
              <w:br/>
            </w:r>
            <w:r w:rsidRPr="00D25AE5">
              <w:rPr>
                <w:rFonts w:cs="Arial"/>
                <w:b/>
                <w:sz w:val="20"/>
              </w:rPr>
              <w:t>Zázemí pro registraci účastníků</w:t>
            </w:r>
          </w:p>
          <w:p w14:paraId="1B02B9AB" w14:textId="77777777" w:rsidR="001840C5" w:rsidRPr="00D25AE5" w:rsidRDefault="001840C5" w:rsidP="004C1954">
            <w:pPr>
              <w:widowControl w:val="0"/>
              <w:ind w:right="300"/>
              <w:jc w:val="both"/>
              <w:rPr>
                <w:rFonts w:cs="Arial"/>
                <w:sz w:val="20"/>
              </w:rPr>
            </w:pPr>
            <w:r w:rsidRPr="00D25AE5">
              <w:rPr>
                <w:rFonts w:cs="Arial"/>
                <w:sz w:val="20"/>
              </w:rPr>
              <w:t xml:space="preserve">Ve foyer Nové auly VŠPJ budou umístěny reprezentativní stoly a židle pro obsluhu </w:t>
            </w:r>
            <w:r w:rsidRPr="00D25AE5">
              <w:rPr>
                <w:rFonts w:cs="Arial"/>
                <w:b/>
                <w:sz w:val="20"/>
              </w:rPr>
              <w:t xml:space="preserve">tří registračních míst </w:t>
            </w:r>
            <w:r w:rsidRPr="00D25AE5">
              <w:rPr>
                <w:rFonts w:cs="Arial"/>
                <w:sz w:val="20"/>
              </w:rPr>
              <w:t>(</w:t>
            </w:r>
            <w:r w:rsidRPr="00D25AE5">
              <w:rPr>
                <w:rFonts w:cs="Arial"/>
                <w:sz w:val="20"/>
                <w:u w:val="single"/>
              </w:rPr>
              <w:t>3x hosteska</w:t>
            </w:r>
            <w:r w:rsidRPr="00D25AE5">
              <w:rPr>
                <w:rFonts w:cs="Arial"/>
                <w:sz w:val="20"/>
              </w:rPr>
              <w:t xml:space="preserve">). Dodavatel zajistí plynulou registraci všech fyzických účastníků akce. </w:t>
            </w:r>
            <w:r w:rsidRPr="00D25AE5">
              <w:rPr>
                <w:rFonts w:cs="Arial"/>
                <w:sz w:val="20"/>
              </w:rPr>
              <w:br/>
            </w:r>
          </w:p>
          <w:p w14:paraId="52999017" w14:textId="77777777" w:rsidR="001840C5" w:rsidRPr="00D25AE5" w:rsidRDefault="001840C5" w:rsidP="004C1954">
            <w:pPr>
              <w:widowControl w:val="0"/>
              <w:ind w:right="300"/>
              <w:jc w:val="both"/>
              <w:rPr>
                <w:rFonts w:cs="Arial"/>
                <w:b/>
                <w:sz w:val="20"/>
              </w:rPr>
            </w:pPr>
            <w:r w:rsidRPr="00D25AE5">
              <w:rPr>
                <w:rFonts w:cs="Arial"/>
                <w:b/>
                <w:sz w:val="20"/>
              </w:rPr>
              <w:t xml:space="preserve">Šatna </w:t>
            </w:r>
          </w:p>
          <w:p w14:paraId="68399A52" w14:textId="77777777" w:rsidR="001840C5" w:rsidRPr="00D25AE5" w:rsidRDefault="001840C5" w:rsidP="004C1954">
            <w:pPr>
              <w:widowControl w:val="0"/>
              <w:ind w:right="300"/>
              <w:jc w:val="both"/>
              <w:rPr>
                <w:rFonts w:cs="Arial"/>
                <w:sz w:val="20"/>
              </w:rPr>
            </w:pPr>
            <w:r w:rsidRPr="00D25AE5">
              <w:rPr>
                <w:rFonts w:cs="Arial"/>
                <w:sz w:val="20"/>
              </w:rPr>
              <w:t>Šatní prostory s kapacitou odpovídající počtu účastníků akce, s možností odložení svršků a bezpečné úschovy malých zavazadel (</w:t>
            </w:r>
            <w:r w:rsidRPr="00D25AE5">
              <w:rPr>
                <w:rFonts w:cs="Arial"/>
                <w:sz w:val="20"/>
                <w:u w:val="single"/>
              </w:rPr>
              <w:t>2x hosteska</w:t>
            </w:r>
            <w:r w:rsidRPr="00D25AE5">
              <w:rPr>
                <w:rFonts w:cs="Arial"/>
                <w:sz w:val="20"/>
              </w:rPr>
              <w:t xml:space="preserve">). </w:t>
            </w:r>
          </w:p>
          <w:p w14:paraId="04E21F13" w14:textId="77777777" w:rsidR="001840C5" w:rsidRPr="00D25AE5" w:rsidRDefault="001840C5" w:rsidP="004C1954">
            <w:pPr>
              <w:widowControl w:val="0"/>
              <w:ind w:right="300"/>
              <w:jc w:val="both"/>
              <w:rPr>
                <w:rFonts w:cs="Arial"/>
                <w:sz w:val="20"/>
              </w:rPr>
            </w:pPr>
          </w:p>
          <w:p w14:paraId="71CEC2DD" w14:textId="77777777" w:rsidR="001840C5" w:rsidRPr="00D25AE5" w:rsidRDefault="001840C5" w:rsidP="004C1954">
            <w:pPr>
              <w:widowControl w:val="0"/>
              <w:ind w:right="300"/>
              <w:jc w:val="both"/>
              <w:rPr>
                <w:rFonts w:cs="Arial"/>
                <w:b/>
                <w:sz w:val="20"/>
              </w:rPr>
            </w:pPr>
            <w:r w:rsidRPr="00D25AE5">
              <w:rPr>
                <w:rFonts w:cs="Arial"/>
                <w:b/>
                <w:sz w:val="20"/>
              </w:rPr>
              <w:t>Foyer - prostory pro catering</w:t>
            </w:r>
          </w:p>
          <w:p w14:paraId="0EBFE95F" w14:textId="7B5BEA93" w:rsidR="001840C5" w:rsidRPr="00D25AE5" w:rsidRDefault="001840C5" w:rsidP="00800802">
            <w:pPr>
              <w:widowControl w:val="0"/>
              <w:ind w:right="300"/>
              <w:jc w:val="both"/>
              <w:rPr>
                <w:rFonts w:cs="Arial"/>
                <w:b/>
                <w:sz w:val="20"/>
              </w:rPr>
            </w:pPr>
            <w:r w:rsidRPr="00D25AE5">
              <w:rPr>
                <w:rFonts w:cs="Arial"/>
                <w:sz w:val="20"/>
              </w:rPr>
              <w:t>Místo pro</w:t>
            </w:r>
            <w:r w:rsidRPr="00D25AE5">
              <w:rPr>
                <w:rFonts w:cs="Arial"/>
                <w:b/>
                <w:sz w:val="20"/>
              </w:rPr>
              <w:t xml:space="preserve"> </w:t>
            </w:r>
            <w:proofErr w:type="spellStart"/>
            <w:r w:rsidRPr="00D25AE5">
              <w:rPr>
                <w:rFonts w:cs="Arial"/>
                <w:b/>
                <w:sz w:val="20"/>
              </w:rPr>
              <w:t>coffee</w:t>
            </w:r>
            <w:proofErr w:type="spellEnd"/>
            <w:r w:rsidRPr="00D25AE5">
              <w:rPr>
                <w:rFonts w:cs="Arial"/>
                <w:b/>
                <w:sz w:val="20"/>
              </w:rPr>
              <w:t xml:space="preserve"> </w:t>
            </w:r>
            <w:proofErr w:type="spellStart"/>
            <w:r w:rsidRPr="00D25AE5">
              <w:rPr>
                <w:rFonts w:cs="Arial"/>
                <w:b/>
                <w:sz w:val="20"/>
              </w:rPr>
              <w:t>breaky</w:t>
            </w:r>
            <w:proofErr w:type="spellEnd"/>
            <w:r w:rsidRPr="00D25AE5">
              <w:rPr>
                <w:rFonts w:cs="Arial"/>
                <w:sz w:val="20"/>
              </w:rPr>
              <w:t xml:space="preserve"> a odpočinek</w:t>
            </w:r>
            <w:r w:rsidRPr="00D25AE5">
              <w:rPr>
                <w:rFonts w:cs="Arial"/>
                <w:b/>
                <w:sz w:val="20"/>
              </w:rPr>
              <w:t xml:space="preserve"> </w:t>
            </w:r>
            <w:r w:rsidRPr="00D25AE5">
              <w:rPr>
                <w:rFonts w:cs="Arial"/>
                <w:sz w:val="20"/>
              </w:rPr>
              <w:t>účastníků bez přístupu osob, které se neúčastní akce, s místy k sezení i stání, s místem pro výdej a konzumaci občerstvení včetně odkládání použitého nádobí.</w:t>
            </w:r>
            <w:r w:rsidRPr="00D25AE5">
              <w:rPr>
                <w:rFonts w:cs="Arial"/>
                <w:sz w:val="20"/>
              </w:rPr>
              <w:br/>
            </w:r>
            <w:r w:rsidRPr="00D25AE5">
              <w:rPr>
                <w:rFonts w:cs="Arial"/>
                <w:sz w:val="20"/>
              </w:rPr>
              <w:br/>
            </w:r>
            <w:r w:rsidRPr="00D25AE5">
              <w:rPr>
                <w:rFonts w:cs="Arial"/>
                <w:b/>
                <w:sz w:val="20"/>
              </w:rPr>
              <w:t xml:space="preserve">Prostor pro </w:t>
            </w:r>
            <w:proofErr w:type="spellStart"/>
            <w:r w:rsidRPr="00D25AE5">
              <w:rPr>
                <w:rFonts w:cs="Arial"/>
                <w:b/>
                <w:sz w:val="20"/>
              </w:rPr>
              <w:t>fotokoutek</w:t>
            </w:r>
            <w:proofErr w:type="spellEnd"/>
            <w:r w:rsidRPr="00D25AE5">
              <w:rPr>
                <w:rFonts w:cs="Arial"/>
                <w:b/>
                <w:sz w:val="20"/>
              </w:rPr>
              <w:t xml:space="preserve"> a </w:t>
            </w:r>
            <w:proofErr w:type="spellStart"/>
            <w:r w:rsidRPr="00D25AE5">
              <w:rPr>
                <w:rFonts w:cs="Arial"/>
                <w:b/>
                <w:sz w:val="20"/>
              </w:rPr>
              <w:t>videorozhovory</w:t>
            </w:r>
            <w:proofErr w:type="spellEnd"/>
            <w:r w:rsidRPr="00D25AE5">
              <w:rPr>
                <w:rFonts w:cs="Arial"/>
                <w:b/>
                <w:sz w:val="20"/>
              </w:rPr>
              <w:t xml:space="preserve"> </w:t>
            </w:r>
          </w:p>
          <w:p w14:paraId="73689E80" w14:textId="77777777" w:rsidR="001840C5" w:rsidRPr="00D25AE5" w:rsidRDefault="001840C5" w:rsidP="004C1954">
            <w:pPr>
              <w:widowControl w:val="0"/>
              <w:spacing w:before="100"/>
              <w:jc w:val="both"/>
              <w:rPr>
                <w:rFonts w:cs="Arial"/>
                <w:sz w:val="20"/>
              </w:rPr>
            </w:pPr>
            <w:r w:rsidRPr="00D25AE5">
              <w:rPr>
                <w:rFonts w:cs="Arial"/>
                <w:sz w:val="20"/>
              </w:rPr>
              <w:t xml:space="preserve">Prostor ve foyer (nebo v jeho blízkosti), který bude přímo dostupný a viditelný pro všechny účastníky akce a zároveň umožní instalaci </w:t>
            </w:r>
            <w:proofErr w:type="spellStart"/>
            <w:r w:rsidRPr="00D25AE5">
              <w:rPr>
                <w:rFonts w:cs="Arial"/>
                <w:sz w:val="20"/>
              </w:rPr>
              <w:t>fotostěny</w:t>
            </w:r>
            <w:proofErr w:type="spellEnd"/>
            <w:r w:rsidRPr="00D25AE5">
              <w:rPr>
                <w:rFonts w:cs="Arial"/>
                <w:sz w:val="20"/>
              </w:rPr>
              <w:t xml:space="preserve"> a fototechniky a dále umožní provádět rozhovory před kamerou v dostatečné zvukové kvalitě a bez rušení probíhajícího programu.</w:t>
            </w:r>
          </w:p>
          <w:p w14:paraId="0F958F29" w14:textId="77BA46B5" w:rsidR="001840C5" w:rsidRPr="00D25AE5" w:rsidRDefault="001840C5" w:rsidP="004C1954">
            <w:pPr>
              <w:widowControl w:val="0"/>
              <w:spacing w:before="100"/>
              <w:jc w:val="both"/>
              <w:rPr>
                <w:rFonts w:cs="Arial"/>
                <w:i/>
                <w:sz w:val="20"/>
              </w:rPr>
            </w:pPr>
            <w:r w:rsidRPr="00D25AE5">
              <w:rPr>
                <w:rFonts w:cs="Arial"/>
                <w:i/>
                <w:sz w:val="20"/>
              </w:rPr>
              <w:t>pozn.: zábor cca 5x6 metrů, 2x elektrická zásuvka</w:t>
            </w:r>
          </w:p>
          <w:p w14:paraId="77A1D8B4" w14:textId="77777777" w:rsidR="001840C5" w:rsidRPr="00D25AE5" w:rsidRDefault="001840C5" w:rsidP="004C1954">
            <w:pPr>
              <w:widowControl w:val="0"/>
              <w:spacing w:before="100"/>
              <w:jc w:val="both"/>
              <w:rPr>
                <w:rFonts w:cs="Arial"/>
                <w:sz w:val="20"/>
              </w:rPr>
            </w:pPr>
          </w:p>
          <w:p w14:paraId="1703762B" w14:textId="77777777" w:rsidR="001840C5" w:rsidRPr="00D25AE5" w:rsidRDefault="001840C5" w:rsidP="004C1954">
            <w:pPr>
              <w:widowControl w:val="0"/>
              <w:spacing w:before="100"/>
              <w:jc w:val="both"/>
              <w:rPr>
                <w:rFonts w:cs="Arial"/>
                <w:b/>
                <w:sz w:val="20"/>
              </w:rPr>
            </w:pPr>
            <w:r w:rsidRPr="00D25AE5">
              <w:rPr>
                <w:rFonts w:cs="Arial"/>
                <w:b/>
                <w:sz w:val="20"/>
              </w:rPr>
              <w:t xml:space="preserve">Prostory pro umístění prezentačních stánků </w:t>
            </w:r>
          </w:p>
          <w:p w14:paraId="7AD8FE00" w14:textId="77777777" w:rsidR="001840C5" w:rsidRPr="00D25AE5" w:rsidRDefault="001840C5" w:rsidP="004C1954">
            <w:pPr>
              <w:widowControl w:val="0"/>
              <w:spacing w:before="100"/>
              <w:jc w:val="both"/>
              <w:rPr>
                <w:rFonts w:cs="Arial"/>
                <w:sz w:val="20"/>
              </w:rPr>
            </w:pPr>
            <w:r w:rsidRPr="00D25AE5">
              <w:rPr>
                <w:rFonts w:cs="Arial"/>
                <w:sz w:val="20"/>
              </w:rPr>
              <w:t xml:space="preserve">Prostor pro cca 8 prezentačních stánků ve foyer s dostatečnými rozestupy.  </w:t>
            </w:r>
          </w:p>
          <w:p w14:paraId="7195308C" w14:textId="40377DB2" w:rsidR="001840C5" w:rsidRPr="00D25AE5" w:rsidRDefault="001840C5" w:rsidP="004C1954">
            <w:pPr>
              <w:widowControl w:val="0"/>
              <w:spacing w:before="100"/>
              <w:jc w:val="both"/>
              <w:rPr>
                <w:rFonts w:cs="Arial"/>
                <w:i/>
                <w:sz w:val="20"/>
              </w:rPr>
            </w:pPr>
            <w:r w:rsidRPr="00D25AE5">
              <w:rPr>
                <w:rFonts w:cs="Arial"/>
                <w:i/>
                <w:sz w:val="20"/>
              </w:rPr>
              <w:t xml:space="preserve">pozn.: zábor každého stánku cca 2x2 metry, 1x elektrická zásuvka </w:t>
            </w:r>
          </w:p>
          <w:p w14:paraId="03745017" w14:textId="77777777" w:rsidR="001840C5" w:rsidRPr="00D25AE5" w:rsidRDefault="001840C5" w:rsidP="004C1954">
            <w:pPr>
              <w:widowControl w:val="0"/>
              <w:spacing w:before="100"/>
              <w:jc w:val="both"/>
              <w:rPr>
                <w:rFonts w:cs="Arial"/>
                <w:i/>
                <w:sz w:val="20"/>
              </w:rPr>
            </w:pPr>
          </w:p>
          <w:p w14:paraId="3DA435E2" w14:textId="18D612E1" w:rsidR="00800802" w:rsidRPr="00D25AE5" w:rsidRDefault="00800802" w:rsidP="00800802">
            <w:pPr>
              <w:widowControl w:val="0"/>
              <w:spacing w:before="100"/>
              <w:jc w:val="both"/>
              <w:rPr>
                <w:rFonts w:cs="Arial"/>
                <w:b/>
                <w:sz w:val="20"/>
              </w:rPr>
            </w:pPr>
            <w:r w:rsidRPr="00D25AE5">
              <w:rPr>
                <w:rFonts w:cs="Arial"/>
                <w:b/>
                <w:sz w:val="20"/>
              </w:rPr>
              <w:t xml:space="preserve">Prostor pro umístění dětského koutku </w:t>
            </w:r>
          </w:p>
          <w:p w14:paraId="63744B90" w14:textId="77777777" w:rsidR="00C26053" w:rsidRPr="00D25AE5" w:rsidRDefault="00800802" w:rsidP="00800802">
            <w:pPr>
              <w:widowControl w:val="0"/>
              <w:spacing w:before="100"/>
              <w:jc w:val="both"/>
              <w:rPr>
                <w:rFonts w:cs="Arial"/>
                <w:sz w:val="20"/>
              </w:rPr>
            </w:pPr>
            <w:r w:rsidRPr="00D25AE5">
              <w:rPr>
                <w:rFonts w:cs="Arial"/>
                <w:sz w:val="20"/>
              </w:rPr>
              <w:t>Dodavatel zajistí prostor pro dětský koutek v</w:t>
            </w:r>
            <w:r w:rsidR="00C26053" w:rsidRPr="00D25AE5">
              <w:rPr>
                <w:rFonts w:cs="Arial"/>
                <w:sz w:val="20"/>
              </w:rPr>
              <w:t> prostorách Pronajímatelů</w:t>
            </w:r>
            <w:r w:rsidRPr="00D25AE5">
              <w:rPr>
                <w:rFonts w:cs="Arial"/>
                <w:sz w:val="20"/>
              </w:rPr>
              <w:t xml:space="preserve"> dle dohody s Objednatele</w:t>
            </w:r>
            <w:r w:rsidR="00C26053" w:rsidRPr="00D25AE5">
              <w:rPr>
                <w:rFonts w:cs="Arial"/>
                <w:sz w:val="20"/>
              </w:rPr>
              <w:t>m</w:t>
            </w:r>
            <w:r w:rsidRPr="00D25AE5">
              <w:rPr>
                <w:rFonts w:cs="Arial"/>
                <w:sz w:val="20"/>
              </w:rPr>
              <w:t xml:space="preserve"> vč. vybavení </w:t>
            </w:r>
            <w:r w:rsidR="00C26053" w:rsidRPr="00D25AE5">
              <w:rPr>
                <w:rFonts w:cs="Arial"/>
                <w:sz w:val="20"/>
              </w:rPr>
              <w:t xml:space="preserve">hračkami </w:t>
            </w:r>
            <w:r w:rsidRPr="00D25AE5">
              <w:rPr>
                <w:rFonts w:cs="Arial"/>
                <w:sz w:val="20"/>
              </w:rPr>
              <w:t>pro děti předškolního a mladšího školního věku (</w:t>
            </w:r>
            <w:r w:rsidR="00C26053" w:rsidRPr="00D25AE5">
              <w:rPr>
                <w:rFonts w:cs="Arial"/>
                <w:sz w:val="20"/>
              </w:rPr>
              <w:t xml:space="preserve">min. </w:t>
            </w:r>
            <w:r w:rsidRPr="00D25AE5">
              <w:rPr>
                <w:rFonts w:cs="Arial"/>
                <w:sz w:val="20"/>
              </w:rPr>
              <w:t>koberec, pastelky, omalovánky, hračky vhodné pro malé děti jako panenka, auto, apod., pexeso nebo karty, dále TV s</w:t>
            </w:r>
            <w:r w:rsidR="00C26053" w:rsidRPr="00D25AE5">
              <w:rPr>
                <w:rFonts w:cs="Arial"/>
                <w:sz w:val="20"/>
              </w:rPr>
              <w:t> </w:t>
            </w:r>
            <w:r w:rsidRPr="00D25AE5">
              <w:rPr>
                <w:rFonts w:cs="Arial"/>
                <w:sz w:val="20"/>
              </w:rPr>
              <w:t>pohádkami</w:t>
            </w:r>
            <w:r w:rsidR="00C26053" w:rsidRPr="00D25AE5">
              <w:rPr>
                <w:rFonts w:cs="Arial"/>
                <w:sz w:val="20"/>
              </w:rPr>
              <w:t xml:space="preserve"> apod.)</w:t>
            </w:r>
          </w:p>
          <w:p w14:paraId="1A3F7820" w14:textId="14EFB211" w:rsidR="00C26053" w:rsidRPr="00D25AE5" w:rsidRDefault="00C26053" w:rsidP="00800802">
            <w:pPr>
              <w:widowControl w:val="0"/>
              <w:spacing w:before="100"/>
              <w:jc w:val="both"/>
              <w:rPr>
                <w:rFonts w:cs="Arial"/>
                <w:sz w:val="20"/>
              </w:rPr>
            </w:pPr>
            <w:r w:rsidRPr="00D25AE5">
              <w:rPr>
                <w:rFonts w:cs="Arial"/>
                <w:sz w:val="20"/>
              </w:rPr>
              <w:t xml:space="preserve">Dodavatel zajistí nepřetržitý dohled způsobilé a vhodné dospělé osoby </w:t>
            </w:r>
          </w:p>
          <w:p w14:paraId="31019E80" w14:textId="64EBFE7C" w:rsidR="00800802" w:rsidRPr="00D25AE5" w:rsidRDefault="00800802" w:rsidP="00800802">
            <w:pPr>
              <w:widowControl w:val="0"/>
              <w:spacing w:before="100"/>
              <w:jc w:val="both"/>
              <w:rPr>
                <w:rFonts w:cs="Arial"/>
                <w:sz w:val="20"/>
              </w:rPr>
            </w:pPr>
            <w:r w:rsidRPr="00D25AE5">
              <w:rPr>
                <w:rFonts w:cs="Arial"/>
                <w:sz w:val="20"/>
              </w:rPr>
              <w:t>Předpokládaný počet dětí</w:t>
            </w:r>
            <w:r w:rsidR="00C26053" w:rsidRPr="00D25AE5">
              <w:rPr>
                <w:rFonts w:cs="Arial"/>
                <w:sz w:val="20"/>
              </w:rPr>
              <w:t xml:space="preserve">: </w:t>
            </w:r>
            <w:r w:rsidRPr="00D25AE5">
              <w:rPr>
                <w:rFonts w:cs="Arial"/>
                <w:sz w:val="20"/>
              </w:rPr>
              <w:t xml:space="preserve">4 - 6 </w:t>
            </w:r>
          </w:p>
          <w:p w14:paraId="10836E5E" w14:textId="024B9273" w:rsidR="00800802" w:rsidRPr="00D25AE5" w:rsidRDefault="00800802" w:rsidP="004C1954">
            <w:pPr>
              <w:widowControl w:val="0"/>
              <w:spacing w:before="100"/>
              <w:jc w:val="both"/>
              <w:rPr>
                <w:rFonts w:cs="Arial"/>
                <w:i/>
                <w:sz w:val="20"/>
              </w:rPr>
            </w:pPr>
            <w:r w:rsidRPr="00D25AE5">
              <w:rPr>
                <w:rFonts w:cs="Arial"/>
                <w:i/>
                <w:sz w:val="20"/>
              </w:rPr>
              <w:t>Provozní doba</w:t>
            </w:r>
            <w:r w:rsidR="00C26053" w:rsidRPr="00D25AE5">
              <w:rPr>
                <w:rFonts w:cs="Arial"/>
                <w:i/>
                <w:sz w:val="20"/>
              </w:rPr>
              <w:t xml:space="preserve"> dětského koutku</w:t>
            </w:r>
            <w:r w:rsidRPr="00D25AE5">
              <w:rPr>
                <w:rFonts w:cs="Arial"/>
                <w:i/>
                <w:sz w:val="20"/>
              </w:rPr>
              <w:t>:</w:t>
            </w:r>
          </w:p>
          <w:p w14:paraId="108EF261" w14:textId="6A093193" w:rsidR="00800802" w:rsidRPr="00D25AE5" w:rsidRDefault="00C26053" w:rsidP="00C26053">
            <w:pPr>
              <w:widowControl w:val="0"/>
              <w:spacing w:before="100"/>
              <w:jc w:val="both"/>
              <w:rPr>
                <w:rFonts w:cs="Arial"/>
                <w:i/>
                <w:sz w:val="20"/>
              </w:rPr>
            </w:pPr>
            <w:r w:rsidRPr="00D25AE5">
              <w:rPr>
                <w:rFonts w:cs="Arial"/>
                <w:i/>
                <w:sz w:val="20"/>
              </w:rPr>
              <w:t xml:space="preserve">06. červen (čtvrtek): </w:t>
            </w:r>
            <w:r w:rsidR="00800802" w:rsidRPr="00D25AE5">
              <w:rPr>
                <w:rFonts w:cs="Arial"/>
                <w:i/>
                <w:sz w:val="20"/>
              </w:rPr>
              <w:t>8:00 – 18:00</w:t>
            </w:r>
            <w:r w:rsidRPr="00D25AE5">
              <w:rPr>
                <w:rFonts w:cs="Arial"/>
                <w:i/>
                <w:sz w:val="20"/>
              </w:rPr>
              <w:t xml:space="preserve"> hod.</w:t>
            </w:r>
          </w:p>
          <w:p w14:paraId="028A30CC" w14:textId="4F410C93" w:rsidR="00800802" w:rsidRPr="00D25AE5" w:rsidRDefault="00C26053" w:rsidP="004C1954">
            <w:pPr>
              <w:widowControl w:val="0"/>
              <w:spacing w:before="100"/>
              <w:jc w:val="both"/>
              <w:rPr>
                <w:rFonts w:cs="Arial"/>
                <w:i/>
                <w:sz w:val="20"/>
              </w:rPr>
            </w:pPr>
            <w:r w:rsidRPr="00D25AE5">
              <w:rPr>
                <w:rFonts w:cs="Arial"/>
                <w:i/>
                <w:sz w:val="20"/>
              </w:rPr>
              <w:t xml:space="preserve">07. červen (pátek): </w:t>
            </w:r>
            <w:r w:rsidR="00800802" w:rsidRPr="00D25AE5">
              <w:rPr>
                <w:rFonts w:cs="Arial"/>
                <w:i/>
                <w:sz w:val="20"/>
              </w:rPr>
              <w:t>8:00 – 16:00</w:t>
            </w:r>
            <w:r w:rsidRPr="00D25AE5">
              <w:rPr>
                <w:rFonts w:cs="Arial"/>
                <w:i/>
                <w:sz w:val="20"/>
              </w:rPr>
              <w:t xml:space="preserve"> hod.</w:t>
            </w:r>
          </w:p>
          <w:p w14:paraId="5C677540" w14:textId="77777777" w:rsidR="00800802" w:rsidRPr="00D25AE5" w:rsidRDefault="00800802" w:rsidP="004C1954">
            <w:pPr>
              <w:widowControl w:val="0"/>
              <w:spacing w:before="100"/>
              <w:jc w:val="both"/>
              <w:rPr>
                <w:rFonts w:cs="Arial"/>
                <w:b/>
                <w:sz w:val="20"/>
              </w:rPr>
            </w:pPr>
          </w:p>
          <w:p w14:paraId="2031451E" w14:textId="005F2051" w:rsidR="001840C5" w:rsidRPr="00D25AE5" w:rsidRDefault="001840C5" w:rsidP="004C1954">
            <w:pPr>
              <w:widowControl w:val="0"/>
              <w:spacing w:before="100"/>
              <w:jc w:val="both"/>
              <w:rPr>
                <w:rFonts w:cs="Arial"/>
                <w:b/>
                <w:sz w:val="20"/>
              </w:rPr>
            </w:pPr>
            <w:r w:rsidRPr="00D25AE5">
              <w:rPr>
                <w:rFonts w:cs="Arial"/>
                <w:b/>
                <w:sz w:val="20"/>
              </w:rPr>
              <w:t xml:space="preserve">Wi-Fi </w:t>
            </w:r>
          </w:p>
          <w:p w14:paraId="26B033AD" w14:textId="77777777" w:rsidR="00C26053" w:rsidRPr="00D25AE5" w:rsidRDefault="001840C5" w:rsidP="004C1954">
            <w:pPr>
              <w:widowControl w:val="0"/>
              <w:spacing w:before="100"/>
              <w:jc w:val="both"/>
              <w:rPr>
                <w:rFonts w:cs="Arial"/>
                <w:sz w:val="20"/>
              </w:rPr>
            </w:pPr>
            <w:r w:rsidRPr="00D25AE5">
              <w:rPr>
                <w:rFonts w:cs="Arial"/>
                <w:sz w:val="20"/>
              </w:rPr>
              <w:t>Všechny prostory musí pokrývat bezplatné připojení k internetu přes dostatečně rychlou bezdrátovou síť (ve všech místech dobře viditelné přihlašovací údaje). Přednáškové sály musí disponovat vysokou rychlostí připojení k internetu.</w:t>
            </w:r>
            <w:r w:rsidR="00C26053" w:rsidRPr="00D25AE5">
              <w:rPr>
                <w:rFonts w:cs="Arial"/>
                <w:sz w:val="20"/>
              </w:rPr>
              <w:t xml:space="preserve"> </w:t>
            </w:r>
          </w:p>
          <w:p w14:paraId="1D3563AC" w14:textId="75BFECE0" w:rsidR="001840C5" w:rsidRPr="00D25AE5" w:rsidRDefault="00C26053" w:rsidP="004C1954">
            <w:pPr>
              <w:widowControl w:val="0"/>
              <w:spacing w:before="100"/>
              <w:jc w:val="both"/>
              <w:rPr>
                <w:rFonts w:cs="Arial"/>
                <w:sz w:val="20"/>
              </w:rPr>
            </w:pPr>
            <w:r w:rsidRPr="00D25AE5">
              <w:rPr>
                <w:rFonts w:cs="Arial"/>
                <w:sz w:val="20"/>
              </w:rPr>
              <w:lastRenderedPageBreak/>
              <w:t>Dodavatel případně zajistí zesilovač signálu, pokud by kvalita v prostorách byla shledána, pod dohodě s Objednatelem, jako nedostatečná.</w:t>
            </w:r>
          </w:p>
          <w:p w14:paraId="5CB453FF" w14:textId="77777777" w:rsidR="00C26053" w:rsidRPr="00D25AE5" w:rsidRDefault="00C26053" w:rsidP="00DB44DB">
            <w:pPr>
              <w:widowControl w:val="0"/>
              <w:spacing w:before="100"/>
              <w:rPr>
                <w:rFonts w:cs="Arial"/>
                <w:sz w:val="20"/>
              </w:rPr>
            </w:pPr>
          </w:p>
          <w:p w14:paraId="4183E729" w14:textId="77777777" w:rsidR="00C26053" w:rsidRPr="00D25AE5" w:rsidRDefault="00C26053" w:rsidP="00C26053">
            <w:pPr>
              <w:widowControl w:val="0"/>
              <w:jc w:val="both"/>
              <w:rPr>
                <w:rFonts w:cs="Arial"/>
                <w:sz w:val="20"/>
              </w:rPr>
            </w:pPr>
            <w:r w:rsidRPr="00D25AE5">
              <w:rPr>
                <w:rFonts w:cs="Arial"/>
                <w:b/>
                <w:sz w:val="20"/>
              </w:rPr>
              <w:t>Zázemí - Uzavřený salonek</w:t>
            </w:r>
          </w:p>
          <w:p w14:paraId="7C47E516" w14:textId="77777777" w:rsidR="00C26053" w:rsidRPr="00D25AE5" w:rsidRDefault="00C26053" w:rsidP="00C26053">
            <w:pPr>
              <w:widowControl w:val="0"/>
              <w:jc w:val="both"/>
              <w:rPr>
                <w:rFonts w:cs="Arial"/>
                <w:sz w:val="20"/>
              </w:rPr>
            </w:pPr>
          </w:p>
          <w:p w14:paraId="6D2C6AFC" w14:textId="77777777" w:rsidR="00C26053" w:rsidRPr="00D25AE5" w:rsidRDefault="00C26053" w:rsidP="00C26053">
            <w:pPr>
              <w:widowControl w:val="0"/>
              <w:numPr>
                <w:ilvl w:val="0"/>
                <w:numId w:val="25"/>
              </w:numPr>
              <w:suppressAutoHyphens w:val="0"/>
              <w:overflowPunct/>
              <w:autoSpaceDE/>
              <w:jc w:val="both"/>
              <w:textAlignment w:val="auto"/>
              <w:rPr>
                <w:rFonts w:cs="Arial"/>
                <w:sz w:val="20"/>
              </w:rPr>
            </w:pPr>
            <w:r w:rsidRPr="00D25AE5">
              <w:rPr>
                <w:rFonts w:cs="Arial"/>
                <w:sz w:val="20"/>
              </w:rPr>
              <w:t>s kapacitou cca 20 osob</w:t>
            </w:r>
          </w:p>
          <w:p w14:paraId="5C113843" w14:textId="77777777" w:rsidR="00C26053" w:rsidRPr="00D25AE5" w:rsidRDefault="00C26053" w:rsidP="00C26053">
            <w:pPr>
              <w:widowControl w:val="0"/>
              <w:numPr>
                <w:ilvl w:val="0"/>
                <w:numId w:val="25"/>
              </w:numPr>
              <w:suppressAutoHyphens w:val="0"/>
              <w:overflowPunct/>
              <w:autoSpaceDE/>
              <w:jc w:val="both"/>
              <w:textAlignment w:val="auto"/>
              <w:rPr>
                <w:rFonts w:cs="Arial"/>
                <w:sz w:val="20"/>
              </w:rPr>
            </w:pPr>
            <w:r w:rsidRPr="00D25AE5">
              <w:rPr>
                <w:rFonts w:cs="Arial"/>
                <w:sz w:val="20"/>
              </w:rPr>
              <w:t>uspořádání do U nebo kulatý stůl</w:t>
            </w:r>
          </w:p>
          <w:p w14:paraId="1BA83FC7" w14:textId="77777777" w:rsidR="00C26053" w:rsidRPr="00D25AE5" w:rsidRDefault="00C26053" w:rsidP="00C26053">
            <w:pPr>
              <w:widowControl w:val="0"/>
              <w:numPr>
                <w:ilvl w:val="0"/>
                <w:numId w:val="25"/>
              </w:numPr>
              <w:suppressAutoHyphens w:val="0"/>
              <w:overflowPunct/>
              <w:autoSpaceDE/>
              <w:jc w:val="both"/>
              <w:textAlignment w:val="auto"/>
              <w:rPr>
                <w:rFonts w:cs="Arial"/>
                <w:sz w:val="20"/>
              </w:rPr>
            </w:pPr>
            <w:r w:rsidRPr="00D25AE5">
              <w:rPr>
                <w:rFonts w:cs="Arial"/>
                <w:sz w:val="20"/>
              </w:rPr>
              <w:t>technické vybavení k promítání</w:t>
            </w:r>
          </w:p>
          <w:p w14:paraId="20A37C2D" w14:textId="77777777" w:rsidR="00C26053" w:rsidRPr="00D25AE5" w:rsidRDefault="00C26053" w:rsidP="00C26053">
            <w:pPr>
              <w:widowControl w:val="0"/>
              <w:numPr>
                <w:ilvl w:val="0"/>
                <w:numId w:val="25"/>
              </w:numPr>
              <w:suppressAutoHyphens w:val="0"/>
              <w:overflowPunct/>
              <w:autoSpaceDE/>
              <w:jc w:val="both"/>
              <w:textAlignment w:val="auto"/>
              <w:rPr>
                <w:rFonts w:cs="Arial"/>
                <w:sz w:val="20"/>
              </w:rPr>
            </w:pPr>
            <w:r w:rsidRPr="00D25AE5">
              <w:rPr>
                <w:rFonts w:cs="Arial"/>
                <w:sz w:val="20"/>
              </w:rPr>
              <w:t xml:space="preserve">možnost servírovat oběd </w:t>
            </w:r>
          </w:p>
          <w:p w14:paraId="3ADF9DBE" w14:textId="77777777" w:rsidR="00C26053" w:rsidRPr="00D25AE5" w:rsidRDefault="00C26053" w:rsidP="00C26053">
            <w:pPr>
              <w:widowControl w:val="0"/>
              <w:ind w:right="300"/>
              <w:jc w:val="both"/>
              <w:rPr>
                <w:rFonts w:cs="Arial"/>
                <w:b/>
                <w:sz w:val="20"/>
              </w:rPr>
            </w:pPr>
          </w:p>
          <w:p w14:paraId="2FB3623C" w14:textId="77777777" w:rsidR="00C26053" w:rsidRPr="00D25AE5" w:rsidRDefault="00C26053" w:rsidP="00C26053">
            <w:pPr>
              <w:widowControl w:val="0"/>
              <w:ind w:right="300"/>
              <w:jc w:val="both"/>
              <w:rPr>
                <w:rFonts w:cs="Arial"/>
                <w:b/>
                <w:sz w:val="20"/>
              </w:rPr>
            </w:pPr>
            <w:r w:rsidRPr="00D25AE5">
              <w:rPr>
                <w:rFonts w:cs="Arial"/>
                <w:b/>
                <w:sz w:val="20"/>
              </w:rPr>
              <w:t>Zázemí pro organizátory a technická místnost</w:t>
            </w:r>
          </w:p>
          <w:p w14:paraId="0FCC53F8" w14:textId="77777777" w:rsidR="00C26053" w:rsidRPr="00D25AE5" w:rsidRDefault="00C26053" w:rsidP="00C26053">
            <w:pPr>
              <w:widowControl w:val="0"/>
              <w:ind w:right="300"/>
              <w:jc w:val="both"/>
              <w:rPr>
                <w:rFonts w:cs="Arial"/>
                <w:sz w:val="20"/>
              </w:rPr>
            </w:pPr>
            <w:r w:rsidRPr="00D25AE5">
              <w:rPr>
                <w:rFonts w:cs="Arial"/>
                <w:sz w:val="20"/>
              </w:rPr>
              <w:t>Samostatná uzamykatelná místnost pro zázemí produkce akce s kapacitou minimálně 20 osob.</w:t>
            </w:r>
          </w:p>
          <w:p w14:paraId="2CBDFF1A" w14:textId="77777777" w:rsidR="00C26053" w:rsidRPr="00D25AE5" w:rsidRDefault="00C26053" w:rsidP="00C26053">
            <w:pPr>
              <w:widowControl w:val="0"/>
              <w:ind w:right="300"/>
              <w:jc w:val="both"/>
              <w:rPr>
                <w:rFonts w:cs="Arial"/>
                <w:sz w:val="20"/>
              </w:rPr>
            </w:pPr>
          </w:p>
          <w:p w14:paraId="0FF05028" w14:textId="77777777" w:rsidR="00C26053" w:rsidRPr="00D25AE5" w:rsidRDefault="00C26053" w:rsidP="00C26053">
            <w:pPr>
              <w:widowControl w:val="0"/>
              <w:numPr>
                <w:ilvl w:val="0"/>
                <w:numId w:val="40"/>
              </w:numPr>
              <w:suppressAutoHyphens w:val="0"/>
              <w:overflowPunct/>
              <w:autoSpaceDE/>
              <w:spacing w:before="60"/>
              <w:ind w:right="300"/>
              <w:jc w:val="both"/>
              <w:textAlignment w:val="auto"/>
              <w:rPr>
                <w:rFonts w:cs="Arial"/>
                <w:sz w:val="20"/>
              </w:rPr>
            </w:pPr>
            <w:r w:rsidRPr="00D25AE5">
              <w:rPr>
                <w:rFonts w:cs="Arial"/>
                <w:sz w:val="20"/>
              </w:rPr>
              <w:t xml:space="preserve">10 pracovních míst u samostatných pracovních stolů </w:t>
            </w:r>
          </w:p>
          <w:p w14:paraId="113FBB7E" w14:textId="77777777" w:rsidR="00C26053" w:rsidRPr="00D25AE5" w:rsidRDefault="00C26053" w:rsidP="00C26053">
            <w:pPr>
              <w:widowControl w:val="0"/>
              <w:numPr>
                <w:ilvl w:val="0"/>
                <w:numId w:val="40"/>
              </w:numPr>
              <w:suppressAutoHyphens w:val="0"/>
              <w:overflowPunct/>
              <w:autoSpaceDE/>
              <w:ind w:right="300"/>
              <w:jc w:val="both"/>
              <w:textAlignment w:val="auto"/>
              <w:rPr>
                <w:rFonts w:cs="Arial"/>
                <w:sz w:val="20"/>
              </w:rPr>
            </w:pPr>
            <w:r w:rsidRPr="00D25AE5">
              <w:rPr>
                <w:rFonts w:cs="Arial"/>
                <w:sz w:val="20"/>
              </w:rPr>
              <w:t xml:space="preserve">uspořádání do U </w:t>
            </w:r>
          </w:p>
          <w:p w14:paraId="130CF8D3" w14:textId="65D3B90E" w:rsidR="004C1954" w:rsidRPr="00D25AE5" w:rsidRDefault="00C26053" w:rsidP="004C1954">
            <w:pPr>
              <w:widowControl w:val="0"/>
              <w:numPr>
                <w:ilvl w:val="0"/>
                <w:numId w:val="40"/>
              </w:numPr>
              <w:suppressAutoHyphens w:val="0"/>
              <w:overflowPunct/>
              <w:autoSpaceDE/>
              <w:ind w:right="300"/>
              <w:jc w:val="both"/>
              <w:textAlignment w:val="auto"/>
              <w:rPr>
                <w:rFonts w:cs="Arial"/>
                <w:sz w:val="20"/>
              </w:rPr>
            </w:pPr>
            <w:r w:rsidRPr="00D25AE5">
              <w:rPr>
                <w:rFonts w:cs="Arial"/>
                <w:sz w:val="20"/>
              </w:rPr>
              <w:t>prostor pro odložení oblečení, technického vybavení, obalů, stojanů apod.</w:t>
            </w:r>
          </w:p>
        </w:tc>
      </w:tr>
      <w:tr w:rsidR="004C1954" w:rsidRPr="001840C5" w14:paraId="238B5F01" w14:textId="77777777" w:rsidTr="00D25AE5">
        <w:trPr>
          <w:cantSplit/>
          <w:trHeight w:val="2100"/>
        </w:trPr>
        <w:tc>
          <w:tcPr>
            <w:tcW w:w="3647" w:type="dxa"/>
            <w:tcBorders>
              <w:top w:val="nil"/>
              <w:left w:val="nil"/>
              <w:bottom w:val="nil"/>
              <w:right w:val="nil"/>
            </w:tcBorders>
            <w:shd w:val="clear" w:color="auto" w:fill="auto"/>
            <w:tcMar>
              <w:top w:w="72" w:type="dxa"/>
              <w:left w:w="72" w:type="dxa"/>
              <w:bottom w:w="72" w:type="dxa"/>
              <w:right w:w="72" w:type="dxa"/>
            </w:tcMar>
          </w:tcPr>
          <w:p w14:paraId="61210A7F" w14:textId="77777777" w:rsidR="004C1954" w:rsidRDefault="004C1954" w:rsidP="00DB44DB">
            <w:pPr>
              <w:pStyle w:val="Podnadpis"/>
              <w:keepNext w:val="0"/>
              <w:keepLines w:val="0"/>
              <w:widowControl w:val="0"/>
              <w:rPr>
                <w:rFonts w:ascii="Arial" w:eastAsia="Arial" w:hAnsi="Arial" w:cs="Arial"/>
                <w:color w:val="000000"/>
                <w:sz w:val="20"/>
                <w:szCs w:val="20"/>
              </w:rPr>
            </w:pPr>
          </w:p>
          <w:p w14:paraId="53928823" w14:textId="6C774BFE" w:rsidR="004C1954" w:rsidRPr="001840C5" w:rsidRDefault="00C26053" w:rsidP="00DB44DB">
            <w:pPr>
              <w:pStyle w:val="Podnadpis"/>
              <w:keepNext w:val="0"/>
              <w:keepLines w:val="0"/>
              <w:widowControl w:val="0"/>
              <w:rPr>
                <w:rFonts w:ascii="Arial" w:eastAsia="Arial" w:hAnsi="Arial" w:cs="Arial"/>
                <w:sz w:val="20"/>
                <w:szCs w:val="20"/>
              </w:rPr>
            </w:pPr>
            <w:r>
              <w:rPr>
                <w:rFonts w:ascii="Arial" w:eastAsia="Arial" w:hAnsi="Arial" w:cs="Arial"/>
                <w:color w:val="000000"/>
                <w:sz w:val="20"/>
                <w:szCs w:val="20"/>
              </w:rPr>
              <w:t>U</w:t>
            </w:r>
            <w:r w:rsidR="004C1954" w:rsidRPr="001840C5">
              <w:rPr>
                <w:rFonts w:ascii="Arial" w:eastAsia="Arial" w:hAnsi="Arial" w:cs="Arial"/>
                <w:color w:val="000000"/>
                <w:sz w:val="20"/>
                <w:szCs w:val="20"/>
              </w:rPr>
              <w:t>spořádání prostor</w:t>
            </w:r>
          </w:p>
        </w:tc>
        <w:tc>
          <w:tcPr>
            <w:tcW w:w="6543" w:type="dxa"/>
            <w:tcBorders>
              <w:top w:val="nil"/>
              <w:left w:val="nil"/>
              <w:bottom w:val="nil"/>
              <w:right w:val="nil"/>
            </w:tcBorders>
            <w:shd w:val="clear" w:color="auto" w:fill="auto"/>
            <w:tcMar>
              <w:top w:w="100" w:type="dxa"/>
              <w:left w:w="100" w:type="dxa"/>
              <w:bottom w:w="100" w:type="dxa"/>
              <w:right w:w="100" w:type="dxa"/>
            </w:tcMar>
          </w:tcPr>
          <w:p w14:paraId="377D86B3" w14:textId="5F024E4C" w:rsidR="004C1954" w:rsidRPr="001840C5" w:rsidRDefault="004C1954" w:rsidP="00DB44DB">
            <w:pPr>
              <w:widowControl w:val="0"/>
              <w:rPr>
                <w:rFonts w:cs="Arial"/>
                <w:sz w:val="20"/>
              </w:rPr>
            </w:pPr>
            <w:r w:rsidRPr="001840C5">
              <w:rPr>
                <w:rFonts w:cs="Arial"/>
                <w:noProof/>
                <w:sz w:val="20"/>
              </w:rPr>
              <w:drawing>
                <wp:inline distT="114300" distB="114300" distL="114300" distR="114300" wp14:anchorId="34C860E3" wp14:editId="0639AECC">
                  <wp:extent cx="3981450" cy="25400"/>
                  <wp:effectExtent l="0" t="0" r="0" b="0"/>
                  <wp:docPr id="76" name="Obrázek 76"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65A54EA7" w14:textId="0D2F9074" w:rsidR="004C1954" w:rsidRPr="001840C5" w:rsidRDefault="00D25AE5" w:rsidP="00DB44DB">
            <w:pPr>
              <w:widowControl w:val="0"/>
              <w:spacing w:before="100"/>
              <w:jc w:val="both"/>
              <w:rPr>
                <w:rFonts w:cs="Arial"/>
                <w:b/>
                <w:sz w:val="20"/>
              </w:rPr>
            </w:pPr>
            <w:r>
              <w:rPr>
                <w:rFonts w:cs="Arial"/>
                <w:b/>
                <w:sz w:val="20"/>
              </w:rPr>
              <w:t>1 t</w:t>
            </w:r>
            <w:r w:rsidR="004C1954" w:rsidRPr="001840C5">
              <w:rPr>
                <w:rFonts w:cs="Arial"/>
                <w:b/>
                <w:sz w:val="20"/>
              </w:rPr>
              <w:t xml:space="preserve">ýden před konáním akce zpracuje Dodavatel v součinnosti s Objednatelem grafický přehled všech využitých prostor, který zasadí do časového harmonogramu akce včetně počtu míst k sezení a uspořádání. </w:t>
            </w:r>
          </w:p>
          <w:p w14:paraId="11C73D67" w14:textId="77777777" w:rsidR="004C1954" w:rsidRPr="001840C5" w:rsidRDefault="004C1954" w:rsidP="00DB44DB">
            <w:pPr>
              <w:widowControl w:val="0"/>
              <w:spacing w:before="100"/>
              <w:jc w:val="both"/>
              <w:rPr>
                <w:rFonts w:cs="Arial"/>
                <w:sz w:val="20"/>
              </w:rPr>
            </w:pPr>
            <w:r w:rsidRPr="001840C5">
              <w:rPr>
                <w:rFonts w:cs="Arial"/>
                <w:sz w:val="20"/>
              </w:rPr>
              <w:t xml:space="preserve">Dodavatel zajistí uspořádání prostor dle hygienických nařízení platných v době konání akce (např. min. rozestupy). </w:t>
            </w:r>
          </w:p>
        </w:tc>
      </w:tr>
      <w:tr w:rsidR="001840C5" w:rsidRPr="001840C5" w14:paraId="01E304A0" w14:textId="77777777" w:rsidTr="00C26053">
        <w:tc>
          <w:tcPr>
            <w:tcW w:w="3645" w:type="dxa"/>
            <w:tcBorders>
              <w:top w:val="nil"/>
              <w:left w:val="nil"/>
              <w:bottom w:val="nil"/>
              <w:right w:val="nil"/>
            </w:tcBorders>
            <w:shd w:val="clear" w:color="auto" w:fill="auto"/>
            <w:tcMar>
              <w:top w:w="72" w:type="dxa"/>
              <w:left w:w="72" w:type="dxa"/>
              <w:bottom w:w="72" w:type="dxa"/>
              <w:right w:w="72" w:type="dxa"/>
            </w:tcMar>
          </w:tcPr>
          <w:p w14:paraId="6AC2C279" w14:textId="77777777" w:rsidR="001840C5" w:rsidRPr="001840C5" w:rsidRDefault="001840C5" w:rsidP="00DB44DB">
            <w:pPr>
              <w:pStyle w:val="Nadpis1"/>
              <w:keepNext w:val="0"/>
              <w:widowControl w:val="0"/>
              <w:rPr>
                <w:rFonts w:eastAsia="Arial"/>
                <w:sz w:val="20"/>
                <w:szCs w:val="20"/>
              </w:rPr>
            </w:pPr>
            <w:r w:rsidRPr="001840C5">
              <w:rPr>
                <w:rFonts w:eastAsia="Arial"/>
                <w:sz w:val="20"/>
                <w:szCs w:val="20"/>
              </w:rPr>
              <w:t>Nová aula</w:t>
            </w:r>
          </w:p>
          <w:p w14:paraId="4CAB80E3" w14:textId="77777777" w:rsidR="001840C5" w:rsidRPr="001840C5" w:rsidRDefault="001840C5" w:rsidP="00DB44DB">
            <w:pPr>
              <w:pStyle w:val="Nadpis1"/>
              <w:keepNext w:val="0"/>
              <w:widowControl w:val="0"/>
              <w:rPr>
                <w:rFonts w:eastAsia="Arial"/>
                <w:sz w:val="20"/>
                <w:szCs w:val="20"/>
              </w:rPr>
            </w:pPr>
            <w:r w:rsidRPr="001840C5">
              <w:rPr>
                <w:rFonts w:eastAsia="Arial"/>
                <w:sz w:val="20"/>
                <w:szCs w:val="20"/>
              </w:rPr>
              <w:br/>
            </w:r>
          </w:p>
        </w:tc>
        <w:tc>
          <w:tcPr>
            <w:tcW w:w="6540" w:type="dxa"/>
            <w:tcBorders>
              <w:top w:val="nil"/>
              <w:left w:val="nil"/>
              <w:bottom w:val="nil"/>
              <w:right w:val="nil"/>
            </w:tcBorders>
            <w:shd w:val="clear" w:color="auto" w:fill="auto"/>
            <w:tcMar>
              <w:top w:w="100" w:type="dxa"/>
              <w:left w:w="100" w:type="dxa"/>
              <w:bottom w:w="100" w:type="dxa"/>
              <w:right w:w="100" w:type="dxa"/>
            </w:tcMar>
          </w:tcPr>
          <w:p w14:paraId="6A7C51A4" w14:textId="77777777" w:rsidR="001840C5" w:rsidRPr="001840C5" w:rsidRDefault="001840C5" w:rsidP="00DB44DB">
            <w:pPr>
              <w:widowControl w:val="0"/>
              <w:rPr>
                <w:rFonts w:cs="Arial"/>
                <w:sz w:val="20"/>
              </w:rPr>
            </w:pPr>
            <w:r w:rsidRPr="001840C5">
              <w:rPr>
                <w:rFonts w:cs="Arial"/>
                <w:noProof/>
                <w:sz w:val="20"/>
              </w:rPr>
              <w:drawing>
                <wp:inline distT="114300" distB="114300" distL="114300" distR="114300" wp14:anchorId="7208849A" wp14:editId="4BD3E9F3">
                  <wp:extent cx="3981450" cy="25400"/>
                  <wp:effectExtent l="0" t="0" r="0" b="0"/>
                  <wp:docPr id="45" name="Obrázek 45"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3E54DDDD" w14:textId="77777777" w:rsidR="001840C5" w:rsidRPr="001840C5" w:rsidRDefault="001840C5" w:rsidP="00DB44DB">
            <w:pPr>
              <w:widowControl w:val="0"/>
              <w:ind w:right="300"/>
              <w:rPr>
                <w:rFonts w:cs="Arial"/>
                <w:b/>
                <w:sz w:val="20"/>
              </w:rPr>
            </w:pPr>
            <w:r w:rsidRPr="001840C5">
              <w:rPr>
                <w:rFonts w:cs="Arial"/>
                <w:b/>
                <w:sz w:val="20"/>
              </w:rPr>
              <w:t>Uspořádání místnosti je dané místem.</w:t>
            </w:r>
          </w:p>
          <w:p w14:paraId="58D04698" w14:textId="77777777" w:rsidR="001840C5" w:rsidRPr="001840C5" w:rsidRDefault="001840C5" w:rsidP="00DB44DB">
            <w:pPr>
              <w:widowControl w:val="0"/>
              <w:ind w:right="300"/>
              <w:rPr>
                <w:rFonts w:cs="Arial"/>
                <w:sz w:val="20"/>
              </w:rPr>
            </w:pPr>
          </w:p>
          <w:p w14:paraId="7A608104" w14:textId="77777777" w:rsidR="001840C5" w:rsidRPr="001840C5" w:rsidRDefault="001840C5" w:rsidP="00003339">
            <w:pPr>
              <w:widowControl w:val="0"/>
              <w:numPr>
                <w:ilvl w:val="0"/>
                <w:numId w:val="26"/>
              </w:numPr>
              <w:suppressAutoHyphens w:val="0"/>
              <w:overflowPunct/>
              <w:autoSpaceDE/>
              <w:spacing w:line="276" w:lineRule="auto"/>
              <w:ind w:right="300"/>
              <w:jc w:val="both"/>
              <w:textAlignment w:val="auto"/>
              <w:rPr>
                <w:rFonts w:cs="Arial"/>
                <w:sz w:val="20"/>
              </w:rPr>
            </w:pPr>
            <w:r w:rsidRPr="001840C5">
              <w:rPr>
                <w:rFonts w:cs="Arial"/>
                <w:sz w:val="20"/>
              </w:rPr>
              <w:t>reprezentativní křesla volitelně pro</w:t>
            </w:r>
            <w:r w:rsidRPr="001840C5">
              <w:rPr>
                <w:rFonts w:cs="Arial"/>
                <w:b/>
                <w:sz w:val="20"/>
              </w:rPr>
              <w:t xml:space="preserve"> </w:t>
            </w:r>
            <w:r w:rsidRPr="001840C5">
              <w:rPr>
                <w:rFonts w:cs="Arial"/>
                <w:sz w:val="20"/>
              </w:rPr>
              <w:t>až 6 řečníků</w:t>
            </w:r>
          </w:p>
          <w:p w14:paraId="63426006" w14:textId="77777777" w:rsidR="001840C5" w:rsidRPr="001840C5" w:rsidRDefault="001840C5" w:rsidP="00003339">
            <w:pPr>
              <w:widowControl w:val="0"/>
              <w:numPr>
                <w:ilvl w:val="0"/>
                <w:numId w:val="26"/>
              </w:numPr>
              <w:suppressAutoHyphens w:val="0"/>
              <w:overflowPunct/>
              <w:autoSpaceDE/>
              <w:spacing w:line="276" w:lineRule="auto"/>
              <w:ind w:right="300"/>
              <w:jc w:val="both"/>
              <w:textAlignment w:val="auto"/>
              <w:rPr>
                <w:rFonts w:cs="Arial"/>
                <w:sz w:val="20"/>
              </w:rPr>
            </w:pPr>
            <w:r w:rsidRPr="001840C5">
              <w:rPr>
                <w:rFonts w:cs="Arial"/>
                <w:sz w:val="20"/>
              </w:rPr>
              <w:t>volitelně až 3 nízké konferenční stolky</w:t>
            </w:r>
          </w:p>
          <w:p w14:paraId="046AC3D7" w14:textId="77777777" w:rsidR="001840C5" w:rsidRPr="001840C5" w:rsidRDefault="001840C5" w:rsidP="00003339">
            <w:pPr>
              <w:widowControl w:val="0"/>
              <w:numPr>
                <w:ilvl w:val="0"/>
                <w:numId w:val="26"/>
              </w:numPr>
              <w:suppressAutoHyphens w:val="0"/>
              <w:overflowPunct/>
              <w:autoSpaceDE/>
              <w:spacing w:line="276" w:lineRule="auto"/>
              <w:ind w:right="300"/>
              <w:jc w:val="both"/>
              <w:textAlignment w:val="auto"/>
              <w:rPr>
                <w:rFonts w:cs="Arial"/>
                <w:sz w:val="20"/>
              </w:rPr>
            </w:pPr>
            <w:r w:rsidRPr="001840C5">
              <w:rPr>
                <w:rFonts w:cs="Arial"/>
                <w:sz w:val="20"/>
              </w:rPr>
              <w:t>1x řečnický pult</w:t>
            </w:r>
          </w:p>
          <w:p w14:paraId="0EE7B3AC" w14:textId="77777777" w:rsidR="001840C5" w:rsidRPr="001840C5" w:rsidRDefault="001840C5" w:rsidP="00DB44DB">
            <w:pPr>
              <w:widowControl w:val="0"/>
              <w:ind w:left="720" w:right="300"/>
              <w:rPr>
                <w:rFonts w:cs="Arial"/>
                <w:sz w:val="20"/>
              </w:rPr>
            </w:pPr>
          </w:p>
          <w:p w14:paraId="69E49989" w14:textId="6909B195" w:rsidR="001840C5" w:rsidRPr="001840C5" w:rsidRDefault="001840C5" w:rsidP="00003339">
            <w:pPr>
              <w:widowControl w:val="0"/>
              <w:numPr>
                <w:ilvl w:val="0"/>
                <w:numId w:val="26"/>
              </w:numPr>
              <w:suppressAutoHyphens w:val="0"/>
              <w:overflowPunct/>
              <w:autoSpaceDE/>
              <w:spacing w:line="276" w:lineRule="auto"/>
              <w:ind w:right="300"/>
              <w:jc w:val="both"/>
              <w:textAlignment w:val="auto"/>
              <w:rPr>
                <w:rFonts w:cs="Arial"/>
                <w:sz w:val="20"/>
              </w:rPr>
            </w:pPr>
            <w:r w:rsidRPr="001840C5">
              <w:rPr>
                <w:rFonts w:cs="Arial"/>
                <w:b/>
                <w:sz w:val="20"/>
              </w:rPr>
              <w:t xml:space="preserve">2 x pracovní stůl pro koordinátora programu sálu </w:t>
            </w:r>
            <w:r w:rsidRPr="001840C5">
              <w:rPr>
                <w:rFonts w:cs="Arial"/>
                <w:sz w:val="20"/>
              </w:rPr>
              <w:br/>
              <w:t>s 2x el. zásuvkou, 1x notebook s 1x barevnou tiskárnou připravenou k tisku (</w:t>
            </w:r>
            <w:r w:rsidR="00C26053" w:rsidRPr="00C26053">
              <w:rPr>
                <w:rFonts w:cs="Arial"/>
                <w:sz w:val="20"/>
                <w:u w:val="single"/>
              </w:rPr>
              <w:t>zajistí</w:t>
            </w:r>
            <w:r w:rsidRPr="00C26053">
              <w:rPr>
                <w:rFonts w:cs="Arial"/>
                <w:sz w:val="20"/>
                <w:u w:val="single"/>
              </w:rPr>
              <w:t xml:space="preserve"> Dodavatel)</w:t>
            </w:r>
          </w:p>
        </w:tc>
      </w:tr>
      <w:tr w:rsidR="001840C5" w:rsidRPr="001840C5" w14:paraId="1E8A171A" w14:textId="77777777" w:rsidTr="00C26053">
        <w:trPr>
          <w:trHeight w:val="1995"/>
        </w:trPr>
        <w:tc>
          <w:tcPr>
            <w:tcW w:w="3645" w:type="dxa"/>
            <w:tcBorders>
              <w:top w:val="nil"/>
              <w:left w:val="nil"/>
              <w:bottom w:val="nil"/>
              <w:right w:val="nil"/>
            </w:tcBorders>
            <w:shd w:val="clear" w:color="auto" w:fill="auto"/>
            <w:tcMar>
              <w:top w:w="72" w:type="dxa"/>
              <w:left w:w="72" w:type="dxa"/>
              <w:bottom w:w="72" w:type="dxa"/>
              <w:right w:w="72" w:type="dxa"/>
            </w:tcMar>
          </w:tcPr>
          <w:p w14:paraId="7D351828" w14:textId="77777777" w:rsidR="001840C5" w:rsidRPr="001840C5" w:rsidRDefault="001840C5" w:rsidP="00DB44DB">
            <w:pPr>
              <w:pStyle w:val="Nadpis1"/>
              <w:keepNext w:val="0"/>
              <w:widowControl w:val="0"/>
              <w:rPr>
                <w:rFonts w:eastAsia="Arial"/>
                <w:sz w:val="20"/>
                <w:szCs w:val="20"/>
              </w:rPr>
            </w:pPr>
          </w:p>
          <w:p w14:paraId="78ECB2E9" w14:textId="5A09B285" w:rsidR="001840C5" w:rsidRPr="001840C5" w:rsidRDefault="001840C5" w:rsidP="00DB44DB">
            <w:pPr>
              <w:pStyle w:val="Nadpis1"/>
              <w:keepNext w:val="0"/>
              <w:widowControl w:val="0"/>
              <w:rPr>
                <w:rFonts w:eastAsia="Arial"/>
                <w:sz w:val="20"/>
                <w:szCs w:val="20"/>
              </w:rPr>
            </w:pPr>
            <w:r w:rsidRPr="001840C5">
              <w:rPr>
                <w:rFonts w:eastAsia="Arial"/>
                <w:sz w:val="20"/>
                <w:szCs w:val="20"/>
              </w:rPr>
              <w:t xml:space="preserve">Stará aula a učebny, </w:t>
            </w:r>
            <w:r w:rsidR="009B3228">
              <w:rPr>
                <w:rFonts w:eastAsia="Arial"/>
                <w:sz w:val="20"/>
                <w:szCs w:val="20"/>
              </w:rPr>
              <w:t>K</w:t>
            </w:r>
            <w:r w:rsidRPr="001840C5">
              <w:rPr>
                <w:rFonts w:eastAsia="Arial"/>
                <w:sz w:val="20"/>
                <w:szCs w:val="20"/>
              </w:rPr>
              <w:t>ino</w:t>
            </w:r>
          </w:p>
          <w:p w14:paraId="2B9899A5" w14:textId="77777777" w:rsidR="001840C5" w:rsidRPr="001840C5" w:rsidRDefault="001840C5" w:rsidP="00DB44DB">
            <w:pPr>
              <w:pStyle w:val="Nadpis1"/>
              <w:keepNext w:val="0"/>
              <w:widowControl w:val="0"/>
              <w:rPr>
                <w:rFonts w:eastAsia="Arial"/>
                <w:sz w:val="20"/>
                <w:szCs w:val="20"/>
              </w:rPr>
            </w:pPr>
            <w:r w:rsidRPr="001840C5">
              <w:rPr>
                <w:rFonts w:eastAsia="Arial"/>
                <w:sz w:val="20"/>
                <w:szCs w:val="20"/>
              </w:rPr>
              <w:br/>
            </w:r>
          </w:p>
        </w:tc>
        <w:tc>
          <w:tcPr>
            <w:tcW w:w="6540" w:type="dxa"/>
            <w:tcBorders>
              <w:top w:val="nil"/>
              <w:left w:val="nil"/>
              <w:bottom w:val="nil"/>
              <w:right w:val="nil"/>
            </w:tcBorders>
            <w:shd w:val="clear" w:color="auto" w:fill="auto"/>
            <w:tcMar>
              <w:top w:w="100" w:type="dxa"/>
              <w:left w:w="100" w:type="dxa"/>
              <w:bottom w:w="100" w:type="dxa"/>
              <w:right w:w="100" w:type="dxa"/>
            </w:tcMar>
          </w:tcPr>
          <w:p w14:paraId="184B124E" w14:textId="77777777" w:rsidR="001840C5" w:rsidRPr="001840C5" w:rsidRDefault="001840C5" w:rsidP="00DB44DB">
            <w:pPr>
              <w:widowControl w:val="0"/>
              <w:rPr>
                <w:rFonts w:cs="Arial"/>
                <w:sz w:val="20"/>
              </w:rPr>
            </w:pPr>
            <w:r w:rsidRPr="001840C5">
              <w:rPr>
                <w:rFonts w:cs="Arial"/>
                <w:noProof/>
                <w:sz w:val="20"/>
              </w:rPr>
              <w:drawing>
                <wp:inline distT="114300" distB="114300" distL="114300" distR="114300" wp14:anchorId="1BC2FF99" wp14:editId="22D44EC6">
                  <wp:extent cx="3981450" cy="25400"/>
                  <wp:effectExtent l="0" t="0" r="0" b="0"/>
                  <wp:docPr id="46" name="Obrázek 46"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1309F921" w14:textId="77777777" w:rsidR="001840C5" w:rsidRPr="001840C5" w:rsidRDefault="001840C5" w:rsidP="00DB44DB">
            <w:pPr>
              <w:widowControl w:val="0"/>
              <w:ind w:right="300"/>
              <w:rPr>
                <w:rFonts w:cs="Arial"/>
                <w:sz w:val="20"/>
              </w:rPr>
            </w:pPr>
            <w:r w:rsidRPr="001840C5">
              <w:rPr>
                <w:rFonts w:cs="Arial"/>
                <w:b/>
                <w:sz w:val="20"/>
              </w:rPr>
              <w:t>Uspořádání místností je dané místem.</w:t>
            </w:r>
          </w:p>
          <w:p w14:paraId="00A722B6" w14:textId="77777777" w:rsidR="001840C5" w:rsidRPr="001840C5" w:rsidRDefault="001840C5" w:rsidP="00DB44DB">
            <w:pPr>
              <w:widowControl w:val="0"/>
              <w:ind w:left="720" w:right="300"/>
              <w:rPr>
                <w:rFonts w:cs="Arial"/>
                <w:sz w:val="20"/>
              </w:rPr>
            </w:pPr>
          </w:p>
          <w:p w14:paraId="26EB4AAE" w14:textId="77777777" w:rsidR="001840C5" w:rsidRPr="001840C5" w:rsidRDefault="001840C5" w:rsidP="00003339">
            <w:pPr>
              <w:widowControl w:val="0"/>
              <w:numPr>
                <w:ilvl w:val="0"/>
                <w:numId w:val="32"/>
              </w:numPr>
              <w:suppressAutoHyphens w:val="0"/>
              <w:overflowPunct/>
              <w:autoSpaceDE/>
              <w:spacing w:line="276" w:lineRule="auto"/>
              <w:ind w:right="300"/>
              <w:jc w:val="both"/>
              <w:textAlignment w:val="auto"/>
              <w:rPr>
                <w:rFonts w:cs="Arial"/>
                <w:sz w:val="20"/>
              </w:rPr>
            </w:pPr>
            <w:r w:rsidRPr="001840C5">
              <w:rPr>
                <w:rFonts w:cs="Arial"/>
                <w:sz w:val="20"/>
              </w:rPr>
              <w:t>křesla volitelně pro</w:t>
            </w:r>
            <w:r w:rsidRPr="001840C5">
              <w:rPr>
                <w:rFonts w:cs="Arial"/>
                <w:b/>
                <w:sz w:val="20"/>
              </w:rPr>
              <w:t xml:space="preserve"> </w:t>
            </w:r>
            <w:r w:rsidRPr="001840C5">
              <w:rPr>
                <w:rFonts w:cs="Arial"/>
                <w:sz w:val="20"/>
              </w:rPr>
              <w:t>až 6 řečníků</w:t>
            </w:r>
          </w:p>
          <w:p w14:paraId="2B9CAF48" w14:textId="77777777" w:rsidR="001840C5" w:rsidRPr="001840C5" w:rsidRDefault="001840C5" w:rsidP="00003339">
            <w:pPr>
              <w:widowControl w:val="0"/>
              <w:numPr>
                <w:ilvl w:val="0"/>
                <w:numId w:val="32"/>
              </w:numPr>
              <w:suppressAutoHyphens w:val="0"/>
              <w:overflowPunct/>
              <w:autoSpaceDE/>
              <w:spacing w:line="276" w:lineRule="auto"/>
              <w:ind w:right="300"/>
              <w:jc w:val="both"/>
              <w:textAlignment w:val="auto"/>
              <w:rPr>
                <w:rFonts w:cs="Arial"/>
                <w:sz w:val="20"/>
              </w:rPr>
            </w:pPr>
            <w:r w:rsidRPr="001840C5">
              <w:rPr>
                <w:rFonts w:cs="Arial"/>
                <w:sz w:val="20"/>
              </w:rPr>
              <w:t>až 3 nízké stoly před křesly</w:t>
            </w:r>
          </w:p>
          <w:p w14:paraId="34FD39BB" w14:textId="0582E0CC" w:rsidR="001840C5" w:rsidRPr="001840C5" w:rsidRDefault="001840C5" w:rsidP="00003339">
            <w:pPr>
              <w:widowControl w:val="0"/>
              <w:numPr>
                <w:ilvl w:val="0"/>
                <w:numId w:val="32"/>
              </w:numPr>
              <w:suppressAutoHyphens w:val="0"/>
              <w:overflowPunct/>
              <w:autoSpaceDE/>
              <w:spacing w:line="276" w:lineRule="auto"/>
              <w:ind w:right="300"/>
              <w:jc w:val="both"/>
              <w:textAlignment w:val="auto"/>
              <w:rPr>
                <w:rFonts w:cs="Arial"/>
                <w:sz w:val="20"/>
              </w:rPr>
            </w:pPr>
            <w:r w:rsidRPr="001840C5">
              <w:rPr>
                <w:rFonts w:cs="Arial"/>
                <w:b/>
                <w:sz w:val="20"/>
              </w:rPr>
              <w:t>1 x pracovní stůl pro koordinátora programu sálu</w:t>
            </w:r>
            <w:r w:rsidRPr="001840C5">
              <w:rPr>
                <w:rFonts w:cs="Arial"/>
                <w:sz w:val="20"/>
              </w:rPr>
              <w:t xml:space="preserve"> </w:t>
            </w:r>
            <w:r w:rsidRPr="001840C5">
              <w:rPr>
                <w:rFonts w:cs="Arial"/>
                <w:sz w:val="20"/>
              </w:rPr>
              <w:br/>
              <w:t>s 2x el. zásuvkou, 1x notebook s 1x barevnou tiskárnou připravenou k tisku (</w:t>
            </w:r>
            <w:r w:rsidR="00C26053" w:rsidRPr="00C26053">
              <w:rPr>
                <w:rFonts w:cs="Arial"/>
                <w:sz w:val="20"/>
                <w:u w:val="single"/>
              </w:rPr>
              <w:t xml:space="preserve">zajistí </w:t>
            </w:r>
            <w:r w:rsidRPr="00C26053">
              <w:rPr>
                <w:rFonts w:cs="Arial"/>
                <w:sz w:val="20"/>
                <w:u w:val="single"/>
              </w:rPr>
              <w:t>Dodavatel</w:t>
            </w:r>
            <w:r w:rsidRPr="001840C5">
              <w:rPr>
                <w:rFonts w:cs="Arial"/>
                <w:sz w:val="20"/>
              </w:rPr>
              <w:t>)</w:t>
            </w:r>
          </w:p>
          <w:p w14:paraId="719C9196" w14:textId="77777777" w:rsidR="001840C5" w:rsidRPr="001840C5" w:rsidRDefault="001840C5" w:rsidP="00DB44DB">
            <w:pPr>
              <w:widowControl w:val="0"/>
              <w:ind w:left="720" w:right="300"/>
              <w:rPr>
                <w:rFonts w:cs="Arial"/>
                <w:sz w:val="20"/>
              </w:rPr>
            </w:pPr>
          </w:p>
        </w:tc>
      </w:tr>
      <w:tr w:rsidR="001840C5" w:rsidRPr="001840C5" w14:paraId="674BEED1" w14:textId="77777777" w:rsidTr="00C26053">
        <w:tc>
          <w:tcPr>
            <w:tcW w:w="3645" w:type="dxa"/>
            <w:tcBorders>
              <w:top w:val="nil"/>
              <w:left w:val="nil"/>
              <w:bottom w:val="nil"/>
              <w:right w:val="nil"/>
            </w:tcBorders>
            <w:shd w:val="clear" w:color="auto" w:fill="auto"/>
            <w:tcMar>
              <w:top w:w="72" w:type="dxa"/>
              <w:left w:w="72" w:type="dxa"/>
              <w:bottom w:w="72" w:type="dxa"/>
              <w:right w:w="72" w:type="dxa"/>
            </w:tcMar>
          </w:tcPr>
          <w:p w14:paraId="7D7EF2C8" w14:textId="77777777" w:rsidR="001840C5" w:rsidRPr="001840C5" w:rsidRDefault="001840C5" w:rsidP="00DB44DB">
            <w:pPr>
              <w:pStyle w:val="Nadpis1"/>
              <w:keepNext w:val="0"/>
              <w:widowControl w:val="0"/>
              <w:rPr>
                <w:rFonts w:eastAsia="Arial"/>
                <w:sz w:val="20"/>
                <w:szCs w:val="20"/>
              </w:rPr>
            </w:pPr>
            <w:r w:rsidRPr="001840C5">
              <w:rPr>
                <w:rFonts w:eastAsia="Arial"/>
                <w:sz w:val="20"/>
                <w:szCs w:val="20"/>
              </w:rPr>
              <w:t xml:space="preserve">Další požadavky </w:t>
            </w:r>
          </w:p>
        </w:tc>
        <w:tc>
          <w:tcPr>
            <w:tcW w:w="6540" w:type="dxa"/>
            <w:tcBorders>
              <w:top w:val="nil"/>
              <w:left w:val="nil"/>
              <w:bottom w:val="nil"/>
              <w:right w:val="nil"/>
            </w:tcBorders>
            <w:shd w:val="clear" w:color="auto" w:fill="auto"/>
            <w:tcMar>
              <w:top w:w="100" w:type="dxa"/>
              <w:left w:w="100" w:type="dxa"/>
              <w:bottom w:w="100" w:type="dxa"/>
              <w:right w:w="100" w:type="dxa"/>
            </w:tcMar>
          </w:tcPr>
          <w:p w14:paraId="0A34E21D" w14:textId="77777777" w:rsidR="001840C5" w:rsidRPr="001840C5" w:rsidRDefault="001840C5" w:rsidP="00DB44DB">
            <w:pPr>
              <w:widowControl w:val="0"/>
              <w:rPr>
                <w:rFonts w:cs="Arial"/>
                <w:sz w:val="20"/>
              </w:rPr>
            </w:pPr>
            <w:r w:rsidRPr="001840C5">
              <w:rPr>
                <w:rFonts w:cs="Arial"/>
                <w:noProof/>
                <w:sz w:val="20"/>
              </w:rPr>
              <w:drawing>
                <wp:inline distT="114300" distB="114300" distL="114300" distR="114300" wp14:anchorId="45DED2A1" wp14:editId="10433605">
                  <wp:extent cx="3981450" cy="25400"/>
                  <wp:effectExtent l="0" t="0" r="0" b="0"/>
                  <wp:docPr id="47" name="Obrázek 47"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29D324F7" w14:textId="3FE401D3" w:rsidR="001840C5" w:rsidRPr="001840C5" w:rsidRDefault="001840C5" w:rsidP="006A6050">
            <w:pPr>
              <w:widowControl w:val="0"/>
              <w:ind w:right="300"/>
              <w:jc w:val="both"/>
              <w:rPr>
                <w:rFonts w:cs="Arial"/>
                <w:b/>
                <w:sz w:val="20"/>
                <w:highlight w:val="white"/>
              </w:rPr>
            </w:pPr>
            <w:r w:rsidRPr="001840C5">
              <w:rPr>
                <w:rFonts w:cs="Arial"/>
                <w:b/>
                <w:sz w:val="20"/>
                <w:highlight w:val="white"/>
              </w:rPr>
              <w:t xml:space="preserve">Objednatel požaduje výrobu a umístění jmenovek všech řečníků během jejich vystoupení (podklady budou Dodavateli předány </w:t>
            </w:r>
            <w:r w:rsidR="00E1677D">
              <w:rPr>
                <w:rFonts w:cs="Arial"/>
                <w:b/>
                <w:sz w:val="20"/>
                <w:highlight w:val="white"/>
              </w:rPr>
              <w:t xml:space="preserve">1 </w:t>
            </w:r>
            <w:r w:rsidRPr="001840C5">
              <w:rPr>
                <w:rFonts w:cs="Arial"/>
                <w:b/>
                <w:sz w:val="20"/>
                <w:highlight w:val="white"/>
              </w:rPr>
              <w:t xml:space="preserve">týden před zahájením akce). </w:t>
            </w:r>
          </w:p>
          <w:p w14:paraId="7310D1C2" w14:textId="5FE6D6CB" w:rsidR="001840C5" w:rsidRPr="001840C5" w:rsidRDefault="001840C5" w:rsidP="006A6050">
            <w:pPr>
              <w:widowControl w:val="0"/>
              <w:spacing w:before="100"/>
              <w:jc w:val="both"/>
              <w:rPr>
                <w:rFonts w:cs="Arial"/>
                <w:sz w:val="20"/>
              </w:rPr>
            </w:pPr>
            <w:r w:rsidRPr="001840C5">
              <w:rPr>
                <w:rFonts w:cs="Arial"/>
                <w:sz w:val="20"/>
                <w:highlight w:val="white"/>
              </w:rPr>
              <w:t>Objednatel požaduje před vystoupením servírovat vodu pro každého vystupujícího - perlivá nebo neperlivá minerální voda ve skleněné láhvi.</w:t>
            </w:r>
            <w:r w:rsidRPr="001840C5">
              <w:rPr>
                <w:rFonts w:cs="Arial"/>
                <w:sz w:val="20"/>
                <w:highlight w:val="white"/>
              </w:rPr>
              <w:br/>
            </w:r>
            <w:r w:rsidRPr="001840C5">
              <w:rPr>
                <w:rFonts w:cs="Arial"/>
                <w:sz w:val="20"/>
                <w:highlight w:val="white"/>
              </w:rPr>
              <w:br/>
            </w:r>
            <w:r w:rsidRPr="001840C5">
              <w:rPr>
                <w:rFonts w:cs="Arial"/>
                <w:sz w:val="20"/>
              </w:rPr>
              <w:t xml:space="preserve">Požadavky na uspořádání prostor se vlivem možných změn programu </w:t>
            </w:r>
            <w:r w:rsidRPr="001840C5">
              <w:rPr>
                <w:rFonts w:cs="Arial"/>
                <w:b/>
                <w:sz w:val="20"/>
              </w:rPr>
              <w:t>mohou měnit i během příprav nebo v průběhu akce</w:t>
            </w:r>
            <w:r w:rsidRPr="001840C5">
              <w:rPr>
                <w:rFonts w:cs="Arial"/>
                <w:sz w:val="20"/>
              </w:rPr>
              <w:t xml:space="preserve">. V takovém případě Objednatel bezodkladně požádá Dodavatele o změnu, kterou se Dodavatel dle technických a časových možností pokusí realizovat. </w:t>
            </w:r>
          </w:p>
        </w:tc>
      </w:tr>
    </w:tbl>
    <w:p w14:paraId="6715C521" w14:textId="77777777" w:rsidR="001840C5" w:rsidRPr="001840C5" w:rsidRDefault="001840C5" w:rsidP="001840C5">
      <w:pPr>
        <w:widowControl w:val="0"/>
        <w:rPr>
          <w:rFonts w:cs="Arial"/>
          <w:sz w:val="20"/>
        </w:rPr>
      </w:pPr>
    </w:p>
    <w:tbl>
      <w:tblPr>
        <w:tblW w:w="10185" w:type="dxa"/>
        <w:tblInd w:w="-105" w:type="dxa"/>
        <w:tblLayout w:type="fixed"/>
        <w:tblLook w:val="0600" w:firstRow="0" w:lastRow="0" w:firstColumn="0" w:lastColumn="0" w:noHBand="1" w:noVBand="1"/>
      </w:tblPr>
      <w:tblGrid>
        <w:gridCol w:w="3645"/>
        <w:gridCol w:w="6540"/>
      </w:tblGrid>
      <w:tr w:rsidR="001840C5" w:rsidRPr="001840C5" w14:paraId="678E9143" w14:textId="77777777" w:rsidTr="00DB44DB">
        <w:trPr>
          <w:trHeight w:val="2100"/>
        </w:trPr>
        <w:tc>
          <w:tcPr>
            <w:tcW w:w="3645" w:type="dxa"/>
            <w:tcBorders>
              <w:top w:val="nil"/>
              <w:left w:val="nil"/>
              <w:bottom w:val="nil"/>
              <w:right w:val="nil"/>
            </w:tcBorders>
            <w:shd w:val="clear" w:color="auto" w:fill="auto"/>
            <w:tcMar>
              <w:top w:w="72" w:type="dxa"/>
              <w:left w:w="72" w:type="dxa"/>
              <w:bottom w:w="72" w:type="dxa"/>
              <w:right w:w="72" w:type="dxa"/>
            </w:tcMar>
          </w:tcPr>
          <w:p w14:paraId="1F346952" w14:textId="77777777" w:rsidR="009B3228" w:rsidRDefault="009B3228" w:rsidP="009B3228">
            <w:pPr>
              <w:pStyle w:val="Podnadpis"/>
              <w:keepNext w:val="0"/>
              <w:keepLines w:val="0"/>
              <w:widowControl w:val="0"/>
              <w:jc w:val="left"/>
              <w:rPr>
                <w:rFonts w:ascii="Arial" w:eastAsia="Arial" w:hAnsi="Arial" w:cs="Arial"/>
                <w:color w:val="000000"/>
                <w:sz w:val="20"/>
                <w:szCs w:val="20"/>
              </w:rPr>
            </w:pPr>
          </w:p>
          <w:p w14:paraId="493870D5" w14:textId="29D9AFA7" w:rsidR="001840C5" w:rsidRPr="001840C5" w:rsidRDefault="001840C5" w:rsidP="009B3228">
            <w:pPr>
              <w:pStyle w:val="Podnadpis"/>
              <w:keepNext w:val="0"/>
              <w:keepLines w:val="0"/>
              <w:widowControl w:val="0"/>
              <w:jc w:val="left"/>
              <w:rPr>
                <w:rFonts w:ascii="Arial" w:eastAsia="Arial" w:hAnsi="Arial" w:cs="Arial"/>
                <w:sz w:val="20"/>
                <w:szCs w:val="20"/>
              </w:rPr>
            </w:pPr>
            <w:r w:rsidRPr="001840C5">
              <w:rPr>
                <w:rFonts w:ascii="Arial" w:eastAsia="Arial" w:hAnsi="Arial" w:cs="Arial"/>
                <w:color w:val="000000"/>
                <w:sz w:val="20"/>
                <w:szCs w:val="20"/>
              </w:rPr>
              <w:t>Technické a audiovizuální vybavení</w:t>
            </w:r>
          </w:p>
        </w:tc>
        <w:tc>
          <w:tcPr>
            <w:tcW w:w="6540" w:type="dxa"/>
            <w:tcBorders>
              <w:top w:val="nil"/>
              <w:left w:val="nil"/>
              <w:bottom w:val="nil"/>
              <w:right w:val="nil"/>
            </w:tcBorders>
            <w:shd w:val="clear" w:color="auto" w:fill="auto"/>
            <w:tcMar>
              <w:top w:w="100" w:type="dxa"/>
              <w:left w:w="100" w:type="dxa"/>
              <w:bottom w:w="100" w:type="dxa"/>
              <w:right w:w="100" w:type="dxa"/>
            </w:tcMar>
          </w:tcPr>
          <w:p w14:paraId="154D8029" w14:textId="77777777" w:rsidR="001840C5" w:rsidRPr="001840C5" w:rsidRDefault="001840C5" w:rsidP="00DB44DB">
            <w:pPr>
              <w:widowControl w:val="0"/>
              <w:rPr>
                <w:rFonts w:cs="Arial"/>
                <w:sz w:val="20"/>
              </w:rPr>
            </w:pPr>
            <w:r w:rsidRPr="001840C5">
              <w:rPr>
                <w:rFonts w:cs="Arial"/>
                <w:noProof/>
                <w:sz w:val="20"/>
              </w:rPr>
              <w:drawing>
                <wp:inline distT="114300" distB="114300" distL="114300" distR="114300" wp14:anchorId="7D7C14E3" wp14:editId="1C3A35B6">
                  <wp:extent cx="3981450" cy="25400"/>
                  <wp:effectExtent l="0" t="0" r="0" b="0"/>
                  <wp:docPr id="48" name="Obrázek 48"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302051E1" w14:textId="77777777" w:rsidR="001840C5" w:rsidRPr="001840C5" w:rsidRDefault="001840C5" w:rsidP="009B3228">
            <w:pPr>
              <w:widowControl w:val="0"/>
              <w:spacing w:before="100"/>
              <w:jc w:val="both"/>
              <w:rPr>
                <w:rFonts w:cs="Arial"/>
                <w:sz w:val="20"/>
              </w:rPr>
            </w:pPr>
            <w:r w:rsidRPr="001840C5">
              <w:rPr>
                <w:rFonts w:cs="Arial"/>
                <w:b/>
                <w:sz w:val="20"/>
              </w:rPr>
              <w:t>Objednatel požaduje, aby veškerá technika byla zapojena, vyzkoušena během příprav akce, tedy v den před začátkem konání akce</w:t>
            </w:r>
            <w:r w:rsidRPr="001840C5">
              <w:rPr>
                <w:rFonts w:cs="Arial"/>
                <w:sz w:val="20"/>
              </w:rPr>
              <w:t xml:space="preserve"> (včetně instalace aktualizací SW, přípravy prezentací apod.).</w:t>
            </w:r>
          </w:p>
          <w:p w14:paraId="79755D49" w14:textId="77777777" w:rsidR="001840C5" w:rsidRPr="001840C5" w:rsidRDefault="001840C5" w:rsidP="009B3228">
            <w:pPr>
              <w:widowControl w:val="0"/>
              <w:spacing w:before="100"/>
              <w:jc w:val="both"/>
              <w:rPr>
                <w:rFonts w:cs="Arial"/>
                <w:sz w:val="20"/>
              </w:rPr>
            </w:pPr>
            <w:r w:rsidRPr="001840C5">
              <w:rPr>
                <w:rFonts w:cs="Arial"/>
                <w:sz w:val="20"/>
              </w:rPr>
              <w:t xml:space="preserve">Objednatel dále požaduje umístění grafiky konference do dostupné vestavné techniky konferenčních prostor (navigace v objektu - orientace účastníků mezi patry a sály) a také upoutávky na program (například venkovní reklamní panel), a dále zajištění vhodného osvětlení a ozvučení účinkujících během programu včetně tematického nasvícení prostor. </w:t>
            </w:r>
          </w:p>
          <w:p w14:paraId="2688C231" w14:textId="7BDCDF1D" w:rsidR="001840C5" w:rsidRPr="001840C5" w:rsidRDefault="001840C5" w:rsidP="009B3228">
            <w:pPr>
              <w:widowControl w:val="0"/>
              <w:spacing w:before="100"/>
              <w:jc w:val="both"/>
              <w:rPr>
                <w:rFonts w:cs="Arial"/>
                <w:sz w:val="20"/>
              </w:rPr>
            </w:pPr>
            <w:r w:rsidRPr="001840C5">
              <w:rPr>
                <w:rFonts w:cs="Arial"/>
                <w:sz w:val="20"/>
              </w:rPr>
              <w:t xml:space="preserve">(Ozvučení podrobně viz </w:t>
            </w:r>
            <w:r w:rsidRPr="001840C5">
              <w:rPr>
                <w:rFonts w:cs="Arial"/>
                <w:b/>
                <w:sz w:val="20"/>
              </w:rPr>
              <w:t>Záznam</w:t>
            </w:r>
            <w:r w:rsidRPr="001840C5">
              <w:rPr>
                <w:rFonts w:cs="Arial"/>
                <w:sz w:val="20"/>
              </w:rPr>
              <w:t xml:space="preserve">) </w:t>
            </w:r>
          </w:p>
        </w:tc>
      </w:tr>
      <w:tr w:rsidR="001840C5" w:rsidRPr="001840C5" w14:paraId="6264FD0E" w14:textId="77777777" w:rsidTr="00DB44DB">
        <w:tc>
          <w:tcPr>
            <w:tcW w:w="3645" w:type="dxa"/>
            <w:tcBorders>
              <w:top w:val="nil"/>
              <w:left w:val="nil"/>
              <w:bottom w:val="nil"/>
              <w:right w:val="nil"/>
            </w:tcBorders>
            <w:shd w:val="clear" w:color="auto" w:fill="auto"/>
            <w:tcMar>
              <w:top w:w="72" w:type="dxa"/>
              <w:left w:w="72" w:type="dxa"/>
              <w:bottom w:w="72" w:type="dxa"/>
              <w:right w:w="72" w:type="dxa"/>
            </w:tcMar>
          </w:tcPr>
          <w:p w14:paraId="106D7FA7" w14:textId="77777777" w:rsidR="009B3228" w:rsidRDefault="009B3228" w:rsidP="00DB44DB">
            <w:pPr>
              <w:pStyle w:val="Nadpis1"/>
              <w:keepNext w:val="0"/>
              <w:widowControl w:val="0"/>
              <w:rPr>
                <w:rFonts w:eastAsia="Arial"/>
                <w:sz w:val="20"/>
                <w:szCs w:val="20"/>
              </w:rPr>
            </w:pPr>
          </w:p>
          <w:p w14:paraId="1C1BCB21" w14:textId="780C718F" w:rsidR="001840C5" w:rsidRPr="001840C5" w:rsidRDefault="001840C5" w:rsidP="00DB44DB">
            <w:pPr>
              <w:pStyle w:val="Nadpis1"/>
              <w:keepNext w:val="0"/>
              <w:widowControl w:val="0"/>
              <w:rPr>
                <w:rFonts w:eastAsia="Arial"/>
                <w:sz w:val="20"/>
                <w:szCs w:val="20"/>
              </w:rPr>
            </w:pPr>
            <w:r w:rsidRPr="001840C5">
              <w:rPr>
                <w:rFonts w:eastAsia="Arial"/>
                <w:sz w:val="20"/>
                <w:szCs w:val="20"/>
              </w:rPr>
              <w:t>Nová aula</w:t>
            </w:r>
          </w:p>
          <w:p w14:paraId="31DFF6D1" w14:textId="77777777" w:rsidR="009B3228" w:rsidRDefault="009B3228" w:rsidP="00DB44DB">
            <w:pPr>
              <w:pStyle w:val="Nadpis1"/>
              <w:keepNext w:val="0"/>
              <w:widowControl w:val="0"/>
              <w:rPr>
                <w:rFonts w:eastAsia="Arial"/>
                <w:sz w:val="20"/>
                <w:szCs w:val="20"/>
              </w:rPr>
            </w:pPr>
          </w:p>
          <w:p w14:paraId="714C6E6D" w14:textId="38B9257D" w:rsidR="001840C5" w:rsidRPr="001840C5" w:rsidRDefault="001840C5" w:rsidP="00DB44DB">
            <w:pPr>
              <w:pStyle w:val="Nadpis1"/>
              <w:keepNext w:val="0"/>
              <w:widowControl w:val="0"/>
              <w:rPr>
                <w:rFonts w:eastAsia="Arial"/>
                <w:b w:val="0"/>
                <w:sz w:val="20"/>
                <w:szCs w:val="20"/>
              </w:rPr>
            </w:pPr>
            <w:r w:rsidRPr="001840C5">
              <w:rPr>
                <w:rFonts w:eastAsia="Arial"/>
                <w:sz w:val="20"/>
                <w:szCs w:val="20"/>
              </w:rPr>
              <w:br/>
            </w:r>
          </w:p>
        </w:tc>
        <w:tc>
          <w:tcPr>
            <w:tcW w:w="6540" w:type="dxa"/>
            <w:tcBorders>
              <w:top w:val="nil"/>
              <w:left w:val="nil"/>
              <w:bottom w:val="nil"/>
              <w:right w:val="nil"/>
            </w:tcBorders>
            <w:shd w:val="clear" w:color="auto" w:fill="auto"/>
            <w:tcMar>
              <w:top w:w="100" w:type="dxa"/>
              <w:left w:w="100" w:type="dxa"/>
              <w:bottom w:w="100" w:type="dxa"/>
              <w:right w:w="100" w:type="dxa"/>
            </w:tcMar>
          </w:tcPr>
          <w:p w14:paraId="1C3549B4" w14:textId="77777777" w:rsidR="001840C5" w:rsidRPr="001840C5" w:rsidRDefault="001840C5" w:rsidP="00DB44DB">
            <w:pPr>
              <w:widowControl w:val="0"/>
              <w:rPr>
                <w:rFonts w:cs="Arial"/>
                <w:sz w:val="20"/>
              </w:rPr>
            </w:pPr>
            <w:r w:rsidRPr="001840C5">
              <w:rPr>
                <w:rFonts w:cs="Arial"/>
                <w:noProof/>
                <w:sz w:val="20"/>
              </w:rPr>
              <w:drawing>
                <wp:inline distT="114300" distB="114300" distL="114300" distR="114300" wp14:anchorId="002B5AAB" wp14:editId="1A41F38B">
                  <wp:extent cx="3981450" cy="25400"/>
                  <wp:effectExtent l="0" t="0" r="0" b="0"/>
                  <wp:docPr id="49" name="Obrázek 49"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43594CD7" w14:textId="77777777" w:rsidR="001840C5" w:rsidRPr="001840C5" w:rsidRDefault="001840C5" w:rsidP="00DB44DB">
            <w:pPr>
              <w:widowControl w:val="0"/>
              <w:ind w:right="300"/>
              <w:rPr>
                <w:rFonts w:cs="Arial"/>
                <w:sz w:val="20"/>
              </w:rPr>
            </w:pPr>
          </w:p>
          <w:p w14:paraId="53E5B4C3" w14:textId="77777777" w:rsidR="001840C5" w:rsidRPr="001840C5" w:rsidRDefault="001840C5" w:rsidP="00003339">
            <w:pPr>
              <w:widowControl w:val="0"/>
              <w:numPr>
                <w:ilvl w:val="0"/>
                <w:numId w:val="28"/>
              </w:numPr>
              <w:suppressAutoHyphens w:val="0"/>
              <w:overflowPunct/>
              <w:autoSpaceDE/>
              <w:spacing w:before="60" w:line="276" w:lineRule="auto"/>
              <w:ind w:right="300"/>
              <w:jc w:val="both"/>
              <w:textAlignment w:val="auto"/>
              <w:rPr>
                <w:rFonts w:cs="Arial"/>
                <w:sz w:val="20"/>
              </w:rPr>
            </w:pPr>
            <w:r w:rsidRPr="001840C5">
              <w:rPr>
                <w:rFonts w:cs="Arial"/>
                <w:sz w:val="20"/>
              </w:rPr>
              <w:t>velkoplošná LED obrazovka (alespoň 3,5 x 2 m)</w:t>
            </w:r>
          </w:p>
          <w:p w14:paraId="2E5482D2" w14:textId="77777777" w:rsidR="001840C5" w:rsidRPr="001840C5" w:rsidRDefault="001840C5" w:rsidP="00003339">
            <w:pPr>
              <w:widowControl w:val="0"/>
              <w:numPr>
                <w:ilvl w:val="0"/>
                <w:numId w:val="28"/>
              </w:numPr>
              <w:suppressAutoHyphens w:val="0"/>
              <w:overflowPunct/>
              <w:autoSpaceDE/>
              <w:spacing w:line="276" w:lineRule="auto"/>
              <w:ind w:right="300"/>
              <w:jc w:val="both"/>
              <w:textAlignment w:val="auto"/>
              <w:rPr>
                <w:rFonts w:cs="Arial"/>
                <w:sz w:val="20"/>
              </w:rPr>
            </w:pPr>
            <w:r w:rsidRPr="001840C5">
              <w:rPr>
                <w:rFonts w:cs="Arial"/>
                <w:sz w:val="20"/>
              </w:rPr>
              <w:t>projekce (alespoň 6 x 3,5 m)</w:t>
            </w:r>
          </w:p>
          <w:p w14:paraId="7B2B6DEE" w14:textId="77777777" w:rsidR="001840C5" w:rsidRPr="001840C5" w:rsidRDefault="001840C5" w:rsidP="00003339">
            <w:pPr>
              <w:widowControl w:val="0"/>
              <w:numPr>
                <w:ilvl w:val="0"/>
                <w:numId w:val="28"/>
              </w:numPr>
              <w:suppressAutoHyphens w:val="0"/>
              <w:overflowPunct/>
              <w:autoSpaceDE/>
              <w:spacing w:line="276" w:lineRule="auto"/>
              <w:ind w:right="300"/>
              <w:jc w:val="both"/>
              <w:textAlignment w:val="auto"/>
              <w:rPr>
                <w:rFonts w:cs="Arial"/>
                <w:sz w:val="20"/>
              </w:rPr>
            </w:pPr>
            <w:r w:rsidRPr="001840C5">
              <w:rPr>
                <w:rFonts w:cs="Arial"/>
                <w:sz w:val="20"/>
              </w:rPr>
              <w:t>možnost spuštění prezentace s dálkovým ovládáním</w:t>
            </w:r>
          </w:p>
          <w:p w14:paraId="4C2533C7" w14:textId="77777777" w:rsidR="001840C5" w:rsidRPr="001840C5" w:rsidRDefault="001840C5" w:rsidP="00003339">
            <w:pPr>
              <w:widowControl w:val="0"/>
              <w:numPr>
                <w:ilvl w:val="0"/>
                <w:numId w:val="28"/>
              </w:numPr>
              <w:suppressAutoHyphens w:val="0"/>
              <w:overflowPunct/>
              <w:autoSpaceDE/>
              <w:spacing w:line="276" w:lineRule="auto"/>
              <w:ind w:right="300"/>
              <w:jc w:val="both"/>
              <w:textAlignment w:val="auto"/>
              <w:rPr>
                <w:rFonts w:cs="Arial"/>
                <w:sz w:val="20"/>
              </w:rPr>
            </w:pPr>
            <w:r w:rsidRPr="001840C5">
              <w:rPr>
                <w:rFonts w:cs="Arial"/>
                <w:sz w:val="20"/>
              </w:rPr>
              <w:t>možnost zobrazení živého video přenosu vystupujících připojených formou on-line (Zoom apod.)</w:t>
            </w:r>
          </w:p>
          <w:p w14:paraId="1D945E67" w14:textId="77777777" w:rsidR="001840C5" w:rsidRPr="001840C5" w:rsidRDefault="001840C5" w:rsidP="00003339">
            <w:pPr>
              <w:widowControl w:val="0"/>
              <w:numPr>
                <w:ilvl w:val="0"/>
                <w:numId w:val="28"/>
              </w:numPr>
              <w:suppressAutoHyphens w:val="0"/>
              <w:overflowPunct/>
              <w:autoSpaceDE/>
              <w:spacing w:line="276" w:lineRule="auto"/>
              <w:ind w:right="300"/>
              <w:jc w:val="both"/>
              <w:textAlignment w:val="auto"/>
              <w:rPr>
                <w:rFonts w:cs="Arial"/>
                <w:sz w:val="20"/>
              </w:rPr>
            </w:pPr>
            <w:r w:rsidRPr="001840C5">
              <w:rPr>
                <w:rFonts w:cs="Arial"/>
                <w:sz w:val="20"/>
              </w:rPr>
              <w:t>zajištění osvětlení s dálkovým ovládáním</w:t>
            </w:r>
          </w:p>
          <w:p w14:paraId="5FF65CD3" w14:textId="77777777" w:rsidR="001840C5" w:rsidRPr="001840C5" w:rsidRDefault="001840C5" w:rsidP="00003339">
            <w:pPr>
              <w:widowControl w:val="0"/>
              <w:numPr>
                <w:ilvl w:val="0"/>
                <w:numId w:val="28"/>
              </w:numPr>
              <w:suppressAutoHyphens w:val="0"/>
              <w:overflowPunct/>
              <w:autoSpaceDE/>
              <w:spacing w:line="276" w:lineRule="auto"/>
              <w:ind w:right="300"/>
              <w:jc w:val="both"/>
              <w:textAlignment w:val="auto"/>
              <w:rPr>
                <w:rFonts w:cs="Arial"/>
                <w:sz w:val="20"/>
              </w:rPr>
            </w:pPr>
            <w:r w:rsidRPr="001840C5">
              <w:rPr>
                <w:rFonts w:cs="Arial"/>
                <w:sz w:val="20"/>
              </w:rPr>
              <w:t>alespoň 3x inteligentní světlo / otočná hlava / pro svícení v barvách konference</w:t>
            </w:r>
          </w:p>
          <w:p w14:paraId="5E0AE0F5" w14:textId="567E88FD" w:rsidR="001840C5" w:rsidRPr="009B3228" w:rsidRDefault="001840C5" w:rsidP="00003339">
            <w:pPr>
              <w:widowControl w:val="0"/>
              <w:numPr>
                <w:ilvl w:val="0"/>
                <w:numId w:val="28"/>
              </w:numPr>
              <w:suppressAutoHyphens w:val="0"/>
              <w:overflowPunct/>
              <w:autoSpaceDE/>
              <w:spacing w:line="276" w:lineRule="auto"/>
              <w:ind w:right="300"/>
              <w:jc w:val="both"/>
              <w:textAlignment w:val="auto"/>
              <w:rPr>
                <w:rFonts w:cs="Arial"/>
                <w:sz w:val="20"/>
              </w:rPr>
            </w:pPr>
            <w:r w:rsidRPr="001840C5">
              <w:rPr>
                <w:rFonts w:cs="Arial"/>
                <w:sz w:val="20"/>
              </w:rPr>
              <w:t>2x náhledová obrazovka (min. 40”, možnost využít jako čtecí zařízení)</w:t>
            </w:r>
          </w:p>
        </w:tc>
      </w:tr>
      <w:tr w:rsidR="001840C5" w:rsidRPr="001840C5" w14:paraId="0D1F7437" w14:textId="77777777" w:rsidTr="006748F4">
        <w:trPr>
          <w:trHeight w:val="2259"/>
        </w:trPr>
        <w:tc>
          <w:tcPr>
            <w:tcW w:w="3645" w:type="dxa"/>
            <w:tcBorders>
              <w:top w:val="nil"/>
              <w:left w:val="nil"/>
              <w:bottom w:val="nil"/>
              <w:right w:val="nil"/>
            </w:tcBorders>
            <w:shd w:val="clear" w:color="auto" w:fill="auto"/>
            <w:tcMar>
              <w:top w:w="72" w:type="dxa"/>
              <w:left w:w="72" w:type="dxa"/>
              <w:bottom w:w="72" w:type="dxa"/>
              <w:right w:w="72" w:type="dxa"/>
            </w:tcMar>
          </w:tcPr>
          <w:p w14:paraId="574CEB0F" w14:textId="77777777" w:rsidR="001840C5" w:rsidRPr="001840C5" w:rsidRDefault="001840C5" w:rsidP="00DB44DB">
            <w:pPr>
              <w:pStyle w:val="Nadpis1"/>
              <w:keepNext w:val="0"/>
              <w:widowControl w:val="0"/>
              <w:rPr>
                <w:rFonts w:eastAsia="Arial"/>
                <w:sz w:val="20"/>
                <w:szCs w:val="20"/>
              </w:rPr>
            </w:pPr>
          </w:p>
          <w:p w14:paraId="3CE28AA5" w14:textId="77777777" w:rsidR="001840C5" w:rsidRPr="001840C5" w:rsidRDefault="001840C5" w:rsidP="00DB44DB">
            <w:pPr>
              <w:pStyle w:val="Nadpis1"/>
              <w:keepNext w:val="0"/>
              <w:widowControl w:val="0"/>
              <w:rPr>
                <w:rFonts w:eastAsia="Arial"/>
                <w:sz w:val="20"/>
                <w:szCs w:val="20"/>
              </w:rPr>
            </w:pPr>
            <w:r w:rsidRPr="001840C5">
              <w:rPr>
                <w:rFonts w:eastAsia="Arial"/>
                <w:sz w:val="20"/>
                <w:szCs w:val="20"/>
              </w:rPr>
              <w:t>Stará aula, Učebna 1, Učebna 2</w:t>
            </w:r>
          </w:p>
          <w:p w14:paraId="59EDC0DE" w14:textId="77777777" w:rsidR="001840C5" w:rsidRPr="001840C5" w:rsidRDefault="001840C5" w:rsidP="00DB44DB">
            <w:pPr>
              <w:pStyle w:val="Nadpis1"/>
              <w:keepNext w:val="0"/>
              <w:widowControl w:val="0"/>
              <w:rPr>
                <w:rFonts w:eastAsia="Arial"/>
                <w:sz w:val="20"/>
                <w:szCs w:val="20"/>
              </w:rPr>
            </w:pPr>
            <w:r w:rsidRPr="001840C5">
              <w:rPr>
                <w:rFonts w:eastAsia="Arial"/>
                <w:sz w:val="20"/>
                <w:szCs w:val="20"/>
              </w:rPr>
              <w:t>Kino / sál 1, Kino / sál 2</w:t>
            </w:r>
          </w:p>
          <w:p w14:paraId="110CF831" w14:textId="77777777" w:rsidR="001840C5" w:rsidRPr="001840C5" w:rsidRDefault="001840C5" w:rsidP="00DB44DB">
            <w:pPr>
              <w:pStyle w:val="Nadpis1"/>
              <w:keepNext w:val="0"/>
              <w:widowControl w:val="0"/>
              <w:rPr>
                <w:rFonts w:eastAsia="Arial"/>
                <w:b w:val="0"/>
                <w:sz w:val="20"/>
                <w:szCs w:val="20"/>
              </w:rPr>
            </w:pPr>
            <w:r w:rsidRPr="001840C5">
              <w:rPr>
                <w:rFonts w:eastAsia="Arial"/>
                <w:sz w:val="20"/>
                <w:szCs w:val="20"/>
              </w:rPr>
              <w:t xml:space="preserve"> </w:t>
            </w:r>
            <w:r w:rsidRPr="001840C5">
              <w:rPr>
                <w:rFonts w:eastAsia="Arial"/>
                <w:sz w:val="20"/>
                <w:szCs w:val="20"/>
              </w:rPr>
              <w:br/>
            </w:r>
            <w:r w:rsidRPr="001840C5">
              <w:rPr>
                <w:rFonts w:eastAsia="Arial"/>
                <w:sz w:val="20"/>
                <w:szCs w:val="20"/>
              </w:rPr>
              <w:br/>
            </w:r>
          </w:p>
        </w:tc>
        <w:tc>
          <w:tcPr>
            <w:tcW w:w="6540" w:type="dxa"/>
            <w:tcBorders>
              <w:top w:val="nil"/>
              <w:left w:val="nil"/>
              <w:bottom w:val="nil"/>
              <w:right w:val="nil"/>
            </w:tcBorders>
            <w:shd w:val="clear" w:color="auto" w:fill="auto"/>
            <w:tcMar>
              <w:top w:w="100" w:type="dxa"/>
              <w:left w:w="100" w:type="dxa"/>
              <w:bottom w:w="100" w:type="dxa"/>
              <w:right w:w="100" w:type="dxa"/>
            </w:tcMar>
          </w:tcPr>
          <w:p w14:paraId="399A26B9" w14:textId="77777777" w:rsidR="001840C5" w:rsidRPr="001840C5" w:rsidRDefault="001840C5" w:rsidP="00DB44DB">
            <w:pPr>
              <w:widowControl w:val="0"/>
              <w:rPr>
                <w:rFonts w:cs="Arial"/>
                <w:sz w:val="20"/>
              </w:rPr>
            </w:pPr>
            <w:r w:rsidRPr="001840C5">
              <w:rPr>
                <w:rFonts w:cs="Arial"/>
                <w:noProof/>
                <w:sz w:val="20"/>
              </w:rPr>
              <w:drawing>
                <wp:inline distT="114300" distB="114300" distL="114300" distR="114300" wp14:anchorId="6F28CF6C" wp14:editId="0BAA45B9">
                  <wp:extent cx="3981450" cy="25400"/>
                  <wp:effectExtent l="0" t="0" r="0" b="0"/>
                  <wp:docPr id="50" name="Obrázek 50"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69CC6683" w14:textId="77777777" w:rsidR="001840C5" w:rsidRPr="001840C5" w:rsidRDefault="001840C5" w:rsidP="00DB44DB">
            <w:pPr>
              <w:widowControl w:val="0"/>
              <w:rPr>
                <w:rFonts w:cs="Arial"/>
                <w:sz w:val="20"/>
              </w:rPr>
            </w:pPr>
          </w:p>
          <w:p w14:paraId="6185B197" w14:textId="77777777" w:rsidR="001840C5" w:rsidRPr="001840C5" w:rsidRDefault="001840C5" w:rsidP="00003339">
            <w:pPr>
              <w:widowControl w:val="0"/>
              <w:numPr>
                <w:ilvl w:val="0"/>
                <w:numId w:val="29"/>
              </w:numPr>
              <w:suppressAutoHyphens w:val="0"/>
              <w:overflowPunct/>
              <w:autoSpaceDE/>
              <w:spacing w:before="60" w:line="276" w:lineRule="auto"/>
              <w:ind w:right="300"/>
              <w:jc w:val="both"/>
              <w:textAlignment w:val="auto"/>
              <w:rPr>
                <w:rFonts w:cs="Arial"/>
                <w:sz w:val="20"/>
              </w:rPr>
            </w:pPr>
            <w:r w:rsidRPr="001840C5">
              <w:rPr>
                <w:rFonts w:cs="Arial"/>
                <w:sz w:val="20"/>
              </w:rPr>
              <w:t>projekce</w:t>
            </w:r>
          </w:p>
          <w:p w14:paraId="60FACD50" w14:textId="77777777" w:rsidR="001840C5" w:rsidRPr="001840C5" w:rsidRDefault="001840C5" w:rsidP="00003339">
            <w:pPr>
              <w:widowControl w:val="0"/>
              <w:numPr>
                <w:ilvl w:val="0"/>
                <w:numId w:val="29"/>
              </w:numPr>
              <w:suppressAutoHyphens w:val="0"/>
              <w:overflowPunct/>
              <w:autoSpaceDE/>
              <w:spacing w:line="276" w:lineRule="auto"/>
              <w:ind w:right="300"/>
              <w:jc w:val="both"/>
              <w:textAlignment w:val="auto"/>
              <w:rPr>
                <w:rFonts w:cs="Arial"/>
                <w:sz w:val="20"/>
              </w:rPr>
            </w:pPr>
            <w:r w:rsidRPr="001840C5">
              <w:rPr>
                <w:rFonts w:cs="Arial"/>
                <w:sz w:val="20"/>
              </w:rPr>
              <w:t>možnost spuštění prezentace s dálkovým ovládáním</w:t>
            </w:r>
          </w:p>
          <w:p w14:paraId="10A35FA4" w14:textId="77777777" w:rsidR="001840C5" w:rsidRPr="001840C5" w:rsidRDefault="001840C5" w:rsidP="00003339">
            <w:pPr>
              <w:widowControl w:val="0"/>
              <w:numPr>
                <w:ilvl w:val="0"/>
                <w:numId w:val="29"/>
              </w:numPr>
              <w:suppressAutoHyphens w:val="0"/>
              <w:overflowPunct/>
              <w:autoSpaceDE/>
              <w:spacing w:line="276" w:lineRule="auto"/>
              <w:ind w:right="300"/>
              <w:jc w:val="both"/>
              <w:textAlignment w:val="auto"/>
              <w:rPr>
                <w:rFonts w:cs="Arial"/>
                <w:sz w:val="20"/>
              </w:rPr>
            </w:pPr>
            <w:r w:rsidRPr="001840C5">
              <w:rPr>
                <w:rFonts w:cs="Arial"/>
                <w:sz w:val="20"/>
              </w:rPr>
              <w:t>možnost zobrazení živého video přenosu vystupujících připojených formou on-line (Zoom apod.)</w:t>
            </w:r>
          </w:p>
          <w:p w14:paraId="57399DCA" w14:textId="77777777" w:rsidR="009B3228" w:rsidRDefault="001840C5" w:rsidP="00003339">
            <w:pPr>
              <w:widowControl w:val="0"/>
              <w:numPr>
                <w:ilvl w:val="0"/>
                <w:numId w:val="29"/>
              </w:numPr>
              <w:suppressAutoHyphens w:val="0"/>
              <w:overflowPunct/>
              <w:autoSpaceDE/>
              <w:spacing w:line="276" w:lineRule="auto"/>
              <w:ind w:right="300"/>
              <w:jc w:val="both"/>
              <w:textAlignment w:val="auto"/>
              <w:rPr>
                <w:rFonts w:cs="Arial"/>
                <w:sz w:val="20"/>
              </w:rPr>
            </w:pPr>
            <w:r w:rsidRPr="001840C5">
              <w:rPr>
                <w:rFonts w:cs="Arial"/>
                <w:sz w:val="20"/>
              </w:rPr>
              <w:t>1x náhledová obrazovka streamu (min. 40”, možnost využít jako čtecí zařízení)</w:t>
            </w:r>
          </w:p>
          <w:p w14:paraId="731F26C6" w14:textId="51021056" w:rsidR="001840C5" w:rsidRPr="009B3228" w:rsidRDefault="001840C5" w:rsidP="00003339">
            <w:pPr>
              <w:widowControl w:val="0"/>
              <w:numPr>
                <w:ilvl w:val="0"/>
                <w:numId w:val="29"/>
              </w:numPr>
              <w:suppressAutoHyphens w:val="0"/>
              <w:overflowPunct/>
              <w:autoSpaceDE/>
              <w:spacing w:line="276" w:lineRule="auto"/>
              <w:ind w:right="300"/>
              <w:jc w:val="both"/>
              <w:textAlignment w:val="auto"/>
              <w:rPr>
                <w:rFonts w:cs="Arial"/>
                <w:sz w:val="20"/>
              </w:rPr>
            </w:pPr>
            <w:r w:rsidRPr="009B3228">
              <w:rPr>
                <w:rFonts w:cs="Arial"/>
                <w:sz w:val="20"/>
              </w:rPr>
              <w:t xml:space="preserve">3x světlo pro svícení v barvách konference </w:t>
            </w:r>
          </w:p>
        </w:tc>
      </w:tr>
      <w:tr w:rsidR="001840C5" w:rsidRPr="001840C5" w14:paraId="6CAE6E3E" w14:textId="77777777" w:rsidTr="006748F4">
        <w:trPr>
          <w:gridAfter w:val="1"/>
          <w:wAfter w:w="6540" w:type="dxa"/>
          <w:trHeight w:val="18"/>
        </w:trPr>
        <w:tc>
          <w:tcPr>
            <w:tcW w:w="3645" w:type="dxa"/>
            <w:tcBorders>
              <w:top w:val="nil"/>
              <w:left w:val="nil"/>
              <w:bottom w:val="nil"/>
              <w:right w:val="nil"/>
            </w:tcBorders>
            <w:shd w:val="clear" w:color="auto" w:fill="auto"/>
            <w:tcMar>
              <w:top w:w="72" w:type="dxa"/>
              <w:left w:w="72" w:type="dxa"/>
              <w:bottom w:w="72" w:type="dxa"/>
              <w:right w:w="72" w:type="dxa"/>
            </w:tcMar>
          </w:tcPr>
          <w:p w14:paraId="2259DE35" w14:textId="431D9976" w:rsidR="001840C5" w:rsidRPr="001840C5" w:rsidRDefault="001840C5" w:rsidP="00DB44DB">
            <w:pPr>
              <w:rPr>
                <w:rFonts w:cs="Arial"/>
                <w:sz w:val="20"/>
              </w:rPr>
            </w:pPr>
          </w:p>
        </w:tc>
      </w:tr>
      <w:tr w:rsidR="001840C5" w:rsidRPr="001840C5" w14:paraId="769AC25C" w14:textId="77777777" w:rsidTr="00E949C9">
        <w:trPr>
          <w:trHeight w:val="1314"/>
        </w:trPr>
        <w:tc>
          <w:tcPr>
            <w:tcW w:w="3645" w:type="dxa"/>
            <w:tcBorders>
              <w:top w:val="nil"/>
              <w:left w:val="nil"/>
              <w:bottom w:val="nil"/>
              <w:right w:val="nil"/>
            </w:tcBorders>
            <w:shd w:val="clear" w:color="auto" w:fill="auto"/>
            <w:tcMar>
              <w:top w:w="72" w:type="dxa"/>
              <w:left w:w="72" w:type="dxa"/>
              <w:bottom w:w="72" w:type="dxa"/>
              <w:right w:w="72" w:type="dxa"/>
            </w:tcMar>
          </w:tcPr>
          <w:p w14:paraId="17644971" w14:textId="61951B4F" w:rsidR="001840C5" w:rsidRPr="001840C5" w:rsidRDefault="009B3228" w:rsidP="009B3228">
            <w:pPr>
              <w:pStyle w:val="Nadpis1"/>
              <w:keepNext w:val="0"/>
              <w:widowControl w:val="0"/>
              <w:tabs>
                <w:tab w:val="clear" w:pos="432"/>
                <w:tab w:val="num" w:pos="0"/>
              </w:tabs>
              <w:ind w:left="30" w:hanging="30"/>
              <w:rPr>
                <w:rFonts w:eastAsia="Arial"/>
                <w:sz w:val="20"/>
                <w:szCs w:val="20"/>
              </w:rPr>
            </w:pPr>
            <w:r>
              <w:rPr>
                <w:rFonts w:eastAsia="Arial"/>
                <w:sz w:val="20"/>
                <w:szCs w:val="20"/>
              </w:rPr>
              <w:t>Dal</w:t>
            </w:r>
            <w:r w:rsidR="001840C5" w:rsidRPr="001840C5">
              <w:rPr>
                <w:rFonts w:eastAsia="Arial"/>
                <w:sz w:val="20"/>
                <w:szCs w:val="20"/>
              </w:rPr>
              <w:t xml:space="preserve">ší požadavky na technické vybavení </w:t>
            </w:r>
          </w:p>
        </w:tc>
        <w:tc>
          <w:tcPr>
            <w:tcW w:w="6540" w:type="dxa"/>
            <w:tcBorders>
              <w:top w:val="nil"/>
              <w:left w:val="nil"/>
              <w:bottom w:val="nil"/>
              <w:right w:val="nil"/>
            </w:tcBorders>
            <w:shd w:val="clear" w:color="auto" w:fill="auto"/>
            <w:tcMar>
              <w:top w:w="100" w:type="dxa"/>
              <w:left w:w="100" w:type="dxa"/>
              <w:bottom w:w="100" w:type="dxa"/>
              <w:right w:w="100" w:type="dxa"/>
            </w:tcMar>
          </w:tcPr>
          <w:p w14:paraId="7D623336" w14:textId="77777777" w:rsidR="001840C5" w:rsidRPr="001840C5" w:rsidRDefault="001840C5" w:rsidP="00DB44DB">
            <w:pPr>
              <w:widowControl w:val="0"/>
              <w:rPr>
                <w:rFonts w:cs="Arial"/>
                <w:sz w:val="20"/>
              </w:rPr>
            </w:pPr>
            <w:r w:rsidRPr="001840C5">
              <w:rPr>
                <w:rFonts w:cs="Arial"/>
                <w:noProof/>
                <w:sz w:val="20"/>
              </w:rPr>
              <w:drawing>
                <wp:inline distT="114300" distB="114300" distL="114300" distR="114300" wp14:anchorId="1E418E05" wp14:editId="53F2180D">
                  <wp:extent cx="3981450" cy="25400"/>
                  <wp:effectExtent l="0" t="0" r="0" b="0"/>
                  <wp:docPr id="51" name="Obrázek 51"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3B53A38A" w14:textId="77777777" w:rsidR="001840C5" w:rsidRPr="001840C5" w:rsidRDefault="001840C5" w:rsidP="00DB44DB">
            <w:pPr>
              <w:widowControl w:val="0"/>
              <w:rPr>
                <w:rFonts w:cs="Arial"/>
                <w:sz w:val="20"/>
              </w:rPr>
            </w:pPr>
          </w:p>
          <w:p w14:paraId="12B5C7F7" w14:textId="77777777" w:rsidR="001840C5" w:rsidRPr="001840C5" w:rsidRDefault="001840C5" w:rsidP="00DB44DB">
            <w:pPr>
              <w:widowControl w:val="0"/>
              <w:rPr>
                <w:rFonts w:cs="Arial"/>
                <w:b/>
                <w:sz w:val="20"/>
              </w:rPr>
            </w:pPr>
            <w:r w:rsidRPr="001840C5">
              <w:rPr>
                <w:rFonts w:cs="Arial"/>
                <w:b/>
                <w:sz w:val="20"/>
              </w:rPr>
              <w:t>Zázemí - uzavřený salonek</w:t>
            </w:r>
          </w:p>
          <w:p w14:paraId="62C5189C" w14:textId="77777777" w:rsidR="001840C5" w:rsidRPr="001840C5" w:rsidRDefault="001840C5" w:rsidP="00DB44DB">
            <w:pPr>
              <w:widowControl w:val="0"/>
              <w:rPr>
                <w:rFonts w:cs="Arial"/>
                <w:b/>
                <w:sz w:val="20"/>
              </w:rPr>
            </w:pPr>
            <w:r w:rsidRPr="001840C5">
              <w:rPr>
                <w:rFonts w:cs="Arial"/>
                <w:b/>
                <w:sz w:val="20"/>
              </w:rPr>
              <w:t xml:space="preserve"> </w:t>
            </w:r>
          </w:p>
          <w:p w14:paraId="3E4DF642" w14:textId="77777777" w:rsidR="001840C5" w:rsidRPr="001840C5" w:rsidRDefault="001840C5" w:rsidP="00003339">
            <w:pPr>
              <w:widowControl w:val="0"/>
              <w:numPr>
                <w:ilvl w:val="0"/>
                <w:numId w:val="37"/>
              </w:numPr>
              <w:suppressAutoHyphens w:val="0"/>
              <w:overflowPunct/>
              <w:autoSpaceDE/>
              <w:spacing w:line="276" w:lineRule="auto"/>
              <w:jc w:val="both"/>
              <w:textAlignment w:val="auto"/>
              <w:rPr>
                <w:rFonts w:cs="Arial"/>
                <w:sz w:val="20"/>
              </w:rPr>
            </w:pPr>
            <w:r w:rsidRPr="001840C5">
              <w:rPr>
                <w:rFonts w:cs="Arial"/>
                <w:sz w:val="20"/>
              </w:rPr>
              <w:t xml:space="preserve">1x notebook připravený pro okamžitou práci </w:t>
            </w:r>
            <w:r w:rsidRPr="001840C5">
              <w:rPr>
                <w:rFonts w:cs="Arial"/>
                <w:sz w:val="20"/>
              </w:rPr>
              <w:br/>
              <w:t xml:space="preserve">(Windows 11 + MS Office + Chrome, SSD disk, </w:t>
            </w:r>
            <w:r w:rsidRPr="001840C5">
              <w:rPr>
                <w:rFonts w:cs="Arial"/>
                <w:sz w:val="20"/>
              </w:rPr>
              <w:br/>
              <w:t xml:space="preserve">bez přihlašovacího hesla, již připojeno na Wi-Fi) </w:t>
            </w:r>
          </w:p>
          <w:p w14:paraId="4FED16CB" w14:textId="77777777" w:rsidR="001840C5" w:rsidRPr="001840C5" w:rsidRDefault="001840C5" w:rsidP="00003339">
            <w:pPr>
              <w:widowControl w:val="0"/>
              <w:numPr>
                <w:ilvl w:val="0"/>
                <w:numId w:val="37"/>
              </w:numPr>
              <w:suppressAutoHyphens w:val="0"/>
              <w:overflowPunct/>
              <w:autoSpaceDE/>
              <w:spacing w:line="276" w:lineRule="auto"/>
              <w:jc w:val="both"/>
              <w:textAlignment w:val="auto"/>
              <w:rPr>
                <w:rFonts w:cs="Arial"/>
                <w:sz w:val="20"/>
              </w:rPr>
            </w:pPr>
            <w:r w:rsidRPr="001840C5">
              <w:rPr>
                <w:rFonts w:cs="Arial"/>
                <w:sz w:val="20"/>
              </w:rPr>
              <w:t>1x připojený projektor rozlišení Full HD</w:t>
            </w:r>
          </w:p>
          <w:p w14:paraId="55905B43" w14:textId="77777777" w:rsidR="001840C5" w:rsidRPr="001840C5" w:rsidRDefault="001840C5" w:rsidP="00DB44DB">
            <w:pPr>
              <w:widowControl w:val="0"/>
              <w:spacing w:before="100"/>
              <w:rPr>
                <w:rFonts w:cs="Arial"/>
                <w:b/>
                <w:sz w:val="20"/>
              </w:rPr>
            </w:pPr>
          </w:p>
          <w:p w14:paraId="1E09FA4D" w14:textId="77777777" w:rsidR="001840C5" w:rsidRPr="001840C5" w:rsidRDefault="001840C5" w:rsidP="00DB44DB">
            <w:pPr>
              <w:widowControl w:val="0"/>
              <w:spacing w:before="100"/>
              <w:rPr>
                <w:rFonts w:cs="Arial"/>
                <w:b/>
                <w:sz w:val="20"/>
              </w:rPr>
            </w:pPr>
            <w:r w:rsidRPr="001840C5">
              <w:rPr>
                <w:rFonts w:cs="Arial"/>
                <w:b/>
                <w:sz w:val="20"/>
              </w:rPr>
              <w:t xml:space="preserve">Zázemí technická místnost pro produkční tým </w:t>
            </w:r>
          </w:p>
          <w:p w14:paraId="7FD41118" w14:textId="77777777" w:rsidR="001840C5" w:rsidRPr="001840C5" w:rsidRDefault="001840C5" w:rsidP="00003339">
            <w:pPr>
              <w:widowControl w:val="0"/>
              <w:numPr>
                <w:ilvl w:val="0"/>
                <w:numId w:val="41"/>
              </w:numPr>
              <w:suppressAutoHyphens w:val="0"/>
              <w:overflowPunct/>
              <w:autoSpaceDE/>
              <w:spacing w:before="60" w:line="276" w:lineRule="auto"/>
              <w:ind w:right="300"/>
              <w:jc w:val="both"/>
              <w:textAlignment w:val="auto"/>
              <w:rPr>
                <w:rFonts w:cs="Arial"/>
                <w:sz w:val="20"/>
              </w:rPr>
            </w:pPr>
            <w:r w:rsidRPr="001840C5">
              <w:rPr>
                <w:rFonts w:cs="Arial"/>
                <w:sz w:val="20"/>
              </w:rPr>
              <w:t>8x pracovní místo (stůl, židle, el. zásuvka)</w:t>
            </w:r>
          </w:p>
          <w:p w14:paraId="7751E0FC" w14:textId="77777777" w:rsidR="009B3228" w:rsidRDefault="001840C5" w:rsidP="00003339">
            <w:pPr>
              <w:widowControl w:val="0"/>
              <w:numPr>
                <w:ilvl w:val="0"/>
                <w:numId w:val="41"/>
              </w:numPr>
              <w:suppressAutoHyphens w:val="0"/>
              <w:overflowPunct/>
              <w:autoSpaceDE/>
              <w:spacing w:line="276" w:lineRule="auto"/>
              <w:ind w:right="300"/>
              <w:jc w:val="both"/>
              <w:textAlignment w:val="auto"/>
              <w:rPr>
                <w:rFonts w:cs="Arial"/>
                <w:sz w:val="20"/>
              </w:rPr>
            </w:pPr>
            <w:r w:rsidRPr="009B3228">
              <w:rPr>
                <w:rFonts w:cs="Arial"/>
                <w:sz w:val="20"/>
              </w:rPr>
              <w:t>8x el. prodlužovací kabel se třemi zásuvkam</w:t>
            </w:r>
            <w:r w:rsidR="009B3228">
              <w:rPr>
                <w:rFonts w:cs="Arial"/>
                <w:sz w:val="20"/>
              </w:rPr>
              <w:t>i</w:t>
            </w:r>
          </w:p>
          <w:p w14:paraId="0296AEC4" w14:textId="122A2ECB" w:rsidR="001840C5" w:rsidRPr="009B3228" w:rsidRDefault="001840C5" w:rsidP="00003339">
            <w:pPr>
              <w:widowControl w:val="0"/>
              <w:numPr>
                <w:ilvl w:val="0"/>
                <w:numId w:val="41"/>
              </w:numPr>
              <w:suppressAutoHyphens w:val="0"/>
              <w:overflowPunct/>
              <w:autoSpaceDE/>
              <w:spacing w:line="276" w:lineRule="auto"/>
              <w:ind w:right="300"/>
              <w:jc w:val="both"/>
              <w:textAlignment w:val="auto"/>
              <w:rPr>
                <w:rFonts w:cs="Arial"/>
                <w:sz w:val="20"/>
              </w:rPr>
            </w:pPr>
            <w:r w:rsidRPr="009B3228">
              <w:rPr>
                <w:rFonts w:cs="Arial"/>
                <w:sz w:val="20"/>
              </w:rPr>
              <w:t xml:space="preserve">4x notebook připravený pro okamžitou práci </w:t>
            </w:r>
            <w:r w:rsidRPr="009B3228">
              <w:rPr>
                <w:rFonts w:cs="Arial"/>
                <w:sz w:val="20"/>
              </w:rPr>
              <w:br/>
              <w:t xml:space="preserve">(Windows 11 + MS Office + Chrome, SSD disk, </w:t>
            </w:r>
            <w:r w:rsidRPr="009B3228">
              <w:rPr>
                <w:rFonts w:cs="Arial"/>
                <w:sz w:val="20"/>
              </w:rPr>
              <w:br/>
              <w:t xml:space="preserve">bez přihlašovacího hesla, již připojeno na Wi-Fi) </w:t>
            </w:r>
          </w:p>
          <w:p w14:paraId="69BB454E" w14:textId="77777777" w:rsidR="001840C5" w:rsidRPr="001840C5" w:rsidRDefault="001840C5" w:rsidP="00003339">
            <w:pPr>
              <w:widowControl w:val="0"/>
              <w:numPr>
                <w:ilvl w:val="0"/>
                <w:numId w:val="41"/>
              </w:numPr>
              <w:suppressAutoHyphens w:val="0"/>
              <w:overflowPunct/>
              <w:autoSpaceDE/>
              <w:spacing w:line="276" w:lineRule="auto"/>
              <w:ind w:right="300"/>
              <w:jc w:val="both"/>
              <w:textAlignment w:val="auto"/>
              <w:rPr>
                <w:rFonts w:cs="Arial"/>
                <w:sz w:val="20"/>
              </w:rPr>
            </w:pPr>
            <w:r w:rsidRPr="001840C5">
              <w:rPr>
                <w:rFonts w:cs="Arial"/>
                <w:sz w:val="20"/>
              </w:rPr>
              <w:t xml:space="preserve">1x barevná tiskárna připravená k okamžitému užívání </w:t>
            </w:r>
            <w:r w:rsidRPr="001840C5">
              <w:rPr>
                <w:rFonts w:cs="Arial"/>
                <w:sz w:val="20"/>
              </w:rPr>
              <w:br/>
              <w:t xml:space="preserve">(s viditelnými instrukcemi pro připojení, USB kabel min. 3m nebo Wi-Fi) </w:t>
            </w:r>
          </w:p>
          <w:p w14:paraId="0925FD6C" w14:textId="77777777" w:rsidR="009B3228" w:rsidRDefault="001840C5" w:rsidP="00003339">
            <w:pPr>
              <w:widowControl w:val="0"/>
              <w:numPr>
                <w:ilvl w:val="0"/>
                <w:numId w:val="41"/>
              </w:numPr>
              <w:suppressAutoHyphens w:val="0"/>
              <w:overflowPunct/>
              <w:autoSpaceDE/>
              <w:spacing w:line="276" w:lineRule="auto"/>
              <w:ind w:right="300"/>
              <w:jc w:val="both"/>
              <w:textAlignment w:val="auto"/>
              <w:rPr>
                <w:rFonts w:cs="Arial"/>
                <w:sz w:val="20"/>
              </w:rPr>
            </w:pPr>
            <w:r w:rsidRPr="009B3228">
              <w:rPr>
                <w:rFonts w:cs="Arial"/>
                <w:sz w:val="20"/>
              </w:rPr>
              <w:t>3x tablet pro moderující (program, poznámky, on-line dotazy diváků)</w:t>
            </w:r>
          </w:p>
          <w:p w14:paraId="5BFA8D6A" w14:textId="4335FC89" w:rsidR="001840C5" w:rsidRPr="009B3228" w:rsidRDefault="001840C5" w:rsidP="00003339">
            <w:pPr>
              <w:widowControl w:val="0"/>
              <w:numPr>
                <w:ilvl w:val="0"/>
                <w:numId w:val="41"/>
              </w:numPr>
              <w:suppressAutoHyphens w:val="0"/>
              <w:overflowPunct/>
              <w:autoSpaceDE/>
              <w:spacing w:line="276" w:lineRule="auto"/>
              <w:ind w:right="300"/>
              <w:jc w:val="both"/>
              <w:textAlignment w:val="auto"/>
              <w:rPr>
                <w:rFonts w:cs="Arial"/>
                <w:sz w:val="20"/>
              </w:rPr>
            </w:pPr>
            <w:r w:rsidRPr="009B3228">
              <w:rPr>
                <w:rFonts w:cs="Arial"/>
                <w:sz w:val="20"/>
              </w:rPr>
              <w:t xml:space="preserve">1x balík kancelářského papíru A4 </w:t>
            </w:r>
          </w:p>
          <w:p w14:paraId="360FF62C" w14:textId="77777777" w:rsidR="001840C5" w:rsidRPr="001840C5" w:rsidRDefault="001840C5" w:rsidP="00003339">
            <w:pPr>
              <w:widowControl w:val="0"/>
              <w:numPr>
                <w:ilvl w:val="0"/>
                <w:numId w:val="41"/>
              </w:numPr>
              <w:suppressAutoHyphens w:val="0"/>
              <w:overflowPunct/>
              <w:autoSpaceDE/>
              <w:spacing w:line="276" w:lineRule="auto"/>
              <w:ind w:right="300"/>
              <w:jc w:val="both"/>
              <w:textAlignment w:val="auto"/>
              <w:rPr>
                <w:rFonts w:cs="Arial"/>
                <w:sz w:val="20"/>
              </w:rPr>
            </w:pPr>
            <w:r w:rsidRPr="001840C5">
              <w:rPr>
                <w:rFonts w:cs="Arial"/>
                <w:sz w:val="20"/>
              </w:rPr>
              <w:t xml:space="preserve">1x </w:t>
            </w:r>
            <w:proofErr w:type="spellStart"/>
            <w:r w:rsidRPr="001840C5">
              <w:rPr>
                <w:rFonts w:cs="Arial"/>
                <w:sz w:val="20"/>
              </w:rPr>
              <w:t>flipchart</w:t>
            </w:r>
            <w:proofErr w:type="spellEnd"/>
            <w:r w:rsidRPr="001840C5">
              <w:rPr>
                <w:rFonts w:cs="Arial"/>
                <w:sz w:val="20"/>
              </w:rPr>
              <w:t xml:space="preserve"> + </w:t>
            </w:r>
            <w:proofErr w:type="spellStart"/>
            <w:r w:rsidRPr="001840C5">
              <w:rPr>
                <w:rFonts w:cs="Arial"/>
                <w:sz w:val="20"/>
              </w:rPr>
              <w:t>flipchartové</w:t>
            </w:r>
            <w:proofErr w:type="spellEnd"/>
            <w:r w:rsidRPr="001840C5">
              <w:rPr>
                <w:rFonts w:cs="Arial"/>
                <w:sz w:val="20"/>
              </w:rPr>
              <w:t xml:space="preserve"> papíry + fixy 4 barev</w:t>
            </w:r>
          </w:p>
          <w:p w14:paraId="1D63C795" w14:textId="77777777" w:rsidR="001840C5" w:rsidRPr="001840C5" w:rsidRDefault="001840C5" w:rsidP="00003339">
            <w:pPr>
              <w:widowControl w:val="0"/>
              <w:numPr>
                <w:ilvl w:val="0"/>
                <w:numId w:val="41"/>
              </w:numPr>
              <w:suppressAutoHyphens w:val="0"/>
              <w:overflowPunct/>
              <w:autoSpaceDE/>
              <w:spacing w:line="276" w:lineRule="auto"/>
              <w:ind w:right="300"/>
              <w:jc w:val="both"/>
              <w:textAlignment w:val="auto"/>
              <w:rPr>
                <w:rFonts w:cs="Arial"/>
                <w:sz w:val="20"/>
              </w:rPr>
            </w:pPr>
            <w:r w:rsidRPr="001840C5">
              <w:rPr>
                <w:rFonts w:cs="Arial"/>
                <w:sz w:val="20"/>
              </w:rPr>
              <w:t xml:space="preserve">20x gelový </w:t>
            </w:r>
            <w:proofErr w:type="spellStart"/>
            <w:r w:rsidRPr="001840C5">
              <w:rPr>
                <w:rFonts w:cs="Arial"/>
                <w:sz w:val="20"/>
              </w:rPr>
              <w:t>roller</w:t>
            </w:r>
            <w:proofErr w:type="spellEnd"/>
            <w:r w:rsidRPr="001840C5">
              <w:rPr>
                <w:rFonts w:cs="Arial"/>
                <w:sz w:val="20"/>
              </w:rPr>
              <w:t xml:space="preserve"> (popisovač) </w:t>
            </w:r>
          </w:p>
          <w:p w14:paraId="17EC718E" w14:textId="77777777" w:rsidR="001840C5" w:rsidRPr="001840C5" w:rsidRDefault="001840C5" w:rsidP="00003339">
            <w:pPr>
              <w:widowControl w:val="0"/>
              <w:numPr>
                <w:ilvl w:val="0"/>
                <w:numId w:val="41"/>
              </w:numPr>
              <w:suppressAutoHyphens w:val="0"/>
              <w:overflowPunct/>
              <w:autoSpaceDE/>
              <w:spacing w:line="276" w:lineRule="auto"/>
              <w:ind w:right="300"/>
              <w:jc w:val="both"/>
              <w:textAlignment w:val="auto"/>
              <w:rPr>
                <w:rFonts w:cs="Arial"/>
                <w:sz w:val="20"/>
              </w:rPr>
            </w:pPr>
            <w:r w:rsidRPr="001840C5">
              <w:rPr>
                <w:rFonts w:cs="Arial"/>
                <w:sz w:val="20"/>
              </w:rPr>
              <w:t>10x psací podložka s klipem A4 (modrá)</w:t>
            </w:r>
          </w:p>
          <w:p w14:paraId="64CD0091" w14:textId="77777777" w:rsidR="001840C5" w:rsidRPr="001840C5" w:rsidRDefault="001840C5" w:rsidP="00003339">
            <w:pPr>
              <w:widowControl w:val="0"/>
              <w:numPr>
                <w:ilvl w:val="0"/>
                <w:numId w:val="41"/>
              </w:numPr>
              <w:suppressAutoHyphens w:val="0"/>
              <w:overflowPunct/>
              <w:autoSpaceDE/>
              <w:spacing w:line="276" w:lineRule="auto"/>
              <w:ind w:right="300"/>
              <w:jc w:val="both"/>
              <w:textAlignment w:val="auto"/>
              <w:rPr>
                <w:rFonts w:cs="Arial"/>
                <w:sz w:val="20"/>
              </w:rPr>
            </w:pPr>
            <w:r w:rsidRPr="001840C5">
              <w:rPr>
                <w:rFonts w:cs="Arial"/>
                <w:sz w:val="20"/>
              </w:rPr>
              <w:t xml:space="preserve">3x USB </w:t>
            </w:r>
            <w:proofErr w:type="spellStart"/>
            <w:r w:rsidRPr="001840C5">
              <w:rPr>
                <w:rFonts w:cs="Arial"/>
                <w:sz w:val="20"/>
              </w:rPr>
              <w:t>flash</w:t>
            </w:r>
            <w:proofErr w:type="spellEnd"/>
            <w:r w:rsidRPr="001840C5">
              <w:rPr>
                <w:rFonts w:cs="Arial"/>
                <w:sz w:val="20"/>
              </w:rPr>
              <w:t xml:space="preserve"> (USB-A / 3.2, 64 GB)</w:t>
            </w:r>
          </w:p>
          <w:p w14:paraId="279BAC6B" w14:textId="77777777" w:rsidR="001840C5" w:rsidRPr="001840C5" w:rsidRDefault="001840C5" w:rsidP="00003339">
            <w:pPr>
              <w:widowControl w:val="0"/>
              <w:numPr>
                <w:ilvl w:val="0"/>
                <w:numId w:val="41"/>
              </w:numPr>
              <w:suppressAutoHyphens w:val="0"/>
              <w:overflowPunct/>
              <w:autoSpaceDE/>
              <w:spacing w:line="276" w:lineRule="auto"/>
              <w:ind w:right="300"/>
              <w:jc w:val="both"/>
              <w:textAlignment w:val="auto"/>
              <w:rPr>
                <w:rFonts w:cs="Arial"/>
                <w:sz w:val="20"/>
              </w:rPr>
            </w:pPr>
            <w:r w:rsidRPr="001840C5">
              <w:rPr>
                <w:rFonts w:cs="Arial"/>
                <w:sz w:val="20"/>
              </w:rPr>
              <w:t>1x externí 1TB SSD pro archivaci všech audiovizuálních výstupů z akce (</w:t>
            </w:r>
            <w:r w:rsidRPr="001840C5">
              <w:rPr>
                <w:rFonts w:cs="Arial"/>
                <w:b/>
                <w:sz w:val="20"/>
              </w:rPr>
              <w:t>zůstane Objednateli</w:t>
            </w:r>
            <w:r w:rsidRPr="001840C5">
              <w:rPr>
                <w:rFonts w:cs="Arial"/>
                <w:sz w:val="20"/>
              </w:rPr>
              <w:t>)</w:t>
            </w:r>
          </w:p>
          <w:p w14:paraId="67A66469" w14:textId="77777777" w:rsidR="00672034" w:rsidRDefault="00672034" w:rsidP="00DB44DB">
            <w:pPr>
              <w:widowControl w:val="0"/>
              <w:spacing w:before="100"/>
              <w:rPr>
                <w:rFonts w:cs="Arial"/>
                <w:b/>
                <w:sz w:val="20"/>
              </w:rPr>
            </w:pPr>
          </w:p>
          <w:p w14:paraId="1A32545F" w14:textId="1E98D169" w:rsidR="001840C5" w:rsidRPr="001840C5" w:rsidRDefault="001840C5" w:rsidP="00DB44DB">
            <w:pPr>
              <w:widowControl w:val="0"/>
              <w:spacing w:before="100"/>
              <w:rPr>
                <w:rFonts w:cs="Arial"/>
                <w:sz w:val="20"/>
              </w:rPr>
            </w:pPr>
            <w:r w:rsidRPr="001840C5">
              <w:rPr>
                <w:rFonts w:cs="Arial"/>
                <w:b/>
                <w:sz w:val="20"/>
              </w:rPr>
              <w:lastRenderedPageBreak/>
              <w:t xml:space="preserve">Foyer </w:t>
            </w:r>
          </w:p>
          <w:p w14:paraId="17DB8FA4" w14:textId="77777777" w:rsidR="001840C5" w:rsidRPr="001840C5" w:rsidRDefault="001840C5" w:rsidP="00003339">
            <w:pPr>
              <w:widowControl w:val="0"/>
              <w:numPr>
                <w:ilvl w:val="0"/>
                <w:numId w:val="35"/>
              </w:numPr>
              <w:suppressAutoHyphens w:val="0"/>
              <w:overflowPunct/>
              <w:autoSpaceDE/>
              <w:spacing w:before="100" w:line="276" w:lineRule="auto"/>
              <w:jc w:val="both"/>
              <w:textAlignment w:val="auto"/>
              <w:rPr>
                <w:rFonts w:cs="Arial"/>
                <w:sz w:val="20"/>
              </w:rPr>
            </w:pPr>
            <w:r w:rsidRPr="001840C5">
              <w:rPr>
                <w:rFonts w:cs="Arial"/>
                <w:sz w:val="20"/>
              </w:rPr>
              <w:t>4x TV pro umístění libovolné grafiky (např. program akce) nebo videa (prezentační videa partnerů)</w:t>
            </w:r>
          </w:p>
          <w:p w14:paraId="0406092D" w14:textId="317784A3" w:rsidR="001840C5" w:rsidRPr="009B3228" w:rsidRDefault="001840C5" w:rsidP="00003339">
            <w:pPr>
              <w:widowControl w:val="0"/>
              <w:numPr>
                <w:ilvl w:val="0"/>
                <w:numId w:val="35"/>
              </w:numPr>
              <w:suppressAutoHyphens w:val="0"/>
              <w:overflowPunct/>
              <w:autoSpaceDE/>
              <w:spacing w:line="276" w:lineRule="auto"/>
              <w:jc w:val="both"/>
              <w:textAlignment w:val="auto"/>
              <w:rPr>
                <w:rFonts w:cs="Arial"/>
                <w:sz w:val="20"/>
              </w:rPr>
            </w:pPr>
            <w:r w:rsidRPr="001840C5">
              <w:rPr>
                <w:rFonts w:cs="Arial"/>
                <w:sz w:val="20"/>
              </w:rPr>
              <w:t>alespoň 55”, USB vstup, pojízdný stoja</w:t>
            </w:r>
            <w:r w:rsidR="009B3228">
              <w:rPr>
                <w:rFonts w:cs="Arial"/>
                <w:sz w:val="20"/>
              </w:rPr>
              <w:t>n</w:t>
            </w:r>
          </w:p>
        </w:tc>
      </w:tr>
      <w:tr w:rsidR="001840C5" w:rsidRPr="001840C5" w14:paraId="54CE1B53" w14:textId="77777777" w:rsidTr="00DB44DB">
        <w:trPr>
          <w:trHeight w:val="2100"/>
        </w:trPr>
        <w:tc>
          <w:tcPr>
            <w:tcW w:w="3645" w:type="dxa"/>
            <w:tcBorders>
              <w:top w:val="nil"/>
              <w:left w:val="nil"/>
              <w:bottom w:val="nil"/>
              <w:right w:val="nil"/>
            </w:tcBorders>
            <w:shd w:val="clear" w:color="auto" w:fill="auto"/>
            <w:tcMar>
              <w:top w:w="72" w:type="dxa"/>
              <w:left w:w="72" w:type="dxa"/>
              <w:bottom w:w="72" w:type="dxa"/>
              <w:right w:w="72" w:type="dxa"/>
            </w:tcMar>
          </w:tcPr>
          <w:p w14:paraId="2CC869F0" w14:textId="77777777" w:rsidR="001840C5" w:rsidRPr="001840C5" w:rsidRDefault="001840C5" w:rsidP="009B3228">
            <w:pPr>
              <w:pStyle w:val="Podnadpis"/>
              <w:keepNext w:val="0"/>
              <w:keepLines w:val="0"/>
              <w:widowControl w:val="0"/>
              <w:rPr>
                <w:rFonts w:ascii="Arial" w:eastAsia="Arial" w:hAnsi="Arial" w:cs="Arial"/>
                <w:sz w:val="20"/>
                <w:szCs w:val="20"/>
              </w:rPr>
            </w:pPr>
            <w:r w:rsidRPr="001840C5">
              <w:rPr>
                <w:rFonts w:ascii="Arial" w:eastAsia="Arial" w:hAnsi="Arial" w:cs="Arial"/>
                <w:color w:val="000000"/>
                <w:sz w:val="20"/>
                <w:szCs w:val="20"/>
              </w:rPr>
              <w:lastRenderedPageBreak/>
              <w:t>Záznam</w:t>
            </w:r>
          </w:p>
        </w:tc>
        <w:tc>
          <w:tcPr>
            <w:tcW w:w="6540" w:type="dxa"/>
            <w:tcBorders>
              <w:top w:val="nil"/>
              <w:left w:val="nil"/>
              <w:bottom w:val="nil"/>
              <w:right w:val="nil"/>
            </w:tcBorders>
            <w:shd w:val="clear" w:color="auto" w:fill="auto"/>
            <w:tcMar>
              <w:top w:w="100" w:type="dxa"/>
              <w:left w:w="100" w:type="dxa"/>
              <w:bottom w:w="100" w:type="dxa"/>
              <w:right w:w="100" w:type="dxa"/>
            </w:tcMar>
          </w:tcPr>
          <w:p w14:paraId="1F94EAA4" w14:textId="77777777" w:rsidR="001840C5" w:rsidRPr="001840C5" w:rsidRDefault="001840C5" w:rsidP="00DB44DB">
            <w:pPr>
              <w:widowControl w:val="0"/>
              <w:rPr>
                <w:rFonts w:cs="Arial"/>
                <w:sz w:val="20"/>
              </w:rPr>
            </w:pPr>
            <w:r w:rsidRPr="001840C5">
              <w:rPr>
                <w:rFonts w:cs="Arial"/>
                <w:noProof/>
                <w:sz w:val="20"/>
              </w:rPr>
              <w:drawing>
                <wp:inline distT="114300" distB="114300" distL="114300" distR="114300" wp14:anchorId="09919A72" wp14:editId="31DEB439">
                  <wp:extent cx="3981450" cy="25400"/>
                  <wp:effectExtent l="0" t="0" r="0" b="0"/>
                  <wp:docPr id="52" name="Obrázek 52"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2EFA4FE0" w14:textId="77777777" w:rsidR="001840C5" w:rsidRPr="001840C5" w:rsidRDefault="001840C5" w:rsidP="00DB44DB">
            <w:pPr>
              <w:widowControl w:val="0"/>
              <w:rPr>
                <w:rFonts w:cs="Arial"/>
                <w:i/>
                <w:sz w:val="20"/>
              </w:rPr>
            </w:pPr>
          </w:p>
          <w:p w14:paraId="53D703FD" w14:textId="31B74B7E" w:rsidR="001840C5" w:rsidRPr="001840C5" w:rsidRDefault="001840C5" w:rsidP="009B3228">
            <w:pPr>
              <w:widowControl w:val="0"/>
              <w:jc w:val="both"/>
              <w:rPr>
                <w:rFonts w:cs="Arial"/>
                <w:sz w:val="20"/>
              </w:rPr>
            </w:pPr>
            <w:r w:rsidRPr="001840C5">
              <w:rPr>
                <w:rFonts w:cs="Arial"/>
                <w:b/>
                <w:sz w:val="20"/>
              </w:rPr>
              <w:t xml:space="preserve">Dodavatel zajistí vhodnou techniku a kvalifikovaný personál </w:t>
            </w:r>
            <w:r w:rsidR="006748F4">
              <w:rPr>
                <w:rFonts w:cs="Arial"/>
                <w:b/>
                <w:sz w:val="20"/>
              </w:rPr>
              <w:br/>
            </w:r>
            <w:r w:rsidRPr="001840C5">
              <w:rPr>
                <w:rFonts w:cs="Arial"/>
                <w:b/>
                <w:sz w:val="20"/>
              </w:rPr>
              <w:t>pro technicky kvalitní záznam jednotlivých bodů programu konference.</w:t>
            </w:r>
            <w:r w:rsidRPr="001840C5">
              <w:rPr>
                <w:rFonts w:cs="Arial"/>
                <w:b/>
                <w:sz w:val="20"/>
              </w:rPr>
              <w:br/>
            </w:r>
            <w:r w:rsidRPr="001840C5">
              <w:rPr>
                <w:rFonts w:cs="Arial"/>
                <w:b/>
                <w:sz w:val="20"/>
              </w:rPr>
              <w:br/>
            </w:r>
            <w:r w:rsidRPr="001840C5">
              <w:rPr>
                <w:rFonts w:cs="Arial"/>
                <w:sz w:val="20"/>
              </w:rPr>
              <w:t>Dodavatel zajistí záznam a fyzickou archivaci programu v kvalitě Full HD. Na vyžádání zařadí do záznamu grafické materiály (prezentace, animace apod., které mu Objednatel předá v potřebné kvalitě 1 den před konáním akce), anebo účinkující, kteří se připojí na dálku přes běžně dostupné online platformy.</w:t>
            </w:r>
          </w:p>
          <w:p w14:paraId="7EA017EF" w14:textId="338BCFC8" w:rsidR="009B3228" w:rsidRDefault="001840C5" w:rsidP="009B3228">
            <w:pPr>
              <w:widowControl w:val="0"/>
              <w:jc w:val="both"/>
              <w:rPr>
                <w:rFonts w:cs="Arial"/>
                <w:sz w:val="20"/>
              </w:rPr>
            </w:pPr>
            <w:r w:rsidRPr="001840C5">
              <w:rPr>
                <w:rFonts w:cs="Arial"/>
                <w:sz w:val="20"/>
              </w:rPr>
              <w:t xml:space="preserve"> </w:t>
            </w:r>
            <w:r w:rsidRPr="001840C5">
              <w:rPr>
                <w:rFonts w:cs="Arial"/>
                <w:sz w:val="20"/>
              </w:rPr>
              <w:br/>
              <w:t xml:space="preserve">Dodavatel zajistí včasnou komunikaci s vystupujícími, kteří se </w:t>
            </w:r>
            <w:r w:rsidR="006748F4">
              <w:rPr>
                <w:rFonts w:cs="Arial"/>
                <w:sz w:val="20"/>
              </w:rPr>
              <w:br/>
            </w:r>
            <w:r w:rsidRPr="001840C5">
              <w:rPr>
                <w:rFonts w:cs="Arial"/>
                <w:sz w:val="20"/>
              </w:rPr>
              <w:t xml:space="preserve">do </w:t>
            </w:r>
            <w:r w:rsidR="00AE2CF4" w:rsidRPr="001840C5">
              <w:rPr>
                <w:rFonts w:cs="Arial"/>
                <w:sz w:val="20"/>
              </w:rPr>
              <w:t>diskuse</w:t>
            </w:r>
            <w:r w:rsidRPr="001840C5">
              <w:rPr>
                <w:rFonts w:cs="Arial"/>
                <w:sz w:val="20"/>
              </w:rPr>
              <w:t xml:space="preserve"> připojí na dálku přes on-line komunikační nástroj (Zoom apod.). Funkčnost spojení a vstup do záznamu bude otestována</w:t>
            </w:r>
            <w:r w:rsidRPr="001840C5">
              <w:rPr>
                <w:rFonts w:cs="Arial"/>
                <w:b/>
                <w:sz w:val="20"/>
              </w:rPr>
              <w:t xml:space="preserve"> </w:t>
            </w:r>
            <w:r w:rsidR="006A6050">
              <w:rPr>
                <w:rFonts w:cs="Arial"/>
                <w:b/>
                <w:sz w:val="20"/>
              </w:rPr>
              <w:br/>
            </w:r>
            <w:r w:rsidRPr="001840C5">
              <w:rPr>
                <w:rFonts w:cs="Arial"/>
                <w:b/>
                <w:sz w:val="20"/>
              </w:rPr>
              <w:t>10 minut před začátkem</w:t>
            </w:r>
            <w:r w:rsidRPr="001840C5">
              <w:rPr>
                <w:rFonts w:cs="Arial"/>
                <w:sz w:val="20"/>
              </w:rPr>
              <w:t xml:space="preserve"> panelu dotyčného vystupujícího.</w:t>
            </w:r>
            <w:r w:rsidR="009B3228">
              <w:rPr>
                <w:rFonts w:cs="Arial"/>
                <w:sz w:val="20"/>
              </w:rPr>
              <w:t xml:space="preserve"> </w:t>
            </w:r>
          </w:p>
          <w:p w14:paraId="7EC7EDF2" w14:textId="77777777" w:rsidR="009B3228" w:rsidRDefault="009B3228" w:rsidP="009B3228">
            <w:pPr>
              <w:widowControl w:val="0"/>
              <w:jc w:val="both"/>
              <w:rPr>
                <w:rFonts w:cs="Arial"/>
                <w:sz w:val="20"/>
              </w:rPr>
            </w:pPr>
          </w:p>
          <w:p w14:paraId="7AC0E2EA" w14:textId="5EC320A3" w:rsidR="001840C5" w:rsidRPr="001840C5" w:rsidRDefault="001840C5" w:rsidP="009B3228">
            <w:pPr>
              <w:widowControl w:val="0"/>
              <w:jc w:val="both"/>
              <w:rPr>
                <w:rFonts w:cs="Arial"/>
                <w:sz w:val="20"/>
              </w:rPr>
            </w:pPr>
            <w:r w:rsidRPr="001840C5">
              <w:rPr>
                <w:rFonts w:cs="Arial"/>
                <w:sz w:val="20"/>
              </w:rPr>
              <w:t xml:space="preserve">Dodavatel zajistí funkčnost veškeré techniky po celou dobu akce (např. náhradní baterie do mikrofonů apod.).  </w:t>
            </w:r>
          </w:p>
        </w:tc>
      </w:tr>
      <w:tr w:rsidR="001840C5" w:rsidRPr="001840C5" w14:paraId="0B21BE55" w14:textId="77777777" w:rsidTr="00DB44DB">
        <w:tc>
          <w:tcPr>
            <w:tcW w:w="3645" w:type="dxa"/>
            <w:tcBorders>
              <w:top w:val="nil"/>
              <w:left w:val="nil"/>
              <w:bottom w:val="nil"/>
              <w:right w:val="nil"/>
            </w:tcBorders>
            <w:shd w:val="clear" w:color="auto" w:fill="auto"/>
            <w:tcMar>
              <w:top w:w="72" w:type="dxa"/>
              <w:left w:w="72" w:type="dxa"/>
              <w:bottom w:w="72" w:type="dxa"/>
              <w:right w:w="72" w:type="dxa"/>
            </w:tcMar>
          </w:tcPr>
          <w:p w14:paraId="01FB23C9" w14:textId="77777777" w:rsidR="001840C5" w:rsidRPr="001840C5" w:rsidRDefault="001840C5" w:rsidP="00DB44DB">
            <w:pPr>
              <w:pStyle w:val="Nadpis1"/>
              <w:keepNext w:val="0"/>
              <w:widowControl w:val="0"/>
              <w:rPr>
                <w:rFonts w:eastAsia="Arial"/>
                <w:sz w:val="20"/>
                <w:szCs w:val="20"/>
              </w:rPr>
            </w:pPr>
            <w:r w:rsidRPr="001840C5">
              <w:rPr>
                <w:rFonts w:eastAsia="Arial"/>
                <w:sz w:val="20"/>
                <w:szCs w:val="20"/>
              </w:rPr>
              <w:t>Nová aula</w:t>
            </w:r>
          </w:p>
        </w:tc>
        <w:tc>
          <w:tcPr>
            <w:tcW w:w="6540" w:type="dxa"/>
            <w:tcBorders>
              <w:top w:val="nil"/>
              <w:left w:val="nil"/>
              <w:bottom w:val="nil"/>
              <w:right w:val="nil"/>
            </w:tcBorders>
            <w:shd w:val="clear" w:color="auto" w:fill="auto"/>
            <w:tcMar>
              <w:top w:w="100" w:type="dxa"/>
              <w:left w:w="100" w:type="dxa"/>
              <w:bottom w:w="100" w:type="dxa"/>
              <w:right w:w="100" w:type="dxa"/>
            </w:tcMar>
          </w:tcPr>
          <w:p w14:paraId="1A988753" w14:textId="77777777" w:rsidR="001840C5" w:rsidRPr="001840C5" w:rsidRDefault="001840C5" w:rsidP="00DB44DB">
            <w:pPr>
              <w:widowControl w:val="0"/>
              <w:rPr>
                <w:rFonts w:cs="Arial"/>
                <w:sz w:val="20"/>
              </w:rPr>
            </w:pPr>
            <w:r w:rsidRPr="001840C5">
              <w:rPr>
                <w:rFonts w:cs="Arial"/>
                <w:noProof/>
                <w:sz w:val="20"/>
              </w:rPr>
              <w:drawing>
                <wp:inline distT="114300" distB="114300" distL="114300" distR="114300" wp14:anchorId="47B4BA03" wp14:editId="7B50CD9E">
                  <wp:extent cx="3981450" cy="25400"/>
                  <wp:effectExtent l="0" t="0" r="0" b="0"/>
                  <wp:docPr id="53" name="Obrázek 53"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r w:rsidRPr="001840C5">
              <w:rPr>
                <w:rFonts w:cs="Arial"/>
                <w:sz w:val="20"/>
              </w:rPr>
              <w:br/>
            </w:r>
          </w:p>
          <w:p w14:paraId="688C428F" w14:textId="77777777" w:rsidR="001840C5" w:rsidRPr="001840C5" w:rsidRDefault="001840C5" w:rsidP="00DB44DB">
            <w:pPr>
              <w:widowControl w:val="0"/>
              <w:spacing w:before="100"/>
              <w:rPr>
                <w:rFonts w:cs="Arial"/>
                <w:sz w:val="20"/>
              </w:rPr>
            </w:pPr>
            <w:r w:rsidRPr="001840C5">
              <w:rPr>
                <w:rFonts w:cs="Arial"/>
                <w:b/>
                <w:sz w:val="20"/>
              </w:rPr>
              <w:t>Kamery Full HD</w:t>
            </w:r>
            <w:r w:rsidRPr="001840C5">
              <w:rPr>
                <w:rFonts w:cs="Arial"/>
                <w:sz w:val="20"/>
              </w:rPr>
              <w:t xml:space="preserve">: </w:t>
            </w:r>
          </w:p>
          <w:p w14:paraId="67E25CC3" w14:textId="77777777" w:rsidR="001840C5" w:rsidRPr="001840C5" w:rsidRDefault="001840C5" w:rsidP="00003339">
            <w:pPr>
              <w:widowControl w:val="0"/>
              <w:numPr>
                <w:ilvl w:val="0"/>
                <w:numId w:val="43"/>
              </w:numPr>
              <w:suppressAutoHyphens w:val="0"/>
              <w:overflowPunct/>
              <w:autoSpaceDE/>
              <w:spacing w:before="100" w:line="276" w:lineRule="auto"/>
              <w:jc w:val="both"/>
              <w:textAlignment w:val="auto"/>
              <w:rPr>
                <w:rFonts w:cs="Arial"/>
                <w:sz w:val="20"/>
              </w:rPr>
            </w:pPr>
            <w:r w:rsidRPr="001840C5">
              <w:rPr>
                <w:rFonts w:cs="Arial"/>
                <w:sz w:val="20"/>
              </w:rPr>
              <w:t xml:space="preserve">1 x celek nad podiem (staticky) </w:t>
            </w:r>
          </w:p>
          <w:p w14:paraId="720D857F" w14:textId="77777777" w:rsidR="001840C5" w:rsidRPr="001840C5" w:rsidRDefault="001840C5" w:rsidP="00003339">
            <w:pPr>
              <w:widowControl w:val="0"/>
              <w:numPr>
                <w:ilvl w:val="0"/>
                <w:numId w:val="43"/>
              </w:numPr>
              <w:suppressAutoHyphens w:val="0"/>
              <w:overflowPunct/>
              <w:autoSpaceDE/>
              <w:spacing w:line="276" w:lineRule="auto"/>
              <w:jc w:val="both"/>
              <w:textAlignment w:val="auto"/>
              <w:rPr>
                <w:rFonts w:cs="Arial"/>
                <w:sz w:val="20"/>
              </w:rPr>
            </w:pPr>
            <w:r w:rsidRPr="001840C5">
              <w:rPr>
                <w:rFonts w:cs="Arial"/>
                <w:sz w:val="20"/>
              </w:rPr>
              <w:t>2 x detail po stranách podia (kameraman / stativ)</w:t>
            </w:r>
          </w:p>
          <w:p w14:paraId="3A941C9F" w14:textId="77777777" w:rsidR="006748F4" w:rsidRDefault="006748F4" w:rsidP="006748F4">
            <w:pPr>
              <w:widowControl w:val="0"/>
              <w:rPr>
                <w:rFonts w:cs="Arial"/>
                <w:sz w:val="20"/>
              </w:rPr>
            </w:pPr>
          </w:p>
          <w:p w14:paraId="75CD1D9D" w14:textId="3AD5D5FC" w:rsidR="001840C5" w:rsidRPr="001840C5" w:rsidRDefault="001840C5" w:rsidP="006748F4">
            <w:pPr>
              <w:widowControl w:val="0"/>
              <w:rPr>
                <w:rFonts w:cs="Arial"/>
                <w:sz w:val="20"/>
              </w:rPr>
            </w:pPr>
            <w:r w:rsidRPr="001840C5">
              <w:rPr>
                <w:rFonts w:cs="Arial"/>
                <w:b/>
                <w:sz w:val="20"/>
              </w:rPr>
              <w:t>Mikrofony</w:t>
            </w:r>
            <w:r w:rsidRPr="001840C5">
              <w:rPr>
                <w:rFonts w:cs="Arial"/>
                <w:sz w:val="20"/>
              </w:rPr>
              <w:t xml:space="preserve">, </w:t>
            </w:r>
            <w:r w:rsidRPr="001840C5">
              <w:rPr>
                <w:rFonts w:cs="Arial"/>
                <w:b/>
                <w:sz w:val="20"/>
              </w:rPr>
              <w:t>režie a střih:</w:t>
            </w:r>
          </w:p>
          <w:p w14:paraId="58F60752" w14:textId="77777777" w:rsidR="001840C5" w:rsidRPr="001840C5" w:rsidRDefault="001840C5" w:rsidP="00003339">
            <w:pPr>
              <w:widowControl w:val="0"/>
              <w:numPr>
                <w:ilvl w:val="0"/>
                <w:numId w:val="27"/>
              </w:numPr>
              <w:suppressAutoHyphens w:val="0"/>
              <w:overflowPunct/>
              <w:autoSpaceDE/>
              <w:spacing w:before="100" w:line="276" w:lineRule="auto"/>
              <w:jc w:val="both"/>
              <w:textAlignment w:val="auto"/>
              <w:rPr>
                <w:rFonts w:cs="Arial"/>
                <w:sz w:val="20"/>
              </w:rPr>
            </w:pPr>
            <w:r w:rsidRPr="001840C5">
              <w:rPr>
                <w:rFonts w:cs="Arial"/>
                <w:sz w:val="20"/>
              </w:rPr>
              <w:t>6 x bezdrátový portový mikrofon</w:t>
            </w:r>
          </w:p>
          <w:p w14:paraId="7183B538" w14:textId="77777777" w:rsidR="001840C5" w:rsidRPr="001840C5" w:rsidRDefault="001840C5" w:rsidP="00003339">
            <w:pPr>
              <w:widowControl w:val="0"/>
              <w:numPr>
                <w:ilvl w:val="0"/>
                <w:numId w:val="27"/>
              </w:numPr>
              <w:suppressAutoHyphens w:val="0"/>
              <w:overflowPunct/>
              <w:autoSpaceDE/>
              <w:spacing w:line="276" w:lineRule="auto"/>
              <w:jc w:val="both"/>
              <w:textAlignment w:val="auto"/>
              <w:rPr>
                <w:rFonts w:cs="Arial"/>
                <w:sz w:val="20"/>
              </w:rPr>
            </w:pPr>
            <w:r w:rsidRPr="001840C5">
              <w:rPr>
                <w:rFonts w:cs="Arial"/>
                <w:sz w:val="20"/>
              </w:rPr>
              <w:t>6 x bezdrátový ruční mikrofon</w:t>
            </w:r>
          </w:p>
          <w:p w14:paraId="64CC1CC7" w14:textId="77777777" w:rsidR="001840C5" w:rsidRPr="001840C5" w:rsidRDefault="001840C5" w:rsidP="00003339">
            <w:pPr>
              <w:widowControl w:val="0"/>
              <w:numPr>
                <w:ilvl w:val="0"/>
                <w:numId w:val="43"/>
              </w:numPr>
              <w:suppressAutoHyphens w:val="0"/>
              <w:overflowPunct/>
              <w:autoSpaceDE/>
              <w:spacing w:line="276" w:lineRule="auto"/>
              <w:jc w:val="both"/>
              <w:textAlignment w:val="auto"/>
              <w:rPr>
                <w:rFonts w:cs="Arial"/>
                <w:sz w:val="20"/>
              </w:rPr>
            </w:pPr>
            <w:r w:rsidRPr="001840C5">
              <w:rPr>
                <w:rFonts w:cs="Arial"/>
                <w:sz w:val="20"/>
              </w:rPr>
              <w:t>možnost využít libovolnou grafiku (prezentace, animace apod.)</w:t>
            </w:r>
          </w:p>
          <w:p w14:paraId="0578ECD1" w14:textId="44944145" w:rsidR="001840C5" w:rsidRPr="001840C5" w:rsidRDefault="001840C5" w:rsidP="00003339">
            <w:pPr>
              <w:widowControl w:val="0"/>
              <w:numPr>
                <w:ilvl w:val="0"/>
                <w:numId w:val="43"/>
              </w:numPr>
              <w:suppressAutoHyphens w:val="0"/>
              <w:overflowPunct/>
              <w:autoSpaceDE/>
              <w:spacing w:line="276" w:lineRule="auto"/>
              <w:jc w:val="both"/>
              <w:textAlignment w:val="auto"/>
              <w:rPr>
                <w:rFonts w:cs="Arial"/>
                <w:sz w:val="20"/>
              </w:rPr>
            </w:pPr>
            <w:r w:rsidRPr="001840C5">
              <w:rPr>
                <w:rFonts w:cs="Arial"/>
                <w:sz w:val="20"/>
              </w:rPr>
              <w:t xml:space="preserve">možnost živého vstupu vystupujících na dálku (zobrazení </w:t>
            </w:r>
            <w:r w:rsidR="009B3228">
              <w:rPr>
                <w:rFonts w:cs="Arial"/>
                <w:sz w:val="20"/>
              </w:rPr>
              <w:br/>
            </w:r>
            <w:r w:rsidRPr="001840C5">
              <w:rPr>
                <w:rFonts w:cs="Arial"/>
                <w:sz w:val="20"/>
              </w:rPr>
              <w:t xml:space="preserve">ve streamu i v sále) </w:t>
            </w:r>
          </w:p>
        </w:tc>
      </w:tr>
      <w:tr w:rsidR="001840C5" w:rsidRPr="001840C5" w14:paraId="298411D2" w14:textId="77777777" w:rsidTr="00DB44DB">
        <w:tc>
          <w:tcPr>
            <w:tcW w:w="3645" w:type="dxa"/>
            <w:tcBorders>
              <w:top w:val="nil"/>
              <w:left w:val="nil"/>
              <w:bottom w:val="nil"/>
              <w:right w:val="nil"/>
            </w:tcBorders>
            <w:shd w:val="clear" w:color="auto" w:fill="auto"/>
            <w:tcMar>
              <w:top w:w="72" w:type="dxa"/>
              <w:left w:w="72" w:type="dxa"/>
              <w:bottom w:w="72" w:type="dxa"/>
              <w:right w:w="72" w:type="dxa"/>
            </w:tcMar>
          </w:tcPr>
          <w:p w14:paraId="288F8365" w14:textId="77777777" w:rsidR="001840C5" w:rsidRPr="001840C5" w:rsidRDefault="001840C5" w:rsidP="00DB44DB">
            <w:pPr>
              <w:pStyle w:val="Nadpis1"/>
              <w:keepNext w:val="0"/>
              <w:widowControl w:val="0"/>
              <w:rPr>
                <w:rFonts w:eastAsia="Arial"/>
                <w:sz w:val="20"/>
                <w:szCs w:val="20"/>
              </w:rPr>
            </w:pPr>
          </w:p>
          <w:p w14:paraId="24B07C3B" w14:textId="77777777" w:rsidR="001840C5" w:rsidRPr="001840C5" w:rsidRDefault="001840C5" w:rsidP="00DB44DB">
            <w:pPr>
              <w:pStyle w:val="Nadpis1"/>
              <w:keepNext w:val="0"/>
              <w:widowControl w:val="0"/>
              <w:rPr>
                <w:rFonts w:eastAsia="Arial"/>
                <w:sz w:val="20"/>
                <w:szCs w:val="20"/>
              </w:rPr>
            </w:pPr>
            <w:r w:rsidRPr="001840C5">
              <w:rPr>
                <w:rFonts w:eastAsia="Arial"/>
                <w:sz w:val="20"/>
                <w:szCs w:val="20"/>
              </w:rPr>
              <w:t>Stará aula, Kino / Sál 1,</w:t>
            </w:r>
          </w:p>
          <w:p w14:paraId="219AA24D" w14:textId="77777777" w:rsidR="001840C5" w:rsidRPr="001840C5" w:rsidRDefault="001840C5" w:rsidP="00DB44DB">
            <w:pPr>
              <w:pStyle w:val="Nadpis1"/>
              <w:keepNext w:val="0"/>
              <w:widowControl w:val="0"/>
              <w:rPr>
                <w:rFonts w:eastAsia="Arial"/>
                <w:sz w:val="20"/>
                <w:szCs w:val="20"/>
              </w:rPr>
            </w:pPr>
            <w:r w:rsidRPr="001840C5">
              <w:rPr>
                <w:rFonts w:eastAsia="Arial"/>
                <w:sz w:val="20"/>
                <w:szCs w:val="20"/>
              </w:rPr>
              <w:t>Kino / Sál 2</w:t>
            </w:r>
          </w:p>
          <w:p w14:paraId="445126A9" w14:textId="77777777" w:rsidR="001840C5" w:rsidRPr="001840C5" w:rsidRDefault="001840C5" w:rsidP="00DB44DB">
            <w:pPr>
              <w:pStyle w:val="Nadpis1"/>
              <w:keepNext w:val="0"/>
              <w:widowControl w:val="0"/>
              <w:rPr>
                <w:rFonts w:eastAsia="Arial"/>
                <w:sz w:val="20"/>
                <w:szCs w:val="20"/>
              </w:rPr>
            </w:pPr>
            <w:r w:rsidRPr="001840C5">
              <w:rPr>
                <w:rFonts w:eastAsia="Arial"/>
                <w:sz w:val="20"/>
                <w:szCs w:val="20"/>
              </w:rPr>
              <w:br/>
            </w:r>
          </w:p>
        </w:tc>
        <w:tc>
          <w:tcPr>
            <w:tcW w:w="6540" w:type="dxa"/>
            <w:tcBorders>
              <w:top w:val="nil"/>
              <w:left w:val="nil"/>
              <w:bottom w:val="nil"/>
              <w:right w:val="nil"/>
            </w:tcBorders>
            <w:shd w:val="clear" w:color="auto" w:fill="auto"/>
            <w:tcMar>
              <w:top w:w="100" w:type="dxa"/>
              <w:left w:w="100" w:type="dxa"/>
              <w:bottom w:w="100" w:type="dxa"/>
              <w:right w:w="100" w:type="dxa"/>
            </w:tcMar>
          </w:tcPr>
          <w:p w14:paraId="7844EE31" w14:textId="77777777" w:rsidR="001840C5" w:rsidRPr="001840C5" w:rsidRDefault="001840C5" w:rsidP="00DB44DB">
            <w:pPr>
              <w:widowControl w:val="0"/>
              <w:rPr>
                <w:rFonts w:cs="Arial"/>
                <w:sz w:val="20"/>
              </w:rPr>
            </w:pPr>
            <w:r w:rsidRPr="001840C5">
              <w:rPr>
                <w:rFonts w:cs="Arial"/>
                <w:noProof/>
                <w:sz w:val="20"/>
              </w:rPr>
              <w:drawing>
                <wp:inline distT="114300" distB="114300" distL="114300" distR="114300" wp14:anchorId="65ED2001" wp14:editId="54F1BF12">
                  <wp:extent cx="3981450" cy="25400"/>
                  <wp:effectExtent l="0" t="0" r="0" b="0"/>
                  <wp:docPr id="54" name="Obrázek 54"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0772D4FA" w14:textId="77777777" w:rsidR="001840C5" w:rsidRPr="001840C5" w:rsidRDefault="001840C5" w:rsidP="00DB44DB">
            <w:pPr>
              <w:widowControl w:val="0"/>
              <w:ind w:right="300"/>
              <w:rPr>
                <w:rFonts w:cs="Arial"/>
                <w:sz w:val="20"/>
              </w:rPr>
            </w:pPr>
          </w:p>
          <w:p w14:paraId="5B612202" w14:textId="77777777" w:rsidR="001840C5" w:rsidRPr="001840C5" w:rsidRDefault="001840C5" w:rsidP="00DB44DB">
            <w:pPr>
              <w:widowControl w:val="0"/>
              <w:spacing w:before="100"/>
              <w:rPr>
                <w:rFonts w:cs="Arial"/>
                <w:sz w:val="20"/>
              </w:rPr>
            </w:pPr>
            <w:r w:rsidRPr="001840C5">
              <w:rPr>
                <w:rFonts w:cs="Arial"/>
                <w:b/>
                <w:sz w:val="20"/>
              </w:rPr>
              <w:t>Kamery Full HD</w:t>
            </w:r>
            <w:r w:rsidRPr="001840C5">
              <w:rPr>
                <w:rFonts w:cs="Arial"/>
                <w:sz w:val="20"/>
              </w:rPr>
              <w:t xml:space="preserve">: </w:t>
            </w:r>
          </w:p>
          <w:p w14:paraId="3862807E" w14:textId="77777777" w:rsidR="001840C5" w:rsidRPr="001840C5" w:rsidRDefault="001840C5" w:rsidP="00003339">
            <w:pPr>
              <w:widowControl w:val="0"/>
              <w:numPr>
                <w:ilvl w:val="0"/>
                <w:numId w:val="43"/>
              </w:numPr>
              <w:suppressAutoHyphens w:val="0"/>
              <w:overflowPunct/>
              <w:autoSpaceDE/>
              <w:spacing w:before="100" w:line="276" w:lineRule="auto"/>
              <w:jc w:val="both"/>
              <w:textAlignment w:val="auto"/>
              <w:rPr>
                <w:rFonts w:cs="Arial"/>
                <w:sz w:val="20"/>
              </w:rPr>
            </w:pPr>
            <w:r w:rsidRPr="001840C5">
              <w:rPr>
                <w:rFonts w:cs="Arial"/>
                <w:sz w:val="20"/>
              </w:rPr>
              <w:t xml:space="preserve">1 x celek (staticky) </w:t>
            </w:r>
          </w:p>
          <w:p w14:paraId="35E82C7A" w14:textId="77777777" w:rsidR="001840C5" w:rsidRPr="001840C5" w:rsidRDefault="001840C5" w:rsidP="00003339">
            <w:pPr>
              <w:widowControl w:val="0"/>
              <w:numPr>
                <w:ilvl w:val="0"/>
                <w:numId w:val="43"/>
              </w:numPr>
              <w:suppressAutoHyphens w:val="0"/>
              <w:overflowPunct/>
              <w:autoSpaceDE/>
              <w:spacing w:line="276" w:lineRule="auto"/>
              <w:jc w:val="both"/>
              <w:textAlignment w:val="auto"/>
              <w:rPr>
                <w:rFonts w:cs="Arial"/>
                <w:sz w:val="20"/>
              </w:rPr>
            </w:pPr>
            <w:r w:rsidRPr="001840C5">
              <w:rPr>
                <w:rFonts w:cs="Arial"/>
                <w:sz w:val="20"/>
              </w:rPr>
              <w:t>1 x detail (kameraman / stativ)</w:t>
            </w:r>
          </w:p>
          <w:p w14:paraId="26FF21D5" w14:textId="77777777" w:rsidR="001840C5" w:rsidRPr="001840C5" w:rsidRDefault="001840C5" w:rsidP="00DB44DB">
            <w:pPr>
              <w:widowControl w:val="0"/>
              <w:ind w:left="720"/>
              <w:rPr>
                <w:rFonts w:cs="Arial"/>
                <w:sz w:val="20"/>
              </w:rPr>
            </w:pPr>
          </w:p>
          <w:p w14:paraId="24C1B63B" w14:textId="77777777" w:rsidR="001840C5" w:rsidRPr="001840C5" w:rsidRDefault="001840C5" w:rsidP="00DB44DB">
            <w:pPr>
              <w:widowControl w:val="0"/>
              <w:spacing w:before="100"/>
              <w:rPr>
                <w:rFonts w:cs="Arial"/>
                <w:sz w:val="20"/>
              </w:rPr>
            </w:pPr>
            <w:r w:rsidRPr="001840C5">
              <w:rPr>
                <w:rFonts w:cs="Arial"/>
                <w:b/>
                <w:sz w:val="20"/>
              </w:rPr>
              <w:t>Mikrofony</w:t>
            </w:r>
            <w:r w:rsidRPr="001840C5">
              <w:rPr>
                <w:rFonts w:cs="Arial"/>
                <w:sz w:val="20"/>
              </w:rPr>
              <w:t xml:space="preserve">, </w:t>
            </w:r>
            <w:r w:rsidRPr="001840C5">
              <w:rPr>
                <w:rFonts w:cs="Arial"/>
                <w:b/>
                <w:sz w:val="20"/>
              </w:rPr>
              <w:t>režie a střih:</w:t>
            </w:r>
          </w:p>
          <w:p w14:paraId="3678C4B5" w14:textId="77777777" w:rsidR="001840C5" w:rsidRPr="001840C5" w:rsidRDefault="001840C5" w:rsidP="00003339">
            <w:pPr>
              <w:widowControl w:val="0"/>
              <w:numPr>
                <w:ilvl w:val="0"/>
                <w:numId w:val="27"/>
              </w:numPr>
              <w:suppressAutoHyphens w:val="0"/>
              <w:overflowPunct/>
              <w:autoSpaceDE/>
              <w:spacing w:before="100" w:line="276" w:lineRule="auto"/>
              <w:jc w:val="both"/>
              <w:textAlignment w:val="auto"/>
              <w:rPr>
                <w:rFonts w:cs="Arial"/>
                <w:sz w:val="20"/>
              </w:rPr>
            </w:pPr>
            <w:r w:rsidRPr="001840C5">
              <w:rPr>
                <w:rFonts w:cs="Arial"/>
                <w:sz w:val="20"/>
              </w:rPr>
              <w:t>6 x bezdrátový portový mikrofon</w:t>
            </w:r>
          </w:p>
          <w:p w14:paraId="521F3456" w14:textId="77777777" w:rsidR="001840C5" w:rsidRPr="001840C5" w:rsidRDefault="001840C5" w:rsidP="00003339">
            <w:pPr>
              <w:widowControl w:val="0"/>
              <w:numPr>
                <w:ilvl w:val="0"/>
                <w:numId w:val="27"/>
              </w:numPr>
              <w:suppressAutoHyphens w:val="0"/>
              <w:overflowPunct/>
              <w:autoSpaceDE/>
              <w:spacing w:line="276" w:lineRule="auto"/>
              <w:jc w:val="both"/>
              <w:textAlignment w:val="auto"/>
              <w:rPr>
                <w:rFonts w:cs="Arial"/>
                <w:sz w:val="20"/>
              </w:rPr>
            </w:pPr>
            <w:r w:rsidRPr="001840C5">
              <w:rPr>
                <w:rFonts w:cs="Arial"/>
                <w:sz w:val="20"/>
              </w:rPr>
              <w:t>6 x bezdrátový ruční mikrofon</w:t>
            </w:r>
          </w:p>
          <w:p w14:paraId="1227A641" w14:textId="77777777" w:rsidR="001840C5" w:rsidRPr="001840C5" w:rsidRDefault="001840C5" w:rsidP="00003339">
            <w:pPr>
              <w:widowControl w:val="0"/>
              <w:numPr>
                <w:ilvl w:val="0"/>
                <w:numId w:val="43"/>
              </w:numPr>
              <w:suppressAutoHyphens w:val="0"/>
              <w:overflowPunct/>
              <w:autoSpaceDE/>
              <w:spacing w:line="276" w:lineRule="auto"/>
              <w:jc w:val="both"/>
              <w:textAlignment w:val="auto"/>
              <w:rPr>
                <w:rFonts w:cs="Arial"/>
                <w:sz w:val="20"/>
              </w:rPr>
            </w:pPr>
            <w:r w:rsidRPr="001840C5">
              <w:rPr>
                <w:rFonts w:cs="Arial"/>
                <w:sz w:val="20"/>
              </w:rPr>
              <w:t>možnost využít libovolnou grafiku (prezentace, animace apod.)</w:t>
            </w:r>
          </w:p>
          <w:p w14:paraId="1621CB61" w14:textId="77777777" w:rsidR="001840C5" w:rsidRPr="001840C5" w:rsidRDefault="001840C5" w:rsidP="00003339">
            <w:pPr>
              <w:widowControl w:val="0"/>
              <w:numPr>
                <w:ilvl w:val="0"/>
                <w:numId w:val="43"/>
              </w:numPr>
              <w:suppressAutoHyphens w:val="0"/>
              <w:overflowPunct/>
              <w:autoSpaceDE/>
              <w:spacing w:line="276" w:lineRule="auto"/>
              <w:jc w:val="both"/>
              <w:textAlignment w:val="auto"/>
              <w:rPr>
                <w:rFonts w:cs="Arial"/>
                <w:sz w:val="20"/>
              </w:rPr>
            </w:pPr>
            <w:r w:rsidRPr="001840C5">
              <w:rPr>
                <w:rFonts w:cs="Arial"/>
                <w:sz w:val="20"/>
              </w:rPr>
              <w:t>možnost živého vstupu vystupujících na dálku</w:t>
            </w:r>
          </w:p>
        </w:tc>
      </w:tr>
      <w:tr w:rsidR="001840C5" w:rsidRPr="001840C5" w14:paraId="7E11CE64" w14:textId="77777777" w:rsidTr="00B029A0">
        <w:trPr>
          <w:trHeight w:val="2100"/>
        </w:trPr>
        <w:tc>
          <w:tcPr>
            <w:tcW w:w="3645" w:type="dxa"/>
            <w:tcBorders>
              <w:top w:val="nil"/>
              <w:left w:val="nil"/>
              <w:bottom w:val="nil"/>
              <w:right w:val="nil"/>
            </w:tcBorders>
            <w:shd w:val="clear" w:color="auto" w:fill="FFFFFF" w:themeFill="background1"/>
            <w:tcMar>
              <w:top w:w="72" w:type="dxa"/>
              <w:left w:w="72" w:type="dxa"/>
              <w:bottom w:w="72" w:type="dxa"/>
              <w:right w:w="72" w:type="dxa"/>
            </w:tcMar>
          </w:tcPr>
          <w:p w14:paraId="52F8504D" w14:textId="77777777" w:rsidR="001840C5" w:rsidRPr="00B029A0" w:rsidRDefault="001840C5" w:rsidP="009B3228">
            <w:pPr>
              <w:pStyle w:val="Podnadpis"/>
              <w:keepNext w:val="0"/>
              <w:keepLines w:val="0"/>
              <w:widowControl w:val="0"/>
              <w:rPr>
                <w:rFonts w:ascii="Arial" w:eastAsia="Arial" w:hAnsi="Arial" w:cs="Arial"/>
                <w:sz w:val="20"/>
                <w:szCs w:val="20"/>
              </w:rPr>
            </w:pPr>
            <w:r w:rsidRPr="00B029A0">
              <w:rPr>
                <w:rFonts w:ascii="Arial" w:eastAsia="Arial" w:hAnsi="Arial" w:cs="Arial"/>
                <w:color w:val="000000"/>
                <w:sz w:val="20"/>
                <w:szCs w:val="20"/>
              </w:rPr>
              <w:lastRenderedPageBreak/>
              <w:t>Online platforma</w:t>
            </w:r>
          </w:p>
        </w:tc>
        <w:tc>
          <w:tcPr>
            <w:tcW w:w="6540" w:type="dxa"/>
            <w:tcBorders>
              <w:top w:val="nil"/>
              <w:left w:val="nil"/>
              <w:bottom w:val="nil"/>
              <w:right w:val="nil"/>
            </w:tcBorders>
            <w:shd w:val="clear" w:color="auto" w:fill="FFFFFF" w:themeFill="background1"/>
            <w:tcMar>
              <w:top w:w="100" w:type="dxa"/>
              <w:left w:w="100" w:type="dxa"/>
              <w:bottom w:w="100" w:type="dxa"/>
              <w:right w:w="100" w:type="dxa"/>
            </w:tcMar>
          </w:tcPr>
          <w:p w14:paraId="1B2D89FE" w14:textId="77777777" w:rsidR="001840C5" w:rsidRPr="00B029A0" w:rsidRDefault="001840C5" w:rsidP="00DB44DB">
            <w:pPr>
              <w:widowControl w:val="0"/>
              <w:rPr>
                <w:rFonts w:cs="Arial"/>
                <w:sz w:val="20"/>
              </w:rPr>
            </w:pPr>
            <w:r w:rsidRPr="00B029A0">
              <w:rPr>
                <w:rFonts w:cs="Arial"/>
                <w:noProof/>
                <w:sz w:val="20"/>
              </w:rPr>
              <w:drawing>
                <wp:inline distT="114300" distB="114300" distL="114300" distR="114300" wp14:anchorId="593C0747" wp14:editId="6EF024A7">
                  <wp:extent cx="3981450" cy="25400"/>
                  <wp:effectExtent l="0" t="0" r="0" b="0"/>
                  <wp:docPr id="55" name="Obrázek 55"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3D139DF4" w14:textId="77777777" w:rsidR="001840C5" w:rsidRPr="00B029A0" w:rsidRDefault="001840C5" w:rsidP="006A6050">
            <w:pPr>
              <w:widowControl w:val="0"/>
              <w:jc w:val="both"/>
              <w:rPr>
                <w:rFonts w:cs="Arial"/>
                <w:i/>
                <w:sz w:val="20"/>
              </w:rPr>
            </w:pPr>
          </w:p>
          <w:p w14:paraId="349F7AD3" w14:textId="76E700CC" w:rsidR="001840C5" w:rsidRPr="00B029A0" w:rsidRDefault="001840C5" w:rsidP="006A6050">
            <w:pPr>
              <w:widowControl w:val="0"/>
              <w:shd w:val="clear" w:color="auto" w:fill="FFFFFF" w:themeFill="background1"/>
              <w:jc w:val="both"/>
              <w:rPr>
                <w:rFonts w:cs="Arial"/>
                <w:b/>
                <w:sz w:val="20"/>
              </w:rPr>
            </w:pPr>
            <w:r w:rsidRPr="00B029A0">
              <w:rPr>
                <w:rFonts w:cs="Arial"/>
                <w:b/>
                <w:sz w:val="20"/>
              </w:rPr>
              <w:t xml:space="preserve">Dodavatel navrhne při podání nabídky platformu, kterou využije </w:t>
            </w:r>
            <w:r w:rsidR="006A6050">
              <w:rPr>
                <w:rFonts w:cs="Arial"/>
                <w:b/>
                <w:sz w:val="20"/>
              </w:rPr>
              <w:br/>
            </w:r>
            <w:r w:rsidRPr="00B029A0">
              <w:rPr>
                <w:rFonts w:cs="Arial"/>
                <w:b/>
                <w:sz w:val="20"/>
              </w:rPr>
              <w:t xml:space="preserve">pro vstup hostů do </w:t>
            </w:r>
            <w:r w:rsidR="00AE2CF4" w:rsidRPr="00B029A0">
              <w:rPr>
                <w:rFonts w:cs="Arial"/>
                <w:b/>
                <w:sz w:val="20"/>
              </w:rPr>
              <w:t>diskusí</w:t>
            </w:r>
            <w:r w:rsidRPr="00B029A0">
              <w:rPr>
                <w:rFonts w:cs="Arial"/>
                <w:b/>
                <w:sz w:val="20"/>
              </w:rPr>
              <w:t>, tedy k pokládání dotazů.</w:t>
            </w:r>
          </w:p>
          <w:p w14:paraId="6537BAAE" w14:textId="77777777" w:rsidR="001840C5" w:rsidRPr="00B029A0" w:rsidRDefault="001840C5" w:rsidP="006A6050">
            <w:pPr>
              <w:widowControl w:val="0"/>
              <w:shd w:val="clear" w:color="auto" w:fill="FFFFFF" w:themeFill="background1"/>
              <w:jc w:val="both"/>
              <w:rPr>
                <w:rFonts w:cs="Arial"/>
                <w:sz w:val="20"/>
              </w:rPr>
            </w:pPr>
            <w:r w:rsidRPr="00B029A0">
              <w:rPr>
                <w:rFonts w:cs="Arial"/>
                <w:b/>
                <w:sz w:val="20"/>
              </w:rPr>
              <w:t xml:space="preserve"> </w:t>
            </w:r>
          </w:p>
          <w:p w14:paraId="260190BC" w14:textId="42ACB6A0" w:rsidR="001840C5" w:rsidRPr="00B029A0" w:rsidRDefault="001840C5" w:rsidP="006A6050">
            <w:pPr>
              <w:widowControl w:val="0"/>
              <w:shd w:val="clear" w:color="auto" w:fill="FFFFFF" w:themeFill="background1"/>
              <w:jc w:val="both"/>
              <w:rPr>
                <w:rFonts w:cs="Arial"/>
                <w:sz w:val="20"/>
              </w:rPr>
            </w:pPr>
            <w:r w:rsidRPr="00B029A0">
              <w:rPr>
                <w:rFonts w:cs="Arial"/>
                <w:sz w:val="20"/>
              </w:rPr>
              <w:t xml:space="preserve">Objednatel požaduje zohlednit, že během akce budou probíhat </w:t>
            </w:r>
            <w:r w:rsidR="006A6050">
              <w:rPr>
                <w:rFonts w:cs="Arial"/>
                <w:b/>
                <w:sz w:val="20"/>
              </w:rPr>
              <w:t>3</w:t>
            </w:r>
            <w:r w:rsidRPr="00B029A0">
              <w:rPr>
                <w:rFonts w:cs="Arial"/>
                <w:b/>
                <w:sz w:val="20"/>
              </w:rPr>
              <w:t xml:space="preserve"> paralelně probíhající programové bloky.</w:t>
            </w:r>
            <w:r w:rsidRPr="00B029A0">
              <w:rPr>
                <w:rFonts w:cs="Arial"/>
                <w:sz w:val="20"/>
              </w:rPr>
              <w:t xml:space="preserve"> Každý účastník bude mít možnost v libovolnou chvíli zvolit, do jakého panelu chce vstoupit. </w:t>
            </w:r>
            <w:r w:rsidRPr="00B029A0">
              <w:rPr>
                <w:rFonts w:cs="Arial"/>
                <w:sz w:val="20"/>
              </w:rPr>
              <w:br/>
            </w:r>
          </w:p>
          <w:p w14:paraId="251A48E0" w14:textId="77777777" w:rsidR="001840C5" w:rsidRPr="00B029A0" w:rsidRDefault="001840C5" w:rsidP="006A6050">
            <w:pPr>
              <w:widowControl w:val="0"/>
              <w:shd w:val="clear" w:color="auto" w:fill="FFFFFF" w:themeFill="background1"/>
              <w:jc w:val="both"/>
              <w:rPr>
                <w:rFonts w:cs="Arial"/>
                <w:b/>
                <w:sz w:val="20"/>
              </w:rPr>
            </w:pPr>
            <w:r w:rsidRPr="00B029A0">
              <w:rPr>
                <w:rFonts w:cs="Arial"/>
                <w:b/>
                <w:sz w:val="20"/>
              </w:rPr>
              <w:t>Každý bod programu bude mít viditelně vyplněný název, popis a informace o vystupujících.</w:t>
            </w:r>
          </w:p>
          <w:p w14:paraId="7C6A8546" w14:textId="77777777" w:rsidR="001840C5" w:rsidRPr="00B029A0" w:rsidRDefault="001840C5" w:rsidP="006A6050">
            <w:pPr>
              <w:widowControl w:val="0"/>
              <w:shd w:val="clear" w:color="auto" w:fill="FFFFFF" w:themeFill="background1"/>
              <w:jc w:val="both"/>
              <w:rPr>
                <w:rFonts w:cs="Arial"/>
                <w:sz w:val="20"/>
              </w:rPr>
            </w:pPr>
            <w:r w:rsidRPr="00B029A0">
              <w:rPr>
                <w:rFonts w:cs="Arial"/>
                <w:b/>
                <w:sz w:val="20"/>
              </w:rPr>
              <w:t xml:space="preserve">  </w:t>
            </w:r>
            <w:r w:rsidRPr="00B029A0">
              <w:rPr>
                <w:rFonts w:cs="Arial"/>
                <w:sz w:val="20"/>
              </w:rPr>
              <w:t xml:space="preserve"> </w:t>
            </w:r>
            <w:r w:rsidRPr="00B029A0">
              <w:rPr>
                <w:rFonts w:cs="Arial"/>
                <w:sz w:val="20"/>
              </w:rPr>
              <w:br/>
              <w:t xml:space="preserve">Platforma bude Dodavatelem zprovozněna a obsahově naplněna 1 týden před konáním akce. Objednatel Dodavateli předá potřebné informace 2 týdny před konáním akce. Dodavatel na žádost Objednatele neprodleně zapracuje případně změny v programu. </w:t>
            </w:r>
          </w:p>
          <w:p w14:paraId="1D87CEB6" w14:textId="77777777" w:rsidR="001840C5" w:rsidRPr="00B029A0" w:rsidRDefault="001840C5" w:rsidP="00DB44DB">
            <w:pPr>
              <w:widowControl w:val="0"/>
              <w:rPr>
                <w:rFonts w:cs="Arial"/>
                <w:sz w:val="20"/>
              </w:rPr>
            </w:pPr>
          </w:p>
        </w:tc>
      </w:tr>
      <w:tr w:rsidR="001840C5" w:rsidRPr="001840C5" w14:paraId="652A7A0A" w14:textId="77777777" w:rsidTr="00E949C9">
        <w:trPr>
          <w:trHeight w:val="1883"/>
        </w:trPr>
        <w:tc>
          <w:tcPr>
            <w:tcW w:w="3645" w:type="dxa"/>
            <w:tcBorders>
              <w:top w:val="nil"/>
              <w:left w:val="nil"/>
              <w:bottom w:val="nil"/>
              <w:right w:val="nil"/>
            </w:tcBorders>
            <w:shd w:val="clear" w:color="auto" w:fill="auto"/>
            <w:tcMar>
              <w:top w:w="72" w:type="dxa"/>
              <w:left w:w="72" w:type="dxa"/>
              <w:bottom w:w="72" w:type="dxa"/>
              <w:right w:w="72" w:type="dxa"/>
            </w:tcMar>
          </w:tcPr>
          <w:p w14:paraId="0C27CDF7" w14:textId="0698CCDC" w:rsidR="001840C5" w:rsidRPr="001840C5" w:rsidRDefault="001840C5" w:rsidP="00DB44DB">
            <w:pPr>
              <w:pStyle w:val="Nadpis1"/>
              <w:keepNext w:val="0"/>
              <w:widowControl w:val="0"/>
              <w:rPr>
                <w:rFonts w:eastAsia="Arial"/>
                <w:sz w:val="20"/>
                <w:szCs w:val="20"/>
              </w:rPr>
            </w:pPr>
            <w:r w:rsidRPr="001840C5">
              <w:rPr>
                <w:rFonts w:eastAsia="Arial"/>
                <w:sz w:val="20"/>
                <w:szCs w:val="20"/>
              </w:rPr>
              <w:t>Požadavky na funkčnost</w:t>
            </w:r>
          </w:p>
        </w:tc>
        <w:tc>
          <w:tcPr>
            <w:tcW w:w="6540" w:type="dxa"/>
            <w:tcBorders>
              <w:top w:val="nil"/>
              <w:left w:val="nil"/>
              <w:bottom w:val="nil"/>
              <w:right w:val="nil"/>
            </w:tcBorders>
            <w:shd w:val="clear" w:color="auto" w:fill="auto"/>
            <w:tcMar>
              <w:top w:w="100" w:type="dxa"/>
              <w:left w:w="100" w:type="dxa"/>
              <w:bottom w:w="100" w:type="dxa"/>
              <w:right w:w="100" w:type="dxa"/>
            </w:tcMar>
          </w:tcPr>
          <w:p w14:paraId="6E15251D" w14:textId="77777777" w:rsidR="001840C5" w:rsidRPr="001840C5" w:rsidRDefault="001840C5" w:rsidP="00DB44DB">
            <w:pPr>
              <w:widowControl w:val="0"/>
              <w:rPr>
                <w:rFonts w:cs="Arial"/>
                <w:sz w:val="20"/>
              </w:rPr>
            </w:pPr>
            <w:r w:rsidRPr="001840C5">
              <w:rPr>
                <w:rFonts w:cs="Arial"/>
                <w:noProof/>
                <w:sz w:val="20"/>
              </w:rPr>
              <w:drawing>
                <wp:inline distT="114300" distB="114300" distL="114300" distR="114300" wp14:anchorId="0DBB1029" wp14:editId="5C67A12D">
                  <wp:extent cx="3981450" cy="25400"/>
                  <wp:effectExtent l="0" t="0" r="0" b="0"/>
                  <wp:docPr id="56" name="Obrázek 56"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r w:rsidRPr="001840C5">
              <w:rPr>
                <w:rFonts w:cs="Arial"/>
                <w:sz w:val="20"/>
              </w:rPr>
              <w:br/>
            </w:r>
          </w:p>
          <w:p w14:paraId="3C3DC611" w14:textId="77777777" w:rsidR="001840C5" w:rsidRPr="001840C5" w:rsidRDefault="001840C5" w:rsidP="00003339">
            <w:pPr>
              <w:widowControl w:val="0"/>
              <w:numPr>
                <w:ilvl w:val="0"/>
                <w:numId w:val="33"/>
              </w:numPr>
              <w:suppressAutoHyphens w:val="0"/>
              <w:overflowPunct/>
              <w:autoSpaceDE/>
              <w:spacing w:before="100" w:line="276" w:lineRule="auto"/>
              <w:jc w:val="both"/>
              <w:textAlignment w:val="auto"/>
              <w:rPr>
                <w:rFonts w:cs="Arial"/>
                <w:sz w:val="20"/>
              </w:rPr>
            </w:pPr>
            <w:r w:rsidRPr="001840C5">
              <w:rPr>
                <w:rFonts w:cs="Arial"/>
                <w:sz w:val="20"/>
              </w:rPr>
              <w:t>přístupnost přes počítač i přes mobilní zařízení</w:t>
            </w:r>
          </w:p>
          <w:p w14:paraId="28E44FD2" w14:textId="77777777" w:rsidR="001840C5" w:rsidRPr="001840C5" w:rsidRDefault="001840C5" w:rsidP="00003339">
            <w:pPr>
              <w:widowControl w:val="0"/>
              <w:numPr>
                <w:ilvl w:val="0"/>
                <w:numId w:val="33"/>
              </w:numPr>
              <w:suppressAutoHyphens w:val="0"/>
              <w:overflowPunct/>
              <w:autoSpaceDE/>
              <w:spacing w:line="276" w:lineRule="auto"/>
              <w:jc w:val="both"/>
              <w:textAlignment w:val="auto"/>
              <w:rPr>
                <w:rFonts w:cs="Arial"/>
                <w:sz w:val="20"/>
              </w:rPr>
            </w:pPr>
            <w:r w:rsidRPr="001840C5">
              <w:rPr>
                <w:rFonts w:cs="Arial"/>
                <w:sz w:val="20"/>
              </w:rPr>
              <w:t>zasílání informací účastníkům akce</w:t>
            </w:r>
          </w:p>
          <w:p w14:paraId="59D6F65E" w14:textId="77777777" w:rsidR="001840C5" w:rsidRPr="001840C5" w:rsidRDefault="001840C5" w:rsidP="00003339">
            <w:pPr>
              <w:widowControl w:val="0"/>
              <w:numPr>
                <w:ilvl w:val="0"/>
                <w:numId w:val="33"/>
              </w:numPr>
              <w:suppressAutoHyphens w:val="0"/>
              <w:overflowPunct/>
              <w:autoSpaceDE/>
              <w:spacing w:line="276" w:lineRule="auto"/>
              <w:jc w:val="both"/>
              <w:textAlignment w:val="auto"/>
              <w:rPr>
                <w:rFonts w:cs="Arial"/>
                <w:sz w:val="20"/>
              </w:rPr>
            </w:pPr>
            <w:r w:rsidRPr="001840C5">
              <w:rPr>
                <w:rFonts w:cs="Arial"/>
                <w:sz w:val="20"/>
              </w:rPr>
              <w:t xml:space="preserve">zobrazení popisu akce a jednotlivých bodů programu </w:t>
            </w:r>
          </w:p>
          <w:p w14:paraId="26B64E24" w14:textId="77777777" w:rsidR="001840C5" w:rsidRPr="001840C5" w:rsidRDefault="001840C5" w:rsidP="00003339">
            <w:pPr>
              <w:widowControl w:val="0"/>
              <w:numPr>
                <w:ilvl w:val="0"/>
                <w:numId w:val="33"/>
              </w:numPr>
              <w:suppressAutoHyphens w:val="0"/>
              <w:overflowPunct/>
              <w:autoSpaceDE/>
              <w:spacing w:line="276" w:lineRule="auto"/>
              <w:jc w:val="both"/>
              <w:textAlignment w:val="auto"/>
              <w:rPr>
                <w:rFonts w:cs="Arial"/>
                <w:sz w:val="20"/>
              </w:rPr>
            </w:pPr>
            <w:r w:rsidRPr="001840C5">
              <w:rPr>
                <w:rFonts w:cs="Arial"/>
                <w:sz w:val="20"/>
              </w:rPr>
              <w:t>podpora funkce ankety a živého hlasování</w:t>
            </w:r>
          </w:p>
          <w:p w14:paraId="3AE07453" w14:textId="77777777" w:rsidR="001840C5" w:rsidRPr="001840C5" w:rsidRDefault="001840C5" w:rsidP="00003339">
            <w:pPr>
              <w:widowControl w:val="0"/>
              <w:numPr>
                <w:ilvl w:val="0"/>
                <w:numId w:val="33"/>
              </w:numPr>
              <w:suppressAutoHyphens w:val="0"/>
              <w:overflowPunct/>
              <w:autoSpaceDE/>
              <w:spacing w:line="276" w:lineRule="auto"/>
              <w:jc w:val="both"/>
              <w:textAlignment w:val="auto"/>
              <w:rPr>
                <w:rFonts w:cs="Arial"/>
                <w:sz w:val="20"/>
              </w:rPr>
            </w:pPr>
            <w:r w:rsidRPr="001840C5">
              <w:rPr>
                <w:rFonts w:cs="Arial"/>
                <w:sz w:val="20"/>
              </w:rPr>
              <w:t>možnost úpravy grafického vzhledu (barvy a logo MPSV)</w:t>
            </w:r>
          </w:p>
          <w:p w14:paraId="17EC73FD" w14:textId="29830CD1" w:rsidR="001840C5" w:rsidRPr="00E949C9" w:rsidRDefault="001840C5" w:rsidP="00E949C9">
            <w:pPr>
              <w:widowControl w:val="0"/>
              <w:numPr>
                <w:ilvl w:val="0"/>
                <w:numId w:val="33"/>
              </w:numPr>
              <w:suppressAutoHyphens w:val="0"/>
              <w:overflowPunct/>
              <w:autoSpaceDE/>
              <w:spacing w:line="276" w:lineRule="auto"/>
              <w:jc w:val="both"/>
              <w:textAlignment w:val="auto"/>
              <w:rPr>
                <w:rFonts w:cs="Arial"/>
                <w:sz w:val="20"/>
              </w:rPr>
            </w:pPr>
            <w:r w:rsidRPr="001840C5">
              <w:rPr>
                <w:rFonts w:cs="Arial"/>
                <w:sz w:val="20"/>
              </w:rPr>
              <w:t xml:space="preserve">možnost využití pro informování účastníků o změnách v programu apod. </w:t>
            </w:r>
          </w:p>
        </w:tc>
      </w:tr>
      <w:tr w:rsidR="001840C5" w:rsidRPr="001840C5" w14:paraId="36B1DA56" w14:textId="77777777" w:rsidTr="00DB44DB">
        <w:tc>
          <w:tcPr>
            <w:tcW w:w="3645" w:type="dxa"/>
            <w:tcBorders>
              <w:top w:val="nil"/>
              <w:left w:val="nil"/>
              <w:bottom w:val="nil"/>
              <w:right w:val="nil"/>
            </w:tcBorders>
            <w:shd w:val="clear" w:color="auto" w:fill="auto"/>
            <w:tcMar>
              <w:top w:w="72" w:type="dxa"/>
              <w:left w:w="72" w:type="dxa"/>
              <w:bottom w:w="72" w:type="dxa"/>
              <w:right w:w="72" w:type="dxa"/>
            </w:tcMar>
          </w:tcPr>
          <w:p w14:paraId="62950001" w14:textId="77777777" w:rsidR="001840C5" w:rsidRPr="001840C5" w:rsidRDefault="001840C5" w:rsidP="00DB44DB">
            <w:pPr>
              <w:pStyle w:val="Nadpis1"/>
              <w:keepNext w:val="0"/>
              <w:widowControl w:val="0"/>
              <w:rPr>
                <w:rFonts w:eastAsia="Arial"/>
                <w:sz w:val="20"/>
                <w:szCs w:val="20"/>
              </w:rPr>
            </w:pPr>
            <w:r w:rsidRPr="001840C5">
              <w:rPr>
                <w:rFonts w:eastAsia="Arial"/>
                <w:sz w:val="20"/>
                <w:szCs w:val="20"/>
              </w:rPr>
              <w:t xml:space="preserve">Další požadavky </w:t>
            </w:r>
          </w:p>
        </w:tc>
        <w:tc>
          <w:tcPr>
            <w:tcW w:w="6540" w:type="dxa"/>
            <w:tcBorders>
              <w:top w:val="nil"/>
              <w:left w:val="nil"/>
              <w:bottom w:val="nil"/>
              <w:right w:val="nil"/>
            </w:tcBorders>
            <w:shd w:val="clear" w:color="auto" w:fill="auto"/>
            <w:tcMar>
              <w:top w:w="100" w:type="dxa"/>
              <w:left w:w="100" w:type="dxa"/>
              <w:bottom w:w="100" w:type="dxa"/>
              <w:right w:w="100" w:type="dxa"/>
            </w:tcMar>
          </w:tcPr>
          <w:p w14:paraId="092E1423" w14:textId="77777777" w:rsidR="001840C5" w:rsidRPr="001840C5" w:rsidRDefault="001840C5" w:rsidP="00DB44DB">
            <w:pPr>
              <w:widowControl w:val="0"/>
              <w:rPr>
                <w:rFonts w:cs="Arial"/>
                <w:sz w:val="20"/>
              </w:rPr>
            </w:pPr>
            <w:r w:rsidRPr="001840C5">
              <w:rPr>
                <w:rFonts w:cs="Arial"/>
                <w:noProof/>
                <w:sz w:val="20"/>
              </w:rPr>
              <w:drawing>
                <wp:inline distT="114300" distB="114300" distL="114300" distR="114300" wp14:anchorId="0E9F229A" wp14:editId="09FF2CF7">
                  <wp:extent cx="3981450" cy="25400"/>
                  <wp:effectExtent l="0" t="0" r="0" b="0"/>
                  <wp:docPr id="57" name="Obrázek 57"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47C73A29" w14:textId="77777777" w:rsidR="001840C5" w:rsidRPr="001840C5" w:rsidRDefault="001840C5" w:rsidP="00DB44DB">
            <w:pPr>
              <w:widowControl w:val="0"/>
              <w:ind w:right="300"/>
              <w:rPr>
                <w:rFonts w:cs="Arial"/>
                <w:sz w:val="20"/>
              </w:rPr>
            </w:pPr>
          </w:p>
          <w:p w14:paraId="410F209E" w14:textId="77777777" w:rsidR="001840C5" w:rsidRPr="001840C5" w:rsidRDefault="001840C5" w:rsidP="00003339">
            <w:pPr>
              <w:widowControl w:val="0"/>
              <w:numPr>
                <w:ilvl w:val="0"/>
                <w:numId w:val="42"/>
              </w:numPr>
              <w:suppressAutoHyphens w:val="0"/>
              <w:overflowPunct/>
              <w:autoSpaceDE/>
              <w:spacing w:before="60" w:line="276" w:lineRule="auto"/>
              <w:ind w:right="300"/>
              <w:jc w:val="both"/>
              <w:textAlignment w:val="auto"/>
              <w:rPr>
                <w:rFonts w:cs="Arial"/>
                <w:sz w:val="20"/>
              </w:rPr>
            </w:pPr>
            <w:r w:rsidRPr="001840C5">
              <w:rPr>
                <w:rFonts w:cs="Arial"/>
                <w:sz w:val="20"/>
              </w:rPr>
              <w:t>funkčnost a otestování záznamu 1 den před konáním akce</w:t>
            </w:r>
          </w:p>
          <w:p w14:paraId="7C63328C" w14:textId="77777777" w:rsidR="001840C5" w:rsidRPr="001840C5" w:rsidRDefault="001840C5" w:rsidP="00003339">
            <w:pPr>
              <w:widowControl w:val="0"/>
              <w:numPr>
                <w:ilvl w:val="0"/>
                <w:numId w:val="42"/>
              </w:numPr>
              <w:suppressAutoHyphens w:val="0"/>
              <w:overflowPunct/>
              <w:autoSpaceDE/>
              <w:spacing w:line="276" w:lineRule="auto"/>
              <w:ind w:right="300"/>
              <w:jc w:val="both"/>
              <w:textAlignment w:val="auto"/>
              <w:rPr>
                <w:rFonts w:cs="Arial"/>
                <w:sz w:val="20"/>
              </w:rPr>
            </w:pPr>
            <w:r w:rsidRPr="001840C5">
              <w:rPr>
                <w:rFonts w:cs="Arial"/>
                <w:sz w:val="20"/>
              </w:rPr>
              <w:t>záloha všech záznamů na dodaný SSD disk (viz Další požadavky na technické vybavení)</w:t>
            </w:r>
          </w:p>
          <w:p w14:paraId="04972D4F" w14:textId="77777777" w:rsidR="001840C5" w:rsidRPr="001840C5" w:rsidRDefault="001840C5" w:rsidP="00003339">
            <w:pPr>
              <w:widowControl w:val="0"/>
              <w:numPr>
                <w:ilvl w:val="0"/>
                <w:numId w:val="42"/>
              </w:numPr>
              <w:suppressAutoHyphens w:val="0"/>
              <w:overflowPunct/>
              <w:autoSpaceDE/>
              <w:spacing w:line="276" w:lineRule="auto"/>
              <w:ind w:right="300"/>
              <w:jc w:val="both"/>
              <w:textAlignment w:val="auto"/>
              <w:rPr>
                <w:rFonts w:cs="Arial"/>
                <w:sz w:val="20"/>
              </w:rPr>
            </w:pPr>
            <w:r w:rsidRPr="001840C5">
              <w:rPr>
                <w:rFonts w:cs="Arial"/>
                <w:sz w:val="20"/>
              </w:rPr>
              <w:t xml:space="preserve">záloha ve formátu mp4, rozlišení Full HD, komprese optimalizovaná pro umístění na </w:t>
            </w:r>
            <w:proofErr w:type="spellStart"/>
            <w:r w:rsidRPr="001840C5">
              <w:rPr>
                <w:rFonts w:cs="Arial"/>
                <w:sz w:val="20"/>
              </w:rPr>
              <w:t>youtube</w:t>
            </w:r>
            <w:proofErr w:type="spellEnd"/>
            <w:r w:rsidRPr="001840C5">
              <w:rPr>
                <w:rFonts w:cs="Arial"/>
                <w:sz w:val="20"/>
              </w:rPr>
              <w:t>, každý bod programu samostatně</w:t>
            </w:r>
          </w:p>
        </w:tc>
      </w:tr>
      <w:tr w:rsidR="001840C5" w:rsidRPr="001840C5" w14:paraId="224D0871" w14:textId="77777777" w:rsidTr="006A6050">
        <w:trPr>
          <w:trHeight w:val="2349"/>
        </w:trPr>
        <w:tc>
          <w:tcPr>
            <w:tcW w:w="3645" w:type="dxa"/>
            <w:tcBorders>
              <w:top w:val="nil"/>
              <w:left w:val="nil"/>
              <w:bottom w:val="nil"/>
              <w:right w:val="nil"/>
            </w:tcBorders>
            <w:shd w:val="clear" w:color="auto" w:fill="auto"/>
            <w:tcMar>
              <w:top w:w="72" w:type="dxa"/>
              <w:left w:w="72" w:type="dxa"/>
              <w:bottom w:w="72" w:type="dxa"/>
              <w:right w:w="72" w:type="dxa"/>
            </w:tcMar>
          </w:tcPr>
          <w:p w14:paraId="7FF29BE4" w14:textId="665A9435" w:rsidR="001840C5" w:rsidRPr="001840C5" w:rsidRDefault="001840C5" w:rsidP="009B3228">
            <w:pPr>
              <w:pStyle w:val="Podnadpis"/>
              <w:keepNext w:val="0"/>
              <w:keepLines w:val="0"/>
              <w:widowControl w:val="0"/>
              <w:rPr>
                <w:rFonts w:ascii="Arial" w:eastAsia="Arial" w:hAnsi="Arial" w:cs="Arial"/>
                <w:sz w:val="20"/>
                <w:szCs w:val="20"/>
              </w:rPr>
            </w:pPr>
            <w:r w:rsidRPr="001840C5">
              <w:rPr>
                <w:rFonts w:ascii="Arial" w:eastAsia="Arial" w:hAnsi="Arial" w:cs="Arial"/>
                <w:color w:val="000000"/>
                <w:sz w:val="20"/>
                <w:szCs w:val="20"/>
              </w:rPr>
              <w:t>Ca</w:t>
            </w:r>
            <w:r w:rsidR="009B3228">
              <w:rPr>
                <w:rFonts w:ascii="Arial" w:eastAsia="Arial" w:hAnsi="Arial" w:cs="Arial"/>
                <w:color w:val="000000"/>
                <w:sz w:val="20"/>
                <w:szCs w:val="20"/>
              </w:rPr>
              <w:t>t</w:t>
            </w:r>
            <w:r w:rsidRPr="001840C5">
              <w:rPr>
                <w:rFonts w:ascii="Arial" w:eastAsia="Arial" w:hAnsi="Arial" w:cs="Arial"/>
                <w:color w:val="000000"/>
                <w:sz w:val="20"/>
                <w:szCs w:val="20"/>
              </w:rPr>
              <w:t>ering</w:t>
            </w:r>
          </w:p>
        </w:tc>
        <w:tc>
          <w:tcPr>
            <w:tcW w:w="6540" w:type="dxa"/>
            <w:tcBorders>
              <w:top w:val="nil"/>
              <w:left w:val="nil"/>
              <w:bottom w:val="nil"/>
              <w:right w:val="nil"/>
            </w:tcBorders>
            <w:shd w:val="clear" w:color="auto" w:fill="auto"/>
            <w:tcMar>
              <w:top w:w="100" w:type="dxa"/>
              <w:left w:w="100" w:type="dxa"/>
              <w:bottom w:w="100" w:type="dxa"/>
              <w:right w:w="100" w:type="dxa"/>
            </w:tcMar>
          </w:tcPr>
          <w:p w14:paraId="19537AB5" w14:textId="77777777" w:rsidR="001840C5" w:rsidRPr="001840C5" w:rsidRDefault="001840C5" w:rsidP="00DB44DB">
            <w:pPr>
              <w:widowControl w:val="0"/>
              <w:rPr>
                <w:rFonts w:cs="Arial"/>
                <w:sz w:val="20"/>
              </w:rPr>
            </w:pPr>
            <w:r w:rsidRPr="001840C5">
              <w:rPr>
                <w:rFonts w:cs="Arial"/>
                <w:noProof/>
                <w:sz w:val="20"/>
              </w:rPr>
              <w:drawing>
                <wp:inline distT="114300" distB="114300" distL="114300" distR="114300" wp14:anchorId="1D6CA9FE" wp14:editId="6CC239D5">
                  <wp:extent cx="3981450" cy="25400"/>
                  <wp:effectExtent l="0" t="0" r="0" b="0"/>
                  <wp:docPr id="58" name="Obrázek 58"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3297356A" w14:textId="4B9EDFF7" w:rsidR="001840C5" w:rsidRPr="001840C5" w:rsidRDefault="001840C5" w:rsidP="009B3228">
            <w:pPr>
              <w:widowControl w:val="0"/>
              <w:spacing w:before="100"/>
              <w:jc w:val="both"/>
              <w:rPr>
                <w:rFonts w:cs="Arial"/>
                <w:sz w:val="20"/>
              </w:rPr>
            </w:pPr>
            <w:r w:rsidRPr="001840C5">
              <w:rPr>
                <w:rFonts w:cs="Arial"/>
                <w:sz w:val="20"/>
              </w:rPr>
              <w:t>Objednatel dodá 10</w:t>
            </w:r>
            <w:r w:rsidR="00E949C9">
              <w:rPr>
                <w:rFonts w:cs="Arial"/>
                <w:sz w:val="20"/>
              </w:rPr>
              <w:t xml:space="preserve"> kale</w:t>
            </w:r>
            <w:r w:rsidR="00E1677D">
              <w:rPr>
                <w:rFonts w:cs="Arial"/>
                <w:sz w:val="20"/>
              </w:rPr>
              <w:t>n</w:t>
            </w:r>
            <w:r w:rsidR="00E949C9">
              <w:rPr>
                <w:rFonts w:cs="Arial"/>
                <w:sz w:val="20"/>
              </w:rPr>
              <w:t>dá</w:t>
            </w:r>
            <w:r w:rsidR="00E1677D">
              <w:rPr>
                <w:rFonts w:cs="Arial"/>
                <w:sz w:val="20"/>
              </w:rPr>
              <w:t>ř</w:t>
            </w:r>
            <w:r w:rsidR="00E949C9">
              <w:rPr>
                <w:rFonts w:cs="Arial"/>
                <w:sz w:val="20"/>
              </w:rPr>
              <w:t>ních</w:t>
            </w:r>
            <w:r w:rsidRPr="001840C5">
              <w:rPr>
                <w:rFonts w:cs="Arial"/>
                <w:sz w:val="20"/>
              </w:rPr>
              <w:t xml:space="preserve"> dn</w:t>
            </w:r>
            <w:r w:rsidR="00672034">
              <w:rPr>
                <w:rFonts w:cs="Arial"/>
                <w:sz w:val="20"/>
              </w:rPr>
              <w:t>ů</w:t>
            </w:r>
            <w:r w:rsidRPr="001840C5">
              <w:rPr>
                <w:rFonts w:cs="Arial"/>
                <w:sz w:val="20"/>
              </w:rPr>
              <w:t xml:space="preserve"> před konáním akce Dodavateli upřesněný počet účastníků a harmonogram akce pro optimální rozvržení porcí pokrmů</w:t>
            </w:r>
            <w:r w:rsidR="00E949C9">
              <w:rPr>
                <w:rFonts w:cs="Arial"/>
                <w:sz w:val="20"/>
              </w:rPr>
              <w:t xml:space="preserve"> </w:t>
            </w:r>
            <w:r w:rsidRPr="001840C5">
              <w:rPr>
                <w:rFonts w:cs="Arial"/>
                <w:sz w:val="20"/>
              </w:rPr>
              <w:t xml:space="preserve">a nápojů a časů servírování v rámci akce. </w:t>
            </w:r>
          </w:p>
          <w:p w14:paraId="1E6BAF95" w14:textId="77777777" w:rsidR="001840C5" w:rsidRPr="001840C5" w:rsidRDefault="001840C5" w:rsidP="009B3228">
            <w:pPr>
              <w:widowControl w:val="0"/>
              <w:spacing w:before="100"/>
              <w:jc w:val="both"/>
              <w:rPr>
                <w:rFonts w:cs="Arial"/>
                <w:b/>
                <w:sz w:val="20"/>
              </w:rPr>
            </w:pPr>
            <w:r w:rsidRPr="001840C5">
              <w:rPr>
                <w:rFonts w:cs="Arial"/>
                <w:b/>
                <w:sz w:val="20"/>
              </w:rPr>
              <w:t>Při výdeji, servírování a umožnění konzumace pokrmů účastníkům akce zajistí dodavatel dodržení všech hygienických nařízení platných v době konání akce.</w:t>
            </w:r>
          </w:p>
          <w:p w14:paraId="243BB9A1" w14:textId="1FBCF831" w:rsidR="001840C5" w:rsidRPr="001840C5" w:rsidRDefault="001840C5" w:rsidP="009B3228">
            <w:pPr>
              <w:widowControl w:val="0"/>
              <w:spacing w:before="100"/>
              <w:jc w:val="both"/>
              <w:rPr>
                <w:rFonts w:cs="Arial"/>
                <w:b/>
                <w:sz w:val="20"/>
              </w:rPr>
            </w:pPr>
            <w:r w:rsidRPr="001840C5">
              <w:rPr>
                <w:rFonts w:cs="Arial"/>
                <w:b/>
                <w:sz w:val="20"/>
              </w:rPr>
              <w:t>Alespoň 20 % servírovaných pokrmů bude ve formě bezlepkové a veganské stravy.</w:t>
            </w:r>
          </w:p>
        </w:tc>
      </w:tr>
      <w:tr w:rsidR="001840C5" w:rsidRPr="001840C5" w14:paraId="0FEAE971" w14:textId="77777777" w:rsidTr="00DB44DB">
        <w:tc>
          <w:tcPr>
            <w:tcW w:w="3645" w:type="dxa"/>
            <w:tcBorders>
              <w:top w:val="nil"/>
              <w:left w:val="nil"/>
              <w:bottom w:val="nil"/>
              <w:right w:val="nil"/>
            </w:tcBorders>
            <w:shd w:val="clear" w:color="auto" w:fill="auto"/>
            <w:tcMar>
              <w:top w:w="72" w:type="dxa"/>
              <w:left w:w="72" w:type="dxa"/>
              <w:bottom w:w="72" w:type="dxa"/>
              <w:right w:w="72" w:type="dxa"/>
            </w:tcMar>
          </w:tcPr>
          <w:p w14:paraId="234B0C93" w14:textId="31A0AC31" w:rsidR="001840C5" w:rsidRPr="001840C5" w:rsidRDefault="009B3228" w:rsidP="00DB44DB">
            <w:pPr>
              <w:pStyle w:val="Nadpis1"/>
              <w:keepNext w:val="0"/>
              <w:widowControl w:val="0"/>
              <w:rPr>
                <w:rFonts w:eastAsia="Arial"/>
                <w:sz w:val="20"/>
                <w:szCs w:val="20"/>
              </w:rPr>
            </w:pPr>
            <w:proofErr w:type="spellStart"/>
            <w:r>
              <w:rPr>
                <w:rFonts w:eastAsia="Arial"/>
                <w:sz w:val="20"/>
                <w:szCs w:val="20"/>
              </w:rPr>
              <w:t>C</w:t>
            </w:r>
            <w:r w:rsidR="001840C5" w:rsidRPr="001840C5">
              <w:rPr>
                <w:rFonts w:eastAsia="Arial"/>
                <w:sz w:val="20"/>
                <w:szCs w:val="20"/>
              </w:rPr>
              <w:t>offee</w:t>
            </w:r>
            <w:proofErr w:type="spellEnd"/>
            <w:r w:rsidR="001840C5" w:rsidRPr="001840C5">
              <w:rPr>
                <w:rFonts w:eastAsia="Arial"/>
                <w:sz w:val="20"/>
                <w:szCs w:val="20"/>
              </w:rPr>
              <w:t xml:space="preserve"> </w:t>
            </w:r>
            <w:proofErr w:type="spellStart"/>
            <w:r w:rsidR="001840C5" w:rsidRPr="001840C5">
              <w:rPr>
                <w:rFonts w:eastAsia="Arial"/>
                <w:sz w:val="20"/>
                <w:szCs w:val="20"/>
              </w:rPr>
              <w:t>break</w:t>
            </w:r>
            <w:proofErr w:type="spellEnd"/>
            <w:r w:rsidR="001840C5" w:rsidRPr="001840C5">
              <w:rPr>
                <w:rFonts w:eastAsia="Arial"/>
                <w:sz w:val="20"/>
                <w:szCs w:val="20"/>
              </w:rPr>
              <w:t xml:space="preserve"> </w:t>
            </w:r>
          </w:p>
          <w:p w14:paraId="112E2F02" w14:textId="77777777" w:rsidR="001840C5" w:rsidRPr="001840C5" w:rsidRDefault="001840C5" w:rsidP="00DB44DB">
            <w:pPr>
              <w:rPr>
                <w:rFonts w:cs="Arial"/>
                <w:sz w:val="20"/>
              </w:rPr>
            </w:pPr>
          </w:p>
          <w:p w14:paraId="33CE2C28" w14:textId="77777777" w:rsidR="001840C5" w:rsidRPr="001840C5" w:rsidRDefault="001840C5" w:rsidP="00DB44DB">
            <w:pPr>
              <w:rPr>
                <w:rFonts w:cs="Arial"/>
                <w:sz w:val="20"/>
              </w:rPr>
            </w:pPr>
          </w:p>
          <w:p w14:paraId="0780B880" w14:textId="77777777" w:rsidR="001840C5" w:rsidRPr="001840C5" w:rsidRDefault="001840C5" w:rsidP="00DB44DB">
            <w:pPr>
              <w:pStyle w:val="Nadpis1"/>
              <w:keepNext w:val="0"/>
              <w:widowControl w:val="0"/>
              <w:rPr>
                <w:rFonts w:eastAsia="Arial"/>
                <w:b w:val="0"/>
                <w:sz w:val="20"/>
                <w:szCs w:val="20"/>
              </w:rPr>
            </w:pPr>
          </w:p>
        </w:tc>
        <w:tc>
          <w:tcPr>
            <w:tcW w:w="6540" w:type="dxa"/>
            <w:tcBorders>
              <w:top w:val="nil"/>
              <w:left w:val="nil"/>
              <w:bottom w:val="nil"/>
              <w:right w:val="nil"/>
            </w:tcBorders>
            <w:shd w:val="clear" w:color="auto" w:fill="auto"/>
            <w:tcMar>
              <w:top w:w="100" w:type="dxa"/>
              <w:left w:w="100" w:type="dxa"/>
              <w:bottom w:w="100" w:type="dxa"/>
              <w:right w:w="100" w:type="dxa"/>
            </w:tcMar>
          </w:tcPr>
          <w:p w14:paraId="7032C24A" w14:textId="77777777" w:rsidR="001840C5" w:rsidRPr="001840C5" w:rsidRDefault="001840C5" w:rsidP="00DB44DB">
            <w:pPr>
              <w:widowControl w:val="0"/>
              <w:rPr>
                <w:rFonts w:cs="Arial"/>
                <w:sz w:val="20"/>
              </w:rPr>
            </w:pPr>
            <w:r w:rsidRPr="001840C5">
              <w:rPr>
                <w:rFonts w:cs="Arial"/>
                <w:noProof/>
                <w:sz w:val="20"/>
              </w:rPr>
              <w:drawing>
                <wp:inline distT="114300" distB="114300" distL="114300" distR="114300" wp14:anchorId="723181EF" wp14:editId="70529AD8">
                  <wp:extent cx="3981450" cy="25400"/>
                  <wp:effectExtent l="0" t="0" r="0" b="0"/>
                  <wp:docPr id="59" name="Obrázek 59"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66548F23" w14:textId="77777777" w:rsidR="001840C5" w:rsidRPr="001840C5" w:rsidRDefault="001840C5" w:rsidP="00DB44DB">
            <w:pPr>
              <w:widowControl w:val="0"/>
              <w:ind w:right="300"/>
              <w:rPr>
                <w:rFonts w:cs="Arial"/>
                <w:sz w:val="20"/>
              </w:rPr>
            </w:pPr>
            <w:r w:rsidRPr="001840C5">
              <w:rPr>
                <w:rFonts w:cs="Arial"/>
                <w:b/>
                <w:sz w:val="20"/>
              </w:rPr>
              <w:t xml:space="preserve">Sladké pečivo - </w:t>
            </w:r>
            <w:r w:rsidRPr="001840C5">
              <w:rPr>
                <w:rFonts w:cs="Arial"/>
                <w:sz w:val="20"/>
              </w:rPr>
              <w:t>1 ks/os.(koláčky, záviny apod.)</w:t>
            </w:r>
          </w:p>
          <w:p w14:paraId="55040E1A" w14:textId="77777777" w:rsidR="001840C5" w:rsidRPr="001840C5" w:rsidRDefault="001840C5" w:rsidP="00DB44DB">
            <w:pPr>
              <w:widowControl w:val="0"/>
              <w:ind w:right="300"/>
              <w:rPr>
                <w:rFonts w:cs="Arial"/>
                <w:sz w:val="20"/>
              </w:rPr>
            </w:pPr>
            <w:r w:rsidRPr="001840C5">
              <w:rPr>
                <w:rFonts w:cs="Arial"/>
                <w:b/>
                <w:sz w:val="20"/>
              </w:rPr>
              <w:t>Slané pečivo -</w:t>
            </w:r>
            <w:r w:rsidRPr="001840C5">
              <w:rPr>
                <w:rFonts w:cs="Arial"/>
                <w:sz w:val="20"/>
              </w:rPr>
              <w:t xml:space="preserve"> 1 ks/os. (mini bagety, sendviče, </w:t>
            </w:r>
            <w:proofErr w:type="spellStart"/>
            <w:r w:rsidRPr="001840C5">
              <w:rPr>
                <w:rFonts w:cs="Arial"/>
                <w:sz w:val="20"/>
              </w:rPr>
              <w:t>kanapky</w:t>
            </w:r>
            <w:proofErr w:type="spellEnd"/>
            <w:r w:rsidRPr="001840C5">
              <w:rPr>
                <w:rFonts w:cs="Arial"/>
                <w:sz w:val="20"/>
              </w:rPr>
              <w:t xml:space="preserve"> apod.)</w:t>
            </w:r>
          </w:p>
          <w:p w14:paraId="179DD3DD" w14:textId="77777777" w:rsidR="001840C5" w:rsidRPr="001840C5" w:rsidRDefault="001840C5" w:rsidP="00DB44DB">
            <w:pPr>
              <w:widowControl w:val="0"/>
              <w:ind w:right="300"/>
              <w:rPr>
                <w:rFonts w:cs="Arial"/>
                <w:sz w:val="20"/>
              </w:rPr>
            </w:pPr>
            <w:r w:rsidRPr="001840C5">
              <w:rPr>
                <w:rFonts w:cs="Arial"/>
                <w:b/>
                <w:sz w:val="20"/>
              </w:rPr>
              <w:t xml:space="preserve">Ovocný salát - </w:t>
            </w:r>
            <w:r w:rsidRPr="001840C5">
              <w:rPr>
                <w:rFonts w:cs="Arial"/>
                <w:sz w:val="20"/>
              </w:rPr>
              <w:t>1 ks/os.</w:t>
            </w:r>
          </w:p>
          <w:p w14:paraId="1CD585A7" w14:textId="77777777" w:rsidR="001840C5" w:rsidRPr="001840C5" w:rsidRDefault="001840C5" w:rsidP="00DB44DB">
            <w:pPr>
              <w:widowControl w:val="0"/>
              <w:ind w:right="300"/>
              <w:rPr>
                <w:rFonts w:cs="Arial"/>
                <w:sz w:val="20"/>
              </w:rPr>
            </w:pPr>
            <w:r w:rsidRPr="001840C5">
              <w:rPr>
                <w:rFonts w:cs="Arial"/>
                <w:b/>
                <w:sz w:val="20"/>
              </w:rPr>
              <w:t xml:space="preserve">Káva </w:t>
            </w:r>
            <w:r w:rsidRPr="001840C5">
              <w:rPr>
                <w:rFonts w:cs="Arial"/>
                <w:sz w:val="20"/>
              </w:rPr>
              <w:t>-</w:t>
            </w:r>
            <w:r w:rsidRPr="001840C5">
              <w:rPr>
                <w:rFonts w:cs="Arial"/>
                <w:b/>
                <w:sz w:val="20"/>
              </w:rPr>
              <w:t xml:space="preserve"> </w:t>
            </w:r>
            <w:r w:rsidRPr="001840C5">
              <w:rPr>
                <w:rFonts w:cs="Arial"/>
                <w:sz w:val="20"/>
              </w:rPr>
              <w:t xml:space="preserve">espresso, cappuccino, filtrovaná káva (vše zrnková) </w:t>
            </w:r>
          </w:p>
          <w:p w14:paraId="46750C44" w14:textId="77777777" w:rsidR="001840C5" w:rsidRPr="001840C5" w:rsidRDefault="001840C5" w:rsidP="00DB44DB">
            <w:pPr>
              <w:widowControl w:val="0"/>
              <w:ind w:right="300"/>
              <w:rPr>
                <w:rFonts w:cs="Arial"/>
                <w:sz w:val="20"/>
              </w:rPr>
            </w:pPr>
            <w:r w:rsidRPr="001840C5">
              <w:rPr>
                <w:rFonts w:cs="Arial"/>
                <w:b/>
                <w:sz w:val="20"/>
              </w:rPr>
              <w:t>Čaj</w:t>
            </w:r>
            <w:r w:rsidRPr="001840C5">
              <w:rPr>
                <w:rFonts w:cs="Arial"/>
                <w:sz w:val="20"/>
              </w:rPr>
              <w:t xml:space="preserve"> - černý, zelený, ovocný</w:t>
            </w:r>
          </w:p>
          <w:p w14:paraId="13647A2D" w14:textId="77777777" w:rsidR="001840C5" w:rsidRPr="001840C5" w:rsidRDefault="001840C5" w:rsidP="00DB44DB">
            <w:pPr>
              <w:widowControl w:val="0"/>
              <w:ind w:right="300"/>
              <w:rPr>
                <w:rFonts w:cs="Arial"/>
                <w:sz w:val="20"/>
              </w:rPr>
            </w:pPr>
            <w:r w:rsidRPr="001840C5">
              <w:rPr>
                <w:rFonts w:cs="Arial"/>
                <w:b/>
                <w:sz w:val="20"/>
              </w:rPr>
              <w:t xml:space="preserve">Mléko a smetana </w:t>
            </w:r>
            <w:r w:rsidRPr="001840C5">
              <w:rPr>
                <w:rFonts w:cs="Arial"/>
                <w:sz w:val="20"/>
              </w:rPr>
              <w:t>-</w:t>
            </w:r>
            <w:r w:rsidRPr="001840C5">
              <w:rPr>
                <w:rFonts w:cs="Arial"/>
                <w:b/>
                <w:sz w:val="20"/>
              </w:rPr>
              <w:t xml:space="preserve"> </w:t>
            </w:r>
            <w:r w:rsidRPr="001840C5">
              <w:rPr>
                <w:rFonts w:cs="Arial"/>
                <w:sz w:val="20"/>
              </w:rPr>
              <w:t>kravské / rostlinné, dále možnost hnědého cukru, medu a umělého sladidla</w:t>
            </w:r>
          </w:p>
          <w:p w14:paraId="10AFD24A" w14:textId="77777777" w:rsidR="001840C5" w:rsidRPr="001840C5" w:rsidRDefault="001840C5" w:rsidP="00DB44DB">
            <w:pPr>
              <w:widowControl w:val="0"/>
              <w:ind w:right="300"/>
              <w:rPr>
                <w:rFonts w:cs="Arial"/>
                <w:sz w:val="20"/>
              </w:rPr>
            </w:pPr>
            <w:r w:rsidRPr="001840C5">
              <w:rPr>
                <w:rFonts w:cs="Arial"/>
                <w:b/>
                <w:sz w:val="20"/>
              </w:rPr>
              <w:t xml:space="preserve">Čerstvá kohoutková voda </w:t>
            </w:r>
            <w:r w:rsidRPr="001840C5">
              <w:rPr>
                <w:rFonts w:cs="Arial"/>
                <w:sz w:val="20"/>
              </w:rPr>
              <w:t>v karafách s plátky citrusů</w:t>
            </w:r>
          </w:p>
          <w:p w14:paraId="44230E5D" w14:textId="0EC04A78" w:rsidR="001840C5" w:rsidRPr="00672034" w:rsidRDefault="001840C5" w:rsidP="00DB44DB">
            <w:pPr>
              <w:widowControl w:val="0"/>
              <w:ind w:right="300"/>
              <w:rPr>
                <w:rFonts w:cs="Arial"/>
                <w:b/>
                <w:bCs/>
                <w:sz w:val="20"/>
                <w:u w:val="single"/>
              </w:rPr>
            </w:pPr>
            <w:r w:rsidRPr="00672034">
              <w:rPr>
                <w:rFonts w:cs="Arial"/>
                <w:b/>
                <w:bCs/>
                <w:sz w:val="20"/>
                <w:u w:val="single"/>
                <w:shd w:val="clear" w:color="auto" w:fill="FFFFFF" w:themeFill="background1"/>
              </w:rPr>
              <w:t xml:space="preserve">Káva a čaj bude k dispozici bude po celou dobu </w:t>
            </w:r>
            <w:r w:rsidR="009B3228" w:rsidRPr="00672034">
              <w:rPr>
                <w:rFonts w:cs="Arial"/>
                <w:b/>
                <w:bCs/>
                <w:sz w:val="20"/>
                <w:u w:val="single"/>
                <w:shd w:val="clear" w:color="auto" w:fill="FFFFFF" w:themeFill="background1"/>
              </w:rPr>
              <w:t>K</w:t>
            </w:r>
            <w:r w:rsidRPr="00672034">
              <w:rPr>
                <w:rFonts w:cs="Arial"/>
                <w:b/>
                <w:bCs/>
                <w:sz w:val="20"/>
                <w:u w:val="single"/>
                <w:shd w:val="clear" w:color="auto" w:fill="FFFFFF" w:themeFill="background1"/>
              </w:rPr>
              <w:t>onference.</w:t>
            </w:r>
            <w:r w:rsidRPr="00672034">
              <w:rPr>
                <w:rFonts w:cs="Arial"/>
                <w:b/>
                <w:bCs/>
                <w:sz w:val="20"/>
                <w:u w:val="single"/>
              </w:rPr>
              <w:t xml:space="preserve"> </w:t>
            </w:r>
          </w:p>
        </w:tc>
      </w:tr>
      <w:tr w:rsidR="001840C5" w:rsidRPr="001840C5" w14:paraId="0C8A2F03" w14:textId="77777777" w:rsidTr="00DB44DB">
        <w:tc>
          <w:tcPr>
            <w:tcW w:w="3645" w:type="dxa"/>
            <w:tcBorders>
              <w:top w:val="nil"/>
              <w:left w:val="nil"/>
              <w:bottom w:val="nil"/>
              <w:right w:val="nil"/>
            </w:tcBorders>
            <w:shd w:val="clear" w:color="auto" w:fill="auto"/>
            <w:tcMar>
              <w:top w:w="72" w:type="dxa"/>
              <w:left w:w="72" w:type="dxa"/>
              <w:bottom w:w="72" w:type="dxa"/>
              <w:right w:w="72" w:type="dxa"/>
            </w:tcMar>
          </w:tcPr>
          <w:p w14:paraId="22BF712E" w14:textId="77777777" w:rsidR="001840C5" w:rsidRPr="001840C5" w:rsidRDefault="001840C5" w:rsidP="00DB44DB">
            <w:pPr>
              <w:pStyle w:val="Nadpis1"/>
              <w:keepNext w:val="0"/>
              <w:widowControl w:val="0"/>
              <w:rPr>
                <w:rFonts w:eastAsia="Arial"/>
                <w:sz w:val="20"/>
                <w:szCs w:val="20"/>
              </w:rPr>
            </w:pPr>
            <w:r w:rsidRPr="001840C5">
              <w:rPr>
                <w:rFonts w:eastAsia="Arial"/>
                <w:sz w:val="20"/>
                <w:szCs w:val="20"/>
              </w:rPr>
              <w:lastRenderedPageBreak/>
              <w:t>Oběd pro účastníky</w:t>
            </w:r>
          </w:p>
          <w:p w14:paraId="2565A44A" w14:textId="77777777" w:rsidR="001840C5" w:rsidRPr="001840C5" w:rsidRDefault="001840C5" w:rsidP="00DB44DB">
            <w:pPr>
              <w:rPr>
                <w:rFonts w:cs="Arial"/>
                <w:sz w:val="20"/>
              </w:rPr>
            </w:pPr>
          </w:p>
        </w:tc>
        <w:tc>
          <w:tcPr>
            <w:tcW w:w="6540" w:type="dxa"/>
            <w:tcBorders>
              <w:top w:val="nil"/>
              <w:left w:val="nil"/>
              <w:bottom w:val="nil"/>
              <w:right w:val="nil"/>
            </w:tcBorders>
            <w:shd w:val="clear" w:color="auto" w:fill="auto"/>
            <w:tcMar>
              <w:top w:w="100" w:type="dxa"/>
              <w:left w:w="100" w:type="dxa"/>
              <w:bottom w:w="100" w:type="dxa"/>
              <w:right w:w="100" w:type="dxa"/>
            </w:tcMar>
          </w:tcPr>
          <w:p w14:paraId="475C75A9" w14:textId="77777777" w:rsidR="001840C5" w:rsidRPr="001840C5" w:rsidRDefault="001840C5" w:rsidP="00DB44DB">
            <w:pPr>
              <w:widowControl w:val="0"/>
              <w:rPr>
                <w:rFonts w:cs="Arial"/>
                <w:sz w:val="20"/>
              </w:rPr>
            </w:pPr>
            <w:r w:rsidRPr="001840C5">
              <w:rPr>
                <w:rFonts w:cs="Arial"/>
                <w:noProof/>
                <w:sz w:val="20"/>
              </w:rPr>
              <w:drawing>
                <wp:inline distT="114300" distB="114300" distL="114300" distR="114300" wp14:anchorId="2C0B3566" wp14:editId="450C574E">
                  <wp:extent cx="3981450" cy="25400"/>
                  <wp:effectExtent l="0" t="0" r="0" b="0"/>
                  <wp:docPr id="60" name="Obrázek 60"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411AB8E0" w14:textId="77777777" w:rsidR="001840C5" w:rsidRPr="001840C5" w:rsidRDefault="001840C5" w:rsidP="009B3228">
            <w:pPr>
              <w:widowControl w:val="0"/>
              <w:ind w:right="300"/>
              <w:jc w:val="both"/>
              <w:rPr>
                <w:rFonts w:cs="Arial"/>
                <w:b/>
                <w:sz w:val="20"/>
              </w:rPr>
            </w:pPr>
            <w:r w:rsidRPr="001840C5">
              <w:rPr>
                <w:rFonts w:cs="Arial"/>
                <w:b/>
                <w:sz w:val="20"/>
              </w:rPr>
              <w:t xml:space="preserve">Oběd bude zajištěný vhodnou formou po oba dny konání akce (v časech a počtech dle předběžného harmonogramu). </w:t>
            </w:r>
          </w:p>
          <w:p w14:paraId="3933331B" w14:textId="77777777" w:rsidR="001840C5" w:rsidRPr="001840C5" w:rsidRDefault="001840C5" w:rsidP="009B3228">
            <w:pPr>
              <w:widowControl w:val="0"/>
              <w:ind w:right="300"/>
              <w:jc w:val="both"/>
              <w:rPr>
                <w:rFonts w:cs="Arial"/>
                <w:sz w:val="20"/>
              </w:rPr>
            </w:pPr>
            <w:r w:rsidRPr="001840C5">
              <w:rPr>
                <w:rFonts w:cs="Arial"/>
                <w:b/>
                <w:sz w:val="20"/>
              </w:rPr>
              <w:t xml:space="preserve">Polévka </w:t>
            </w:r>
            <w:r w:rsidRPr="001840C5">
              <w:rPr>
                <w:rFonts w:cs="Arial"/>
                <w:sz w:val="20"/>
              </w:rPr>
              <w:t xml:space="preserve">– výběr minimálně ze 2 druhů, alespoň jeden vhodný i pro veganskou stravu. </w:t>
            </w:r>
          </w:p>
          <w:p w14:paraId="7C3C6274" w14:textId="77777777" w:rsidR="001840C5" w:rsidRPr="001840C5" w:rsidRDefault="001840C5" w:rsidP="009B3228">
            <w:pPr>
              <w:widowControl w:val="0"/>
              <w:ind w:right="300"/>
              <w:jc w:val="both"/>
              <w:rPr>
                <w:rFonts w:cs="Arial"/>
                <w:sz w:val="20"/>
              </w:rPr>
            </w:pPr>
            <w:r w:rsidRPr="001840C5">
              <w:rPr>
                <w:rFonts w:cs="Arial"/>
                <w:b/>
                <w:sz w:val="20"/>
              </w:rPr>
              <w:t xml:space="preserve">Teplé hlavní jídlo </w:t>
            </w:r>
            <w:r w:rsidRPr="001840C5">
              <w:rPr>
                <w:rFonts w:cs="Arial"/>
                <w:sz w:val="20"/>
              </w:rPr>
              <w:t xml:space="preserve">– výběr minimálně ze 3 druhů, alespoň jeden bude vhodný i pro veganskou stravu. </w:t>
            </w:r>
          </w:p>
          <w:p w14:paraId="3399FF91" w14:textId="77777777" w:rsidR="001840C5" w:rsidRPr="001840C5" w:rsidRDefault="001840C5" w:rsidP="009B3228">
            <w:pPr>
              <w:widowControl w:val="0"/>
              <w:ind w:right="300"/>
              <w:jc w:val="both"/>
              <w:rPr>
                <w:rFonts w:cs="Arial"/>
                <w:sz w:val="20"/>
              </w:rPr>
            </w:pPr>
            <w:r w:rsidRPr="001840C5">
              <w:rPr>
                <w:rFonts w:cs="Arial"/>
                <w:b/>
                <w:sz w:val="20"/>
              </w:rPr>
              <w:t>Zeleninový salát, dezerty, ovoce</w:t>
            </w:r>
            <w:r w:rsidRPr="001840C5">
              <w:rPr>
                <w:rFonts w:cs="Arial"/>
                <w:sz w:val="20"/>
              </w:rPr>
              <w:t xml:space="preserve"> - alespoň 2 druhy od každého.</w:t>
            </w:r>
            <w:r w:rsidRPr="001840C5">
              <w:rPr>
                <w:rFonts w:cs="Arial"/>
                <w:b/>
                <w:sz w:val="20"/>
              </w:rPr>
              <w:t xml:space="preserve"> </w:t>
            </w:r>
          </w:p>
          <w:p w14:paraId="35EE283B" w14:textId="77777777" w:rsidR="001840C5" w:rsidRPr="001840C5" w:rsidRDefault="001840C5" w:rsidP="009B3228">
            <w:pPr>
              <w:widowControl w:val="0"/>
              <w:ind w:right="300"/>
              <w:jc w:val="both"/>
              <w:rPr>
                <w:rFonts w:cs="Arial"/>
                <w:b/>
                <w:sz w:val="20"/>
              </w:rPr>
            </w:pPr>
            <w:r w:rsidRPr="001840C5">
              <w:rPr>
                <w:rFonts w:cs="Arial"/>
                <w:b/>
                <w:sz w:val="20"/>
              </w:rPr>
              <w:t xml:space="preserve">Nápoje - </w:t>
            </w:r>
            <w:r w:rsidRPr="001840C5">
              <w:rPr>
                <w:rFonts w:cs="Arial"/>
                <w:sz w:val="20"/>
              </w:rPr>
              <w:t xml:space="preserve">viz požadavky na </w:t>
            </w:r>
            <w:proofErr w:type="spellStart"/>
            <w:r w:rsidRPr="001840C5">
              <w:rPr>
                <w:rFonts w:cs="Arial"/>
                <w:sz w:val="20"/>
              </w:rPr>
              <w:t>coffee</w:t>
            </w:r>
            <w:proofErr w:type="spellEnd"/>
            <w:r w:rsidRPr="001840C5">
              <w:rPr>
                <w:rFonts w:cs="Arial"/>
                <w:sz w:val="20"/>
              </w:rPr>
              <w:t xml:space="preserve"> </w:t>
            </w:r>
            <w:proofErr w:type="spellStart"/>
            <w:r w:rsidRPr="001840C5">
              <w:rPr>
                <w:rFonts w:cs="Arial"/>
                <w:sz w:val="20"/>
              </w:rPr>
              <w:t>break</w:t>
            </w:r>
            <w:proofErr w:type="spellEnd"/>
            <w:r w:rsidRPr="001840C5">
              <w:rPr>
                <w:rFonts w:cs="Arial"/>
                <w:sz w:val="20"/>
              </w:rPr>
              <w:t>, neomezený nealko. nápojový balíček</w:t>
            </w:r>
          </w:p>
        </w:tc>
      </w:tr>
      <w:tr w:rsidR="001840C5" w:rsidRPr="001840C5" w14:paraId="4AEADF25" w14:textId="77777777" w:rsidTr="006C259F">
        <w:trPr>
          <w:trHeight w:val="1213"/>
        </w:trPr>
        <w:tc>
          <w:tcPr>
            <w:tcW w:w="3645" w:type="dxa"/>
            <w:tcBorders>
              <w:top w:val="nil"/>
              <w:left w:val="nil"/>
              <w:bottom w:val="nil"/>
              <w:right w:val="nil"/>
            </w:tcBorders>
            <w:shd w:val="clear" w:color="auto" w:fill="auto"/>
            <w:tcMar>
              <w:top w:w="72" w:type="dxa"/>
              <w:left w:w="72" w:type="dxa"/>
              <w:bottom w:w="72" w:type="dxa"/>
              <w:right w:w="72" w:type="dxa"/>
            </w:tcMar>
          </w:tcPr>
          <w:p w14:paraId="2C3A35D2" w14:textId="77777777" w:rsidR="001840C5" w:rsidRPr="006A6050" w:rsidRDefault="001840C5" w:rsidP="00DB44DB">
            <w:pPr>
              <w:pStyle w:val="Nadpis1"/>
              <w:keepNext w:val="0"/>
              <w:widowControl w:val="0"/>
              <w:rPr>
                <w:rFonts w:eastAsia="Arial"/>
                <w:sz w:val="20"/>
                <w:szCs w:val="20"/>
              </w:rPr>
            </w:pPr>
            <w:r w:rsidRPr="006A6050">
              <w:rPr>
                <w:rFonts w:eastAsia="Arial"/>
                <w:sz w:val="20"/>
                <w:szCs w:val="20"/>
              </w:rPr>
              <w:t>Večeře pro účastníky</w:t>
            </w:r>
          </w:p>
        </w:tc>
        <w:tc>
          <w:tcPr>
            <w:tcW w:w="6540" w:type="dxa"/>
            <w:tcBorders>
              <w:top w:val="nil"/>
              <w:left w:val="nil"/>
              <w:bottom w:val="nil"/>
              <w:right w:val="nil"/>
            </w:tcBorders>
            <w:shd w:val="clear" w:color="auto" w:fill="auto"/>
            <w:tcMar>
              <w:top w:w="100" w:type="dxa"/>
              <w:left w:w="100" w:type="dxa"/>
              <w:bottom w:w="100" w:type="dxa"/>
              <w:right w:w="100" w:type="dxa"/>
            </w:tcMar>
          </w:tcPr>
          <w:p w14:paraId="502F87D0" w14:textId="77777777" w:rsidR="001840C5" w:rsidRPr="006A6050" w:rsidRDefault="001840C5" w:rsidP="00DB44DB">
            <w:pPr>
              <w:widowControl w:val="0"/>
              <w:rPr>
                <w:rFonts w:cs="Arial"/>
                <w:sz w:val="20"/>
              </w:rPr>
            </w:pPr>
            <w:r w:rsidRPr="006A6050">
              <w:rPr>
                <w:rFonts w:cs="Arial"/>
                <w:noProof/>
                <w:sz w:val="20"/>
              </w:rPr>
              <w:drawing>
                <wp:inline distT="114300" distB="114300" distL="114300" distR="114300" wp14:anchorId="057E2F98" wp14:editId="54F48F0B">
                  <wp:extent cx="3981450" cy="25400"/>
                  <wp:effectExtent l="0" t="0" r="0" b="0"/>
                  <wp:docPr id="61" name="Obrázek 61"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3538C1A5" w14:textId="77777777" w:rsidR="006A6050" w:rsidRPr="006A6050" w:rsidRDefault="001840C5" w:rsidP="006A6050">
            <w:pPr>
              <w:widowControl w:val="0"/>
              <w:ind w:right="300"/>
              <w:jc w:val="both"/>
              <w:rPr>
                <w:rFonts w:cs="Arial"/>
                <w:b/>
                <w:sz w:val="20"/>
              </w:rPr>
            </w:pPr>
            <w:r w:rsidRPr="006A6050">
              <w:rPr>
                <w:rFonts w:cs="Arial"/>
                <w:b/>
                <w:sz w:val="20"/>
              </w:rPr>
              <w:t xml:space="preserve">Večeře a další občerstvení pro 200 hostů bude zajištěno v prostoru Restaurace v čase od 19:00 do 00:00. </w:t>
            </w:r>
            <w:r w:rsidR="00672034" w:rsidRPr="006A6050">
              <w:rPr>
                <w:rFonts w:cs="Arial"/>
                <w:b/>
                <w:sz w:val="20"/>
              </w:rPr>
              <w:t xml:space="preserve"> </w:t>
            </w:r>
          </w:p>
          <w:p w14:paraId="2C15B5F1" w14:textId="77777777" w:rsidR="006A6050" w:rsidRPr="006A6050" w:rsidRDefault="006A6050" w:rsidP="006C259F">
            <w:pPr>
              <w:widowControl w:val="0"/>
              <w:ind w:right="300"/>
              <w:rPr>
                <w:rFonts w:cs="Arial"/>
                <w:b/>
                <w:sz w:val="20"/>
              </w:rPr>
            </w:pPr>
          </w:p>
          <w:p w14:paraId="4208A50A" w14:textId="4ADBB6D6" w:rsidR="001840C5" w:rsidRPr="006A6050" w:rsidRDefault="006A6050" w:rsidP="006C259F">
            <w:pPr>
              <w:widowControl w:val="0"/>
              <w:ind w:right="300"/>
              <w:rPr>
                <w:rFonts w:cs="Arial"/>
                <w:b/>
                <w:sz w:val="20"/>
              </w:rPr>
            </w:pPr>
            <w:r w:rsidRPr="006A6050">
              <w:rPr>
                <w:rFonts w:cs="Arial"/>
                <w:b/>
                <w:sz w:val="20"/>
              </w:rPr>
              <w:t xml:space="preserve">Prostory Restaurace </w:t>
            </w:r>
            <w:r w:rsidR="00672034" w:rsidRPr="006A6050">
              <w:rPr>
                <w:rFonts w:cs="Arial"/>
                <w:b/>
                <w:sz w:val="20"/>
              </w:rPr>
              <w:t>zajistí Objednatel</w:t>
            </w:r>
            <w:r w:rsidRPr="006A6050">
              <w:rPr>
                <w:rFonts w:cs="Arial"/>
                <w:b/>
                <w:sz w:val="20"/>
              </w:rPr>
              <w:t>. Náklady na večeři hradí Objednatel.</w:t>
            </w:r>
          </w:p>
          <w:p w14:paraId="63CFF087" w14:textId="77777777" w:rsidR="006C259F" w:rsidRPr="006A6050" w:rsidRDefault="006C259F" w:rsidP="006C259F">
            <w:pPr>
              <w:widowControl w:val="0"/>
              <w:ind w:right="300"/>
              <w:rPr>
                <w:rFonts w:cs="Arial"/>
                <w:b/>
                <w:sz w:val="20"/>
              </w:rPr>
            </w:pPr>
          </w:p>
          <w:p w14:paraId="368FEFAF" w14:textId="2FA3A6C5" w:rsidR="006C259F" w:rsidRPr="006A6050" w:rsidRDefault="006A6050" w:rsidP="006C259F">
            <w:pPr>
              <w:widowControl w:val="0"/>
              <w:ind w:right="300"/>
              <w:rPr>
                <w:rFonts w:cs="Arial"/>
                <w:b/>
                <w:sz w:val="20"/>
              </w:rPr>
            </w:pPr>
            <w:r w:rsidRPr="006A6050">
              <w:rPr>
                <w:rFonts w:cs="Arial"/>
                <w:b/>
                <w:sz w:val="20"/>
              </w:rPr>
              <w:t xml:space="preserve">Slavnostní program během večere zajistí </w:t>
            </w:r>
            <w:r w:rsidR="006C259F" w:rsidRPr="006A6050">
              <w:rPr>
                <w:rFonts w:cs="Arial"/>
                <w:b/>
                <w:sz w:val="20"/>
              </w:rPr>
              <w:t>Dodavatel.</w:t>
            </w:r>
          </w:p>
        </w:tc>
      </w:tr>
    </w:tbl>
    <w:p w14:paraId="2F7F6EBA" w14:textId="77777777" w:rsidR="001840C5" w:rsidRPr="001840C5" w:rsidRDefault="001840C5" w:rsidP="001840C5">
      <w:pPr>
        <w:widowControl w:val="0"/>
        <w:pBdr>
          <w:top w:val="nil"/>
          <w:left w:val="nil"/>
          <w:bottom w:val="nil"/>
          <w:right w:val="nil"/>
          <w:between w:val="nil"/>
        </w:pBdr>
        <w:rPr>
          <w:rFonts w:cs="Arial"/>
          <w:b/>
          <w:sz w:val="20"/>
        </w:rPr>
      </w:pPr>
    </w:p>
    <w:tbl>
      <w:tblPr>
        <w:tblW w:w="10374" w:type="dxa"/>
        <w:tblInd w:w="-284" w:type="dxa"/>
        <w:tblLayout w:type="fixed"/>
        <w:tblLook w:val="0600" w:firstRow="0" w:lastRow="0" w:firstColumn="0" w:lastColumn="0" w:noHBand="1" w:noVBand="1"/>
      </w:tblPr>
      <w:tblGrid>
        <w:gridCol w:w="3824"/>
        <w:gridCol w:w="40"/>
        <w:gridCol w:w="6500"/>
        <w:gridCol w:w="10"/>
      </w:tblGrid>
      <w:tr w:rsidR="001840C5" w:rsidRPr="001840C5" w14:paraId="5AFA369B" w14:textId="77777777" w:rsidTr="00904EF3">
        <w:trPr>
          <w:gridAfter w:val="1"/>
          <w:wAfter w:w="10" w:type="dxa"/>
        </w:trPr>
        <w:tc>
          <w:tcPr>
            <w:tcW w:w="3824" w:type="dxa"/>
            <w:tcBorders>
              <w:top w:val="nil"/>
              <w:left w:val="nil"/>
              <w:bottom w:val="nil"/>
              <w:right w:val="nil"/>
            </w:tcBorders>
            <w:shd w:val="clear" w:color="auto" w:fill="auto"/>
            <w:tcMar>
              <w:top w:w="72" w:type="dxa"/>
              <w:left w:w="72" w:type="dxa"/>
              <w:bottom w:w="72" w:type="dxa"/>
              <w:right w:w="72" w:type="dxa"/>
            </w:tcMar>
          </w:tcPr>
          <w:p w14:paraId="46C798B5" w14:textId="77777777" w:rsidR="001840C5" w:rsidRPr="001840C5" w:rsidRDefault="001840C5" w:rsidP="00DB44DB">
            <w:pPr>
              <w:pStyle w:val="Nadpis1"/>
              <w:keepNext w:val="0"/>
              <w:widowControl w:val="0"/>
              <w:rPr>
                <w:rFonts w:eastAsia="Arial"/>
                <w:sz w:val="20"/>
                <w:szCs w:val="20"/>
              </w:rPr>
            </w:pPr>
            <w:r w:rsidRPr="001840C5">
              <w:rPr>
                <w:rFonts w:eastAsia="Arial"/>
                <w:sz w:val="20"/>
                <w:szCs w:val="20"/>
              </w:rPr>
              <w:t>Další požadavky na catering</w:t>
            </w:r>
          </w:p>
          <w:p w14:paraId="723A2800" w14:textId="77777777" w:rsidR="001840C5" w:rsidRPr="001840C5" w:rsidRDefault="001840C5" w:rsidP="00DB44DB">
            <w:pPr>
              <w:rPr>
                <w:rFonts w:cs="Arial"/>
                <w:sz w:val="20"/>
              </w:rPr>
            </w:pPr>
          </w:p>
          <w:p w14:paraId="3C1D7672" w14:textId="77777777" w:rsidR="001840C5" w:rsidRPr="001840C5" w:rsidRDefault="001840C5" w:rsidP="00DB44DB">
            <w:pPr>
              <w:rPr>
                <w:rFonts w:cs="Arial"/>
                <w:sz w:val="20"/>
              </w:rPr>
            </w:pPr>
          </w:p>
          <w:p w14:paraId="5155C35D" w14:textId="77777777" w:rsidR="001840C5" w:rsidRPr="001840C5" w:rsidRDefault="001840C5" w:rsidP="00DB44DB">
            <w:pPr>
              <w:rPr>
                <w:rFonts w:cs="Arial"/>
                <w:sz w:val="20"/>
              </w:rPr>
            </w:pPr>
          </w:p>
          <w:p w14:paraId="6234995B" w14:textId="77777777" w:rsidR="001840C5" w:rsidRPr="001840C5" w:rsidRDefault="001840C5" w:rsidP="00DB44DB">
            <w:pPr>
              <w:rPr>
                <w:rFonts w:cs="Arial"/>
                <w:sz w:val="20"/>
              </w:rPr>
            </w:pPr>
          </w:p>
        </w:tc>
        <w:tc>
          <w:tcPr>
            <w:tcW w:w="6540" w:type="dxa"/>
            <w:gridSpan w:val="2"/>
            <w:tcBorders>
              <w:top w:val="nil"/>
              <w:left w:val="nil"/>
              <w:bottom w:val="nil"/>
              <w:right w:val="nil"/>
            </w:tcBorders>
            <w:shd w:val="clear" w:color="auto" w:fill="auto"/>
            <w:tcMar>
              <w:top w:w="100" w:type="dxa"/>
              <w:left w:w="100" w:type="dxa"/>
              <w:bottom w:w="100" w:type="dxa"/>
              <w:right w:w="100" w:type="dxa"/>
            </w:tcMar>
          </w:tcPr>
          <w:p w14:paraId="16EC1858" w14:textId="77777777" w:rsidR="001840C5" w:rsidRPr="001840C5" w:rsidRDefault="001840C5" w:rsidP="00DB44DB">
            <w:pPr>
              <w:widowControl w:val="0"/>
              <w:rPr>
                <w:rFonts w:cs="Arial"/>
                <w:sz w:val="20"/>
              </w:rPr>
            </w:pPr>
            <w:r w:rsidRPr="001840C5">
              <w:rPr>
                <w:rFonts w:cs="Arial"/>
                <w:noProof/>
                <w:sz w:val="20"/>
              </w:rPr>
              <w:drawing>
                <wp:inline distT="114300" distB="114300" distL="114300" distR="114300" wp14:anchorId="45207502" wp14:editId="0935A9AB">
                  <wp:extent cx="3981450" cy="25400"/>
                  <wp:effectExtent l="0" t="0" r="0" b="0"/>
                  <wp:docPr id="62" name="Obrázek 62"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7A6EAB1A" w14:textId="77777777" w:rsidR="001840C5" w:rsidRPr="001840C5" w:rsidRDefault="001840C5" w:rsidP="009B3228">
            <w:pPr>
              <w:widowControl w:val="0"/>
              <w:ind w:right="300"/>
              <w:jc w:val="both"/>
              <w:rPr>
                <w:rFonts w:cs="Arial"/>
                <w:sz w:val="20"/>
              </w:rPr>
            </w:pPr>
            <w:r w:rsidRPr="001840C5">
              <w:rPr>
                <w:rFonts w:cs="Arial"/>
                <w:b/>
                <w:sz w:val="20"/>
              </w:rPr>
              <w:t xml:space="preserve">Dodavatel zajistí </w:t>
            </w:r>
            <w:proofErr w:type="spellStart"/>
            <w:r w:rsidRPr="001840C5">
              <w:rPr>
                <w:rFonts w:cs="Arial"/>
                <w:b/>
                <w:sz w:val="20"/>
              </w:rPr>
              <w:t>Coffee</w:t>
            </w:r>
            <w:proofErr w:type="spellEnd"/>
            <w:r w:rsidRPr="001840C5">
              <w:rPr>
                <w:rFonts w:cs="Arial"/>
                <w:b/>
                <w:sz w:val="20"/>
              </w:rPr>
              <w:t xml:space="preserve"> </w:t>
            </w:r>
            <w:proofErr w:type="spellStart"/>
            <w:r w:rsidRPr="001840C5">
              <w:rPr>
                <w:rFonts w:cs="Arial"/>
                <w:b/>
                <w:sz w:val="20"/>
              </w:rPr>
              <w:t>break</w:t>
            </w:r>
            <w:proofErr w:type="spellEnd"/>
            <w:r w:rsidRPr="001840C5">
              <w:rPr>
                <w:rFonts w:cs="Arial"/>
                <w:b/>
                <w:sz w:val="20"/>
              </w:rPr>
              <w:t xml:space="preserve"> (požadavky viz </w:t>
            </w:r>
            <w:proofErr w:type="spellStart"/>
            <w:r w:rsidRPr="001840C5">
              <w:rPr>
                <w:rFonts w:cs="Arial"/>
                <w:b/>
                <w:sz w:val="20"/>
              </w:rPr>
              <w:t>Coffee</w:t>
            </w:r>
            <w:proofErr w:type="spellEnd"/>
            <w:r w:rsidRPr="001840C5">
              <w:rPr>
                <w:rFonts w:cs="Arial"/>
                <w:b/>
                <w:sz w:val="20"/>
              </w:rPr>
              <w:t xml:space="preserve"> </w:t>
            </w:r>
            <w:proofErr w:type="spellStart"/>
            <w:r w:rsidRPr="001840C5">
              <w:rPr>
                <w:rFonts w:cs="Arial"/>
                <w:b/>
                <w:sz w:val="20"/>
              </w:rPr>
              <w:t>break</w:t>
            </w:r>
            <w:proofErr w:type="spellEnd"/>
            <w:r w:rsidRPr="001840C5">
              <w:rPr>
                <w:rFonts w:cs="Arial"/>
                <w:b/>
                <w:sz w:val="20"/>
              </w:rPr>
              <w:t>) a večeři pro 25 osob</w:t>
            </w:r>
            <w:r w:rsidRPr="001840C5">
              <w:rPr>
                <w:rFonts w:cs="Arial"/>
                <w:sz w:val="20"/>
              </w:rPr>
              <w:t xml:space="preserve"> (organizační a produkční tým) </w:t>
            </w:r>
            <w:r w:rsidRPr="001840C5">
              <w:rPr>
                <w:rFonts w:cs="Arial"/>
                <w:sz w:val="20"/>
                <w:u w:val="single"/>
              </w:rPr>
              <w:t>v den před zahájením akce</w:t>
            </w:r>
            <w:r w:rsidRPr="001840C5">
              <w:rPr>
                <w:rFonts w:cs="Arial"/>
                <w:sz w:val="20"/>
              </w:rPr>
              <w:t xml:space="preserve"> (výběr ze dvou jídel, z toho jedno veganské, nealkoholický nápoj).</w:t>
            </w:r>
          </w:p>
          <w:p w14:paraId="02A6FB10" w14:textId="56F702B3" w:rsidR="001840C5" w:rsidRPr="001840C5" w:rsidRDefault="001840C5" w:rsidP="009B3228">
            <w:pPr>
              <w:widowControl w:val="0"/>
              <w:ind w:right="300"/>
              <w:jc w:val="both"/>
              <w:rPr>
                <w:rFonts w:cs="Arial"/>
                <w:sz w:val="20"/>
              </w:rPr>
            </w:pPr>
            <w:r w:rsidRPr="001840C5">
              <w:rPr>
                <w:rFonts w:cs="Arial"/>
                <w:sz w:val="20"/>
              </w:rPr>
              <w:t xml:space="preserve"> </w:t>
            </w:r>
            <w:r w:rsidR="00672034">
              <w:rPr>
                <w:rFonts w:cs="Arial"/>
                <w:b/>
                <w:sz w:val="20"/>
              </w:rPr>
              <w:br/>
            </w:r>
            <w:r w:rsidRPr="001840C5">
              <w:rPr>
                <w:rFonts w:cs="Arial"/>
                <w:b/>
                <w:sz w:val="20"/>
              </w:rPr>
              <w:t xml:space="preserve">Dodavatel </w:t>
            </w:r>
            <w:r w:rsidR="006C259F">
              <w:rPr>
                <w:rFonts w:cs="Arial"/>
                <w:b/>
                <w:sz w:val="20"/>
              </w:rPr>
              <w:t xml:space="preserve">organizačně </w:t>
            </w:r>
            <w:r w:rsidRPr="001840C5">
              <w:rPr>
                <w:rFonts w:cs="Arial"/>
                <w:b/>
                <w:sz w:val="20"/>
              </w:rPr>
              <w:t xml:space="preserve">zajistí byznys oběd pro 12 osob včetně stolování a servisu </w:t>
            </w:r>
            <w:r w:rsidRPr="001840C5">
              <w:rPr>
                <w:rFonts w:cs="Arial"/>
                <w:sz w:val="20"/>
                <w:u w:val="single"/>
              </w:rPr>
              <w:t>v první den konání akce</w:t>
            </w:r>
            <w:r w:rsidRPr="001840C5">
              <w:rPr>
                <w:rFonts w:cs="Arial"/>
                <w:sz w:val="20"/>
              </w:rPr>
              <w:t xml:space="preserve"> v reprezentativním prostoru v místě konání, alternativně (se souhlasem Objednatele) ve vybraném restauračním zařízení v blízkém okolí. Požadavky viz Oběd pro účastníky.</w:t>
            </w:r>
          </w:p>
        </w:tc>
      </w:tr>
      <w:tr w:rsidR="001840C5" w:rsidRPr="001840C5" w14:paraId="2C722F7F" w14:textId="77777777" w:rsidTr="00904EF3">
        <w:trPr>
          <w:gridAfter w:val="1"/>
          <w:wAfter w:w="10" w:type="dxa"/>
          <w:trHeight w:val="6149"/>
        </w:trPr>
        <w:tc>
          <w:tcPr>
            <w:tcW w:w="3824" w:type="dxa"/>
            <w:tcBorders>
              <w:top w:val="nil"/>
              <w:left w:val="nil"/>
              <w:bottom w:val="nil"/>
              <w:right w:val="nil"/>
            </w:tcBorders>
            <w:shd w:val="clear" w:color="auto" w:fill="auto"/>
            <w:tcMar>
              <w:top w:w="72" w:type="dxa"/>
              <w:left w:w="72" w:type="dxa"/>
              <w:bottom w:w="72" w:type="dxa"/>
              <w:right w:w="72" w:type="dxa"/>
            </w:tcMar>
          </w:tcPr>
          <w:p w14:paraId="56F989B0" w14:textId="77777777" w:rsidR="001840C5" w:rsidRPr="001840C5" w:rsidRDefault="001840C5" w:rsidP="00640A4C">
            <w:pPr>
              <w:pStyle w:val="Podnadpis"/>
              <w:keepNext w:val="0"/>
              <w:keepLines w:val="0"/>
              <w:widowControl w:val="0"/>
              <w:rPr>
                <w:rFonts w:ascii="Arial" w:eastAsia="Arial" w:hAnsi="Arial" w:cs="Arial"/>
                <w:sz w:val="20"/>
                <w:szCs w:val="20"/>
              </w:rPr>
            </w:pPr>
            <w:r w:rsidRPr="001840C5">
              <w:rPr>
                <w:rFonts w:ascii="Arial" w:eastAsia="Arial" w:hAnsi="Arial" w:cs="Arial"/>
                <w:color w:val="000000"/>
                <w:sz w:val="20"/>
                <w:szCs w:val="20"/>
              </w:rPr>
              <w:t>Ubytování</w:t>
            </w:r>
          </w:p>
        </w:tc>
        <w:tc>
          <w:tcPr>
            <w:tcW w:w="6540" w:type="dxa"/>
            <w:gridSpan w:val="2"/>
            <w:tcBorders>
              <w:top w:val="nil"/>
              <w:left w:val="nil"/>
              <w:bottom w:val="nil"/>
              <w:right w:val="nil"/>
            </w:tcBorders>
            <w:shd w:val="clear" w:color="auto" w:fill="auto"/>
            <w:tcMar>
              <w:top w:w="100" w:type="dxa"/>
              <w:left w:w="100" w:type="dxa"/>
              <w:bottom w:w="100" w:type="dxa"/>
              <w:right w:w="100" w:type="dxa"/>
            </w:tcMar>
          </w:tcPr>
          <w:p w14:paraId="3E24024C" w14:textId="77777777" w:rsidR="001840C5" w:rsidRPr="001840C5" w:rsidRDefault="001840C5" w:rsidP="00DB44DB">
            <w:pPr>
              <w:widowControl w:val="0"/>
              <w:rPr>
                <w:rFonts w:cs="Arial"/>
                <w:sz w:val="20"/>
              </w:rPr>
            </w:pPr>
            <w:r w:rsidRPr="001840C5">
              <w:rPr>
                <w:rFonts w:cs="Arial"/>
                <w:noProof/>
                <w:sz w:val="20"/>
              </w:rPr>
              <w:drawing>
                <wp:inline distT="114300" distB="114300" distL="114300" distR="114300" wp14:anchorId="33FE8F1C" wp14:editId="47C50169">
                  <wp:extent cx="3981450" cy="25400"/>
                  <wp:effectExtent l="0" t="0" r="0" b="0"/>
                  <wp:docPr id="64" name="Obrázek 64"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067903E4" w14:textId="1CA65E3A" w:rsidR="001840C5" w:rsidRPr="001840C5" w:rsidRDefault="001840C5" w:rsidP="00640A4C">
            <w:pPr>
              <w:widowControl w:val="0"/>
              <w:jc w:val="both"/>
              <w:rPr>
                <w:rFonts w:cs="Arial"/>
                <w:sz w:val="20"/>
              </w:rPr>
            </w:pPr>
            <w:r w:rsidRPr="001840C5">
              <w:rPr>
                <w:rFonts w:cs="Arial"/>
                <w:sz w:val="20"/>
              </w:rPr>
              <w:t xml:space="preserve">Dodavatel zajistí </w:t>
            </w:r>
            <w:r w:rsidRPr="001840C5">
              <w:rPr>
                <w:rFonts w:cs="Arial"/>
                <w:b/>
                <w:sz w:val="20"/>
              </w:rPr>
              <w:t>ubytování včetně rezervace pro jednotlivé účastníky</w:t>
            </w:r>
            <w:r w:rsidRPr="001840C5">
              <w:rPr>
                <w:rFonts w:cs="Arial"/>
                <w:sz w:val="20"/>
              </w:rPr>
              <w:t xml:space="preserve"> v blízkém okolí místa konání pro předem rezervovaný počet pokojů.</w:t>
            </w:r>
            <w:r w:rsidRPr="001840C5">
              <w:rPr>
                <w:rFonts w:cs="Arial"/>
                <w:sz w:val="20"/>
              </w:rPr>
              <w:br/>
            </w:r>
            <w:r w:rsidRPr="001840C5">
              <w:rPr>
                <w:rFonts w:cs="Arial"/>
                <w:sz w:val="20"/>
              </w:rPr>
              <w:br/>
              <w:t xml:space="preserve">Přesný počet ubytovaných osob bude Dodavateli upřesněn nejpozději </w:t>
            </w:r>
            <w:r w:rsidR="004F4085">
              <w:rPr>
                <w:rFonts w:cs="Arial"/>
                <w:sz w:val="20"/>
              </w:rPr>
              <w:br/>
            </w:r>
            <w:r w:rsidRPr="001840C5">
              <w:rPr>
                <w:rFonts w:cs="Arial"/>
                <w:b/>
                <w:sz w:val="20"/>
              </w:rPr>
              <w:t xml:space="preserve">5 </w:t>
            </w:r>
            <w:r w:rsidR="004F4085">
              <w:rPr>
                <w:rFonts w:cs="Arial"/>
                <w:b/>
                <w:sz w:val="20"/>
              </w:rPr>
              <w:t xml:space="preserve">kalendářních </w:t>
            </w:r>
            <w:r w:rsidRPr="001840C5">
              <w:rPr>
                <w:rFonts w:cs="Arial"/>
                <w:b/>
                <w:sz w:val="20"/>
              </w:rPr>
              <w:t>dn</w:t>
            </w:r>
            <w:r w:rsidR="004F4085">
              <w:rPr>
                <w:rFonts w:cs="Arial"/>
                <w:b/>
                <w:sz w:val="20"/>
              </w:rPr>
              <w:t>ů</w:t>
            </w:r>
            <w:r w:rsidRPr="001840C5">
              <w:rPr>
                <w:rFonts w:cs="Arial"/>
                <w:b/>
                <w:sz w:val="20"/>
              </w:rPr>
              <w:t xml:space="preserve"> </w:t>
            </w:r>
            <w:r w:rsidRPr="001840C5">
              <w:rPr>
                <w:rFonts w:cs="Arial"/>
                <w:sz w:val="20"/>
              </w:rPr>
              <w:t xml:space="preserve">před konáním akce. Dodavatel vyřídí také případné požadavky na rezervace ubytování pro účastníky akce, kteří si ubytování budou hradit sami. </w:t>
            </w:r>
          </w:p>
          <w:p w14:paraId="6B96F2FB" w14:textId="77777777" w:rsidR="001840C5" w:rsidRPr="001840C5" w:rsidRDefault="001840C5" w:rsidP="00DB44DB">
            <w:pPr>
              <w:widowControl w:val="0"/>
              <w:rPr>
                <w:rFonts w:cs="Arial"/>
                <w:sz w:val="20"/>
              </w:rPr>
            </w:pPr>
          </w:p>
          <w:p w14:paraId="18F46705" w14:textId="77777777" w:rsidR="001840C5" w:rsidRPr="001840C5" w:rsidRDefault="001840C5" w:rsidP="00DB44DB">
            <w:pPr>
              <w:widowControl w:val="0"/>
              <w:rPr>
                <w:rFonts w:cs="Arial"/>
                <w:b/>
                <w:sz w:val="20"/>
              </w:rPr>
            </w:pPr>
            <w:r w:rsidRPr="001840C5">
              <w:rPr>
                <w:rFonts w:cs="Arial"/>
                <w:b/>
                <w:sz w:val="20"/>
              </w:rPr>
              <w:t xml:space="preserve">1 noc </w:t>
            </w:r>
            <w:proofErr w:type="spellStart"/>
            <w:r w:rsidRPr="001840C5">
              <w:rPr>
                <w:rFonts w:cs="Arial"/>
                <w:sz w:val="20"/>
              </w:rPr>
              <w:t>check</w:t>
            </w:r>
            <w:proofErr w:type="spellEnd"/>
            <w:r w:rsidRPr="001840C5">
              <w:rPr>
                <w:rFonts w:cs="Arial"/>
                <w:sz w:val="20"/>
              </w:rPr>
              <w:t xml:space="preserve"> in den před konáním akce od 14:00</w:t>
            </w:r>
          </w:p>
          <w:p w14:paraId="7320EA94" w14:textId="12803CAC" w:rsidR="001840C5" w:rsidRPr="00904EF3" w:rsidRDefault="001840C5" w:rsidP="00003339">
            <w:pPr>
              <w:widowControl w:val="0"/>
              <w:numPr>
                <w:ilvl w:val="0"/>
                <w:numId w:val="30"/>
              </w:numPr>
              <w:suppressAutoHyphens w:val="0"/>
              <w:overflowPunct/>
              <w:autoSpaceDE/>
              <w:spacing w:line="276" w:lineRule="auto"/>
              <w:jc w:val="both"/>
              <w:textAlignment w:val="auto"/>
              <w:rPr>
                <w:rFonts w:cs="Arial"/>
                <w:bCs/>
                <w:sz w:val="20"/>
              </w:rPr>
            </w:pPr>
            <w:r w:rsidRPr="001840C5">
              <w:rPr>
                <w:rFonts w:cs="Arial"/>
                <w:b/>
                <w:sz w:val="20"/>
              </w:rPr>
              <w:t xml:space="preserve">30 pokojů </w:t>
            </w:r>
            <w:r w:rsidR="00904EF3" w:rsidRPr="00904EF3">
              <w:rPr>
                <w:rFonts w:cs="Arial"/>
                <w:bCs/>
                <w:sz w:val="20"/>
              </w:rPr>
              <w:t>(jedno nebo dvoulůžkový)</w:t>
            </w:r>
          </w:p>
          <w:p w14:paraId="50D41FB5" w14:textId="77777777" w:rsidR="001840C5" w:rsidRPr="004F4085" w:rsidRDefault="001840C5" w:rsidP="004F4085">
            <w:pPr>
              <w:widowControl w:val="0"/>
              <w:numPr>
                <w:ilvl w:val="0"/>
                <w:numId w:val="30"/>
              </w:numPr>
              <w:suppressAutoHyphens w:val="0"/>
              <w:overflowPunct/>
              <w:autoSpaceDE/>
              <w:spacing w:line="276" w:lineRule="auto"/>
              <w:jc w:val="both"/>
              <w:textAlignment w:val="auto"/>
              <w:rPr>
                <w:rFonts w:cs="Arial"/>
                <w:b/>
                <w:sz w:val="20"/>
              </w:rPr>
            </w:pPr>
            <w:r w:rsidRPr="001840C5">
              <w:rPr>
                <w:rFonts w:cs="Arial"/>
                <w:b/>
                <w:sz w:val="20"/>
              </w:rPr>
              <w:t>včetně snídaně</w:t>
            </w:r>
          </w:p>
          <w:p w14:paraId="74D14AFA" w14:textId="77777777" w:rsidR="001840C5" w:rsidRPr="001840C5" w:rsidRDefault="001840C5" w:rsidP="00DB44DB">
            <w:pPr>
              <w:widowControl w:val="0"/>
              <w:rPr>
                <w:rFonts w:cs="Arial"/>
                <w:b/>
                <w:sz w:val="20"/>
              </w:rPr>
            </w:pPr>
          </w:p>
          <w:p w14:paraId="1C364C10" w14:textId="77777777" w:rsidR="001840C5" w:rsidRPr="001840C5" w:rsidRDefault="001840C5" w:rsidP="00DB44DB">
            <w:pPr>
              <w:widowControl w:val="0"/>
              <w:rPr>
                <w:rFonts w:cs="Arial"/>
                <w:b/>
                <w:sz w:val="20"/>
              </w:rPr>
            </w:pPr>
            <w:r w:rsidRPr="001840C5">
              <w:rPr>
                <w:rFonts w:cs="Arial"/>
                <w:b/>
                <w:sz w:val="20"/>
              </w:rPr>
              <w:t xml:space="preserve">1 noc </w:t>
            </w:r>
            <w:proofErr w:type="spellStart"/>
            <w:r w:rsidRPr="001840C5">
              <w:rPr>
                <w:rFonts w:cs="Arial"/>
                <w:sz w:val="20"/>
              </w:rPr>
              <w:t>check</w:t>
            </w:r>
            <w:proofErr w:type="spellEnd"/>
            <w:r w:rsidRPr="001840C5">
              <w:rPr>
                <w:rFonts w:cs="Arial"/>
                <w:sz w:val="20"/>
              </w:rPr>
              <w:t xml:space="preserve"> in v 1. den konání akce od 14:00</w:t>
            </w:r>
          </w:p>
          <w:p w14:paraId="6A10C35F" w14:textId="2B9AB3A4" w:rsidR="001840C5" w:rsidRPr="00904EF3" w:rsidRDefault="001840C5" w:rsidP="00904EF3">
            <w:pPr>
              <w:widowControl w:val="0"/>
              <w:numPr>
                <w:ilvl w:val="0"/>
                <w:numId w:val="30"/>
              </w:numPr>
              <w:suppressAutoHyphens w:val="0"/>
              <w:overflowPunct/>
              <w:autoSpaceDE/>
              <w:spacing w:line="276" w:lineRule="auto"/>
              <w:jc w:val="both"/>
              <w:textAlignment w:val="auto"/>
              <w:rPr>
                <w:rFonts w:cs="Arial"/>
                <w:bCs/>
                <w:sz w:val="20"/>
              </w:rPr>
            </w:pPr>
            <w:r w:rsidRPr="001840C5">
              <w:rPr>
                <w:rFonts w:cs="Arial"/>
                <w:b/>
                <w:sz w:val="20"/>
              </w:rPr>
              <w:t xml:space="preserve">30 pokojů </w:t>
            </w:r>
            <w:r w:rsidR="00904EF3" w:rsidRPr="00904EF3">
              <w:rPr>
                <w:rFonts w:cs="Arial"/>
                <w:bCs/>
                <w:sz w:val="20"/>
              </w:rPr>
              <w:t>(jedno nebo dvoulůžkový)</w:t>
            </w:r>
          </w:p>
          <w:p w14:paraId="2024113E" w14:textId="77777777" w:rsidR="001840C5" w:rsidRPr="001840C5" w:rsidRDefault="001840C5" w:rsidP="00003339">
            <w:pPr>
              <w:widowControl w:val="0"/>
              <w:numPr>
                <w:ilvl w:val="0"/>
                <w:numId w:val="30"/>
              </w:numPr>
              <w:suppressAutoHyphens w:val="0"/>
              <w:overflowPunct/>
              <w:autoSpaceDE/>
              <w:spacing w:line="276" w:lineRule="auto"/>
              <w:jc w:val="both"/>
              <w:textAlignment w:val="auto"/>
              <w:rPr>
                <w:rFonts w:cs="Arial"/>
                <w:sz w:val="20"/>
              </w:rPr>
            </w:pPr>
            <w:r w:rsidRPr="001840C5">
              <w:rPr>
                <w:rFonts w:cs="Arial"/>
                <w:b/>
                <w:sz w:val="20"/>
              </w:rPr>
              <w:t>včetně snídaně</w:t>
            </w:r>
          </w:p>
          <w:p w14:paraId="22B6496C" w14:textId="77777777" w:rsidR="001840C5" w:rsidRPr="001840C5" w:rsidRDefault="001840C5" w:rsidP="00DB44DB">
            <w:pPr>
              <w:widowControl w:val="0"/>
              <w:ind w:left="720"/>
              <w:rPr>
                <w:rFonts w:cs="Arial"/>
                <w:b/>
                <w:sz w:val="20"/>
              </w:rPr>
            </w:pPr>
          </w:p>
          <w:p w14:paraId="462B7C2A" w14:textId="77777777" w:rsidR="001840C5" w:rsidRPr="001840C5" w:rsidRDefault="001840C5" w:rsidP="00DB44DB">
            <w:pPr>
              <w:widowControl w:val="0"/>
              <w:rPr>
                <w:rFonts w:cs="Arial"/>
                <w:b/>
                <w:sz w:val="20"/>
              </w:rPr>
            </w:pPr>
            <w:r w:rsidRPr="001840C5">
              <w:rPr>
                <w:rFonts w:cs="Arial"/>
                <w:b/>
                <w:sz w:val="20"/>
              </w:rPr>
              <w:t xml:space="preserve">2 noci </w:t>
            </w:r>
            <w:proofErr w:type="spellStart"/>
            <w:r w:rsidRPr="001840C5">
              <w:rPr>
                <w:rFonts w:cs="Arial"/>
                <w:sz w:val="20"/>
              </w:rPr>
              <w:t>check</w:t>
            </w:r>
            <w:proofErr w:type="spellEnd"/>
            <w:r w:rsidRPr="001840C5">
              <w:rPr>
                <w:rFonts w:cs="Arial"/>
                <w:sz w:val="20"/>
              </w:rPr>
              <w:t xml:space="preserve"> in den před konáním akce od 14:00</w:t>
            </w:r>
          </w:p>
          <w:p w14:paraId="0D473F7D" w14:textId="7B9C5742" w:rsidR="001840C5" w:rsidRPr="00904EF3" w:rsidRDefault="001840C5" w:rsidP="00904EF3">
            <w:pPr>
              <w:widowControl w:val="0"/>
              <w:numPr>
                <w:ilvl w:val="0"/>
                <w:numId w:val="30"/>
              </w:numPr>
              <w:suppressAutoHyphens w:val="0"/>
              <w:overflowPunct/>
              <w:autoSpaceDE/>
              <w:spacing w:line="276" w:lineRule="auto"/>
              <w:jc w:val="both"/>
              <w:textAlignment w:val="auto"/>
              <w:rPr>
                <w:rFonts w:cs="Arial"/>
                <w:bCs/>
                <w:sz w:val="20"/>
              </w:rPr>
            </w:pPr>
            <w:r w:rsidRPr="001840C5">
              <w:rPr>
                <w:rFonts w:cs="Arial"/>
                <w:b/>
                <w:sz w:val="20"/>
              </w:rPr>
              <w:t xml:space="preserve">40 pokojů </w:t>
            </w:r>
            <w:r w:rsidR="00904EF3" w:rsidRPr="00904EF3">
              <w:rPr>
                <w:rFonts w:cs="Arial"/>
                <w:bCs/>
                <w:sz w:val="20"/>
              </w:rPr>
              <w:t>(jedno nebo dvoulůžkový)</w:t>
            </w:r>
          </w:p>
          <w:p w14:paraId="015B44ED" w14:textId="77777777" w:rsidR="001840C5" w:rsidRPr="001840C5" w:rsidRDefault="001840C5" w:rsidP="00003339">
            <w:pPr>
              <w:widowControl w:val="0"/>
              <w:numPr>
                <w:ilvl w:val="0"/>
                <w:numId w:val="30"/>
              </w:numPr>
              <w:suppressAutoHyphens w:val="0"/>
              <w:overflowPunct/>
              <w:autoSpaceDE/>
              <w:spacing w:line="276" w:lineRule="auto"/>
              <w:jc w:val="both"/>
              <w:textAlignment w:val="auto"/>
              <w:rPr>
                <w:rFonts w:cs="Arial"/>
                <w:sz w:val="20"/>
              </w:rPr>
            </w:pPr>
            <w:r w:rsidRPr="001840C5">
              <w:rPr>
                <w:rFonts w:cs="Arial"/>
                <w:b/>
                <w:sz w:val="20"/>
              </w:rPr>
              <w:t>včetně snídaně</w:t>
            </w:r>
          </w:p>
          <w:p w14:paraId="1C760576" w14:textId="77777777" w:rsidR="001840C5" w:rsidRPr="001840C5" w:rsidRDefault="001840C5" w:rsidP="00DB44DB">
            <w:pPr>
              <w:widowControl w:val="0"/>
              <w:rPr>
                <w:rFonts w:cs="Arial"/>
                <w:sz w:val="20"/>
              </w:rPr>
            </w:pPr>
            <w:r w:rsidRPr="001840C5">
              <w:rPr>
                <w:rFonts w:cs="Arial"/>
                <w:sz w:val="20"/>
              </w:rPr>
              <w:t xml:space="preserve"> </w:t>
            </w:r>
          </w:p>
          <w:p w14:paraId="76BC2F5E" w14:textId="34419BB9" w:rsidR="00E949C9" w:rsidRPr="001840C5" w:rsidRDefault="001840C5" w:rsidP="006748F4">
            <w:pPr>
              <w:widowControl w:val="0"/>
              <w:jc w:val="both"/>
              <w:rPr>
                <w:rFonts w:cs="Arial"/>
                <w:sz w:val="20"/>
              </w:rPr>
            </w:pPr>
            <w:r w:rsidRPr="001840C5">
              <w:rPr>
                <w:rFonts w:cs="Arial"/>
                <w:sz w:val="20"/>
              </w:rPr>
              <w:t>Ubytovací zařízení musí být v kategorii min.**** a dosažitelné</w:t>
            </w:r>
            <w:r w:rsidRPr="001840C5">
              <w:rPr>
                <w:rFonts w:cs="Arial"/>
                <w:b/>
                <w:sz w:val="20"/>
              </w:rPr>
              <w:t xml:space="preserve"> pěší chůzí do 10 minut</w:t>
            </w:r>
            <w:r w:rsidRPr="001840C5">
              <w:rPr>
                <w:rFonts w:cs="Arial"/>
                <w:sz w:val="20"/>
              </w:rPr>
              <w:t xml:space="preserve">, nebo </w:t>
            </w:r>
            <w:r w:rsidRPr="001840C5">
              <w:rPr>
                <w:rFonts w:cs="Arial"/>
                <w:b/>
                <w:sz w:val="20"/>
              </w:rPr>
              <w:t>kombinací pěší chůze a využití prostředků MHD</w:t>
            </w:r>
            <w:r w:rsidRPr="001840C5">
              <w:rPr>
                <w:rFonts w:cs="Arial"/>
                <w:sz w:val="20"/>
              </w:rPr>
              <w:t xml:space="preserve"> </w:t>
            </w:r>
            <w:r w:rsidRPr="001840C5">
              <w:rPr>
                <w:rFonts w:cs="Arial"/>
                <w:b/>
                <w:sz w:val="20"/>
              </w:rPr>
              <w:t>do 10 minut</w:t>
            </w:r>
            <w:r w:rsidRPr="001840C5">
              <w:rPr>
                <w:rFonts w:cs="Arial"/>
                <w:sz w:val="20"/>
              </w:rPr>
              <w:t xml:space="preserve"> (případně autem, mikrobusem apod.) od přesné adresy místa konání akce. Kapacita ubytování nesmí být rozdělena do více než 3 ubytovacích zařízení. </w:t>
            </w:r>
          </w:p>
        </w:tc>
      </w:tr>
      <w:tr w:rsidR="001840C5" w:rsidRPr="001840C5" w14:paraId="67C0C1E9" w14:textId="77777777" w:rsidTr="00904EF3">
        <w:trPr>
          <w:trHeight w:val="989"/>
        </w:trPr>
        <w:tc>
          <w:tcPr>
            <w:tcW w:w="3864" w:type="dxa"/>
            <w:gridSpan w:val="2"/>
          </w:tcPr>
          <w:p w14:paraId="433C93B6" w14:textId="68BE6E6C" w:rsidR="001840C5" w:rsidRPr="006A6050" w:rsidRDefault="006748F4" w:rsidP="00640A4C">
            <w:pPr>
              <w:pStyle w:val="Podnadpis"/>
              <w:keepNext w:val="0"/>
              <w:keepLines w:val="0"/>
              <w:widowControl w:val="0"/>
              <w:jc w:val="left"/>
              <w:rPr>
                <w:rFonts w:ascii="Arial" w:eastAsia="Arial" w:hAnsi="Arial" w:cs="Arial"/>
                <w:color w:val="auto"/>
                <w:sz w:val="20"/>
                <w:szCs w:val="20"/>
              </w:rPr>
            </w:pPr>
            <w:r w:rsidRPr="006A6050">
              <w:rPr>
                <w:rFonts w:ascii="Arial" w:eastAsia="Arial" w:hAnsi="Arial" w:cs="Arial"/>
                <w:color w:val="auto"/>
                <w:sz w:val="20"/>
                <w:szCs w:val="20"/>
              </w:rPr>
              <w:lastRenderedPageBreak/>
              <w:t>Pe</w:t>
            </w:r>
            <w:r w:rsidR="001840C5" w:rsidRPr="006A6050">
              <w:rPr>
                <w:rFonts w:ascii="Arial" w:eastAsia="Arial" w:hAnsi="Arial" w:cs="Arial"/>
                <w:color w:val="auto"/>
                <w:sz w:val="20"/>
                <w:szCs w:val="20"/>
              </w:rPr>
              <w:t>rsonální zajištění a požadavky na další služby</w:t>
            </w:r>
          </w:p>
          <w:p w14:paraId="05FB7AE6" w14:textId="77777777" w:rsidR="001840C5" w:rsidRPr="006A6050" w:rsidRDefault="001840C5" w:rsidP="00DB44DB">
            <w:pPr>
              <w:rPr>
                <w:rFonts w:cs="Arial"/>
                <w:sz w:val="20"/>
              </w:rPr>
            </w:pPr>
          </w:p>
          <w:p w14:paraId="1BA66B80" w14:textId="77777777" w:rsidR="001840C5" w:rsidRPr="006A6050" w:rsidRDefault="001840C5" w:rsidP="00DB44DB">
            <w:pPr>
              <w:rPr>
                <w:rFonts w:cs="Arial"/>
                <w:sz w:val="20"/>
              </w:rPr>
            </w:pPr>
          </w:p>
          <w:p w14:paraId="5A76CBD7" w14:textId="77777777" w:rsidR="001840C5" w:rsidRPr="006A6050" w:rsidRDefault="001840C5" w:rsidP="00DB44DB">
            <w:pPr>
              <w:rPr>
                <w:rFonts w:cs="Arial"/>
                <w:sz w:val="20"/>
              </w:rPr>
            </w:pPr>
          </w:p>
          <w:p w14:paraId="1A76D5BE" w14:textId="77777777" w:rsidR="001840C5" w:rsidRPr="006A6050" w:rsidRDefault="001840C5" w:rsidP="00DB44DB">
            <w:pPr>
              <w:rPr>
                <w:rFonts w:cs="Arial"/>
                <w:sz w:val="20"/>
              </w:rPr>
            </w:pPr>
          </w:p>
          <w:p w14:paraId="5BF29D4F" w14:textId="77777777" w:rsidR="001840C5" w:rsidRPr="006A6050" w:rsidRDefault="001840C5" w:rsidP="00DB44DB">
            <w:pPr>
              <w:rPr>
                <w:rFonts w:cs="Arial"/>
                <w:sz w:val="20"/>
              </w:rPr>
            </w:pPr>
          </w:p>
          <w:p w14:paraId="0589BDE3" w14:textId="77777777" w:rsidR="001840C5" w:rsidRPr="006A6050" w:rsidRDefault="001840C5" w:rsidP="00DB44DB">
            <w:pPr>
              <w:rPr>
                <w:rFonts w:cs="Arial"/>
                <w:sz w:val="20"/>
              </w:rPr>
            </w:pPr>
          </w:p>
          <w:p w14:paraId="10466D4F" w14:textId="77777777" w:rsidR="001840C5" w:rsidRPr="006A6050" w:rsidRDefault="001840C5" w:rsidP="00DB44DB">
            <w:pPr>
              <w:rPr>
                <w:rFonts w:cs="Arial"/>
                <w:sz w:val="20"/>
              </w:rPr>
            </w:pPr>
          </w:p>
          <w:p w14:paraId="78DC19E1" w14:textId="77777777" w:rsidR="001840C5" w:rsidRPr="006A6050" w:rsidRDefault="001840C5" w:rsidP="00DB44DB">
            <w:pPr>
              <w:rPr>
                <w:rFonts w:cs="Arial"/>
                <w:sz w:val="20"/>
              </w:rPr>
            </w:pPr>
          </w:p>
          <w:p w14:paraId="2ED9D70F" w14:textId="77777777" w:rsidR="001840C5" w:rsidRPr="006A6050" w:rsidRDefault="001840C5" w:rsidP="00DB44DB">
            <w:pPr>
              <w:rPr>
                <w:rFonts w:cs="Arial"/>
                <w:sz w:val="20"/>
              </w:rPr>
            </w:pPr>
          </w:p>
          <w:p w14:paraId="761C19E9" w14:textId="77777777" w:rsidR="001840C5" w:rsidRPr="006A6050" w:rsidRDefault="001840C5" w:rsidP="00DB44DB">
            <w:pPr>
              <w:rPr>
                <w:rFonts w:cs="Arial"/>
                <w:sz w:val="20"/>
              </w:rPr>
            </w:pPr>
          </w:p>
          <w:p w14:paraId="2F1AFA14" w14:textId="77777777" w:rsidR="001840C5" w:rsidRPr="006A6050" w:rsidRDefault="001840C5" w:rsidP="00DB44DB">
            <w:pPr>
              <w:rPr>
                <w:rFonts w:cs="Arial"/>
                <w:sz w:val="20"/>
              </w:rPr>
            </w:pPr>
          </w:p>
          <w:p w14:paraId="38F8A39D" w14:textId="77777777" w:rsidR="001840C5" w:rsidRPr="006A6050" w:rsidRDefault="001840C5" w:rsidP="00DB44DB">
            <w:pPr>
              <w:rPr>
                <w:rFonts w:cs="Arial"/>
                <w:b/>
                <w:sz w:val="20"/>
              </w:rPr>
            </w:pPr>
          </w:p>
          <w:p w14:paraId="35A9896A" w14:textId="77777777" w:rsidR="001840C5" w:rsidRPr="006A6050" w:rsidRDefault="001840C5" w:rsidP="00DB44DB">
            <w:pPr>
              <w:rPr>
                <w:rFonts w:cs="Arial"/>
                <w:b/>
                <w:sz w:val="20"/>
              </w:rPr>
            </w:pPr>
          </w:p>
          <w:p w14:paraId="44097702" w14:textId="77777777" w:rsidR="001840C5" w:rsidRPr="006A6050" w:rsidRDefault="001840C5" w:rsidP="00DB44DB">
            <w:pPr>
              <w:rPr>
                <w:rFonts w:cs="Arial"/>
                <w:b/>
                <w:sz w:val="20"/>
              </w:rPr>
            </w:pPr>
          </w:p>
          <w:p w14:paraId="3A2756DA" w14:textId="77777777" w:rsidR="001840C5" w:rsidRPr="006A6050" w:rsidRDefault="001840C5" w:rsidP="00DB44DB">
            <w:pPr>
              <w:rPr>
                <w:rFonts w:cs="Arial"/>
                <w:b/>
                <w:sz w:val="20"/>
              </w:rPr>
            </w:pPr>
          </w:p>
          <w:p w14:paraId="123BBBD8" w14:textId="77777777" w:rsidR="001840C5" w:rsidRPr="006A6050" w:rsidRDefault="001840C5" w:rsidP="00DB44DB">
            <w:pPr>
              <w:rPr>
                <w:rFonts w:cs="Arial"/>
                <w:sz w:val="20"/>
              </w:rPr>
            </w:pPr>
          </w:p>
          <w:p w14:paraId="18A20E5C" w14:textId="77777777" w:rsidR="001840C5" w:rsidRPr="006A6050" w:rsidRDefault="001840C5" w:rsidP="00DB44DB">
            <w:pPr>
              <w:rPr>
                <w:rFonts w:cs="Arial"/>
                <w:sz w:val="20"/>
              </w:rPr>
            </w:pPr>
          </w:p>
        </w:tc>
        <w:tc>
          <w:tcPr>
            <w:tcW w:w="6510" w:type="dxa"/>
            <w:gridSpan w:val="2"/>
          </w:tcPr>
          <w:p w14:paraId="1C0D9E70" w14:textId="77777777" w:rsidR="001840C5" w:rsidRPr="006A6050" w:rsidRDefault="001840C5" w:rsidP="00DB44DB">
            <w:pPr>
              <w:widowControl w:val="0"/>
              <w:rPr>
                <w:rFonts w:cs="Arial"/>
                <w:sz w:val="20"/>
              </w:rPr>
            </w:pPr>
            <w:r w:rsidRPr="006A6050">
              <w:rPr>
                <w:rFonts w:cs="Arial"/>
                <w:noProof/>
                <w:sz w:val="20"/>
              </w:rPr>
              <w:drawing>
                <wp:inline distT="114300" distB="114300" distL="114300" distR="114300" wp14:anchorId="6BD3E39F" wp14:editId="3AD039BB">
                  <wp:extent cx="3981450" cy="25400"/>
                  <wp:effectExtent l="0" t="0" r="0" b="0"/>
                  <wp:docPr id="65" name="Obrázek 65"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5183FF4F" w14:textId="77777777" w:rsidR="001840C5" w:rsidRPr="006A6050" w:rsidRDefault="001840C5" w:rsidP="00DB44DB">
            <w:pPr>
              <w:widowControl w:val="0"/>
              <w:rPr>
                <w:rFonts w:cs="Arial"/>
                <w:b/>
                <w:sz w:val="20"/>
              </w:rPr>
            </w:pPr>
            <w:r w:rsidRPr="006A6050">
              <w:rPr>
                <w:rFonts w:cs="Arial"/>
                <w:b/>
                <w:sz w:val="20"/>
              </w:rPr>
              <w:t xml:space="preserve">Dodavatel zajistí personál po celou dobu trvání akce. </w:t>
            </w:r>
          </w:p>
          <w:p w14:paraId="4FE6649F" w14:textId="77777777" w:rsidR="001840C5" w:rsidRPr="006A6050" w:rsidRDefault="001840C5" w:rsidP="00DB44DB">
            <w:pPr>
              <w:widowControl w:val="0"/>
              <w:rPr>
                <w:rFonts w:cs="Arial"/>
                <w:sz w:val="20"/>
              </w:rPr>
            </w:pPr>
          </w:p>
          <w:p w14:paraId="54AF0951" w14:textId="77777777" w:rsidR="001840C5" w:rsidRPr="006A6050" w:rsidRDefault="001840C5" w:rsidP="006748F4">
            <w:pPr>
              <w:widowControl w:val="0"/>
              <w:jc w:val="both"/>
              <w:rPr>
                <w:rFonts w:cs="Arial"/>
                <w:b/>
                <w:sz w:val="20"/>
              </w:rPr>
            </w:pPr>
            <w:r w:rsidRPr="006A6050">
              <w:rPr>
                <w:rFonts w:cs="Arial"/>
                <w:b/>
                <w:sz w:val="20"/>
              </w:rPr>
              <w:t xml:space="preserve">1x event manažer </w:t>
            </w:r>
          </w:p>
          <w:p w14:paraId="5A05554C" w14:textId="77777777" w:rsidR="001840C5" w:rsidRPr="006A6050" w:rsidRDefault="001840C5" w:rsidP="006748F4">
            <w:pPr>
              <w:widowControl w:val="0"/>
              <w:jc w:val="both"/>
              <w:rPr>
                <w:rFonts w:cs="Arial"/>
                <w:b/>
                <w:sz w:val="20"/>
              </w:rPr>
            </w:pPr>
            <w:r w:rsidRPr="006A6050">
              <w:rPr>
                <w:rFonts w:cs="Arial"/>
                <w:b/>
                <w:sz w:val="20"/>
              </w:rPr>
              <w:t>1x produkční manažer</w:t>
            </w:r>
          </w:p>
          <w:p w14:paraId="19A61B87" w14:textId="77777777" w:rsidR="001840C5" w:rsidRPr="006A6050" w:rsidRDefault="001840C5" w:rsidP="006748F4">
            <w:pPr>
              <w:widowControl w:val="0"/>
              <w:jc w:val="both"/>
              <w:rPr>
                <w:rFonts w:cs="Arial"/>
                <w:b/>
                <w:sz w:val="20"/>
              </w:rPr>
            </w:pPr>
          </w:p>
          <w:p w14:paraId="147AD87F" w14:textId="77777777" w:rsidR="001840C5" w:rsidRPr="006A6050" w:rsidRDefault="001840C5" w:rsidP="006748F4">
            <w:pPr>
              <w:widowControl w:val="0"/>
              <w:jc w:val="both"/>
              <w:rPr>
                <w:rFonts w:cs="Arial"/>
                <w:b/>
                <w:sz w:val="20"/>
              </w:rPr>
            </w:pPr>
            <w:r w:rsidRPr="006A6050">
              <w:rPr>
                <w:rFonts w:cs="Arial"/>
                <w:b/>
                <w:sz w:val="20"/>
              </w:rPr>
              <w:t xml:space="preserve">produkční tým v adekvátním počtu pro každý sál: </w:t>
            </w:r>
          </w:p>
          <w:p w14:paraId="63C50C8E" w14:textId="77777777" w:rsidR="00E949C9" w:rsidRPr="006A6050" w:rsidRDefault="001840C5" w:rsidP="006748F4">
            <w:pPr>
              <w:widowControl w:val="0"/>
              <w:jc w:val="both"/>
              <w:rPr>
                <w:rFonts w:cs="Arial"/>
                <w:sz w:val="20"/>
              </w:rPr>
            </w:pPr>
            <w:r w:rsidRPr="006A6050">
              <w:rPr>
                <w:rFonts w:cs="Arial"/>
                <w:sz w:val="20"/>
              </w:rPr>
              <w:t>kamera, režie a střih, zvukař, asistent produkce</w:t>
            </w:r>
          </w:p>
          <w:p w14:paraId="47D03A6E" w14:textId="5C668339" w:rsidR="001840C5" w:rsidRPr="006A6050" w:rsidRDefault="001840C5" w:rsidP="006748F4">
            <w:pPr>
              <w:widowControl w:val="0"/>
              <w:jc w:val="both"/>
              <w:rPr>
                <w:rFonts w:cs="Arial"/>
                <w:sz w:val="20"/>
              </w:rPr>
            </w:pPr>
            <w:r w:rsidRPr="006A6050">
              <w:rPr>
                <w:rFonts w:cs="Arial"/>
                <w:b/>
                <w:sz w:val="20"/>
              </w:rPr>
              <w:br/>
              <w:t xml:space="preserve">technik </w:t>
            </w:r>
            <w:r w:rsidRPr="006A6050">
              <w:rPr>
                <w:rFonts w:cs="Arial"/>
                <w:sz w:val="20"/>
              </w:rPr>
              <w:t xml:space="preserve">- zajištění bezproblémové funkčnosti veškeré techniky po celou dobu konání akce v každém sále (Objednatel požaduje </w:t>
            </w:r>
            <w:r w:rsidRPr="006A6050">
              <w:rPr>
                <w:rFonts w:cs="Arial"/>
                <w:b/>
                <w:sz w:val="20"/>
              </w:rPr>
              <w:t>schopnost technika neprodleně a fundovaně řešit technický problém</w:t>
            </w:r>
            <w:r w:rsidRPr="006A6050">
              <w:rPr>
                <w:rFonts w:cs="Arial"/>
                <w:sz w:val="20"/>
              </w:rPr>
              <w:t xml:space="preserve">, např. prezentační technika, projektor, bezdrátové mikrofony, nastavení PC, instalace tiskárny apod.) </w:t>
            </w:r>
          </w:p>
          <w:p w14:paraId="1A5E73F1" w14:textId="77777777" w:rsidR="001840C5" w:rsidRPr="006A6050" w:rsidRDefault="001840C5" w:rsidP="006748F4">
            <w:pPr>
              <w:widowControl w:val="0"/>
              <w:jc w:val="both"/>
              <w:rPr>
                <w:rFonts w:cs="Arial"/>
                <w:sz w:val="20"/>
              </w:rPr>
            </w:pPr>
          </w:p>
          <w:p w14:paraId="3492A032" w14:textId="77777777" w:rsidR="001840C5" w:rsidRPr="006A6050" w:rsidRDefault="001840C5" w:rsidP="006748F4">
            <w:pPr>
              <w:widowControl w:val="0"/>
              <w:jc w:val="both"/>
              <w:rPr>
                <w:rFonts w:cs="Arial"/>
                <w:i/>
                <w:sz w:val="20"/>
              </w:rPr>
            </w:pPr>
            <w:r w:rsidRPr="006A6050">
              <w:rPr>
                <w:rFonts w:cs="Arial"/>
                <w:i/>
                <w:sz w:val="20"/>
              </w:rPr>
              <w:t xml:space="preserve">pozn.: alespoň jeden technik bude k dispozici již v den příprav před konáním akce </w:t>
            </w:r>
          </w:p>
          <w:p w14:paraId="7818681D" w14:textId="77777777" w:rsidR="001840C5" w:rsidRPr="006A6050" w:rsidRDefault="001840C5" w:rsidP="006748F4">
            <w:pPr>
              <w:widowControl w:val="0"/>
              <w:jc w:val="both"/>
              <w:rPr>
                <w:rFonts w:cs="Arial"/>
                <w:i/>
                <w:sz w:val="20"/>
              </w:rPr>
            </w:pPr>
          </w:p>
          <w:p w14:paraId="5B5F2B73" w14:textId="5973DEE7" w:rsidR="001840C5" w:rsidRPr="006A6050" w:rsidRDefault="001840C5" w:rsidP="006748F4">
            <w:pPr>
              <w:widowControl w:val="0"/>
              <w:jc w:val="both"/>
              <w:rPr>
                <w:rFonts w:cs="Arial"/>
                <w:i/>
                <w:sz w:val="20"/>
              </w:rPr>
            </w:pPr>
            <w:r w:rsidRPr="006A6050">
              <w:rPr>
                <w:rFonts w:cs="Arial"/>
                <w:b/>
                <w:sz w:val="20"/>
              </w:rPr>
              <w:t xml:space="preserve">6x hosteska - </w:t>
            </w:r>
            <w:r w:rsidRPr="006A6050">
              <w:rPr>
                <w:rFonts w:cs="Arial"/>
                <w:sz w:val="20"/>
              </w:rPr>
              <w:t xml:space="preserve">šatna, registrace, informování účastníků o programu, směrování účastníků mezi sály, přenášení mikrofonu při </w:t>
            </w:r>
            <w:r w:rsidR="00AE2CF4" w:rsidRPr="006A6050">
              <w:rPr>
                <w:rFonts w:cs="Arial"/>
                <w:sz w:val="20"/>
              </w:rPr>
              <w:t>diskusích</w:t>
            </w:r>
            <w:r w:rsidRPr="006A6050">
              <w:rPr>
                <w:rFonts w:cs="Arial"/>
                <w:sz w:val="20"/>
              </w:rPr>
              <w:t xml:space="preserve">, asistence při předávání ocenění na pódiu, doprovod vystupujících z místa na místo apod. </w:t>
            </w:r>
          </w:p>
          <w:p w14:paraId="6D12D1FC" w14:textId="77777777" w:rsidR="001840C5" w:rsidRPr="006A6050" w:rsidRDefault="001840C5" w:rsidP="006748F4">
            <w:pPr>
              <w:widowControl w:val="0"/>
              <w:jc w:val="both"/>
              <w:rPr>
                <w:rFonts w:cs="Arial"/>
                <w:sz w:val="20"/>
              </w:rPr>
            </w:pPr>
          </w:p>
          <w:p w14:paraId="060EB061" w14:textId="77777777" w:rsidR="001840C5" w:rsidRPr="006A6050" w:rsidRDefault="001840C5" w:rsidP="006748F4">
            <w:pPr>
              <w:widowControl w:val="0"/>
              <w:jc w:val="both"/>
              <w:rPr>
                <w:rFonts w:cs="Arial"/>
                <w:i/>
                <w:sz w:val="20"/>
              </w:rPr>
            </w:pPr>
            <w:r w:rsidRPr="006A6050">
              <w:rPr>
                <w:rFonts w:cs="Arial"/>
                <w:b/>
                <w:sz w:val="20"/>
              </w:rPr>
              <w:t xml:space="preserve">2x pomocník </w:t>
            </w:r>
            <w:r w:rsidRPr="006A6050">
              <w:rPr>
                <w:rFonts w:cs="Arial"/>
                <w:sz w:val="20"/>
              </w:rPr>
              <w:t xml:space="preserve">- přenos věcí, instalace prezentačních materiálů jako jsou </w:t>
            </w:r>
            <w:proofErr w:type="spellStart"/>
            <w:r w:rsidRPr="006A6050">
              <w:rPr>
                <w:rFonts w:cs="Arial"/>
                <w:sz w:val="20"/>
              </w:rPr>
              <w:t>roll</w:t>
            </w:r>
            <w:proofErr w:type="spellEnd"/>
            <w:r w:rsidRPr="006A6050">
              <w:rPr>
                <w:rFonts w:cs="Arial"/>
                <w:sz w:val="20"/>
              </w:rPr>
              <w:t xml:space="preserve"> - </w:t>
            </w:r>
            <w:proofErr w:type="spellStart"/>
            <w:r w:rsidRPr="006A6050">
              <w:rPr>
                <w:rFonts w:cs="Arial"/>
                <w:sz w:val="20"/>
              </w:rPr>
              <w:t>upy</w:t>
            </w:r>
            <w:proofErr w:type="spellEnd"/>
            <w:r w:rsidRPr="006A6050">
              <w:rPr>
                <w:rFonts w:cs="Arial"/>
                <w:sz w:val="20"/>
              </w:rPr>
              <w:t xml:space="preserve"> apod. přenos techniky, pomoc se zavadly apod. (</w:t>
            </w:r>
            <w:r w:rsidRPr="006A6050">
              <w:rPr>
                <w:rFonts w:cs="Arial"/>
                <w:i/>
                <w:sz w:val="20"/>
              </w:rPr>
              <w:t xml:space="preserve">pozn.: bude k dispozici již v den příprav před konáním akce a pro úklid po skončení akce) </w:t>
            </w:r>
          </w:p>
          <w:p w14:paraId="4B184EFA" w14:textId="77777777" w:rsidR="00E949C9" w:rsidRPr="006A6050" w:rsidRDefault="00E949C9" w:rsidP="006748F4">
            <w:pPr>
              <w:widowControl w:val="0"/>
              <w:jc w:val="both"/>
              <w:rPr>
                <w:rFonts w:cs="Arial"/>
                <w:i/>
                <w:sz w:val="20"/>
              </w:rPr>
            </w:pPr>
          </w:p>
          <w:p w14:paraId="0D79F8C3" w14:textId="34E20C65" w:rsidR="00E949C9" w:rsidRPr="006A6050" w:rsidRDefault="00E949C9" w:rsidP="006748F4">
            <w:pPr>
              <w:widowControl w:val="0"/>
              <w:jc w:val="both"/>
              <w:rPr>
                <w:rFonts w:cs="Arial"/>
                <w:iCs/>
                <w:sz w:val="20"/>
              </w:rPr>
            </w:pPr>
            <w:r w:rsidRPr="006A6050">
              <w:rPr>
                <w:rFonts w:cs="Arial"/>
                <w:b/>
                <w:bCs/>
                <w:iCs/>
                <w:sz w:val="20"/>
              </w:rPr>
              <w:t>1x dohled</w:t>
            </w:r>
            <w:r w:rsidRPr="006A6050">
              <w:rPr>
                <w:rFonts w:cs="Arial"/>
                <w:iCs/>
                <w:sz w:val="20"/>
              </w:rPr>
              <w:t xml:space="preserve">  - dětský koutek</w:t>
            </w:r>
          </w:p>
          <w:p w14:paraId="7C912837" w14:textId="77777777" w:rsidR="001840C5" w:rsidRPr="006A6050" w:rsidRDefault="001840C5" w:rsidP="00DB44DB">
            <w:pPr>
              <w:widowControl w:val="0"/>
              <w:rPr>
                <w:rFonts w:cs="Arial"/>
                <w:i/>
                <w:sz w:val="20"/>
              </w:rPr>
            </w:pPr>
          </w:p>
        </w:tc>
      </w:tr>
      <w:tr w:rsidR="001840C5" w:rsidRPr="001840C5" w14:paraId="39967FFE" w14:textId="77777777" w:rsidTr="00904EF3">
        <w:trPr>
          <w:trHeight w:val="2400"/>
        </w:trPr>
        <w:tc>
          <w:tcPr>
            <w:tcW w:w="3864" w:type="dxa"/>
            <w:gridSpan w:val="2"/>
          </w:tcPr>
          <w:p w14:paraId="3428719F" w14:textId="77777777" w:rsidR="00E949C9" w:rsidRPr="006A6050" w:rsidRDefault="00E949C9" w:rsidP="00DB44DB">
            <w:pPr>
              <w:rPr>
                <w:rFonts w:cs="Arial"/>
                <w:b/>
                <w:sz w:val="20"/>
              </w:rPr>
            </w:pPr>
          </w:p>
          <w:p w14:paraId="68DBF244" w14:textId="45539FDB" w:rsidR="001840C5" w:rsidRPr="006A6050" w:rsidRDefault="001840C5" w:rsidP="00DB44DB">
            <w:pPr>
              <w:rPr>
                <w:rFonts w:cs="Arial"/>
                <w:b/>
                <w:sz w:val="20"/>
              </w:rPr>
            </w:pPr>
            <w:r w:rsidRPr="006A6050">
              <w:rPr>
                <w:rFonts w:cs="Arial"/>
                <w:b/>
                <w:sz w:val="20"/>
              </w:rPr>
              <w:t xml:space="preserve">Požadavky na </w:t>
            </w:r>
          </w:p>
          <w:p w14:paraId="72118392" w14:textId="77777777" w:rsidR="006A6050" w:rsidRPr="006A6050" w:rsidRDefault="001840C5" w:rsidP="00DB44DB">
            <w:pPr>
              <w:rPr>
                <w:rFonts w:cs="Arial"/>
                <w:b/>
                <w:sz w:val="20"/>
              </w:rPr>
            </w:pPr>
            <w:r w:rsidRPr="006A6050">
              <w:rPr>
                <w:rFonts w:cs="Arial"/>
                <w:b/>
                <w:sz w:val="20"/>
              </w:rPr>
              <w:t>doprovodný program během Společenského večera</w:t>
            </w:r>
            <w:r w:rsidR="00865523" w:rsidRPr="006A6050">
              <w:rPr>
                <w:rFonts w:cs="Arial"/>
                <w:b/>
                <w:sz w:val="20"/>
              </w:rPr>
              <w:t xml:space="preserve"> </w:t>
            </w:r>
          </w:p>
          <w:p w14:paraId="5C378FF2" w14:textId="77777777" w:rsidR="006A6050" w:rsidRPr="006A6050" w:rsidRDefault="006A6050" w:rsidP="00DB44DB">
            <w:pPr>
              <w:rPr>
                <w:rFonts w:cs="Arial"/>
                <w:b/>
                <w:sz w:val="20"/>
              </w:rPr>
            </w:pPr>
          </w:p>
          <w:p w14:paraId="58EA06C0" w14:textId="24F16835" w:rsidR="001840C5" w:rsidRPr="006A6050" w:rsidRDefault="006A6050" w:rsidP="00DB44DB">
            <w:pPr>
              <w:rPr>
                <w:rFonts w:cs="Arial"/>
                <w:sz w:val="20"/>
              </w:rPr>
            </w:pPr>
            <w:r w:rsidRPr="006A6050">
              <w:rPr>
                <w:rFonts w:cs="Arial"/>
                <w:b/>
                <w:sz w:val="20"/>
              </w:rPr>
              <w:t>–</w:t>
            </w:r>
            <w:r w:rsidR="00865523" w:rsidRPr="006A6050">
              <w:rPr>
                <w:rFonts w:cs="Arial"/>
                <w:b/>
                <w:sz w:val="20"/>
              </w:rPr>
              <w:t xml:space="preserve"> prostor</w:t>
            </w:r>
            <w:r w:rsidRPr="006A6050">
              <w:rPr>
                <w:rFonts w:cs="Arial"/>
                <w:b/>
                <w:sz w:val="20"/>
              </w:rPr>
              <w:t xml:space="preserve">y </w:t>
            </w:r>
            <w:r w:rsidR="00865523" w:rsidRPr="006A6050">
              <w:rPr>
                <w:rFonts w:cs="Arial"/>
                <w:b/>
                <w:sz w:val="20"/>
              </w:rPr>
              <w:t>Restaurace</w:t>
            </w:r>
          </w:p>
        </w:tc>
        <w:tc>
          <w:tcPr>
            <w:tcW w:w="6510" w:type="dxa"/>
            <w:gridSpan w:val="2"/>
          </w:tcPr>
          <w:p w14:paraId="2511CABE" w14:textId="77777777" w:rsidR="001840C5" w:rsidRPr="006A6050" w:rsidRDefault="001840C5" w:rsidP="00DB44DB">
            <w:pPr>
              <w:widowControl w:val="0"/>
              <w:ind w:right="300"/>
              <w:rPr>
                <w:rFonts w:cs="Arial"/>
                <w:sz w:val="20"/>
              </w:rPr>
            </w:pPr>
            <w:r w:rsidRPr="006A6050">
              <w:rPr>
                <w:rFonts w:cs="Arial"/>
                <w:noProof/>
                <w:sz w:val="20"/>
              </w:rPr>
              <w:drawing>
                <wp:inline distT="114300" distB="114300" distL="114300" distR="114300" wp14:anchorId="61439538" wp14:editId="78C080D3">
                  <wp:extent cx="3981450" cy="25400"/>
                  <wp:effectExtent l="0" t="0" r="0" b="0"/>
                  <wp:docPr id="66" name="Obrázek 66"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369BB071" w14:textId="05025243" w:rsidR="001840C5" w:rsidRPr="006A6050" w:rsidRDefault="001840C5" w:rsidP="00DB44DB">
            <w:pPr>
              <w:widowControl w:val="0"/>
              <w:ind w:right="300"/>
              <w:rPr>
                <w:rFonts w:cs="Arial"/>
                <w:b/>
                <w:sz w:val="20"/>
              </w:rPr>
            </w:pPr>
            <w:r w:rsidRPr="006A6050">
              <w:rPr>
                <w:rFonts w:cs="Arial"/>
                <w:b/>
                <w:sz w:val="20"/>
              </w:rPr>
              <w:t xml:space="preserve">Hudební produkce v místě </w:t>
            </w:r>
            <w:r w:rsidR="00E949C9" w:rsidRPr="006A6050">
              <w:rPr>
                <w:rFonts w:cs="Arial"/>
                <w:b/>
                <w:sz w:val="20"/>
              </w:rPr>
              <w:t>r</w:t>
            </w:r>
            <w:r w:rsidRPr="006A6050">
              <w:rPr>
                <w:rFonts w:cs="Arial"/>
                <w:b/>
                <w:sz w:val="20"/>
              </w:rPr>
              <w:t>estaurace</w:t>
            </w:r>
          </w:p>
          <w:p w14:paraId="0DCCBB97" w14:textId="77777777" w:rsidR="001840C5" w:rsidRPr="006A6050" w:rsidRDefault="001840C5" w:rsidP="006748F4">
            <w:pPr>
              <w:widowControl w:val="0"/>
              <w:ind w:right="300"/>
              <w:jc w:val="both"/>
              <w:rPr>
                <w:rFonts w:cs="Arial"/>
                <w:sz w:val="20"/>
              </w:rPr>
            </w:pPr>
            <w:r w:rsidRPr="006A6050">
              <w:rPr>
                <w:rFonts w:cs="Arial"/>
                <w:sz w:val="20"/>
              </w:rPr>
              <w:t xml:space="preserve">Dodavatel zajistí pro doprovodný večerní program </w:t>
            </w:r>
            <w:r w:rsidRPr="006A6050">
              <w:rPr>
                <w:rFonts w:cs="Arial"/>
                <w:b/>
                <w:sz w:val="20"/>
              </w:rPr>
              <w:t>hudební vystoupení</w:t>
            </w:r>
            <w:r w:rsidRPr="006A6050">
              <w:rPr>
                <w:rFonts w:cs="Arial"/>
                <w:sz w:val="20"/>
              </w:rPr>
              <w:t xml:space="preserve"> (živá kapela - tzv. cimbálovka, alespoň 90 minut produkce), následně možnost reprodukované hudby do konce programu. </w:t>
            </w:r>
          </w:p>
          <w:p w14:paraId="2685A6D7" w14:textId="77777777" w:rsidR="00E949C9" w:rsidRPr="006A6050" w:rsidRDefault="00E949C9" w:rsidP="006748F4">
            <w:pPr>
              <w:widowControl w:val="0"/>
              <w:ind w:right="300"/>
              <w:jc w:val="both"/>
              <w:rPr>
                <w:rFonts w:cs="Arial"/>
                <w:sz w:val="20"/>
              </w:rPr>
            </w:pPr>
          </w:p>
          <w:p w14:paraId="02454FD9" w14:textId="653E903F" w:rsidR="001840C5" w:rsidRPr="006A6050" w:rsidRDefault="001840C5" w:rsidP="006748F4">
            <w:pPr>
              <w:widowControl w:val="0"/>
              <w:ind w:right="300"/>
              <w:jc w:val="both"/>
              <w:rPr>
                <w:rFonts w:cs="Arial"/>
                <w:sz w:val="20"/>
              </w:rPr>
            </w:pPr>
            <w:r w:rsidRPr="006A6050">
              <w:rPr>
                <w:rFonts w:cs="Arial"/>
                <w:sz w:val="20"/>
              </w:rPr>
              <w:t xml:space="preserve">Dodavatel umožní Objednateli výběr z minimálně tří interpretů s ukázkami tvorby alespoň </w:t>
            </w:r>
            <w:r w:rsidR="00865523" w:rsidRPr="006A6050">
              <w:rPr>
                <w:rFonts w:cs="Arial"/>
                <w:sz w:val="20"/>
              </w:rPr>
              <w:t>2</w:t>
            </w:r>
            <w:r w:rsidR="006748F4" w:rsidRPr="006A6050">
              <w:rPr>
                <w:rFonts w:cs="Arial"/>
                <w:sz w:val="20"/>
              </w:rPr>
              <w:t xml:space="preserve"> </w:t>
            </w:r>
            <w:r w:rsidRPr="006A6050">
              <w:rPr>
                <w:rFonts w:cs="Arial"/>
                <w:sz w:val="20"/>
              </w:rPr>
              <w:t>týdny před konáním akce. Objednatel potvrdí výběr interpreta nejpozději týden od předložení ukázek tvorby</w:t>
            </w:r>
            <w:r w:rsidR="006A6050" w:rsidRPr="006A6050">
              <w:rPr>
                <w:rFonts w:cs="Arial"/>
                <w:sz w:val="20"/>
              </w:rPr>
              <w:t>.</w:t>
            </w:r>
          </w:p>
          <w:p w14:paraId="6D8DDCCC" w14:textId="77777777" w:rsidR="00E1677D" w:rsidRPr="006A6050" w:rsidRDefault="00E1677D" w:rsidP="006748F4">
            <w:pPr>
              <w:widowControl w:val="0"/>
              <w:ind w:right="300"/>
              <w:jc w:val="both"/>
              <w:rPr>
                <w:rFonts w:cs="Arial"/>
                <w:sz w:val="20"/>
              </w:rPr>
            </w:pPr>
          </w:p>
          <w:p w14:paraId="3814EFF4" w14:textId="2902DABA" w:rsidR="001840C5" w:rsidRPr="006A6050" w:rsidRDefault="001840C5" w:rsidP="006748F4">
            <w:pPr>
              <w:widowControl w:val="0"/>
              <w:ind w:right="300"/>
              <w:jc w:val="both"/>
              <w:rPr>
                <w:rFonts w:cs="Arial"/>
                <w:b/>
                <w:sz w:val="20"/>
              </w:rPr>
            </w:pPr>
            <w:r w:rsidRPr="006A6050">
              <w:rPr>
                <w:rFonts w:cs="Arial"/>
                <w:sz w:val="20"/>
              </w:rPr>
              <w:t xml:space="preserve">Dodavatel splní oznamovací povinnost vůči organizacím INTERGRAM, DILIA, OSA a uhradí příslušné poplatky. </w:t>
            </w:r>
            <w:r w:rsidRPr="006A6050">
              <w:rPr>
                <w:rFonts w:cs="Arial"/>
                <w:sz w:val="20"/>
              </w:rPr>
              <w:br/>
            </w:r>
            <w:r w:rsidRPr="006A6050">
              <w:rPr>
                <w:rFonts w:cs="Arial"/>
                <w:sz w:val="20"/>
              </w:rPr>
              <w:br/>
            </w:r>
            <w:r w:rsidRPr="006A6050">
              <w:rPr>
                <w:rFonts w:cs="Arial"/>
                <w:b/>
                <w:sz w:val="20"/>
              </w:rPr>
              <w:t xml:space="preserve">Dodavatel zajistí pro večer potřebnou techniku (hlavní sál): </w:t>
            </w:r>
          </w:p>
          <w:p w14:paraId="16463F5C" w14:textId="77777777" w:rsidR="001840C5" w:rsidRPr="006A6050" w:rsidRDefault="001840C5" w:rsidP="006748F4">
            <w:pPr>
              <w:widowControl w:val="0"/>
              <w:numPr>
                <w:ilvl w:val="0"/>
                <w:numId w:val="39"/>
              </w:numPr>
              <w:suppressAutoHyphens w:val="0"/>
              <w:overflowPunct/>
              <w:autoSpaceDE/>
              <w:spacing w:before="60" w:line="276" w:lineRule="auto"/>
              <w:ind w:right="300"/>
              <w:jc w:val="both"/>
              <w:textAlignment w:val="auto"/>
              <w:rPr>
                <w:rFonts w:cs="Arial"/>
                <w:sz w:val="20"/>
              </w:rPr>
            </w:pPr>
            <w:r w:rsidRPr="006A6050">
              <w:rPr>
                <w:rFonts w:cs="Arial"/>
                <w:sz w:val="20"/>
              </w:rPr>
              <w:t xml:space="preserve">scénické reflektory, otočné LED hlavice a DMX pult </w:t>
            </w:r>
          </w:p>
          <w:p w14:paraId="1FF95D21" w14:textId="77777777" w:rsidR="001840C5" w:rsidRPr="006A6050" w:rsidRDefault="001840C5" w:rsidP="00003339">
            <w:pPr>
              <w:widowControl w:val="0"/>
              <w:numPr>
                <w:ilvl w:val="0"/>
                <w:numId w:val="39"/>
              </w:numPr>
              <w:suppressAutoHyphens w:val="0"/>
              <w:overflowPunct/>
              <w:autoSpaceDE/>
              <w:spacing w:line="276" w:lineRule="auto"/>
              <w:ind w:right="300"/>
              <w:jc w:val="both"/>
              <w:textAlignment w:val="auto"/>
              <w:rPr>
                <w:rFonts w:cs="Arial"/>
                <w:sz w:val="20"/>
              </w:rPr>
            </w:pPr>
            <w:r w:rsidRPr="006A6050">
              <w:rPr>
                <w:rFonts w:cs="Arial"/>
                <w:sz w:val="20"/>
              </w:rPr>
              <w:t>kvalitní ozvučení pro řečníky i hudební produkci</w:t>
            </w:r>
          </w:p>
          <w:p w14:paraId="3C767103" w14:textId="77777777" w:rsidR="001840C5" w:rsidRPr="006A6050" w:rsidRDefault="001840C5" w:rsidP="00DB44DB">
            <w:pPr>
              <w:widowControl w:val="0"/>
              <w:ind w:right="300"/>
              <w:rPr>
                <w:rFonts w:cs="Arial"/>
                <w:b/>
                <w:sz w:val="20"/>
              </w:rPr>
            </w:pPr>
          </w:p>
          <w:p w14:paraId="26DA5882" w14:textId="77777777" w:rsidR="001840C5" w:rsidRPr="006A6050" w:rsidRDefault="001840C5" w:rsidP="00DB44DB">
            <w:pPr>
              <w:widowControl w:val="0"/>
              <w:ind w:right="300"/>
              <w:rPr>
                <w:rFonts w:cs="Arial"/>
                <w:b/>
                <w:sz w:val="20"/>
              </w:rPr>
            </w:pPr>
            <w:r w:rsidRPr="006A6050">
              <w:rPr>
                <w:rFonts w:cs="Arial"/>
                <w:b/>
                <w:sz w:val="20"/>
              </w:rPr>
              <w:t>Dodavatel zajistí dary pro hosty:</w:t>
            </w:r>
          </w:p>
          <w:p w14:paraId="21823398" w14:textId="77777777" w:rsidR="001840C5" w:rsidRPr="006A6050" w:rsidRDefault="001840C5" w:rsidP="00003339">
            <w:pPr>
              <w:widowControl w:val="0"/>
              <w:numPr>
                <w:ilvl w:val="0"/>
                <w:numId w:val="39"/>
              </w:numPr>
              <w:suppressAutoHyphens w:val="0"/>
              <w:overflowPunct/>
              <w:autoSpaceDE/>
              <w:spacing w:before="60" w:line="276" w:lineRule="auto"/>
              <w:ind w:right="300"/>
              <w:jc w:val="both"/>
              <w:textAlignment w:val="auto"/>
              <w:rPr>
                <w:rFonts w:cs="Arial"/>
                <w:sz w:val="20"/>
              </w:rPr>
            </w:pPr>
            <w:r w:rsidRPr="006A6050">
              <w:rPr>
                <w:rFonts w:cs="Arial"/>
                <w:sz w:val="20"/>
              </w:rPr>
              <w:t xml:space="preserve">9x reprezentativní kytice </w:t>
            </w:r>
          </w:p>
          <w:p w14:paraId="1B0202D2" w14:textId="77777777" w:rsidR="001840C5" w:rsidRPr="006A6050" w:rsidRDefault="001840C5" w:rsidP="00003339">
            <w:pPr>
              <w:widowControl w:val="0"/>
              <w:numPr>
                <w:ilvl w:val="0"/>
                <w:numId w:val="39"/>
              </w:numPr>
              <w:suppressAutoHyphens w:val="0"/>
              <w:overflowPunct/>
              <w:autoSpaceDE/>
              <w:spacing w:line="276" w:lineRule="auto"/>
              <w:ind w:right="300"/>
              <w:jc w:val="both"/>
              <w:textAlignment w:val="auto"/>
              <w:rPr>
                <w:rFonts w:cs="Arial"/>
                <w:sz w:val="20"/>
              </w:rPr>
            </w:pPr>
            <w:r w:rsidRPr="006A6050">
              <w:rPr>
                <w:rFonts w:cs="Arial"/>
                <w:sz w:val="20"/>
              </w:rPr>
              <w:t>4x diplom (tisk A3, barva 4/4, karton, bílý rám + sklo)</w:t>
            </w:r>
          </w:p>
          <w:p w14:paraId="51C33EB6" w14:textId="77777777" w:rsidR="001840C5" w:rsidRPr="006A6050" w:rsidRDefault="001840C5" w:rsidP="00003339">
            <w:pPr>
              <w:widowControl w:val="0"/>
              <w:numPr>
                <w:ilvl w:val="0"/>
                <w:numId w:val="39"/>
              </w:numPr>
              <w:suppressAutoHyphens w:val="0"/>
              <w:overflowPunct/>
              <w:autoSpaceDE/>
              <w:spacing w:line="276" w:lineRule="auto"/>
              <w:ind w:right="300"/>
              <w:jc w:val="both"/>
              <w:textAlignment w:val="auto"/>
              <w:rPr>
                <w:rFonts w:cs="Arial"/>
                <w:sz w:val="20"/>
              </w:rPr>
            </w:pPr>
            <w:r w:rsidRPr="006A6050">
              <w:rPr>
                <w:rFonts w:cs="Arial"/>
                <w:sz w:val="20"/>
              </w:rPr>
              <w:t>3x poukaz na nákup zboží v určeném obchodě v hodnotě 5</w:t>
            </w:r>
            <w:r w:rsidR="00E949C9" w:rsidRPr="006A6050">
              <w:rPr>
                <w:rFonts w:cs="Arial"/>
                <w:sz w:val="20"/>
              </w:rPr>
              <w:t xml:space="preserve"> </w:t>
            </w:r>
            <w:r w:rsidRPr="006A6050">
              <w:rPr>
                <w:rFonts w:cs="Arial"/>
                <w:sz w:val="20"/>
              </w:rPr>
              <w:t>000 Kč pro nákup zboží (určí Objednatel)</w:t>
            </w:r>
          </w:p>
          <w:p w14:paraId="06EDCFA3" w14:textId="77777777" w:rsidR="00E1677D" w:rsidRPr="006A6050" w:rsidRDefault="00E1677D" w:rsidP="00E1677D">
            <w:pPr>
              <w:widowControl w:val="0"/>
              <w:suppressAutoHyphens w:val="0"/>
              <w:overflowPunct/>
              <w:autoSpaceDE/>
              <w:spacing w:line="276" w:lineRule="auto"/>
              <w:ind w:left="720" w:right="300"/>
              <w:jc w:val="both"/>
              <w:textAlignment w:val="auto"/>
              <w:rPr>
                <w:rFonts w:cs="Arial"/>
                <w:sz w:val="20"/>
              </w:rPr>
            </w:pPr>
          </w:p>
          <w:p w14:paraId="3732F966" w14:textId="3A543A81" w:rsidR="00E1677D" w:rsidRPr="006A6050" w:rsidRDefault="00E1677D" w:rsidP="00E1677D">
            <w:pPr>
              <w:widowControl w:val="0"/>
              <w:suppressAutoHyphens w:val="0"/>
              <w:overflowPunct/>
              <w:autoSpaceDE/>
              <w:spacing w:line="276" w:lineRule="auto"/>
              <w:ind w:right="300"/>
              <w:jc w:val="both"/>
              <w:textAlignment w:val="auto"/>
              <w:rPr>
                <w:rFonts w:cs="Arial"/>
                <w:b/>
                <w:bCs/>
                <w:sz w:val="20"/>
              </w:rPr>
            </w:pPr>
            <w:r w:rsidRPr="006A6050">
              <w:rPr>
                <w:rFonts w:cs="Arial"/>
                <w:b/>
                <w:bCs/>
                <w:sz w:val="20"/>
              </w:rPr>
              <w:t xml:space="preserve">Dodavatel organizačně a technicky zajistí průběh </w:t>
            </w:r>
            <w:r w:rsidR="006A6050">
              <w:rPr>
                <w:rFonts w:cs="Arial"/>
                <w:b/>
                <w:bCs/>
                <w:sz w:val="20"/>
              </w:rPr>
              <w:t>S</w:t>
            </w:r>
            <w:r w:rsidRPr="006A6050">
              <w:rPr>
                <w:rFonts w:cs="Arial"/>
                <w:b/>
                <w:bCs/>
                <w:sz w:val="20"/>
              </w:rPr>
              <w:t xml:space="preserve">polečenského večera. </w:t>
            </w:r>
          </w:p>
        </w:tc>
      </w:tr>
      <w:tr w:rsidR="001840C5" w:rsidRPr="001840C5" w14:paraId="7E2AAE35" w14:textId="77777777" w:rsidTr="00904EF3">
        <w:trPr>
          <w:trHeight w:val="3113"/>
        </w:trPr>
        <w:tc>
          <w:tcPr>
            <w:tcW w:w="3864" w:type="dxa"/>
            <w:gridSpan w:val="2"/>
          </w:tcPr>
          <w:p w14:paraId="1E52ED8E" w14:textId="77777777" w:rsidR="001840C5" w:rsidRPr="001840C5" w:rsidRDefault="001840C5" w:rsidP="00DB44DB">
            <w:pPr>
              <w:pStyle w:val="Nadpis1"/>
              <w:keepNext w:val="0"/>
              <w:widowControl w:val="0"/>
              <w:rPr>
                <w:rFonts w:eastAsia="Arial"/>
                <w:sz w:val="20"/>
                <w:szCs w:val="20"/>
              </w:rPr>
            </w:pPr>
            <w:r w:rsidRPr="001840C5">
              <w:rPr>
                <w:rFonts w:eastAsia="Arial"/>
                <w:sz w:val="20"/>
                <w:szCs w:val="20"/>
              </w:rPr>
              <w:lastRenderedPageBreak/>
              <w:t>Audiovizuální záznam</w:t>
            </w:r>
          </w:p>
        </w:tc>
        <w:tc>
          <w:tcPr>
            <w:tcW w:w="6510" w:type="dxa"/>
            <w:gridSpan w:val="2"/>
          </w:tcPr>
          <w:p w14:paraId="6E702A63" w14:textId="77777777" w:rsidR="001840C5" w:rsidRPr="001840C5" w:rsidRDefault="001840C5" w:rsidP="00DB44DB">
            <w:pPr>
              <w:widowControl w:val="0"/>
              <w:rPr>
                <w:rFonts w:cs="Arial"/>
                <w:sz w:val="20"/>
              </w:rPr>
            </w:pPr>
            <w:r w:rsidRPr="001840C5">
              <w:rPr>
                <w:rFonts w:cs="Arial"/>
                <w:noProof/>
                <w:sz w:val="20"/>
              </w:rPr>
              <w:drawing>
                <wp:inline distT="114300" distB="114300" distL="114300" distR="114300" wp14:anchorId="0C1B05AF" wp14:editId="03B5B4C3">
                  <wp:extent cx="3981450" cy="25400"/>
                  <wp:effectExtent l="0" t="0" r="0" b="0"/>
                  <wp:docPr id="67" name="Obrázek 67"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601714F2" w14:textId="77777777" w:rsidR="001840C5" w:rsidRPr="001840C5" w:rsidRDefault="001840C5" w:rsidP="00DB44DB">
            <w:pPr>
              <w:widowControl w:val="0"/>
              <w:spacing w:before="100"/>
              <w:rPr>
                <w:rFonts w:cs="Arial"/>
                <w:sz w:val="20"/>
              </w:rPr>
            </w:pPr>
            <w:r w:rsidRPr="001840C5">
              <w:rPr>
                <w:rFonts w:cs="Arial"/>
                <w:sz w:val="20"/>
              </w:rPr>
              <w:t xml:space="preserve">Objednatel požaduje zajištění </w:t>
            </w:r>
            <w:r w:rsidRPr="001840C5">
              <w:rPr>
                <w:rFonts w:cs="Arial"/>
                <w:b/>
                <w:sz w:val="20"/>
              </w:rPr>
              <w:t xml:space="preserve">audiovizuálního záznamu (videa) </w:t>
            </w:r>
            <w:r w:rsidRPr="001840C5">
              <w:rPr>
                <w:rFonts w:cs="Arial"/>
                <w:sz w:val="20"/>
              </w:rPr>
              <w:t xml:space="preserve">všech částí programu jako </w:t>
            </w:r>
            <w:r w:rsidRPr="001840C5">
              <w:rPr>
                <w:rFonts w:cs="Arial"/>
                <w:b/>
                <w:sz w:val="20"/>
              </w:rPr>
              <w:t>zahájení konference</w:t>
            </w:r>
            <w:r w:rsidRPr="001840C5">
              <w:rPr>
                <w:rFonts w:cs="Arial"/>
                <w:sz w:val="20"/>
              </w:rPr>
              <w:t xml:space="preserve"> nebo </w:t>
            </w:r>
            <w:r w:rsidRPr="001840C5">
              <w:rPr>
                <w:rFonts w:cs="Arial"/>
                <w:b/>
                <w:sz w:val="20"/>
              </w:rPr>
              <w:t>jednotlivé workshopy</w:t>
            </w:r>
            <w:r w:rsidRPr="001840C5">
              <w:rPr>
                <w:rFonts w:cs="Arial"/>
                <w:sz w:val="20"/>
              </w:rPr>
              <w:t xml:space="preserve">. </w:t>
            </w:r>
          </w:p>
          <w:p w14:paraId="708B60DA" w14:textId="77777777" w:rsidR="001840C5" w:rsidRPr="001840C5" w:rsidRDefault="001840C5" w:rsidP="00DB44DB">
            <w:pPr>
              <w:widowControl w:val="0"/>
              <w:spacing w:before="100"/>
              <w:rPr>
                <w:rFonts w:cs="Arial"/>
                <w:sz w:val="20"/>
              </w:rPr>
            </w:pPr>
          </w:p>
          <w:p w14:paraId="2E0F7C57" w14:textId="77777777" w:rsidR="001840C5" w:rsidRPr="001840C5" w:rsidRDefault="001840C5" w:rsidP="00003339">
            <w:pPr>
              <w:widowControl w:val="0"/>
              <w:numPr>
                <w:ilvl w:val="0"/>
                <w:numId w:val="36"/>
              </w:numPr>
              <w:suppressAutoHyphens w:val="0"/>
              <w:overflowPunct/>
              <w:autoSpaceDE/>
              <w:spacing w:line="276" w:lineRule="auto"/>
              <w:jc w:val="both"/>
              <w:textAlignment w:val="auto"/>
              <w:rPr>
                <w:rFonts w:cs="Arial"/>
                <w:sz w:val="20"/>
              </w:rPr>
            </w:pPr>
            <w:r w:rsidRPr="001840C5">
              <w:rPr>
                <w:rFonts w:cs="Arial"/>
                <w:sz w:val="20"/>
              </w:rPr>
              <w:t>video záznam včetně audio vstupu z mikrofonů účinkujících</w:t>
            </w:r>
          </w:p>
          <w:p w14:paraId="2321D3DF" w14:textId="77777777" w:rsidR="001840C5" w:rsidRPr="001840C5" w:rsidRDefault="001840C5" w:rsidP="00003339">
            <w:pPr>
              <w:widowControl w:val="0"/>
              <w:numPr>
                <w:ilvl w:val="0"/>
                <w:numId w:val="36"/>
              </w:numPr>
              <w:suppressAutoHyphens w:val="0"/>
              <w:overflowPunct/>
              <w:autoSpaceDE/>
              <w:spacing w:line="276" w:lineRule="auto"/>
              <w:jc w:val="both"/>
              <w:textAlignment w:val="auto"/>
              <w:rPr>
                <w:rFonts w:cs="Arial"/>
                <w:sz w:val="20"/>
              </w:rPr>
            </w:pPr>
            <w:r w:rsidRPr="001840C5">
              <w:rPr>
                <w:rFonts w:cs="Arial"/>
                <w:sz w:val="20"/>
              </w:rPr>
              <w:t xml:space="preserve">rozlišení Full HD (formát mp4, komprese vhodná pro </w:t>
            </w:r>
            <w:proofErr w:type="spellStart"/>
            <w:r w:rsidRPr="001840C5">
              <w:rPr>
                <w:rFonts w:cs="Arial"/>
                <w:sz w:val="20"/>
              </w:rPr>
              <w:t>Youtube</w:t>
            </w:r>
            <w:proofErr w:type="spellEnd"/>
            <w:r w:rsidRPr="001840C5">
              <w:rPr>
                <w:rFonts w:cs="Arial"/>
                <w:sz w:val="20"/>
              </w:rPr>
              <w:t>)</w:t>
            </w:r>
          </w:p>
          <w:p w14:paraId="63C9E9AD" w14:textId="77777777" w:rsidR="001840C5" w:rsidRPr="001840C5" w:rsidRDefault="001840C5" w:rsidP="00003339">
            <w:pPr>
              <w:widowControl w:val="0"/>
              <w:numPr>
                <w:ilvl w:val="0"/>
                <w:numId w:val="36"/>
              </w:numPr>
              <w:suppressAutoHyphens w:val="0"/>
              <w:overflowPunct/>
              <w:autoSpaceDE/>
              <w:spacing w:line="276" w:lineRule="auto"/>
              <w:jc w:val="both"/>
              <w:textAlignment w:val="auto"/>
              <w:rPr>
                <w:rFonts w:cs="Arial"/>
                <w:sz w:val="20"/>
              </w:rPr>
            </w:pPr>
            <w:r w:rsidRPr="001840C5">
              <w:rPr>
                <w:rFonts w:cs="Arial"/>
                <w:sz w:val="20"/>
              </w:rPr>
              <w:t>záznam každého panelu jako samostatný soubor pojmenovaný dle bodu programu akce</w:t>
            </w:r>
          </w:p>
          <w:p w14:paraId="54167F9E" w14:textId="77777777" w:rsidR="001840C5" w:rsidRPr="001840C5" w:rsidRDefault="001840C5" w:rsidP="00003339">
            <w:pPr>
              <w:widowControl w:val="0"/>
              <w:numPr>
                <w:ilvl w:val="0"/>
                <w:numId w:val="36"/>
              </w:numPr>
              <w:suppressAutoHyphens w:val="0"/>
              <w:overflowPunct/>
              <w:autoSpaceDE/>
              <w:spacing w:line="276" w:lineRule="auto"/>
              <w:jc w:val="both"/>
              <w:textAlignment w:val="auto"/>
              <w:rPr>
                <w:rFonts w:cs="Arial"/>
                <w:sz w:val="20"/>
              </w:rPr>
            </w:pPr>
            <w:r w:rsidRPr="001840C5">
              <w:rPr>
                <w:rFonts w:cs="Arial"/>
                <w:sz w:val="20"/>
              </w:rPr>
              <w:t>předání zpracovaných materiálů proběhne nejpozději v druhý den konání akce, fyzicky na externím HDD (zůstane Objednateli pro archivaci, viz výše)</w:t>
            </w:r>
          </w:p>
        </w:tc>
      </w:tr>
      <w:tr w:rsidR="001840C5" w:rsidRPr="001840C5" w14:paraId="3F811B45" w14:textId="77777777" w:rsidTr="00904EF3">
        <w:trPr>
          <w:trHeight w:val="2180"/>
        </w:trPr>
        <w:tc>
          <w:tcPr>
            <w:tcW w:w="3864" w:type="dxa"/>
            <w:gridSpan w:val="2"/>
          </w:tcPr>
          <w:p w14:paraId="466A10FA" w14:textId="77777777" w:rsidR="001840C5" w:rsidRPr="001840C5" w:rsidRDefault="001840C5" w:rsidP="00DB44DB">
            <w:pPr>
              <w:pStyle w:val="Nadpis1"/>
              <w:keepNext w:val="0"/>
              <w:widowControl w:val="0"/>
              <w:rPr>
                <w:rFonts w:eastAsia="Arial"/>
                <w:sz w:val="20"/>
                <w:szCs w:val="20"/>
              </w:rPr>
            </w:pPr>
          </w:p>
          <w:p w14:paraId="16A82E96" w14:textId="77777777" w:rsidR="006A6050" w:rsidRDefault="001840C5" w:rsidP="006A6050">
            <w:pPr>
              <w:pStyle w:val="Nadpis1"/>
              <w:keepNext w:val="0"/>
              <w:widowControl w:val="0"/>
              <w:rPr>
                <w:rFonts w:eastAsia="Arial"/>
                <w:sz w:val="20"/>
                <w:szCs w:val="20"/>
              </w:rPr>
            </w:pPr>
            <w:r w:rsidRPr="001840C5">
              <w:rPr>
                <w:rFonts w:eastAsia="Arial"/>
                <w:sz w:val="20"/>
                <w:szCs w:val="20"/>
              </w:rPr>
              <w:t>Registrace účastníků</w:t>
            </w:r>
          </w:p>
          <w:p w14:paraId="7D18B168" w14:textId="16174B15" w:rsidR="001840C5" w:rsidRPr="001840C5" w:rsidRDefault="001840C5" w:rsidP="006A6050">
            <w:pPr>
              <w:pStyle w:val="Nadpis1"/>
              <w:keepNext w:val="0"/>
              <w:widowControl w:val="0"/>
              <w:rPr>
                <w:rFonts w:eastAsia="Arial"/>
                <w:sz w:val="20"/>
                <w:szCs w:val="20"/>
              </w:rPr>
            </w:pPr>
            <w:r w:rsidRPr="001840C5">
              <w:rPr>
                <w:rFonts w:eastAsia="Arial"/>
                <w:sz w:val="20"/>
                <w:szCs w:val="20"/>
              </w:rPr>
              <w:t>(záznam docházky)</w:t>
            </w:r>
          </w:p>
        </w:tc>
        <w:tc>
          <w:tcPr>
            <w:tcW w:w="6510" w:type="dxa"/>
            <w:gridSpan w:val="2"/>
          </w:tcPr>
          <w:p w14:paraId="375AD619" w14:textId="77777777" w:rsidR="001840C5" w:rsidRPr="001840C5" w:rsidRDefault="001840C5" w:rsidP="00DB44DB">
            <w:pPr>
              <w:widowControl w:val="0"/>
              <w:rPr>
                <w:rFonts w:cs="Arial"/>
                <w:sz w:val="20"/>
              </w:rPr>
            </w:pPr>
            <w:r w:rsidRPr="001840C5">
              <w:rPr>
                <w:rFonts w:cs="Arial"/>
                <w:noProof/>
                <w:sz w:val="20"/>
              </w:rPr>
              <w:drawing>
                <wp:inline distT="114300" distB="114300" distL="114300" distR="114300" wp14:anchorId="6CE45A6E" wp14:editId="0F6E13A4">
                  <wp:extent cx="3981450" cy="25400"/>
                  <wp:effectExtent l="0" t="0" r="0" b="0"/>
                  <wp:docPr id="68" name="Obrázek 68"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32D4458A" w14:textId="77777777" w:rsidR="001840C5" w:rsidRPr="001840C5" w:rsidRDefault="001840C5" w:rsidP="00DB44DB">
            <w:pPr>
              <w:widowControl w:val="0"/>
              <w:spacing w:before="100"/>
              <w:rPr>
                <w:rFonts w:cs="Arial"/>
                <w:sz w:val="20"/>
              </w:rPr>
            </w:pPr>
          </w:p>
          <w:p w14:paraId="147C8B6A" w14:textId="4C5528CD" w:rsidR="001840C5" w:rsidRPr="001840C5" w:rsidRDefault="001840C5" w:rsidP="006A6050">
            <w:pPr>
              <w:widowControl w:val="0"/>
              <w:spacing w:before="100"/>
              <w:jc w:val="both"/>
              <w:rPr>
                <w:rFonts w:cs="Arial"/>
                <w:sz w:val="20"/>
              </w:rPr>
            </w:pPr>
            <w:r w:rsidRPr="001840C5">
              <w:rPr>
                <w:rFonts w:cs="Arial"/>
                <w:sz w:val="20"/>
              </w:rPr>
              <w:t xml:space="preserve">Objednatel předá Dodavateli seznam účastníků akce nejpozději </w:t>
            </w:r>
            <w:r w:rsidR="006A6050">
              <w:rPr>
                <w:rFonts w:cs="Arial"/>
                <w:sz w:val="20"/>
              </w:rPr>
              <w:br/>
            </w:r>
            <w:r w:rsidRPr="001840C5">
              <w:rPr>
                <w:rFonts w:cs="Arial"/>
                <w:sz w:val="20"/>
              </w:rPr>
              <w:t xml:space="preserve">3 </w:t>
            </w:r>
            <w:r w:rsidR="00E949C9">
              <w:rPr>
                <w:rFonts w:cs="Arial"/>
                <w:sz w:val="20"/>
              </w:rPr>
              <w:t xml:space="preserve">kalendářní </w:t>
            </w:r>
            <w:r w:rsidRPr="001840C5">
              <w:rPr>
                <w:rFonts w:cs="Arial"/>
                <w:sz w:val="20"/>
              </w:rPr>
              <w:t>dny před konáním akce.</w:t>
            </w:r>
          </w:p>
          <w:p w14:paraId="08FD118A" w14:textId="77777777" w:rsidR="001840C5" w:rsidRPr="001840C5" w:rsidRDefault="001840C5" w:rsidP="006A6050">
            <w:pPr>
              <w:widowControl w:val="0"/>
              <w:spacing w:before="100"/>
              <w:jc w:val="both"/>
              <w:rPr>
                <w:rFonts w:cs="Arial"/>
                <w:sz w:val="20"/>
              </w:rPr>
            </w:pPr>
            <w:r w:rsidRPr="001840C5">
              <w:rPr>
                <w:rFonts w:cs="Arial"/>
                <w:sz w:val="20"/>
              </w:rPr>
              <w:t xml:space="preserve"> </w:t>
            </w:r>
            <w:r w:rsidRPr="001840C5">
              <w:rPr>
                <w:rFonts w:cs="Arial"/>
                <w:sz w:val="20"/>
              </w:rPr>
              <w:br/>
              <w:t>Dodavatel zajistí evidenci docházky a na vyžádání dodá Objednateli vyplněnou prezenční listinu a to v průběhu i po skončení akce.</w:t>
            </w:r>
          </w:p>
          <w:p w14:paraId="00650BC4" w14:textId="77777777" w:rsidR="001840C5" w:rsidRPr="001840C5" w:rsidRDefault="001840C5" w:rsidP="00DB44DB">
            <w:pPr>
              <w:widowControl w:val="0"/>
              <w:spacing w:before="100"/>
              <w:rPr>
                <w:rFonts w:cs="Arial"/>
                <w:sz w:val="20"/>
              </w:rPr>
            </w:pPr>
          </w:p>
        </w:tc>
      </w:tr>
      <w:tr w:rsidR="001840C5" w:rsidRPr="001840C5" w14:paraId="1312F7B3" w14:textId="77777777" w:rsidTr="00904EF3">
        <w:trPr>
          <w:trHeight w:val="3682"/>
        </w:trPr>
        <w:tc>
          <w:tcPr>
            <w:tcW w:w="3864" w:type="dxa"/>
            <w:gridSpan w:val="2"/>
          </w:tcPr>
          <w:p w14:paraId="363FE4E2" w14:textId="4AF9BB70" w:rsidR="001840C5" w:rsidRPr="001840C5" w:rsidRDefault="001840C5" w:rsidP="006748F4">
            <w:pPr>
              <w:pStyle w:val="Nadpis1"/>
              <w:keepNext w:val="0"/>
              <w:widowControl w:val="0"/>
              <w:rPr>
                <w:rFonts w:eastAsia="Arial"/>
                <w:sz w:val="20"/>
                <w:szCs w:val="20"/>
              </w:rPr>
            </w:pPr>
            <w:r w:rsidRPr="001840C5">
              <w:rPr>
                <w:rFonts w:eastAsia="Arial"/>
                <w:sz w:val="20"/>
                <w:szCs w:val="20"/>
              </w:rPr>
              <w:t>Propagační tiskoviny a předměty</w:t>
            </w:r>
          </w:p>
        </w:tc>
        <w:tc>
          <w:tcPr>
            <w:tcW w:w="6510" w:type="dxa"/>
            <w:gridSpan w:val="2"/>
          </w:tcPr>
          <w:p w14:paraId="4C3C851F" w14:textId="77777777" w:rsidR="001840C5" w:rsidRPr="001840C5" w:rsidRDefault="001840C5" w:rsidP="00DB44DB">
            <w:pPr>
              <w:widowControl w:val="0"/>
              <w:rPr>
                <w:rFonts w:cs="Arial"/>
                <w:sz w:val="20"/>
              </w:rPr>
            </w:pPr>
            <w:r w:rsidRPr="001840C5">
              <w:rPr>
                <w:rFonts w:cs="Arial"/>
                <w:noProof/>
                <w:sz w:val="20"/>
              </w:rPr>
              <w:drawing>
                <wp:inline distT="114300" distB="114300" distL="114300" distR="114300" wp14:anchorId="0CF440CA" wp14:editId="1166406E">
                  <wp:extent cx="3981450" cy="25400"/>
                  <wp:effectExtent l="0" t="0" r="0" b="0"/>
                  <wp:docPr id="69" name="Obrázek 69"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48CBD9FE" w14:textId="77777777" w:rsidR="001840C5" w:rsidRPr="001840C5" w:rsidRDefault="001840C5" w:rsidP="006748F4">
            <w:pPr>
              <w:widowControl w:val="0"/>
              <w:spacing w:before="100"/>
              <w:jc w:val="both"/>
              <w:rPr>
                <w:rFonts w:cs="Arial"/>
                <w:sz w:val="20"/>
              </w:rPr>
            </w:pPr>
            <w:r w:rsidRPr="001840C5">
              <w:rPr>
                <w:rFonts w:cs="Arial"/>
                <w:sz w:val="20"/>
              </w:rPr>
              <w:t xml:space="preserve">Objednatel požaduje zajištění výroby a dodání propagačních tištěných materiálů nejpozději jeden den před konáním akce. </w:t>
            </w:r>
          </w:p>
          <w:p w14:paraId="4F76B60C" w14:textId="28633DA3" w:rsidR="001840C5" w:rsidRPr="001840C5" w:rsidRDefault="001840C5" w:rsidP="006748F4">
            <w:pPr>
              <w:widowControl w:val="0"/>
              <w:spacing w:before="100"/>
              <w:jc w:val="both"/>
              <w:rPr>
                <w:rFonts w:cs="Arial"/>
                <w:sz w:val="20"/>
              </w:rPr>
            </w:pPr>
            <w:r w:rsidRPr="001840C5">
              <w:rPr>
                <w:rFonts w:cs="Arial"/>
                <w:sz w:val="20"/>
              </w:rPr>
              <w:t xml:space="preserve">Tisková data a podklady pro výrobu dodá Objednatel Dodavateli nejpozději </w:t>
            </w:r>
            <w:r w:rsidR="00865523">
              <w:rPr>
                <w:rFonts w:cs="Arial"/>
                <w:b/>
                <w:sz w:val="20"/>
              </w:rPr>
              <w:t>2</w:t>
            </w:r>
            <w:r w:rsidRPr="001840C5">
              <w:rPr>
                <w:rFonts w:cs="Arial"/>
                <w:b/>
                <w:sz w:val="20"/>
              </w:rPr>
              <w:t xml:space="preserve"> týdny </w:t>
            </w:r>
            <w:r w:rsidRPr="001840C5">
              <w:rPr>
                <w:rFonts w:cs="Arial"/>
                <w:sz w:val="20"/>
              </w:rPr>
              <w:t xml:space="preserve">před konáním akce. </w:t>
            </w:r>
          </w:p>
          <w:p w14:paraId="1832BCDC" w14:textId="650EDE9E" w:rsidR="001840C5" w:rsidRPr="001840C5" w:rsidRDefault="001840C5" w:rsidP="006748F4">
            <w:pPr>
              <w:widowControl w:val="0"/>
              <w:spacing w:before="100"/>
              <w:jc w:val="both"/>
              <w:rPr>
                <w:rFonts w:cs="Arial"/>
                <w:sz w:val="20"/>
              </w:rPr>
            </w:pPr>
            <w:r w:rsidRPr="001840C5">
              <w:rPr>
                <w:rFonts w:cs="Arial"/>
                <w:sz w:val="20"/>
              </w:rPr>
              <w:t xml:space="preserve">Dodavatel předá účastníkům během registrace </w:t>
            </w:r>
            <w:r w:rsidRPr="001840C5">
              <w:rPr>
                <w:rFonts w:cs="Arial"/>
                <w:b/>
                <w:sz w:val="20"/>
              </w:rPr>
              <w:t>zkompletovaný uvítací balíček</w:t>
            </w:r>
            <w:r w:rsidRPr="001840C5">
              <w:rPr>
                <w:rFonts w:cs="Arial"/>
                <w:sz w:val="20"/>
              </w:rPr>
              <w:t xml:space="preserve"> pro </w:t>
            </w:r>
            <w:r w:rsidR="00865523">
              <w:rPr>
                <w:rFonts w:cs="Arial"/>
                <w:sz w:val="20"/>
              </w:rPr>
              <w:t>3</w:t>
            </w:r>
            <w:r w:rsidRPr="001840C5">
              <w:rPr>
                <w:rFonts w:cs="Arial"/>
                <w:sz w:val="20"/>
              </w:rPr>
              <w:t xml:space="preserve">50 osob: </w:t>
            </w:r>
          </w:p>
          <w:p w14:paraId="7AA2B6A1" w14:textId="77777777" w:rsidR="001840C5" w:rsidRPr="001840C5" w:rsidRDefault="001840C5" w:rsidP="00003339">
            <w:pPr>
              <w:widowControl w:val="0"/>
              <w:numPr>
                <w:ilvl w:val="0"/>
                <w:numId w:val="31"/>
              </w:numPr>
              <w:suppressAutoHyphens w:val="0"/>
              <w:overflowPunct/>
              <w:autoSpaceDE/>
              <w:spacing w:before="100" w:line="276" w:lineRule="auto"/>
              <w:jc w:val="both"/>
              <w:textAlignment w:val="auto"/>
              <w:rPr>
                <w:rFonts w:cs="Arial"/>
                <w:sz w:val="20"/>
              </w:rPr>
            </w:pPr>
            <w:r w:rsidRPr="001840C5">
              <w:rPr>
                <w:rFonts w:cs="Arial"/>
                <w:sz w:val="20"/>
              </w:rPr>
              <w:t>A4 desky s chlopněmi, potisk 4/0</w:t>
            </w:r>
          </w:p>
          <w:p w14:paraId="4F4534CD" w14:textId="77777777" w:rsidR="001840C5" w:rsidRPr="001840C5" w:rsidRDefault="001840C5" w:rsidP="00003339">
            <w:pPr>
              <w:widowControl w:val="0"/>
              <w:numPr>
                <w:ilvl w:val="0"/>
                <w:numId w:val="31"/>
              </w:numPr>
              <w:suppressAutoHyphens w:val="0"/>
              <w:overflowPunct/>
              <w:autoSpaceDE/>
              <w:spacing w:line="276" w:lineRule="auto"/>
              <w:jc w:val="both"/>
              <w:textAlignment w:val="auto"/>
              <w:rPr>
                <w:rFonts w:cs="Arial"/>
                <w:sz w:val="20"/>
              </w:rPr>
            </w:pPr>
            <w:r w:rsidRPr="001840C5">
              <w:rPr>
                <w:rFonts w:cs="Arial"/>
                <w:sz w:val="20"/>
              </w:rPr>
              <w:t xml:space="preserve">A4 blok, alespoň 25 listů, čtverečkovaný </w:t>
            </w:r>
          </w:p>
          <w:p w14:paraId="2D076F1F" w14:textId="77777777" w:rsidR="001840C5" w:rsidRPr="001840C5" w:rsidRDefault="001840C5" w:rsidP="00003339">
            <w:pPr>
              <w:widowControl w:val="0"/>
              <w:numPr>
                <w:ilvl w:val="0"/>
                <w:numId w:val="31"/>
              </w:numPr>
              <w:suppressAutoHyphens w:val="0"/>
              <w:overflowPunct/>
              <w:autoSpaceDE/>
              <w:spacing w:line="276" w:lineRule="auto"/>
              <w:jc w:val="both"/>
              <w:textAlignment w:val="auto"/>
              <w:rPr>
                <w:rFonts w:cs="Arial"/>
                <w:sz w:val="20"/>
              </w:rPr>
            </w:pPr>
            <w:r w:rsidRPr="001840C5">
              <w:rPr>
                <w:rFonts w:cs="Arial"/>
                <w:sz w:val="20"/>
              </w:rPr>
              <w:t>A3 bulletin tisk 4/4, křída, překlad na A4</w:t>
            </w:r>
          </w:p>
          <w:p w14:paraId="113EB927" w14:textId="77777777" w:rsidR="001840C5" w:rsidRPr="001840C5" w:rsidRDefault="001840C5" w:rsidP="00003339">
            <w:pPr>
              <w:widowControl w:val="0"/>
              <w:numPr>
                <w:ilvl w:val="0"/>
                <w:numId w:val="31"/>
              </w:numPr>
              <w:suppressAutoHyphens w:val="0"/>
              <w:overflowPunct/>
              <w:autoSpaceDE/>
              <w:spacing w:line="276" w:lineRule="auto"/>
              <w:jc w:val="both"/>
              <w:textAlignment w:val="auto"/>
              <w:rPr>
                <w:rFonts w:cs="Arial"/>
                <w:sz w:val="20"/>
              </w:rPr>
            </w:pPr>
            <w:r w:rsidRPr="001840C5">
              <w:rPr>
                <w:rFonts w:cs="Arial"/>
                <w:sz w:val="20"/>
              </w:rPr>
              <w:t xml:space="preserve">visačka se jménem účastníka akce, tisk 4/0, </w:t>
            </w:r>
            <w:r w:rsidRPr="001840C5">
              <w:rPr>
                <w:rFonts w:cs="Arial"/>
                <w:sz w:val="20"/>
              </w:rPr>
              <w:br/>
              <w:t>včetně pouzdra s klipsem pro připevnění na oděv</w:t>
            </w:r>
          </w:p>
          <w:p w14:paraId="2E51CC2F" w14:textId="77777777" w:rsidR="001840C5" w:rsidRPr="001840C5" w:rsidRDefault="001840C5" w:rsidP="00003339">
            <w:pPr>
              <w:widowControl w:val="0"/>
              <w:numPr>
                <w:ilvl w:val="0"/>
                <w:numId w:val="31"/>
              </w:numPr>
              <w:suppressAutoHyphens w:val="0"/>
              <w:overflowPunct/>
              <w:autoSpaceDE/>
              <w:spacing w:line="276" w:lineRule="auto"/>
              <w:jc w:val="both"/>
              <w:textAlignment w:val="auto"/>
              <w:rPr>
                <w:rFonts w:cs="Arial"/>
                <w:sz w:val="20"/>
              </w:rPr>
            </w:pPr>
            <w:r w:rsidRPr="001840C5">
              <w:rPr>
                <w:rFonts w:cs="Arial"/>
                <w:sz w:val="20"/>
              </w:rPr>
              <w:t>propiska v modré barvě</w:t>
            </w:r>
          </w:p>
        </w:tc>
      </w:tr>
      <w:tr w:rsidR="001840C5" w:rsidRPr="001840C5" w14:paraId="3491050F" w14:textId="77777777" w:rsidTr="00904EF3">
        <w:trPr>
          <w:trHeight w:val="2400"/>
        </w:trPr>
        <w:tc>
          <w:tcPr>
            <w:tcW w:w="3864" w:type="dxa"/>
            <w:gridSpan w:val="2"/>
          </w:tcPr>
          <w:p w14:paraId="59B55296" w14:textId="77777777" w:rsidR="001840C5" w:rsidRPr="001840C5" w:rsidRDefault="001840C5" w:rsidP="00DB44DB">
            <w:pPr>
              <w:pStyle w:val="Nadpis1"/>
              <w:keepNext w:val="0"/>
              <w:widowControl w:val="0"/>
              <w:rPr>
                <w:rFonts w:eastAsia="Arial"/>
                <w:sz w:val="20"/>
                <w:szCs w:val="20"/>
              </w:rPr>
            </w:pPr>
            <w:r w:rsidRPr="001840C5">
              <w:rPr>
                <w:rFonts w:eastAsia="Arial"/>
                <w:sz w:val="20"/>
                <w:szCs w:val="20"/>
              </w:rPr>
              <w:t>Velkoformátové propagační tiskoviny</w:t>
            </w:r>
          </w:p>
        </w:tc>
        <w:tc>
          <w:tcPr>
            <w:tcW w:w="6510" w:type="dxa"/>
            <w:gridSpan w:val="2"/>
          </w:tcPr>
          <w:p w14:paraId="1C2E260D" w14:textId="77777777" w:rsidR="001840C5" w:rsidRPr="001840C5" w:rsidRDefault="001840C5" w:rsidP="00DB44DB">
            <w:pPr>
              <w:widowControl w:val="0"/>
              <w:rPr>
                <w:rFonts w:cs="Arial"/>
                <w:sz w:val="20"/>
              </w:rPr>
            </w:pPr>
            <w:r w:rsidRPr="001840C5">
              <w:rPr>
                <w:rFonts w:cs="Arial"/>
                <w:noProof/>
                <w:sz w:val="20"/>
              </w:rPr>
              <w:drawing>
                <wp:inline distT="114300" distB="114300" distL="114300" distR="114300" wp14:anchorId="1AC27489" wp14:editId="30FD6491">
                  <wp:extent cx="3981450" cy="25400"/>
                  <wp:effectExtent l="0" t="0" r="0" b="0"/>
                  <wp:docPr id="70" name="Obrázek 70"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3176873B" w14:textId="1F51B1EA" w:rsidR="001840C5" w:rsidRPr="001840C5" w:rsidRDefault="001840C5" w:rsidP="00DB44DB">
            <w:pPr>
              <w:widowControl w:val="0"/>
              <w:spacing w:before="100"/>
              <w:rPr>
                <w:rFonts w:cs="Arial"/>
                <w:sz w:val="20"/>
              </w:rPr>
            </w:pPr>
            <w:r w:rsidRPr="001840C5">
              <w:rPr>
                <w:rFonts w:cs="Arial"/>
                <w:sz w:val="20"/>
              </w:rPr>
              <w:t xml:space="preserve">Objednatel požaduje zajištění tisku a dodání velkoformátových propagačních materiálů nejpozději </w:t>
            </w:r>
            <w:r w:rsidR="00E1677D">
              <w:rPr>
                <w:rFonts w:cs="Arial"/>
                <w:sz w:val="20"/>
              </w:rPr>
              <w:t xml:space="preserve">1 </w:t>
            </w:r>
            <w:r w:rsidRPr="001840C5">
              <w:rPr>
                <w:rFonts w:cs="Arial"/>
                <w:sz w:val="20"/>
              </w:rPr>
              <w:t xml:space="preserve">den před konáním akce, včetně instalace do mechanik </w:t>
            </w:r>
            <w:proofErr w:type="spellStart"/>
            <w:r w:rsidRPr="001840C5">
              <w:rPr>
                <w:rFonts w:cs="Arial"/>
                <w:sz w:val="20"/>
              </w:rPr>
              <w:t>roll-upů</w:t>
            </w:r>
            <w:proofErr w:type="spellEnd"/>
            <w:r w:rsidRPr="001840C5">
              <w:rPr>
                <w:rFonts w:cs="Arial"/>
                <w:sz w:val="20"/>
              </w:rPr>
              <w:t>, které dodá Objednatel.</w:t>
            </w:r>
          </w:p>
          <w:p w14:paraId="4805EC19" w14:textId="794EE656" w:rsidR="001840C5" w:rsidRPr="001840C5" w:rsidRDefault="001840C5" w:rsidP="00DB44DB">
            <w:pPr>
              <w:widowControl w:val="0"/>
              <w:spacing w:before="100"/>
              <w:rPr>
                <w:rFonts w:cs="Arial"/>
                <w:sz w:val="20"/>
              </w:rPr>
            </w:pPr>
            <w:r w:rsidRPr="001840C5">
              <w:rPr>
                <w:rFonts w:cs="Arial"/>
                <w:sz w:val="20"/>
              </w:rPr>
              <w:t xml:space="preserve">Tisková data a podklady pro výrobu dodá Objednatel Dodavateli nejpozději </w:t>
            </w:r>
            <w:r w:rsidR="00865523">
              <w:rPr>
                <w:rFonts w:cs="Arial"/>
                <w:b/>
                <w:sz w:val="20"/>
              </w:rPr>
              <w:t>2</w:t>
            </w:r>
            <w:r w:rsidRPr="001840C5">
              <w:rPr>
                <w:rFonts w:cs="Arial"/>
                <w:b/>
                <w:sz w:val="20"/>
              </w:rPr>
              <w:t xml:space="preserve"> týdny </w:t>
            </w:r>
            <w:r w:rsidRPr="001840C5">
              <w:rPr>
                <w:rFonts w:cs="Arial"/>
                <w:sz w:val="20"/>
              </w:rPr>
              <w:t xml:space="preserve">před konáním akce. </w:t>
            </w:r>
          </w:p>
          <w:p w14:paraId="263F6110" w14:textId="63D65EDF" w:rsidR="001840C5" w:rsidRPr="001840C5" w:rsidRDefault="00865523" w:rsidP="00003339">
            <w:pPr>
              <w:widowControl w:val="0"/>
              <w:numPr>
                <w:ilvl w:val="0"/>
                <w:numId w:val="31"/>
              </w:numPr>
              <w:suppressAutoHyphens w:val="0"/>
              <w:overflowPunct/>
              <w:autoSpaceDE/>
              <w:spacing w:before="100" w:line="276" w:lineRule="auto"/>
              <w:jc w:val="both"/>
              <w:textAlignment w:val="auto"/>
              <w:rPr>
                <w:rFonts w:cs="Arial"/>
                <w:sz w:val="20"/>
              </w:rPr>
            </w:pPr>
            <w:r>
              <w:rPr>
                <w:rFonts w:cs="Arial"/>
                <w:b/>
                <w:sz w:val="20"/>
              </w:rPr>
              <w:t>10</w:t>
            </w:r>
            <w:r w:rsidR="001840C5" w:rsidRPr="001840C5">
              <w:rPr>
                <w:rFonts w:cs="Arial"/>
                <w:b/>
                <w:sz w:val="20"/>
              </w:rPr>
              <w:t xml:space="preserve">x tisk a dodání </w:t>
            </w:r>
            <w:proofErr w:type="spellStart"/>
            <w:r w:rsidR="001840C5" w:rsidRPr="001840C5">
              <w:rPr>
                <w:rFonts w:cs="Arial"/>
                <w:b/>
                <w:sz w:val="20"/>
              </w:rPr>
              <w:t>roll-upů</w:t>
            </w:r>
            <w:proofErr w:type="spellEnd"/>
            <w:r w:rsidR="001840C5" w:rsidRPr="001840C5">
              <w:rPr>
                <w:rFonts w:cs="Arial"/>
                <w:sz w:val="20"/>
              </w:rPr>
              <w:t xml:space="preserve"> (š) 85 x (v) 200 cm</w:t>
            </w:r>
          </w:p>
          <w:p w14:paraId="687B5E74" w14:textId="77777777" w:rsidR="001840C5" w:rsidRPr="001840C5" w:rsidRDefault="001840C5" w:rsidP="00003339">
            <w:pPr>
              <w:widowControl w:val="0"/>
              <w:numPr>
                <w:ilvl w:val="0"/>
                <w:numId w:val="31"/>
              </w:numPr>
              <w:suppressAutoHyphens w:val="0"/>
              <w:overflowPunct/>
              <w:autoSpaceDE/>
              <w:spacing w:line="276" w:lineRule="auto"/>
              <w:jc w:val="both"/>
              <w:textAlignment w:val="auto"/>
              <w:rPr>
                <w:rFonts w:cs="Arial"/>
                <w:sz w:val="20"/>
              </w:rPr>
            </w:pPr>
            <w:r w:rsidRPr="001840C5">
              <w:rPr>
                <w:rFonts w:cs="Arial"/>
                <w:b/>
                <w:sz w:val="20"/>
              </w:rPr>
              <w:t xml:space="preserve">1x tisk </w:t>
            </w:r>
            <w:proofErr w:type="spellStart"/>
            <w:r w:rsidRPr="001840C5">
              <w:rPr>
                <w:rFonts w:cs="Arial"/>
                <w:b/>
                <w:sz w:val="20"/>
              </w:rPr>
              <w:t>fotostěny</w:t>
            </w:r>
            <w:proofErr w:type="spellEnd"/>
            <w:r w:rsidRPr="001840C5">
              <w:rPr>
                <w:rFonts w:cs="Arial"/>
                <w:sz w:val="20"/>
              </w:rPr>
              <w:t xml:space="preserve"> (textilní plachta na skládací POP-UP stěnu, suchý zip po obvodech pro přichycení, (š) 300 x (v) 226 cm</w:t>
            </w:r>
          </w:p>
          <w:p w14:paraId="5FE37875" w14:textId="77777777" w:rsidR="001840C5" w:rsidRPr="001840C5" w:rsidRDefault="001840C5" w:rsidP="00003339">
            <w:pPr>
              <w:widowControl w:val="0"/>
              <w:numPr>
                <w:ilvl w:val="0"/>
                <w:numId w:val="31"/>
              </w:numPr>
              <w:suppressAutoHyphens w:val="0"/>
              <w:overflowPunct/>
              <w:autoSpaceDE/>
              <w:spacing w:line="276" w:lineRule="auto"/>
              <w:jc w:val="both"/>
              <w:textAlignment w:val="auto"/>
              <w:rPr>
                <w:rFonts w:cs="Arial"/>
                <w:sz w:val="20"/>
              </w:rPr>
            </w:pPr>
            <w:r w:rsidRPr="001840C5">
              <w:rPr>
                <w:rFonts w:cs="Arial"/>
                <w:b/>
                <w:sz w:val="20"/>
              </w:rPr>
              <w:t>2x tisk banneru</w:t>
            </w:r>
            <w:r w:rsidRPr="001840C5">
              <w:rPr>
                <w:rFonts w:cs="Arial"/>
                <w:sz w:val="20"/>
              </w:rPr>
              <w:t xml:space="preserve"> - plachty (š) 2 x (v) 8 m</w:t>
            </w:r>
          </w:p>
        </w:tc>
      </w:tr>
      <w:tr w:rsidR="001840C5" w:rsidRPr="001840C5" w14:paraId="705BB83E" w14:textId="77777777" w:rsidTr="00904EF3">
        <w:trPr>
          <w:trHeight w:val="1520"/>
        </w:trPr>
        <w:tc>
          <w:tcPr>
            <w:tcW w:w="3864" w:type="dxa"/>
            <w:gridSpan w:val="2"/>
          </w:tcPr>
          <w:p w14:paraId="3A7BE126" w14:textId="77777777" w:rsidR="001840C5" w:rsidRPr="001840C5" w:rsidRDefault="001840C5" w:rsidP="00DB44DB">
            <w:pPr>
              <w:pStyle w:val="Nadpis1"/>
              <w:keepNext w:val="0"/>
              <w:widowControl w:val="0"/>
              <w:rPr>
                <w:rFonts w:eastAsia="Arial"/>
                <w:sz w:val="20"/>
                <w:szCs w:val="20"/>
              </w:rPr>
            </w:pPr>
          </w:p>
          <w:p w14:paraId="3D793A55" w14:textId="2A43D4D3" w:rsidR="001840C5" w:rsidRPr="001840C5" w:rsidRDefault="001840C5" w:rsidP="00E1677D">
            <w:pPr>
              <w:pStyle w:val="Nadpis1"/>
              <w:keepNext w:val="0"/>
              <w:widowControl w:val="0"/>
              <w:tabs>
                <w:tab w:val="clear" w:pos="432"/>
                <w:tab w:val="num" w:pos="0"/>
              </w:tabs>
              <w:ind w:left="0" w:hanging="10"/>
              <w:rPr>
                <w:rFonts w:eastAsia="Arial"/>
                <w:sz w:val="20"/>
                <w:szCs w:val="20"/>
              </w:rPr>
            </w:pPr>
            <w:r w:rsidRPr="001840C5">
              <w:rPr>
                <w:rFonts w:eastAsia="Arial"/>
                <w:sz w:val="20"/>
                <w:szCs w:val="20"/>
              </w:rPr>
              <w:t>Značení a směrovky v</w:t>
            </w:r>
            <w:r w:rsidR="00E1677D">
              <w:rPr>
                <w:rFonts w:eastAsia="Arial"/>
                <w:sz w:val="20"/>
                <w:szCs w:val="20"/>
              </w:rPr>
              <w:t> </w:t>
            </w:r>
            <w:r w:rsidRPr="001840C5">
              <w:rPr>
                <w:rFonts w:eastAsia="Arial"/>
                <w:sz w:val="20"/>
                <w:szCs w:val="20"/>
              </w:rPr>
              <w:t>prostorách</w:t>
            </w:r>
            <w:r w:rsidR="00E1677D">
              <w:rPr>
                <w:rFonts w:eastAsia="Arial"/>
                <w:sz w:val="20"/>
                <w:szCs w:val="20"/>
              </w:rPr>
              <w:t xml:space="preserve"> </w:t>
            </w:r>
            <w:r w:rsidRPr="001840C5">
              <w:rPr>
                <w:rFonts w:eastAsia="Arial"/>
                <w:sz w:val="20"/>
                <w:szCs w:val="20"/>
              </w:rPr>
              <w:t>konference</w:t>
            </w:r>
          </w:p>
        </w:tc>
        <w:tc>
          <w:tcPr>
            <w:tcW w:w="6510" w:type="dxa"/>
            <w:gridSpan w:val="2"/>
          </w:tcPr>
          <w:p w14:paraId="6EBFAC50" w14:textId="77777777" w:rsidR="001840C5" w:rsidRPr="001840C5" w:rsidRDefault="001840C5" w:rsidP="00E1677D">
            <w:pPr>
              <w:widowControl w:val="0"/>
              <w:jc w:val="both"/>
              <w:rPr>
                <w:rFonts w:cs="Arial"/>
                <w:sz w:val="20"/>
              </w:rPr>
            </w:pPr>
            <w:r w:rsidRPr="001840C5">
              <w:rPr>
                <w:rFonts w:cs="Arial"/>
                <w:noProof/>
                <w:sz w:val="20"/>
              </w:rPr>
              <w:drawing>
                <wp:inline distT="114300" distB="114300" distL="114300" distR="114300" wp14:anchorId="0407DC61" wp14:editId="3C9E3694">
                  <wp:extent cx="3981450" cy="25400"/>
                  <wp:effectExtent l="0" t="0" r="0" b="0"/>
                  <wp:docPr id="71" name="Obrázek 71"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1666805A" w14:textId="77777777" w:rsidR="001840C5" w:rsidRDefault="001840C5" w:rsidP="00E1677D">
            <w:pPr>
              <w:widowControl w:val="0"/>
              <w:spacing w:before="100"/>
              <w:jc w:val="both"/>
              <w:rPr>
                <w:rFonts w:cs="Arial"/>
                <w:sz w:val="20"/>
              </w:rPr>
            </w:pPr>
            <w:r w:rsidRPr="001840C5">
              <w:rPr>
                <w:rFonts w:cs="Arial"/>
                <w:sz w:val="20"/>
              </w:rPr>
              <w:t xml:space="preserve">Objednatel požaduje </w:t>
            </w:r>
            <w:r w:rsidR="00E1677D" w:rsidRPr="00E1677D">
              <w:rPr>
                <w:rFonts w:cs="Arial"/>
                <w:b/>
                <w:bCs/>
                <w:sz w:val="20"/>
              </w:rPr>
              <w:t xml:space="preserve">1 </w:t>
            </w:r>
            <w:r w:rsidRPr="001840C5">
              <w:rPr>
                <w:rFonts w:cs="Arial"/>
                <w:b/>
                <w:sz w:val="20"/>
              </w:rPr>
              <w:t>den před konáním akce</w:t>
            </w:r>
            <w:r w:rsidRPr="001840C5">
              <w:rPr>
                <w:rFonts w:cs="Arial"/>
                <w:sz w:val="20"/>
              </w:rPr>
              <w:t xml:space="preserve"> </w:t>
            </w:r>
            <w:r w:rsidRPr="001840C5">
              <w:rPr>
                <w:rFonts w:cs="Arial"/>
                <w:b/>
                <w:sz w:val="20"/>
              </w:rPr>
              <w:t>označení všech sálů a místností</w:t>
            </w:r>
            <w:r w:rsidRPr="001840C5">
              <w:rPr>
                <w:rFonts w:cs="Arial"/>
                <w:sz w:val="20"/>
              </w:rPr>
              <w:t xml:space="preserve"> jasně viditelným popisem v grafickém stylu a s logem konference a logem Ministerstva práce a sociálních věcí, včetně směrovek od vchodu.</w:t>
            </w:r>
          </w:p>
          <w:p w14:paraId="4A42664F" w14:textId="68213D1E" w:rsidR="00EB4A02" w:rsidRPr="001840C5" w:rsidRDefault="00EB4A02" w:rsidP="00E1677D">
            <w:pPr>
              <w:widowControl w:val="0"/>
              <w:spacing w:before="100"/>
              <w:jc w:val="both"/>
              <w:rPr>
                <w:rFonts w:cs="Arial"/>
                <w:sz w:val="20"/>
              </w:rPr>
            </w:pPr>
          </w:p>
        </w:tc>
      </w:tr>
      <w:tr w:rsidR="001840C5" w:rsidRPr="001840C5" w14:paraId="2C4A396B" w14:textId="77777777" w:rsidTr="00904EF3">
        <w:trPr>
          <w:trHeight w:val="2120"/>
        </w:trPr>
        <w:tc>
          <w:tcPr>
            <w:tcW w:w="3864" w:type="dxa"/>
            <w:gridSpan w:val="2"/>
          </w:tcPr>
          <w:p w14:paraId="75644A8E" w14:textId="0325BD30" w:rsidR="001840C5" w:rsidRPr="006A6050" w:rsidRDefault="00E1677D" w:rsidP="00DB44DB">
            <w:pPr>
              <w:pStyle w:val="Nadpis1"/>
              <w:keepNext w:val="0"/>
              <w:widowControl w:val="0"/>
              <w:rPr>
                <w:rFonts w:eastAsia="Arial"/>
                <w:sz w:val="20"/>
                <w:szCs w:val="20"/>
              </w:rPr>
            </w:pPr>
            <w:r w:rsidRPr="006A6050">
              <w:rPr>
                <w:rFonts w:eastAsia="Arial"/>
                <w:sz w:val="20"/>
                <w:szCs w:val="20"/>
              </w:rPr>
              <w:lastRenderedPageBreak/>
              <w:t>P</w:t>
            </w:r>
            <w:r w:rsidR="001840C5" w:rsidRPr="006A6050">
              <w:rPr>
                <w:rFonts w:eastAsia="Arial"/>
                <w:sz w:val="20"/>
                <w:szCs w:val="20"/>
              </w:rPr>
              <w:t>rodukční tým</w:t>
            </w:r>
          </w:p>
        </w:tc>
        <w:tc>
          <w:tcPr>
            <w:tcW w:w="6510" w:type="dxa"/>
            <w:gridSpan w:val="2"/>
          </w:tcPr>
          <w:p w14:paraId="238D3302" w14:textId="77777777" w:rsidR="001840C5" w:rsidRPr="006A6050" w:rsidRDefault="001840C5" w:rsidP="00E1677D">
            <w:pPr>
              <w:widowControl w:val="0"/>
              <w:jc w:val="both"/>
              <w:rPr>
                <w:rFonts w:cs="Arial"/>
                <w:sz w:val="20"/>
              </w:rPr>
            </w:pPr>
            <w:r w:rsidRPr="006A6050">
              <w:rPr>
                <w:rFonts w:cs="Arial"/>
                <w:noProof/>
                <w:sz w:val="20"/>
              </w:rPr>
              <w:drawing>
                <wp:inline distT="114300" distB="114300" distL="114300" distR="114300" wp14:anchorId="1CA08E3B" wp14:editId="567D2554">
                  <wp:extent cx="3981450" cy="25400"/>
                  <wp:effectExtent l="0" t="0" r="0" b="0"/>
                  <wp:docPr id="72" name="Obrázek 72"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5B548321" w14:textId="64138627" w:rsidR="00E1677D" w:rsidRPr="006A6050" w:rsidRDefault="00E1677D" w:rsidP="00E1677D">
            <w:pPr>
              <w:widowControl w:val="0"/>
              <w:spacing w:before="100"/>
              <w:jc w:val="both"/>
              <w:rPr>
                <w:rFonts w:cs="Arial"/>
                <w:sz w:val="20"/>
              </w:rPr>
            </w:pPr>
            <w:r w:rsidRPr="006A6050">
              <w:rPr>
                <w:rFonts w:cs="Arial"/>
                <w:sz w:val="20"/>
              </w:rPr>
              <w:t xml:space="preserve">Produkční týmem se rozumí </w:t>
            </w:r>
            <w:r w:rsidR="00865523" w:rsidRPr="006A6050">
              <w:rPr>
                <w:rFonts w:cs="Arial"/>
                <w:sz w:val="20"/>
              </w:rPr>
              <w:t xml:space="preserve">zejména 2x </w:t>
            </w:r>
            <w:r w:rsidRPr="006A6050">
              <w:rPr>
                <w:rFonts w:cs="Arial"/>
                <w:sz w:val="20"/>
              </w:rPr>
              <w:t xml:space="preserve">fotograf, </w:t>
            </w:r>
            <w:r w:rsidR="00865523" w:rsidRPr="006A6050">
              <w:rPr>
                <w:rFonts w:cs="Arial"/>
                <w:sz w:val="20"/>
              </w:rPr>
              <w:t xml:space="preserve">kameraman, editor videa, </w:t>
            </w:r>
            <w:r w:rsidRPr="006A6050">
              <w:rPr>
                <w:rFonts w:cs="Arial"/>
                <w:sz w:val="20"/>
              </w:rPr>
              <w:t>produkce a postprodukce videa,</w:t>
            </w:r>
            <w:r w:rsidR="00865523" w:rsidRPr="006A6050">
              <w:rPr>
                <w:rFonts w:cs="Arial"/>
                <w:sz w:val="20"/>
              </w:rPr>
              <w:t xml:space="preserve"> maskérka,</w:t>
            </w:r>
            <w:r w:rsidRPr="006A6050">
              <w:rPr>
                <w:rFonts w:cs="Arial"/>
                <w:sz w:val="20"/>
              </w:rPr>
              <w:t xml:space="preserve"> asistent produkce.</w:t>
            </w:r>
          </w:p>
          <w:p w14:paraId="6C4FEB41" w14:textId="59A02D01" w:rsidR="00E1677D" w:rsidRPr="006A6050" w:rsidRDefault="00E1677D" w:rsidP="00E1677D">
            <w:pPr>
              <w:widowControl w:val="0"/>
              <w:spacing w:before="100"/>
              <w:jc w:val="both"/>
              <w:rPr>
                <w:rFonts w:cs="Arial"/>
                <w:sz w:val="20"/>
              </w:rPr>
            </w:pPr>
            <w:r w:rsidRPr="006A6050">
              <w:rPr>
                <w:rFonts w:cs="Arial"/>
                <w:sz w:val="20"/>
              </w:rPr>
              <w:t>Produkční tým bude sestaven ve spolupráci Objednatele a Dodavatele</w:t>
            </w:r>
            <w:r w:rsidR="00EB4A02" w:rsidRPr="006A6050">
              <w:rPr>
                <w:rFonts w:cs="Arial"/>
                <w:sz w:val="20"/>
              </w:rPr>
              <w:t xml:space="preserve"> s tím, že konkrétní osoby musí být Objednatelem schváleny.</w:t>
            </w:r>
            <w:r w:rsidRPr="006A6050">
              <w:rPr>
                <w:rFonts w:cs="Arial"/>
                <w:sz w:val="20"/>
              </w:rPr>
              <w:t xml:space="preserve"> </w:t>
            </w:r>
          </w:p>
          <w:p w14:paraId="13151EC5" w14:textId="10684F14" w:rsidR="001840C5" w:rsidRPr="006A6050" w:rsidRDefault="00E1677D" w:rsidP="00E1677D">
            <w:pPr>
              <w:widowControl w:val="0"/>
              <w:spacing w:before="100"/>
              <w:jc w:val="both"/>
              <w:rPr>
                <w:rFonts w:cs="Arial"/>
                <w:sz w:val="20"/>
              </w:rPr>
            </w:pPr>
            <w:r w:rsidRPr="006A6050">
              <w:rPr>
                <w:rFonts w:cs="Arial"/>
                <w:sz w:val="20"/>
              </w:rPr>
              <w:t>Dodavatel zajistí potřebnou multimediální technik</w:t>
            </w:r>
            <w:r w:rsidR="00EB4A02" w:rsidRPr="006A6050">
              <w:rPr>
                <w:rFonts w:cs="Arial"/>
                <w:sz w:val="20"/>
              </w:rPr>
              <w:t>u</w:t>
            </w:r>
            <w:r w:rsidRPr="006A6050">
              <w:rPr>
                <w:rFonts w:cs="Arial"/>
                <w:sz w:val="20"/>
              </w:rPr>
              <w:t xml:space="preserve"> a </w:t>
            </w:r>
            <w:r w:rsidR="006A6050">
              <w:rPr>
                <w:rFonts w:cs="Arial"/>
                <w:sz w:val="20"/>
              </w:rPr>
              <w:t xml:space="preserve">organizaci a </w:t>
            </w:r>
            <w:r w:rsidRPr="006A6050">
              <w:rPr>
                <w:rFonts w:cs="Arial"/>
                <w:sz w:val="20"/>
              </w:rPr>
              <w:t xml:space="preserve">dopravu </w:t>
            </w:r>
            <w:r w:rsidR="00865523" w:rsidRPr="006A6050">
              <w:rPr>
                <w:rFonts w:cs="Arial"/>
                <w:sz w:val="20"/>
              </w:rPr>
              <w:t>p</w:t>
            </w:r>
            <w:r w:rsidRPr="006A6050">
              <w:rPr>
                <w:rFonts w:cs="Arial"/>
                <w:sz w:val="20"/>
              </w:rPr>
              <w:t>rodukčního týmu</w:t>
            </w:r>
            <w:r w:rsidR="006A6050">
              <w:rPr>
                <w:rFonts w:cs="Arial"/>
                <w:sz w:val="20"/>
              </w:rPr>
              <w:t>.</w:t>
            </w:r>
          </w:p>
        </w:tc>
      </w:tr>
      <w:tr w:rsidR="001840C5" w:rsidRPr="001840C5" w14:paraId="3DDCC541" w14:textId="77777777" w:rsidTr="00904EF3">
        <w:trPr>
          <w:trHeight w:val="2320"/>
        </w:trPr>
        <w:tc>
          <w:tcPr>
            <w:tcW w:w="3864" w:type="dxa"/>
            <w:gridSpan w:val="2"/>
          </w:tcPr>
          <w:p w14:paraId="36898D25" w14:textId="77777777" w:rsidR="001840C5" w:rsidRPr="001840C5" w:rsidRDefault="001840C5" w:rsidP="00DB44DB">
            <w:pPr>
              <w:pStyle w:val="Nadpis1"/>
              <w:keepNext w:val="0"/>
              <w:widowControl w:val="0"/>
              <w:rPr>
                <w:rFonts w:eastAsia="Arial"/>
                <w:sz w:val="20"/>
                <w:szCs w:val="20"/>
              </w:rPr>
            </w:pPr>
            <w:r w:rsidRPr="001840C5">
              <w:rPr>
                <w:rFonts w:eastAsia="Arial"/>
                <w:sz w:val="20"/>
                <w:szCs w:val="20"/>
              </w:rPr>
              <w:t xml:space="preserve">Přeprava účastníků </w:t>
            </w:r>
          </w:p>
        </w:tc>
        <w:tc>
          <w:tcPr>
            <w:tcW w:w="6510" w:type="dxa"/>
            <w:gridSpan w:val="2"/>
          </w:tcPr>
          <w:p w14:paraId="55F8A506" w14:textId="77777777" w:rsidR="001840C5" w:rsidRPr="006A6050" w:rsidRDefault="001840C5" w:rsidP="00E1677D">
            <w:pPr>
              <w:widowControl w:val="0"/>
              <w:jc w:val="both"/>
              <w:rPr>
                <w:rFonts w:cs="Arial"/>
                <w:sz w:val="20"/>
              </w:rPr>
            </w:pPr>
            <w:r w:rsidRPr="006A6050">
              <w:rPr>
                <w:rFonts w:cs="Arial"/>
                <w:noProof/>
                <w:sz w:val="20"/>
              </w:rPr>
              <w:drawing>
                <wp:inline distT="114300" distB="114300" distL="114300" distR="114300" wp14:anchorId="1A0DF4B0" wp14:editId="2470D05E">
                  <wp:extent cx="3981450" cy="25400"/>
                  <wp:effectExtent l="0" t="0" r="0" b="0"/>
                  <wp:docPr id="73" name="Obrázek 73"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3F66A816" w14:textId="77777777" w:rsidR="00EB4A02" w:rsidRPr="006A6050" w:rsidRDefault="001840C5" w:rsidP="00E1677D">
            <w:pPr>
              <w:widowControl w:val="0"/>
              <w:spacing w:before="100"/>
              <w:jc w:val="both"/>
              <w:rPr>
                <w:rFonts w:cs="Arial"/>
                <w:sz w:val="20"/>
              </w:rPr>
            </w:pPr>
            <w:r w:rsidRPr="006A6050">
              <w:rPr>
                <w:rFonts w:cs="Arial"/>
                <w:sz w:val="20"/>
              </w:rPr>
              <w:t xml:space="preserve">Objednatel požaduje zajištění minimálně 2 vozů s řidičem pro dopravu účastníků </w:t>
            </w:r>
            <w:r w:rsidR="00EB4A02" w:rsidRPr="006A6050">
              <w:rPr>
                <w:rFonts w:cs="Arial"/>
                <w:sz w:val="20"/>
              </w:rPr>
              <w:t>akce</w:t>
            </w:r>
            <w:r w:rsidRPr="006A6050">
              <w:rPr>
                <w:rFonts w:cs="Arial"/>
                <w:sz w:val="20"/>
              </w:rPr>
              <w:t xml:space="preserve"> z/na zastávku vlaku/hlavní zastávku meziměstských autobusů či ubytovacích zařízení apod. </w:t>
            </w:r>
          </w:p>
          <w:p w14:paraId="7C898CCD" w14:textId="087944FE" w:rsidR="006A6050" w:rsidRPr="006A6050" w:rsidRDefault="006A6050" w:rsidP="006A6050">
            <w:pPr>
              <w:widowControl w:val="0"/>
              <w:spacing w:before="100"/>
              <w:jc w:val="both"/>
              <w:rPr>
                <w:rFonts w:cs="Arial"/>
                <w:i/>
                <w:sz w:val="20"/>
              </w:rPr>
            </w:pPr>
            <w:r w:rsidRPr="006A6050">
              <w:rPr>
                <w:rFonts w:cs="Arial"/>
                <w:i/>
                <w:sz w:val="20"/>
              </w:rPr>
              <w:t>Provozní doba:</w:t>
            </w:r>
          </w:p>
          <w:p w14:paraId="43EB85EA" w14:textId="2A56C49A" w:rsidR="006A6050" w:rsidRPr="006A6050" w:rsidRDefault="006A6050" w:rsidP="006A6050">
            <w:pPr>
              <w:widowControl w:val="0"/>
              <w:spacing w:before="100"/>
              <w:jc w:val="both"/>
              <w:rPr>
                <w:rFonts w:cs="Arial"/>
                <w:i/>
                <w:sz w:val="20"/>
              </w:rPr>
            </w:pPr>
            <w:r w:rsidRPr="006A6050">
              <w:rPr>
                <w:rFonts w:cs="Arial"/>
                <w:i/>
                <w:sz w:val="20"/>
              </w:rPr>
              <w:t>06. červen (čtvrtek): 8:00 – 20:00 hod.</w:t>
            </w:r>
          </w:p>
          <w:p w14:paraId="3C82AF3D" w14:textId="3D7D3C26" w:rsidR="006A6050" w:rsidRPr="006A6050" w:rsidRDefault="006A6050" w:rsidP="006A6050">
            <w:pPr>
              <w:widowControl w:val="0"/>
              <w:spacing w:before="100"/>
              <w:jc w:val="both"/>
              <w:rPr>
                <w:rFonts w:cs="Arial"/>
                <w:sz w:val="20"/>
              </w:rPr>
            </w:pPr>
            <w:r w:rsidRPr="006A6050">
              <w:rPr>
                <w:rFonts w:cs="Arial"/>
                <w:i/>
                <w:sz w:val="20"/>
              </w:rPr>
              <w:t>07. červen (pátek): 8:00 – 16:00 hod.</w:t>
            </w:r>
          </w:p>
          <w:p w14:paraId="62A119F0" w14:textId="596CE5E0" w:rsidR="006A6050" w:rsidRPr="006A6050" w:rsidRDefault="001840C5" w:rsidP="00E1677D">
            <w:pPr>
              <w:widowControl w:val="0"/>
              <w:spacing w:before="100"/>
              <w:jc w:val="both"/>
              <w:rPr>
                <w:rFonts w:cs="Arial"/>
                <w:sz w:val="20"/>
              </w:rPr>
            </w:pPr>
            <w:r w:rsidRPr="006A6050">
              <w:rPr>
                <w:rFonts w:cs="Arial"/>
                <w:sz w:val="20"/>
              </w:rPr>
              <w:t xml:space="preserve">Objednatel předpokládá </w:t>
            </w:r>
            <w:r w:rsidR="00EB4A02" w:rsidRPr="006A6050">
              <w:rPr>
                <w:rFonts w:cs="Arial"/>
                <w:sz w:val="20"/>
              </w:rPr>
              <w:t xml:space="preserve">celkem </w:t>
            </w:r>
            <w:r w:rsidRPr="006A6050">
              <w:rPr>
                <w:rFonts w:cs="Arial"/>
                <w:sz w:val="20"/>
              </w:rPr>
              <w:t xml:space="preserve">maximálně </w:t>
            </w:r>
            <w:r w:rsidR="00865523" w:rsidRPr="006A6050">
              <w:rPr>
                <w:rFonts w:cs="Arial"/>
                <w:b/>
                <w:sz w:val="20"/>
              </w:rPr>
              <w:t>6</w:t>
            </w:r>
            <w:r w:rsidRPr="006A6050">
              <w:rPr>
                <w:rFonts w:cs="Arial"/>
                <w:b/>
                <w:sz w:val="20"/>
              </w:rPr>
              <w:t>0 jízd</w:t>
            </w:r>
            <w:r w:rsidRPr="006A6050">
              <w:rPr>
                <w:rFonts w:cs="Arial"/>
                <w:sz w:val="20"/>
              </w:rPr>
              <w:t xml:space="preserve"> v dojezdové vzdálenosti do </w:t>
            </w:r>
            <w:r w:rsidRPr="006A6050">
              <w:rPr>
                <w:rFonts w:cs="Arial"/>
                <w:b/>
                <w:sz w:val="20"/>
              </w:rPr>
              <w:t>5 km</w:t>
            </w:r>
            <w:r w:rsidRPr="006A6050">
              <w:rPr>
                <w:rFonts w:cs="Arial"/>
                <w:sz w:val="20"/>
              </w:rPr>
              <w:t xml:space="preserve"> místa konání akce</w:t>
            </w:r>
            <w:r w:rsidR="006A6050" w:rsidRPr="006A6050">
              <w:rPr>
                <w:rFonts w:cs="Arial"/>
                <w:sz w:val="20"/>
              </w:rPr>
              <w:t>.</w:t>
            </w:r>
          </w:p>
          <w:p w14:paraId="62C97C25" w14:textId="1FFB7538" w:rsidR="00EB4A02" w:rsidRPr="006A6050" w:rsidRDefault="00EB4A02" w:rsidP="00E1677D">
            <w:pPr>
              <w:widowControl w:val="0"/>
              <w:spacing w:before="100"/>
              <w:jc w:val="both"/>
              <w:rPr>
                <w:rFonts w:cs="Arial"/>
                <w:sz w:val="20"/>
              </w:rPr>
            </w:pPr>
            <w:r w:rsidRPr="006A6050">
              <w:rPr>
                <w:rFonts w:cs="Arial"/>
                <w:sz w:val="20"/>
              </w:rPr>
              <w:t>V případě potřeby mohou Smluvní strany sjednat operativně rovněž možnost využít navíc taxi službu.</w:t>
            </w:r>
          </w:p>
          <w:p w14:paraId="62B4495C" w14:textId="67DD90F6" w:rsidR="00927E5A" w:rsidRPr="006A6050" w:rsidRDefault="00927E5A" w:rsidP="00E1677D">
            <w:pPr>
              <w:widowControl w:val="0"/>
              <w:spacing w:before="100"/>
              <w:jc w:val="both"/>
              <w:rPr>
                <w:rFonts w:cs="Arial"/>
                <w:sz w:val="20"/>
              </w:rPr>
            </w:pPr>
            <w:r w:rsidRPr="006A6050">
              <w:rPr>
                <w:rFonts w:cs="Arial"/>
                <w:sz w:val="20"/>
              </w:rPr>
              <w:t>Dodavatel zajistí minibusy nebo autobus s</w:t>
            </w:r>
            <w:r w:rsidR="00904EF3" w:rsidRPr="006A6050">
              <w:rPr>
                <w:rFonts w:cs="Arial"/>
                <w:sz w:val="20"/>
              </w:rPr>
              <w:t> </w:t>
            </w:r>
            <w:r w:rsidRPr="006A6050">
              <w:rPr>
                <w:rFonts w:cs="Arial"/>
                <w:sz w:val="20"/>
              </w:rPr>
              <w:t>řidičem</w:t>
            </w:r>
            <w:r w:rsidR="00904EF3" w:rsidRPr="006A6050">
              <w:rPr>
                <w:rFonts w:cs="Arial"/>
                <w:sz w:val="20"/>
              </w:rPr>
              <w:t>/řidiči</w:t>
            </w:r>
            <w:r w:rsidRPr="006A6050">
              <w:rPr>
                <w:rFonts w:cs="Arial"/>
                <w:sz w:val="20"/>
              </w:rPr>
              <w:t xml:space="preserve"> pro vybrané účastníky akce (v počtu cca 20 - 40) za účelem dopravy na místo exkurze do vybraných sociálních podniků v dojezdové vzdálenosti do 25 km od místa konání akce a zpět. </w:t>
            </w:r>
          </w:p>
          <w:p w14:paraId="275D3591" w14:textId="3684F938" w:rsidR="001840C5" w:rsidRPr="006A6050" w:rsidRDefault="00927E5A" w:rsidP="00E1677D">
            <w:pPr>
              <w:widowControl w:val="0"/>
              <w:spacing w:before="100"/>
              <w:jc w:val="both"/>
              <w:rPr>
                <w:rFonts w:cs="Arial"/>
                <w:sz w:val="20"/>
              </w:rPr>
            </w:pPr>
            <w:r w:rsidRPr="006A6050">
              <w:rPr>
                <w:rFonts w:cs="Arial"/>
                <w:sz w:val="20"/>
              </w:rPr>
              <w:t>Objednatel předpokládá uskutečnění výjezdu v</w:t>
            </w:r>
            <w:r w:rsidR="00904EF3" w:rsidRPr="006A6050">
              <w:rPr>
                <w:rFonts w:cs="Arial"/>
                <w:sz w:val="20"/>
              </w:rPr>
              <w:t> </w:t>
            </w:r>
            <w:r w:rsidRPr="006A6050">
              <w:rPr>
                <w:rFonts w:cs="Arial"/>
                <w:sz w:val="20"/>
              </w:rPr>
              <w:t>1</w:t>
            </w:r>
            <w:r w:rsidR="00904EF3" w:rsidRPr="006A6050">
              <w:rPr>
                <w:rFonts w:cs="Arial"/>
                <w:sz w:val="20"/>
              </w:rPr>
              <w:t xml:space="preserve">. </w:t>
            </w:r>
            <w:r w:rsidRPr="006A6050">
              <w:rPr>
                <w:rFonts w:cs="Arial"/>
                <w:sz w:val="20"/>
              </w:rPr>
              <w:t xml:space="preserve">den konání akce </w:t>
            </w:r>
            <w:r w:rsidRPr="006A6050">
              <w:rPr>
                <w:rFonts w:cs="Arial"/>
                <w:sz w:val="20"/>
              </w:rPr>
              <w:br/>
              <w:t>od 13:00, očekávaný návrat na místo konání akce je do 18:00.</w:t>
            </w:r>
          </w:p>
        </w:tc>
      </w:tr>
      <w:tr w:rsidR="001840C5" w:rsidRPr="001840C5" w14:paraId="096E5E18" w14:textId="77777777" w:rsidTr="00904EF3">
        <w:trPr>
          <w:trHeight w:val="2400"/>
        </w:trPr>
        <w:tc>
          <w:tcPr>
            <w:tcW w:w="3864" w:type="dxa"/>
            <w:gridSpan w:val="2"/>
          </w:tcPr>
          <w:p w14:paraId="5D593192" w14:textId="3AEBF021" w:rsidR="001840C5" w:rsidRPr="001840C5" w:rsidRDefault="001840C5" w:rsidP="00EB4A02">
            <w:pPr>
              <w:pStyle w:val="Nadpis1"/>
              <w:keepNext w:val="0"/>
              <w:widowControl w:val="0"/>
              <w:ind w:left="0" w:firstLine="0"/>
              <w:rPr>
                <w:rFonts w:eastAsia="Arial"/>
                <w:sz w:val="20"/>
                <w:szCs w:val="20"/>
              </w:rPr>
            </w:pPr>
            <w:r w:rsidRPr="001840C5">
              <w:rPr>
                <w:rFonts w:eastAsia="Arial"/>
                <w:sz w:val="20"/>
                <w:szCs w:val="20"/>
              </w:rPr>
              <w:t>Koordinační schůzky organizátorů</w:t>
            </w:r>
          </w:p>
        </w:tc>
        <w:tc>
          <w:tcPr>
            <w:tcW w:w="6510" w:type="dxa"/>
            <w:gridSpan w:val="2"/>
          </w:tcPr>
          <w:p w14:paraId="41CFA759" w14:textId="77777777" w:rsidR="001840C5" w:rsidRPr="001840C5" w:rsidRDefault="001840C5" w:rsidP="00DB44DB">
            <w:pPr>
              <w:widowControl w:val="0"/>
              <w:rPr>
                <w:rFonts w:cs="Arial"/>
                <w:sz w:val="20"/>
              </w:rPr>
            </w:pPr>
            <w:r w:rsidRPr="001840C5">
              <w:rPr>
                <w:rFonts w:cs="Arial"/>
                <w:noProof/>
                <w:sz w:val="20"/>
              </w:rPr>
              <w:drawing>
                <wp:inline distT="114300" distB="114300" distL="114300" distR="114300" wp14:anchorId="0A4DF432" wp14:editId="6B9DD81C">
                  <wp:extent cx="3981450" cy="25400"/>
                  <wp:effectExtent l="0" t="0" r="0" b="0"/>
                  <wp:docPr id="75" name="Obrázek 75"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3981450" cy="25400"/>
                          </a:xfrm>
                          <a:prstGeom prst="rect">
                            <a:avLst/>
                          </a:prstGeom>
                          <a:ln/>
                        </pic:spPr>
                      </pic:pic>
                    </a:graphicData>
                  </a:graphic>
                </wp:inline>
              </w:drawing>
            </w:r>
          </w:p>
          <w:p w14:paraId="6A7C139C" w14:textId="26888EA9" w:rsidR="001840C5" w:rsidRPr="001840C5" w:rsidRDefault="001840C5" w:rsidP="000A0C17">
            <w:pPr>
              <w:widowControl w:val="0"/>
              <w:spacing w:before="100"/>
              <w:jc w:val="both"/>
              <w:rPr>
                <w:rFonts w:cs="Arial"/>
                <w:sz w:val="20"/>
              </w:rPr>
            </w:pPr>
            <w:r w:rsidRPr="001840C5">
              <w:rPr>
                <w:rFonts w:cs="Arial"/>
                <w:sz w:val="20"/>
              </w:rPr>
              <w:t xml:space="preserve">Objednatel požaduje na místě (v rámci příprav i v průběhu) akce </w:t>
            </w:r>
            <w:r w:rsidRPr="001840C5">
              <w:rPr>
                <w:rFonts w:cs="Arial"/>
                <w:sz w:val="20"/>
              </w:rPr>
              <w:br/>
            </w:r>
            <w:r w:rsidR="00EB4A02">
              <w:rPr>
                <w:rFonts w:cs="Arial"/>
                <w:b/>
                <w:sz w:val="20"/>
              </w:rPr>
              <w:t xml:space="preserve">min. </w:t>
            </w:r>
            <w:r w:rsidRPr="001840C5">
              <w:rPr>
                <w:rFonts w:cs="Arial"/>
                <w:b/>
                <w:sz w:val="20"/>
              </w:rPr>
              <w:t>2 koordinační schůzky</w:t>
            </w:r>
            <w:r w:rsidRPr="001840C5">
              <w:rPr>
                <w:rFonts w:cs="Arial"/>
                <w:sz w:val="20"/>
              </w:rPr>
              <w:t xml:space="preserve"> organizátorů, zástupců Dodavatele, produkčního týmu Objednatele, případně personálního týmu provozovatele konferenčních prostor. Cílem je především: </w:t>
            </w:r>
            <w:r w:rsidRPr="001840C5">
              <w:rPr>
                <w:rFonts w:cs="Arial"/>
                <w:sz w:val="20"/>
              </w:rPr>
              <w:br/>
            </w:r>
          </w:p>
          <w:p w14:paraId="35094028" w14:textId="77777777" w:rsidR="001840C5" w:rsidRPr="001840C5" w:rsidRDefault="001840C5" w:rsidP="00003339">
            <w:pPr>
              <w:widowControl w:val="0"/>
              <w:numPr>
                <w:ilvl w:val="0"/>
                <w:numId w:val="24"/>
              </w:numPr>
              <w:suppressAutoHyphens w:val="0"/>
              <w:overflowPunct/>
              <w:autoSpaceDE/>
              <w:spacing w:before="100" w:line="276" w:lineRule="auto"/>
              <w:jc w:val="both"/>
              <w:textAlignment w:val="auto"/>
              <w:rPr>
                <w:rFonts w:cs="Arial"/>
                <w:sz w:val="20"/>
              </w:rPr>
            </w:pPr>
            <w:r w:rsidRPr="001840C5">
              <w:rPr>
                <w:rFonts w:cs="Arial"/>
                <w:sz w:val="20"/>
              </w:rPr>
              <w:t>seznámení a propojení jednotlivých odpovědných členů týmů Objednatele a Dodavatele, rozdělení rolí a úkolů v rámci příprav a realizace akce</w:t>
            </w:r>
          </w:p>
          <w:p w14:paraId="3EEF1B5E" w14:textId="77777777" w:rsidR="001840C5" w:rsidRPr="001840C5" w:rsidRDefault="001840C5" w:rsidP="00003339">
            <w:pPr>
              <w:widowControl w:val="0"/>
              <w:numPr>
                <w:ilvl w:val="0"/>
                <w:numId w:val="24"/>
              </w:numPr>
              <w:suppressAutoHyphens w:val="0"/>
              <w:overflowPunct/>
              <w:autoSpaceDE/>
              <w:spacing w:before="100" w:line="276" w:lineRule="auto"/>
              <w:jc w:val="both"/>
              <w:textAlignment w:val="auto"/>
              <w:rPr>
                <w:rFonts w:cs="Arial"/>
                <w:sz w:val="20"/>
              </w:rPr>
            </w:pPr>
            <w:r w:rsidRPr="001840C5">
              <w:rPr>
                <w:rFonts w:cs="Arial"/>
                <w:sz w:val="20"/>
              </w:rPr>
              <w:t xml:space="preserve">společné seznámení s konferenčními prostory </w:t>
            </w:r>
          </w:p>
          <w:p w14:paraId="5AD59B7E" w14:textId="77777777" w:rsidR="001840C5" w:rsidRDefault="001840C5" w:rsidP="00003339">
            <w:pPr>
              <w:widowControl w:val="0"/>
              <w:numPr>
                <w:ilvl w:val="0"/>
                <w:numId w:val="24"/>
              </w:numPr>
              <w:suppressAutoHyphens w:val="0"/>
              <w:overflowPunct/>
              <w:autoSpaceDE/>
              <w:spacing w:before="100" w:line="276" w:lineRule="auto"/>
              <w:jc w:val="both"/>
              <w:textAlignment w:val="auto"/>
              <w:rPr>
                <w:rFonts w:cs="Arial"/>
                <w:sz w:val="20"/>
              </w:rPr>
            </w:pPr>
            <w:r w:rsidRPr="001840C5">
              <w:rPr>
                <w:rFonts w:cs="Arial"/>
                <w:sz w:val="20"/>
              </w:rPr>
              <w:t xml:space="preserve">příprava </w:t>
            </w:r>
            <w:r w:rsidRPr="001840C5">
              <w:rPr>
                <w:rFonts w:cs="Arial"/>
                <w:b/>
                <w:sz w:val="20"/>
              </w:rPr>
              <w:t xml:space="preserve">situačního plánu akce </w:t>
            </w:r>
            <w:r w:rsidRPr="001840C5">
              <w:rPr>
                <w:rFonts w:cs="Arial"/>
                <w:sz w:val="20"/>
              </w:rPr>
              <w:t>(rozvržení</w:t>
            </w:r>
            <w:r w:rsidR="00EB4A02">
              <w:rPr>
                <w:rFonts w:cs="Arial"/>
                <w:sz w:val="20"/>
              </w:rPr>
              <w:t xml:space="preserve"> </w:t>
            </w:r>
            <w:r w:rsidRPr="001840C5">
              <w:rPr>
                <w:rFonts w:cs="Arial"/>
                <w:sz w:val="20"/>
              </w:rPr>
              <w:t>místností, záborů, rozmístění personálu apod.)</w:t>
            </w:r>
          </w:p>
          <w:p w14:paraId="75F9C102" w14:textId="3DD80EC3" w:rsidR="00EB4A02" w:rsidRPr="001840C5" w:rsidRDefault="00EB4A02" w:rsidP="00003339">
            <w:pPr>
              <w:widowControl w:val="0"/>
              <w:numPr>
                <w:ilvl w:val="0"/>
                <w:numId w:val="24"/>
              </w:numPr>
              <w:suppressAutoHyphens w:val="0"/>
              <w:overflowPunct/>
              <w:autoSpaceDE/>
              <w:spacing w:before="100" w:line="276" w:lineRule="auto"/>
              <w:jc w:val="both"/>
              <w:textAlignment w:val="auto"/>
              <w:rPr>
                <w:rFonts w:cs="Arial"/>
                <w:sz w:val="20"/>
              </w:rPr>
            </w:pPr>
            <w:r w:rsidRPr="006A6050">
              <w:rPr>
                <w:rFonts w:cs="Arial"/>
                <w:sz w:val="20"/>
              </w:rPr>
              <w:t xml:space="preserve">dojednání detailního zajištění průběhu akce </w:t>
            </w:r>
          </w:p>
        </w:tc>
      </w:tr>
    </w:tbl>
    <w:p w14:paraId="6A1C75A4" w14:textId="77777777" w:rsidR="001840C5" w:rsidRDefault="001840C5" w:rsidP="001840C5">
      <w:pPr>
        <w:widowControl w:val="0"/>
        <w:pBdr>
          <w:top w:val="nil"/>
          <w:left w:val="nil"/>
          <w:bottom w:val="nil"/>
          <w:right w:val="nil"/>
          <w:between w:val="nil"/>
        </w:pBdr>
      </w:pPr>
    </w:p>
    <w:p w14:paraId="60D9F3E3" w14:textId="77777777" w:rsidR="001840C5" w:rsidRDefault="001840C5" w:rsidP="001840C5"/>
    <w:p w14:paraId="7FCEC101" w14:textId="21E19125" w:rsidR="006266EC" w:rsidRDefault="001840C5" w:rsidP="009D0884">
      <w:pPr>
        <w:widowControl w:val="0"/>
        <w:pBdr>
          <w:top w:val="nil"/>
          <w:left w:val="nil"/>
          <w:bottom w:val="nil"/>
          <w:right w:val="nil"/>
          <w:between w:val="nil"/>
        </w:pBdr>
        <w:suppressAutoHyphens w:val="0"/>
        <w:overflowPunct/>
        <w:autoSpaceDE/>
        <w:spacing w:line="276" w:lineRule="auto"/>
        <w:jc w:val="both"/>
        <w:textAlignment w:val="auto"/>
        <w:rPr>
          <w:rFonts w:cs="Arial"/>
          <w:b/>
          <w:sz w:val="22"/>
          <w:szCs w:val="22"/>
        </w:rPr>
        <w:sectPr w:rsidR="006266EC" w:rsidSect="00C26053">
          <w:footerReference w:type="default" r:id="rId10"/>
          <w:footerReference w:type="first" r:id="rId11"/>
          <w:pgSz w:w="11905" w:h="16837"/>
          <w:pgMar w:top="1276" w:right="1418" w:bottom="1418" w:left="1418" w:header="709" w:footer="709" w:gutter="0"/>
          <w:cols w:space="720"/>
          <w:docGrid w:linePitch="360"/>
        </w:sectPr>
      </w:pPr>
      <w:r w:rsidRPr="001840C5">
        <w:rPr>
          <w:rFonts w:eastAsia="Arial" w:cs="Arial"/>
          <w:sz w:val="20"/>
          <w:lang w:eastAsia="cs-CZ"/>
        </w:rPr>
        <w:br w:type="page"/>
      </w:r>
      <w:bookmarkStart w:id="41" w:name="_2jxsxqh" w:colFirst="0" w:colLast="0"/>
      <w:bookmarkEnd w:id="41"/>
    </w:p>
    <w:p w14:paraId="7910ABB6" w14:textId="6DAA86E8" w:rsidR="008D0C45" w:rsidRDefault="008B5A14" w:rsidP="008B5A14">
      <w:pPr>
        <w:suppressAutoHyphens w:val="0"/>
        <w:overflowPunct/>
        <w:autoSpaceDE/>
        <w:spacing w:line="280" w:lineRule="atLeast"/>
        <w:textAlignment w:val="auto"/>
        <w:rPr>
          <w:rFonts w:cs="Arial"/>
          <w:b/>
          <w:sz w:val="22"/>
          <w:szCs w:val="22"/>
        </w:rPr>
      </w:pPr>
      <w:r w:rsidRPr="002156D3">
        <w:rPr>
          <w:rFonts w:cs="Arial"/>
          <w:b/>
          <w:sz w:val="22"/>
          <w:szCs w:val="22"/>
        </w:rPr>
        <w:lastRenderedPageBreak/>
        <w:t>Příloha č.</w:t>
      </w:r>
      <w:r>
        <w:rPr>
          <w:rFonts w:cs="Arial"/>
          <w:b/>
          <w:sz w:val="22"/>
          <w:szCs w:val="22"/>
        </w:rPr>
        <w:t xml:space="preserve"> 2 – </w:t>
      </w:r>
      <w:r w:rsidR="008D0C45">
        <w:rPr>
          <w:rFonts w:cs="Arial"/>
          <w:b/>
          <w:sz w:val="22"/>
          <w:szCs w:val="22"/>
        </w:rPr>
        <w:t xml:space="preserve">Položkový rozpočet </w:t>
      </w:r>
    </w:p>
    <w:p w14:paraId="35D8DC34" w14:textId="77777777" w:rsidR="000C15FF" w:rsidRDefault="000C15FF">
      <w:pPr>
        <w:suppressAutoHyphens w:val="0"/>
        <w:overflowPunct/>
        <w:autoSpaceDE/>
        <w:textAlignment w:val="auto"/>
        <w:rPr>
          <w:rFonts w:cs="Arial"/>
          <w:b/>
          <w:sz w:val="22"/>
          <w:szCs w:val="22"/>
        </w:rPr>
      </w:pPr>
    </w:p>
    <w:tbl>
      <w:tblPr>
        <w:tblW w:w="13600" w:type="dxa"/>
        <w:tblCellMar>
          <w:left w:w="70" w:type="dxa"/>
          <w:right w:w="70" w:type="dxa"/>
        </w:tblCellMar>
        <w:tblLook w:val="04A0" w:firstRow="1" w:lastRow="0" w:firstColumn="1" w:lastColumn="0" w:noHBand="0" w:noVBand="1"/>
      </w:tblPr>
      <w:tblGrid>
        <w:gridCol w:w="4440"/>
        <w:gridCol w:w="2260"/>
        <w:gridCol w:w="2363"/>
        <w:gridCol w:w="2237"/>
        <w:gridCol w:w="2300"/>
      </w:tblGrid>
      <w:tr w:rsidR="006266EC" w:rsidRPr="006266EC" w14:paraId="5BCD10B4" w14:textId="77777777" w:rsidTr="006266EC">
        <w:trPr>
          <w:trHeight w:val="510"/>
        </w:trPr>
        <w:tc>
          <w:tcPr>
            <w:tcW w:w="4440" w:type="dxa"/>
            <w:tcBorders>
              <w:top w:val="single" w:sz="4" w:space="0" w:color="000000"/>
              <w:left w:val="single" w:sz="4" w:space="0" w:color="000000"/>
              <w:bottom w:val="single" w:sz="4" w:space="0" w:color="000000"/>
              <w:right w:val="single" w:sz="4" w:space="0" w:color="000000"/>
            </w:tcBorders>
            <w:shd w:val="clear" w:color="D8D8D8" w:fill="D8D8D8"/>
            <w:vAlign w:val="center"/>
            <w:hideMark/>
          </w:tcPr>
          <w:p w14:paraId="17E4B4F5" w14:textId="77777777" w:rsidR="006266EC" w:rsidRPr="006266EC" w:rsidRDefault="006266EC" w:rsidP="006266EC">
            <w:pPr>
              <w:suppressAutoHyphens w:val="0"/>
              <w:overflowPunct/>
              <w:autoSpaceDE/>
              <w:textAlignment w:val="auto"/>
              <w:rPr>
                <w:rFonts w:cs="Arial"/>
                <w:b/>
                <w:bCs/>
                <w:color w:val="000000"/>
                <w:sz w:val="20"/>
                <w:lang w:eastAsia="cs-CZ"/>
              </w:rPr>
            </w:pPr>
            <w:r w:rsidRPr="006266EC">
              <w:rPr>
                <w:rFonts w:cs="Arial"/>
                <w:b/>
                <w:bCs/>
                <w:color w:val="000000"/>
                <w:sz w:val="20"/>
                <w:lang w:eastAsia="cs-CZ"/>
              </w:rPr>
              <w:t>I. Celková nabídková cena</w:t>
            </w:r>
          </w:p>
        </w:tc>
        <w:tc>
          <w:tcPr>
            <w:tcW w:w="2260" w:type="dxa"/>
            <w:tcBorders>
              <w:top w:val="single" w:sz="4" w:space="0" w:color="000000"/>
              <w:left w:val="nil"/>
              <w:bottom w:val="single" w:sz="4" w:space="0" w:color="000000"/>
              <w:right w:val="single" w:sz="4" w:space="0" w:color="000000"/>
            </w:tcBorders>
            <w:shd w:val="clear" w:color="D8D8D8" w:fill="D8D8D8"/>
            <w:noWrap/>
            <w:vAlign w:val="center"/>
            <w:hideMark/>
          </w:tcPr>
          <w:p w14:paraId="3BFEDC0B" w14:textId="77777777" w:rsidR="006266EC" w:rsidRPr="006266EC" w:rsidRDefault="006266EC" w:rsidP="006266EC">
            <w:pPr>
              <w:suppressAutoHyphens w:val="0"/>
              <w:overflowPunct/>
              <w:autoSpaceDE/>
              <w:jc w:val="center"/>
              <w:textAlignment w:val="auto"/>
              <w:rPr>
                <w:rFonts w:cs="Arial"/>
                <w:b/>
                <w:bCs/>
                <w:color w:val="000000"/>
                <w:sz w:val="20"/>
                <w:lang w:eastAsia="cs-CZ"/>
              </w:rPr>
            </w:pPr>
            <w:r w:rsidRPr="006266EC">
              <w:rPr>
                <w:rFonts w:cs="Arial"/>
                <w:b/>
                <w:bCs/>
                <w:color w:val="000000"/>
                <w:sz w:val="20"/>
                <w:lang w:eastAsia="cs-CZ"/>
              </w:rPr>
              <w:t>Cena bez DPH</w:t>
            </w:r>
          </w:p>
        </w:tc>
        <w:tc>
          <w:tcPr>
            <w:tcW w:w="4600" w:type="dxa"/>
            <w:gridSpan w:val="2"/>
            <w:tcBorders>
              <w:top w:val="single" w:sz="4" w:space="0" w:color="000000"/>
              <w:left w:val="nil"/>
              <w:bottom w:val="single" w:sz="4" w:space="0" w:color="000000"/>
              <w:right w:val="single" w:sz="4" w:space="0" w:color="000000"/>
            </w:tcBorders>
            <w:shd w:val="clear" w:color="D8D8D8" w:fill="D8D8D8"/>
            <w:vAlign w:val="center"/>
            <w:hideMark/>
          </w:tcPr>
          <w:p w14:paraId="3B4C5EF3" w14:textId="77777777" w:rsidR="006266EC" w:rsidRPr="006266EC" w:rsidRDefault="006266EC" w:rsidP="006266EC">
            <w:pPr>
              <w:suppressAutoHyphens w:val="0"/>
              <w:overflowPunct/>
              <w:autoSpaceDE/>
              <w:jc w:val="center"/>
              <w:textAlignment w:val="auto"/>
              <w:rPr>
                <w:rFonts w:cs="Arial"/>
                <w:b/>
                <w:bCs/>
                <w:color w:val="000000"/>
                <w:sz w:val="20"/>
                <w:lang w:eastAsia="cs-CZ"/>
              </w:rPr>
            </w:pPr>
            <w:r w:rsidRPr="006266EC">
              <w:rPr>
                <w:rFonts w:cs="Arial"/>
                <w:b/>
                <w:bCs/>
                <w:color w:val="000000"/>
                <w:sz w:val="20"/>
                <w:lang w:eastAsia="cs-CZ"/>
              </w:rPr>
              <w:t xml:space="preserve">Výše DPH v Kč </w:t>
            </w:r>
          </w:p>
        </w:tc>
        <w:tc>
          <w:tcPr>
            <w:tcW w:w="2300" w:type="dxa"/>
            <w:tcBorders>
              <w:top w:val="single" w:sz="4" w:space="0" w:color="000000"/>
              <w:left w:val="nil"/>
              <w:bottom w:val="single" w:sz="4" w:space="0" w:color="000000"/>
              <w:right w:val="single" w:sz="4" w:space="0" w:color="000000"/>
            </w:tcBorders>
            <w:shd w:val="clear" w:color="D8D8D8" w:fill="D8D8D8"/>
            <w:noWrap/>
            <w:vAlign w:val="center"/>
            <w:hideMark/>
          </w:tcPr>
          <w:p w14:paraId="7BE358A8" w14:textId="77777777" w:rsidR="006266EC" w:rsidRPr="006266EC" w:rsidRDefault="006266EC" w:rsidP="006266EC">
            <w:pPr>
              <w:suppressAutoHyphens w:val="0"/>
              <w:overflowPunct/>
              <w:autoSpaceDE/>
              <w:jc w:val="center"/>
              <w:textAlignment w:val="auto"/>
              <w:rPr>
                <w:rFonts w:cs="Arial"/>
                <w:b/>
                <w:bCs/>
                <w:color w:val="000000"/>
                <w:sz w:val="20"/>
                <w:lang w:eastAsia="cs-CZ"/>
              </w:rPr>
            </w:pPr>
            <w:r w:rsidRPr="006266EC">
              <w:rPr>
                <w:rFonts w:cs="Arial"/>
                <w:b/>
                <w:bCs/>
                <w:color w:val="000000"/>
                <w:sz w:val="20"/>
                <w:lang w:eastAsia="cs-CZ"/>
              </w:rPr>
              <w:t>Cena vč. DPH</w:t>
            </w:r>
          </w:p>
        </w:tc>
      </w:tr>
      <w:tr w:rsidR="006266EC" w:rsidRPr="006266EC" w14:paraId="1594B88F" w14:textId="77777777" w:rsidTr="006266EC">
        <w:trPr>
          <w:trHeight w:val="510"/>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6506A3FA" w14:textId="77777777" w:rsidR="006266EC" w:rsidRPr="006266EC" w:rsidRDefault="006266EC" w:rsidP="006266EC">
            <w:pPr>
              <w:suppressAutoHyphens w:val="0"/>
              <w:overflowPunct/>
              <w:autoSpaceDE/>
              <w:textAlignment w:val="auto"/>
              <w:rPr>
                <w:rFonts w:cs="Arial"/>
                <w:color w:val="000000"/>
                <w:sz w:val="20"/>
                <w:lang w:eastAsia="cs-CZ"/>
              </w:rPr>
            </w:pPr>
            <w:r w:rsidRPr="006266EC">
              <w:rPr>
                <w:rFonts w:cs="Arial"/>
                <w:color w:val="000000"/>
                <w:sz w:val="20"/>
                <w:lang w:eastAsia="cs-CZ"/>
              </w:rPr>
              <w:t>Celková nabídková cena</w:t>
            </w:r>
          </w:p>
        </w:tc>
        <w:tc>
          <w:tcPr>
            <w:tcW w:w="2260" w:type="dxa"/>
            <w:tcBorders>
              <w:top w:val="nil"/>
              <w:left w:val="nil"/>
              <w:bottom w:val="single" w:sz="4" w:space="0" w:color="000000"/>
              <w:right w:val="single" w:sz="4" w:space="0" w:color="000000"/>
            </w:tcBorders>
            <w:shd w:val="clear" w:color="auto" w:fill="auto"/>
            <w:noWrap/>
            <w:vAlign w:val="center"/>
            <w:hideMark/>
          </w:tcPr>
          <w:p w14:paraId="4ACD9ED0" w14:textId="77777777" w:rsidR="006266EC" w:rsidRPr="006266EC" w:rsidRDefault="006266EC" w:rsidP="006266EC">
            <w:pPr>
              <w:suppressAutoHyphens w:val="0"/>
              <w:overflowPunct/>
              <w:autoSpaceDE/>
              <w:jc w:val="center"/>
              <w:textAlignment w:val="auto"/>
              <w:rPr>
                <w:rFonts w:cs="Arial"/>
                <w:color w:val="000000"/>
                <w:sz w:val="20"/>
                <w:lang w:eastAsia="cs-CZ"/>
              </w:rPr>
            </w:pPr>
            <w:r w:rsidRPr="006266EC">
              <w:rPr>
                <w:rFonts w:cs="Arial"/>
                <w:color w:val="000000"/>
                <w:sz w:val="20"/>
                <w:lang w:eastAsia="cs-CZ"/>
              </w:rPr>
              <w:t>1 487 700,00</w:t>
            </w:r>
          </w:p>
        </w:tc>
        <w:tc>
          <w:tcPr>
            <w:tcW w:w="4600" w:type="dxa"/>
            <w:gridSpan w:val="2"/>
            <w:tcBorders>
              <w:top w:val="single" w:sz="4" w:space="0" w:color="000000"/>
              <w:left w:val="nil"/>
              <w:bottom w:val="single" w:sz="4" w:space="0" w:color="000000"/>
              <w:right w:val="single" w:sz="4" w:space="0" w:color="000000"/>
            </w:tcBorders>
            <w:shd w:val="clear" w:color="auto" w:fill="auto"/>
            <w:vAlign w:val="center"/>
            <w:hideMark/>
          </w:tcPr>
          <w:p w14:paraId="4D52681B" w14:textId="77777777" w:rsidR="006266EC" w:rsidRPr="006266EC" w:rsidRDefault="006266EC" w:rsidP="006266EC">
            <w:pPr>
              <w:suppressAutoHyphens w:val="0"/>
              <w:overflowPunct/>
              <w:autoSpaceDE/>
              <w:jc w:val="center"/>
              <w:textAlignment w:val="auto"/>
              <w:rPr>
                <w:rFonts w:cs="Arial"/>
                <w:color w:val="000000"/>
                <w:sz w:val="20"/>
                <w:lang w:eastAsia="cs-CZ"/>
              </w:rPr>
            </w:pPr>
            <w:r w:rsidRPr="006266EC">
              <w:rPr>
                <w:rFonts w:cs="Arial"/>
                <w:color w:val="000000"/>
                <w:sz w:val="20"/>
                <w:lang w:eastAsia="cs-CZ"/>
              </w:rPr>
              <w:t>243 864,00</w:t>
            </w:r>
          </w:p>
        </w:tc>
        <w:tc>
          <w:tcPr>
            <w:tcW w:w="2300" w:type="dxa"/>
            <w:tcBorders>
              <w:top w:val="nil"/>
              <w:left w:val="nil"/>
              <w:bottom w:val="single" w:sz="4" w:space="0" w:color="000000"/>
              <w:right w:val="single" w:sz="4" w:space="0" w:color="000000"/>
            </w:tcBorders>
            <w:shd w:val="clear" w:color="auto" w:fill="auto"/>
            <w:noWrap/>
            <w:vAlign w:val="center"/>
            <w:hideMark/>
          </w:tcPr>
          <w:p w14:paraId="6D70A5C7" w14:textId="77777777" w:rsidR="006266EC" w:rsidRPr="006266EC" w:rsidRDefault="006266EC" w:rsidP="006266EC">
            <w:pPr>
              <w:suppressAutoHyphens w:val="0"/>
              <w:overflowPunct/>
              <w:autoSpaceDE/>
              <w:jc w:val="center"/>
              <w:textAlignment w:val="auto"/>
              <w:rPr>
                <w:rFonts w:cs="Arial"/>
                <w:color w:val="000000"/>
                <w:sz w:val="20"/>
                <w:lang w:eastAsia="cs-CZ"/>
              </w:rPr>
            </w:pPr>
            <w:r w:rsidRPr="006266EC">
              <w:rPr>
                <w:rFonts w:cs="Arial"/>
                <w:color w:val="000000"/>
                <w:sz w:val="20"/>
                <w:lang w:eastAsia="cs-CZ"/>
              </w:rPr>
              <w:t>1 731 564,00</w:t>
            </w:r>
          </w:p>
        </w:tc>
      </w:tr>
      <w:tr w:rsidR="006266EC" w:rsidRPr="006266EC" w14:paraId="01BCFC15" w14:textId="77777777" w:rsidTr="006266EC">
        <w:trPr>
          <w:trHeight w:val="525"/>
        </w:trPr>
        <w:tc>
          <w:tcPr>
            <w:tcW w:w="4440" w:type="dxa"/>
            <w:tcBorders>
              <w:top w:val="nil"/>
              <w:left w:val="nil"/>
              <w:bottom w:val="nil"/>
              <w:right w:val="nil"/>
            </w:tcBorders>
            <w:shd w:val="clear" w:color="FFFFFF" w:fill="FFFFFF"/>
            <w:hideMark/>
          </w:tcPr>
          <w:p w14:paraId="057903C5" w14:textId="77777777" w:rsidR="006266EC" w:rsidRPr="006266EC" w:rsidRDefault="006266EC" w:rsidP="006266EC">
            <w:pPr>
              <w:suppressAutoHyphens w:val="0"/>
              <w:overflowPunct/>
              <w:autoSpaceDE/>
              <w:textAlignment w:val="auto"/>
              <w:rPr>
                <w:rFonts w:cs="Arial"/>
                <w:color w:val="000000"/>
                <w:sz w:val="20"/>
                <w:lang w:eastAsia="cs-CZ"/>
              </w:rPr>
            </w:pPr>
            <w:r w:rsidRPr="006266EC">
              <w:rPr>
                <w:rFonts w:cs="Arial"/>
                <w:color w:val="000000"/>
                <w:sz w:val="20"/>
                <w:lang w:eastAsia="cs-CZ"/>
              </w:rPr>
              <w:t> </w:t>
            </w:r>
          </w:p>
        </w:tc>
        <w:tc>
          <w:tcPr>
            <w:tcW w:w="2260" w:type="dxa"/>
            <w:tcBorders>
              <w:top w:val="nil"/>
              <w:left w:val="nil"/>
              <w:bottom w:val="nil"/>
              <w:right w:val="nil"/>
            </w:tcBorders>
            <w:shd w:val="clear" w:color="FFFFFF" w:fill="FFFFFF"/>
            <w:noWrap/>
            <w:hideMark/>
          </w:tcPr>
          <w:p w14:paraId="0E924A6D" w14:textId="77777777" w:rsidR="006266EC" w:rsidRPr="006266EC" w:rsidRDefault="006266EC" w:rsidP="006266EC">
            <w:pPr>
              <w:suppressAutoHyphens w:val="0"/>
              <w:overflowPunct/>
              <w:autoSpaceDE/>
              <w:textAlignment w:val="auto"/>
              <w:rPr>
                <w:rFonts w:cs="Arial"/>
                <w:color w:val="000000"/>
                <w:sz w:val="20"/>
                <w:lang w:eastAsia="cs-CZ"/>
              </w:rPr>
            </w:pPr>
            <w:r w:rsidRPr="006266EC">
              <w:rPr>
                <w:rFonts w:cs="Arial"/>
                <w:color w:val="000000"/>
                <w:sz w:val="20"/>
                <w:lang w:eastAsia="cs-CZ"/>
              </w:rPr>
              <w:t> </w:t>
            </w:r>
          </w:p>
        </w:tc>
        <w:tc>
          <w:tcPr>
            <w:tcW w:w="2363" w:type="dxa"/>
            <w:tcBorders>
              <w:top w:val="nil"/>
              <w:left w:val="nil"/>
              <w:bottom w:val="nil"/>
              <w:right w:val="nil"/>
            </w:tcBorders>
            <w:shd w:val="clear" w:color="FFFFFF" w:fill="FFFFFF"/>
            <w:noWrap/>
            <w:hideMark/>
          </w:tcPr>
          <w:p w14:paraId="1D3DF15F" w14:textId="77777777" w:rsidR="006266EC" w:rsidRPr="006266EC" w:rsidRDefault="006266EC" w:rsidP="006266EC">
            <w:pPr>
              <w:suppressAutoHyphens w:val="0"/>
              <w:overflowPunct/>
              <w:autoSpaceDE/>
              <w:textAlignment w:val="auto"/>
              <w:rPr>
                <w:rFonts w:cs="Arial"/>
                <w:color w:val="000000"/>
                <w:sz w:val="20"/>
                <w:lang w:eastAsia="cs-CZ"/>
              </w:rPr>
            </w:pPr>
            <w:r w:rsidRPr="006266EC">
              <w:rPr>
                <w:rFonts w:cs="Arial"/>
                <w:color w:val="000000"/>
                <w:sz w:val="20"/>
                <w:lang w:eastAsia="cs-CZ"/>
              </w:rPr>
              <w:t> </w:t>
            </w:r>
          </w:p>
        </w:tc>
        <w:tc>
          <w:tcPr>
            <w:tcW w:w="2237" w:type="dxa"/>
            <w:tcBorders>
              <w:top w:val="nil"/>
              <w:left w:val="nil"/>
              <w:bottom w:val="nil"/>
              <w:right w:val="nil"/>
            </w:tcBorders>
            <w:shd w:val="clear" w:color="FFFFFF" w:fill="FFFFFF"/>
            <w:noWrap/>
            <w:hideMark/>
          </w:tcPr>
          <w:p w14:paraId="6C617EB5" w14:textId="77777777" w:rsidR="006266EC" w:rsidRPr="006266EC" w:rsidRDefault="006266EC" w:rsidP="006266EC">
            <w:pPr>
              <w:suppressAutoHyphens w:val="0"/>
              <w:overflowPunct/>
              <w:autoSpaceDE/>
              <w:textAlignment w:val="auto"/>
              <w:rPr>
                <w:rFonts w:cs="Arial"/>
                <w:color w:val="000000"/>
                <w:sz w:val="20"/>
                <w:lang w:eastAsia="cs-CZ"/>
              </w:rPr>
            </w:pPr>
            <w:r w:rsidRPr="006266EC">
              <w:rPr>
                <w:rFonts w:cs="Arial"/>
                <w:color w:val="000000"/>
                <w:sz w:val="20"/>
                <w:lang w:eastAsia="cs-CZ"/>
              </w:rPr>
              <w:t> </w:t>
            </w:r>
          </w:p>
        </w:tc>
        <w:tc>
          <w:tcPr>
            <w:tcW w:w="2300" w:type="dxa"/>
            <w:tcBorders>
              <w:top w:val="nil"/>
              <w:left w:val="nil"/>
              <w:bottom w:val="nil"/>
              <w:right w:val="nil"/>
            </w:tcBorders>
            <w:shd w:val="clear" w:color="FFFFFF" w:fill="FFFFFF"/>
            <w:noWrap/>
            <w:hideMark/>
          </w:tcPr>
          <w:p w14:paraId="7346E49B" w14:textId="77777777" w:rsidR="006266EC" w:rsidRPr="006266EC" w:rsidRDefault="006266EC" w:rsidP="006266EC">
            <w:pPr>
              <w:suppressAutoHyphens w:val="0"/>
              <w:overflowPunct/>
              <w:autoSpaceDE/>
              <w:textAlignment w:val="auto"/>
              <w:rPr>
                <w:rFonts w:cs="Arial"/>
                <w:color w:val="000000"/>
                <w:sz w:val="20"/>
                <w:lang w:eastAsia="cs-CZ"/>
              </w:rPr>
            </w:pPr>
            <w:r w:rsidRPr="006266EC">
              <w:rPr>
                <w:rFonts w:cs="Arial"/>
                <w:color w:val="000000"/>
                <w:sz w:val="20"/>
                <w:lang w:eastAsia="cs-CZ"/>
              </w:rPr>
              <w:t> </w:t>
            </w:r>
          </w:p>
        </w:tc>
      </w:tr>
      <w:tr w:rsidR="006266EC" w:rsidRPr="006266EC" w14:paraId="581F8E11" w14:textId="77777777" w:rsidTr="006266EC">
        <w:trPr>
          <w:trHeight w:val="525"/>
        </w:trPr>
        <w:tc>
          <w:tcPr>
            <w:tcW w:w="4440" w:type="dxa"/>
            <w:tcBorders>
              <w:top w:val="single" w:sz="4" w:space="0" w:color="000000"/>
              <w:left w:val="single" w:sz="4" w:space="0" w:color="000000"/>
              <w:bottom w:val="single" w:sz="4" w:space="0" w:color="000000"/>
              <w:right w:val="single" w:sz="4" w:space="0" w:color="000000"/>
            </w:tcBorders>
            <w:shd w:val="clear" w:color="D8D8D8" w:fill="D8D8D8"/>
            <w:vAlign w:val="center"/>
            <w:hideMark/>
          </w:tcPr>
          <w:p w14:paraId="4A1F6927" w14:textId="77777777" w:rsidR="006266EC" w:rsidRPr="006266EC" w:rsidRDefault="006266EC" w:rsidP="006266EC">
            <w:pPr>
              <w:suppressAutoHyphens w:val="0"/>
              <w:overflowPunct/>
              <w:autoSpaceDE/>
              <w:textAlignment w:val="auto"/>
              <w:rPr>
                <w:rFonts w:cs="Arial"/>
                <w:b/>
                <w:bCs/>
                <w:color w:val="000000"/>
                <w:sz w:val="20"/>
                <w:lang w:eastAsia="cs-CZ"/>
              </w:rPr>
            </w:pPr>
            <w:r w:rsidRPr="006266EC">
              <w:rPr>
                <w:rFonts w:cs="Arial"/>
                <w:b/>
                <w:bCs/>
                <w:color w:val="000000"/>
                <w:sz w:val="20"/>
                <w:lang w:eastAsia="cs-CZ"/>
              </w:rPr>
              <w:t>II. Členění celkové nabídkové ceny</w:t>
            </w:r>
          </w:p>
        </w:tc>
        <w:tc>
          <w:tcPr>
            <w:tcW w:w="2260" w:type="dxa"/>
            <w:tcBorders>
              <w:top w:val="single" w:sz="4" w:space="0" w:color="000000"/>
              <w:left w:val="nil"/>
              <w:bottom w:val="single" w:sz="4" w:space="0" w:color="000000"/>
              <w:right w:val="single" w:sz="4" w:space="0" w:color="000000"/>
            </w:tcBorders>
            <w:shd w:val="clear" w:color="D8D8D8" w:fill="D8D8D8"/>
            <w:noWrap/>
            <w:vAlign w:val="center"/>
            <w:hideMark/>
          </w:tcPr>
          <w:p w14:paraId="3211C780" w14:textId="77777777" w:rsidR="006266EC" w:rsidRPr="006266EC" w:rsidRDefault="006266EC" w:rsidP="006266EC">
            <w:pPr>
              <w:suppressAutoHyphens w:val="0"/>
              <w:overflowPunct/>
              <w:autoSpaceDE/>
              <w:jc w:val="center"/>
              <w:textAlignment w:val="auto"/>
              <w:rPr>
                <w:rFonts w:cs="Arial"/>
                <w:b/>
                <w:bCs/>
                <w:color w:val="000000"/>
                <w:sz w:val="20"/>
                <w:lang w:eastAsia="cs-CZ"/>
              </w:rPr>
            </w:pPr>
            <w:r w:rsidRPr="006266EC">
              <w:rPr>
                <w:rFonts w:cs="Arial"/>
                <w:b/>
                <w:bCs/>
                <w:color w:val="000000"/>
                <w:sz w:val="20"/>
                <w:lang w:eastAsia="cs-CZ"/>
              </w:rPr>
              <w:t>Cena bez DPH</w:t>
            </w:r>
          </w:p>
        </w:tc>
        <w:tc>
          <w:tcPr>
            <w:tcW w:w="2363" w:type="dxa"/>
            <w:tcBorders>
              <w:top w:val="single" w:sz="4" w:space="0" w:color="000000"/>
              <w:left w:val="nil"/>
              <w:bottom w:val="single" w:sz="4" w:space="0" w:color="000000"/>
              <w:right w:val="single" w:sz="4" w:space="0" w:color="000000"/>
            </w:tcBorders>
            <w:shd w:val="clear" w:color="D8D8D8" w:fill="D8D8D8"/>
            <w:noWrap/>
            <w:vAlign w:val="center"/>
            <w:hideMark/>
          </w:tcPr>
          <w:p w14:paraId="6F1F4B2B" w14:textId="77777777" w:rsidR="006266EC" w:rsidRPr="006266EC" w:rsidRDefault="006266EC" w:rsidP="006266EC">
            <w:pPr>
              <w:suppressAutoHyphens w:val="0"/>
              <w:overflowPunct/>
              <w:autoSpaceDE/>
              <w:jc w:val="center"/>
              <w:textAlignment w:val="auto"/>
              <w:rPr>
                <w:rFonts w:cs="Arial"/>
                <w:b/>
                <w:bCs/>
                <w:color w:val="000000"/>
                <w:sz w:val="20"/>
                <w:lang w:eastAsia="cs-CZ"/>
              </w:rPr>
            </w:pPr>
            <w:r w:rsidRPr="006266EC">
              <w:rPr>
                <w:rFonts w:cs="Arial"/>
                <w:b/>
                <w:bCs/>
                <w:color w:val="000000"/>
                <w:sz w:val="20"/>
                <w:lang w:eastAsia="cs-CZ"/>
              </w:rPr>
              <w:t xml:space="preserve">Výše DPH v Kč </w:t>
            </w:r>
          </w:p>
        </w:tc>
        <w:tc>
          <w:tcPr>
            <w:tcW w:w="2237" w:type="dxa"/>
            <w:tcBorders>
              <w:top w:val="single" w:sz="4" w:space="0" w:color="000000"/>
              <w:left w:val="nil"/>
              <w:bottom w:val="single" w:sz="4" w:space="0" w:color="000000"/>
              <w:right w:val="single" w:sz="4" w:space="0" w:color="000000"/>
            </w:tcBorders>
            <w:shd w:val="clear" w:color="D8D8D8" w:fill="D8D8D8"/>
            <w:noWrap/>
            <w:vAlign w:val="center"/>
            <w:hideMark/>
          </w:tcPr>
          <w:p w14:paraId="1E93B060" w14:textId="77777777" w:rsidR="006266EC" w:rsidRPr="006266EC" w:rsidRDefault="006266EC" w:rsidP="006266EC">
            <w:pPr>
              <w:suppressAutoHyphens w:val="0"/>
              <w:overflowPunct/>
              <w:autoSpaceDE/>
              <w:jc w:val="center"/>
              <w:textAlignment w:val="auto"/>
              <w:rPr>
                <w:rFonts w:cs="Arial"/>
                <w:b/>
                <w:bCs/>
                <w:color w:val="000000"/>
                <w:sz w:val="20"/>
                <w:lang w:eastAsia="cs-CZ"/>
              </w:rPr>
            </w:pPr>
            <w:r w:rsidRPr="006266EC">
              <w:rPr>
                <w:rFonts w:cs="Arial"/>
                <w:b/>
                <w:bCs/>
                <w:color w:val="000000"/>
                <w:sz w:val="20"/>
                <w:lang w:eastAsia="cs-CZ"/>
              </w:rPr>
              <w:t>Výše DPH v %</w:t>
            </w:r>
          </w:p>
        </w:tc>
        <w:tc>
          <w:tcPr>
            <w:tcW w:w="2300" w:type="dxa"/>
            <w:tcBorders>
              <w:top w:val="single" w:sz="4" w:space="0" w:color="000000"/>
              <w:left w:val="nil"/>
              <w:bottom w:val="single" w:sz="4" w:space="0" w:color="000000"/>
              <w:right w:val="single" w:sz="4" w:space="0" w:color="000000"/>
            </w:tcBorders>
            <w:shd w:val="clear" w:color="D8D8D8" w:fill="D8D8D8"/>
            <w:noWrap/>
            <w:vAlign w:val="center"/>
            <w:hideMark/>
          </w:tcPr>
          <w:p w14:paraId="22E2212D" w14:textId="77777777" w:rsidR="006266EC" w:rsidRPr="006266EC" w:rsidRDefault="006266EC" w:rsidP="006266EC">
            <w:pPr>
              <w:suppressAutoHyphens w:val="0"/>
              <w:overflowPunct/>
              <w:autoSpaceDE/>
              <w:jc w:val="center"/>
              <w:textAlignment w:val="auto"/>
              <w:rPr>
                <w:rFonts w:cs="Arial"/>
                <w:b/>
                <w:bCs/>
                <w:color w:val="000000"/>
                <w:sz w:val="20"/>
                <w:lang w:eastAsia="cs-CZ"/>
              </w:rPr>
            </w:pPr>
            <w:r w:rsidRPr="006266EC">
              <w:rPr>
                <w:rFonts w:cs="Arial"/>
                <w:b/>
                <w:bCs/>
                <w:color w:val="000000"/>
                <w:sz w:val="20"/>
                <w:lang w:eastAsia="cs-CZ"/>
              </w:rPr>
              <w:t>Cena vč. DPH</w:t>
            </w:r>
          </w:p>
        </w:tc>
      </w:tr>
      <w:tr w:rsidR="006266EC" w:rsidRPr="006266EC" w14:paraId="055C4B43" w14:textId="77777777" w:rsidTr="006266EC">
        <w:trPr>
          <w:trHeight w:val="510"/>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4D9A1065" w14:textId="77777777" w:rsidR="006266EC" w:rsidRPr="006266EC" w:rsidRDefault="006266EC" w:rsidP="006266EC">
            <w:pPr>
              <w:suppressAutoHyphens w:val="0"/>
              <w:overflowPunct/>
              <w:autoSpaceDE/>
              <w:textAlignment w:val="auto"/>
              <w:rPr>
                <w:rFonts w:cs="Arial"/>
                <w:sz w:val="20"/>
                <w:lang w:eastAsia="cs-CZ"/>
              </w:rPr>
            </w:pPr>
            <w:r w:rsidRPr="006266EC">
              <w:rPr>
                <w:rFonts w:cs="Arial"/>
                <w:sz w:val="20"/>
                <w:lang w:eastAsia="cs-CZ"/>
              </w:rPr>
              <w:t>Technické a audiovizuální vybavení</w:t>
            </w:r>
          </w:p>
        </w:tc>
        <w:tc>
          <w:tcPr>
            <w:tcW w:w="2260" w:type="dxa"/>
            <w:tcBorders>
              <w:top w:val="nil"/>
              <w:left w:val="nil"/>
              <w:bottom w:val="single" w:sz="4" w:space="0" w:color="000000"/>
              <w:right w:val="single" w:sz="4" w:space="0" w:color="000000"/>
            </w:tcBorders>
            <w:shd w:val="clear" w:color="auto" w:fill="auto"/>
            <w:noWrap/>
            <w:vAlign w:val="center"/>
          </w:tcPr>
          <w:p w14:paraId="2A73D3F3" w14:textId="215C5D2A" w:rsidR="006266EC" w:rsidRPr="006266EC" w:rsidRDefault="006266EC" w:rsidP="006266EC">
            <w:pPr>
              <w:suppressAutoHyphens w:val="0"/>
              <w:overflowPunct/>
              <w:autoSpaceDE/>
              <w:jc w:val="center"/>
              <w:textAlignment w:val="auto"/>
              <w:rPr>
                <w:rFonts w:cs="Arial"/>
                <w:color w:val="000000"/>
                <w:sz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3896E247" w14:textId="6D16DE55" w:rsidR="006266EC" w:rsidRPr="006266EC" w:rsidRDefault="006266EC" w:rsidP="006266EC">
            <w:pPr>
              <w:suppressAutoHyphens w:val="0"/>
              <w:overflowPunct/>
              <w:autoSpaceDE/>
              <w:jc w:val="center"/>
              <w:textAlignment w:val="auto"/>
              <w:rPr>
                <w:rFonts w:cs="Arial"/>
                <w:color w:val="000000"/>
                <w:sz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0F737ED6" w14:textId="69012C8C" w:rsidR="006266EC" w:rsidRPr="006266EC" w:rsidRDefault="006266EC" w:rsidP="006266EC">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5CD57E54" w14:textId="5EFB47DF" w:rsidR="006266EC" w:rsidRPr="006266EC" w:rsidRDefault="006266EC" w:rsidP="006266EC">
            <w:pPr>
              <w:suppressAutoHyphens w:val="0"/>
              <w:overflowPunct/>
              <w:autoSpaceDE/>
              <w:jc w:val="center"/>
              <w:textAlignment w:val="auto"/>
              <w:rPr>
                <w:rFonts w:cs="Arial"/>
                <w:color w:val="000000"/>
                <w:sz w:val="20"/>
                <w:lang w:eastAsia="cs-CZ"/>
              </w:rPr>
            </w:pPr>
          </w:p>
        </w:tc>
      </w:tr>
      <w:tr w:rsidR="006266EC" w:rsidRPr="006266EC" w14:paraId="02E2B23B" w14:textId="77777777" w:rsidTr="006266EC">
        <w:trPr>
          <w:trHeight w:val="510"/>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40C00EA6" w14:textId="77777777" w:rsidR="006266EC" w:rsidRPr="006266EC" w:rsidRDefault="006266EC" w:rsidP="006266EC">
            <w:pPr>
              <w:suppressAutoHyphens w:val="0"/>
              <w:overflowPunct/>
              <w:autoSpaceDE/>
              <w:textAlignment w:val="auto"/>
              <w:rPr>
                <w:rFonts w:cs="Arial"/>
                <w:sz w:val="20"/>
                <w:lang w:eastAsia="cs-CZ"/>
              </w:rPr>
            </w:pPr>
            <w:r w:rsidRPr="006266EC">
              <w:rPr>
                <w:rFonts w:cs="Arial"/>
                <w:sz w:val="20"/>
                <w:lang w:eastAsia="cs-CZ"/>
              </w:rPr>
              <w:t>Záznam a online platforma</w:t>
            </w:r>
          </w:p>
        </w:tc>
        <w:tc>
          <w:tcPr>
            <w:tcW w:w="2260" w:type="dxa"/>
            <w:tcBorders>
              <w:top w:val="nil"/>
              <w:left w:val="nil"/>
              <w:bottom w:val="single" w:sz="4" w:space="0" w:color="000000"/>
              <w:right w:val="single" w:sz="4" w:space="0" w:color="000000"/>
            </w:tcBorders>
            <w:shd w:val="clear" w:color="auto" w:fill="auto"/>
            <w:noWrap/>
            <w:vAlign w:val="center"/>
          </w:tcPr>
          <w:p w14:paraId="22FED0D2" w14:textId="6221EF6E" w:rsidR="006266EC" w:rsidRPr="006266EC" w:rsidRDefault="006266EC" w:rsidP="006266EC">
            <w:pPr>
              <w:suppressAutoHyphens w:val="0"/>
              <w:overflowPunct/>
              <w:autoSpaceDE/>
              <w:jc w:val="center"/>
              <w:textAlignment w:val="auto"/>
              <w:rPr>
                <w:rFonts w:cs="Arial"/>
                <w:color w:val="000000"/>
                <w:sz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249DCBF4" w14:textId="4C25D324" w:rsidR="006266EC" w:rsidRPr="006266EC" w:rsidRDefault="006266EC" w:rsidP="006266EC">
            <w:pPr>
              <w:suppressAutoHyphens w:val="0"/>
              <w:overflowPunct/>
              <w:autoSpaceDE/>
              <w:jc w:val="center"/>
              <w:textAlignment w:val="auto"/>
              <w:rPr>
                <w:rFonts w:cs="Arial"/>
                <w:color w:val="000000"/>
                <w:sz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54A603F1" w14:textId="0A752C01" w:rsidR="006266EC" w:rsidRPr="006266EC" w:rsidRDefault="006266EC" w:rsidP="006266EC">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7FF20625" w14:textId="6F6ED884" w:rsidR="006266EC" w:rsidRPr="006266EC" w:rsidRDefault="006266EC" w:rsidP="006266EC">
            <w:pPr>
              <w:suppressAutoHyphens w:val="0"/>
              <w:overflowPunct/>
              <w:autoSpaceDE/>
              <w:jc w:val="center"/>
              <w:textAlignment w:val="auto"/>
              <w:rPr>
                <w:rFonts w:cs="Arial"/>
                <w:color w:val="000000"/>
                <w:sz w:val="20"/>
                <w:lang w:eastAsia="cs-CZ"/>
              </w:rPr>
            </w:pPr>
          </w:p>
        </w:tc>
      </w:tr>
      <w:tr w:rsidR="006266EC" w:rsidRPr="006266EC" w14:paraId="7506F82F" w14:textId="77777777" w:rsidTr="006266EC">
        <w:trPr>
          <w:trHeight w:val="510"/>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4DDC2D6A" w14:textId="77777777" w:rsidR="006266EC" w:rsidRPr="006266EC" w:rsidRDefault="006266EC" w:rsidP="006266EC">
            <w:pPr>
              <w:suppressAutoHyphens w:val="0"/>
              <w:overflowPunct/>
              <w:autoSpaceDE/>
              <w:textAlignment w:val="auto"/>
              <w:rPr>
                <w:rFonts w:cs="Arial"/>
                <w:sz w:val="20"/>
                <w:lang w:eastAsia="cs-CZ"/>
              </w:rPr>
            </w:pPr>
            <w:r w:rsidRPr="006266EC">
              <w:rPr>
                <w:rFonts w:cs="Arial"/>
                <w:sz w:val="20"/>
                <w:lang w:eastAsia="cs-CZ"/>
              </w:rPr>
              <w:t>Catering</w:t>
            </w:r>
          </w:p>
        </w:tc>
        <w:tc>
          <w:tcPr>
            <w:tcW w:w="2260" w:type="dxa"/>
            <w:tcBorders>
              <w:top w:val="nil"/>
              <w:left w:val="nil"/>
              <w:bottom w:val="single" w:sz="4" w:space="0" w:color="000000"/>
              <w:right w:val="single" w:sz="4" w:space="0" w:color="000000"/>
            </w:tcBorders>
            <w:shd w:val="clear" w:color="auto" w:fill="auto"/>
            <w:noWrap/>
            <w:vAlign w:val="center"/>
          </w:tcPr>
          <w:p w14:paraId="12C72D41" w14:textId="662D686A" w:rsidR="006266EC" w:rsidRPr="006266EC" w:rsidRDefault="006266EC" w:rsidP="006266EC">
            <w:pPr>
              <w:suppressAutoHyphens w:val="0"/>
              <w:overflowPunct/>
              <w:autoSpaceDE/>
              <w:jc w:val="center"/>
              <w:textAlignment w:val="auto"/>
              <w:rPr>
                <w:rFonts w:cs="Arial"/>
                <w:color w:val="000000"/>
                <w:sz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7E1FD6C0" w14:textId="64031AF0" w:rsidR="006266EC" w:rsidRPr="006266EC" w:rsidRDefault="006266EC" w:rsidP="006266EC">
            <w:pPr>
              <w:suppressAutoHyphens w:val="0"/>
              <w:overflowPunct/>
              <w:autoSpaceDE/>
              <w:jc w:val="center"/>
              <w:textAlignment w:val="auto"/>
              <w:rPr>
                <w:rFonts w:cs="Arial"/>
                <w:color w:val="000000"/>
                <w:sz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267E702C" w14:textId="3F741980" w:rsidR="006266EC" w:rsidRPr="006266EC" w:rsidRDefault="006266EC" w:rsidP="006266EC">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5BA21B87" w14:textId="4AEB499E" w:rsidR="006266EC" w:rsidRPr="006266EC" w:rsidRDefault="006266EC" w:rsidP="006266EC">
            <w:pPr>
              <w:suppressAutoHyphens w:val="0"/>
              <w:overflowPunct/>
              <w:autoSpaceDE/>
              <w:jc w:val="center"/>
              <w:textAlignment w:val="auto"/>
              <w:rPr>
                <w:rFonts w:cs="Arial"/>
                <w:color w:val="000000"/>
                <w:sz w:val="20"/>
                <w:lang w:eastAsia="cs-CZ"/>
              </w:rPr>
            </w:pPr>
          </w:p>
        </w:tc>
      </w:tr>
      <w:tr w:rsidR="006266EC" w:rsidRPr="006266EC" w14:paraId="00A92A8C" w14:textId="77777777" w:rsidTr="006266EC">
        <w:trPr>
          <w:trHeight w:val="510"/>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276C23BA" w14:textId="77777777" w:rsidR="006266EC" w:rsidRPr="006266EC" w:rsidRDefault="006266EC" w:rsidP="006266EC">
            <w:pPr>
              <w:suppressAutoHyphens w:val="0"/>
              <w:overflowPunct/>
              <w:autoSpaceDE/>
              <w:textAlignment w:val="auto"/>
              <w:rPr>
                <w:rFonts w:cs="Arial"/>
                <w:sz w:val="20"/>
                <w:lang w:eastAsia="cs-CZ"/>
              </w:rPr>
            </w:pPr>
            <w:r w:rsidRPr="006266EC">
              <w:rPr>
                <w:rFonts w:cs="Arial"/>
                <w:sz w:val="20"/>
                <w:lang w:eastAsia="cs-CZ"/>
              </w:rPr>
              <w:t>Ubytování</w:t>
            </w:r>
          </w:p>
        </w:tc>
        <w:tc>
          <w:tcPr>
            <w:tcW w:w="2260" w:type="dxa"/>
            <w:tcBorders>
              <w:top w:val="nil"/>
              <w:left w:val="nil"/>
              <w:bottom w:val="single" w:sz="4" w:space="0" w:color="000000"/>
              <w:right w:val="single" w:sz="4" w:space="0" w:color="000000"/>
            </w:tcBorders>
            <w:shd w:val="clear" w:color="auto" w:fill="auto"/>
            <w:noWrap/>
            <w:vAlign w:val="center"/>
          </w:tcPr>
          <w:p w14:paraId="7AA36BC3" w14:textId="3923A58B" w:rsidR="006266EC" w:rsidRPr="006266EC" w:rsidRDefault="006266EC" w:rsidP="006266EC">
            <w:pPr>
              <w:suppressAutoHyphens w:val="0"/>
              <w:overflowPunct/>
              <w:autoSpaceDE/>
              <w:jc w:val="center"/>
              <w:textAlignment w:val="auto"/>
              <w:rPr>
                <w:rFonts w:cs="Arial"/>
                <w:sz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6A6A05D5" w14:textId="31F257EB" w:rsidR="006266EC" w:rsidRPr="006266EC" w:rsidRDefault="006266EC" w:rsidP="006266EC">
            <w:pPr>
              <w:suppressAutoHyphens w:val="0"/>
              <w:overflowPunct/>
              <w:autoSpaceDE/>
              <w:jc w:val="center"/>
              <w:textAlignment w:val="auto"/>
              <w:rPr>
                <w:rFonts w:cs="Arial"/>
                <w:color w:val="000000"/>
                <w:sz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006EAF19" w14:textId="1253BFD0" w:rsidR="006266EC" w:rsidRPr="006266EC" w:rsidRDefault="006266EC" w:rsidP="006266EC">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31400915" w14:textId="770B94AE" w:rsidR="006266EC" w:rsidRPr="006266EC" w:rsidRDefault="006266EC" w:rsidP="006266EC">
            <w:pPr>
              <w:suppressAutoHyphens w:val="0"/>
              <w:overflowPunct/>
              <w:autoSpaceDE/>
              <w:jc w:val="center"/>
              <w:textAlignment w:val="auto"/>
              <w:rPr>
                <w:rFonts w:cs="Arial"/>
                <w:color w:val="000000"/>
                <w:sz w:val="20"/>
                <w:lang w:eastAsia="cs-CZ"/>
              </w:rPr>
            </w:pPr>
          </w:p>
        </w:tc>
      </w:tr>
      <w:tr w:rsidR="006266EC" w:rsidRPr="006266EC" w14:paraId="3FDBB7C9" w14:textId="77777777" w:rsidTr="006266EC">
        <w:trPr>
          <w:trHeight w:val="510"/>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74D1F983" w14:textId="77777777" w:rsidR="006266EC" w:rsidRPr="006266EC" w:rsidRDefault="006266EC" w:rsidP="006266EC">
            <w:pPr>
              <w:suppressAutoHyphens w:val="0"/>
              <w:overflowPunct/>
              <w:autoSpaceDE/>
              <w:textAlignment w:val="auto"/>
              <w:rPr>
                <w:rFonts w:cs="Arial"/>
                <w:sz w:val="20"/>
                <w:lang w:eastAsia="cs-CZ"/>
              </w:rPr>
            </w:pPr>
            <w:r w:rsidRPr="006266EC">
              <w:rPr>
                <w:rFonts w:cs="Arial"/>
                <w:sz w:val="20"/>
                <w:lang w:eastAsia="cs-CZ"/>
              </w:rPr>
              <w:t xml:space="preserve">Personální zajištění </w:t>
            </w:r>
          </w:p>
        </w:tc>
        <w:tc>
          <w:tcPr>
            <w:tcW w:w="2260" w:type="dxa"/>
            <w:tcBorders>
              <w:top w:val="nil"/>
              <w:left w:val="nil"/>
              <w:bottom w:val="single" w:sz="4" w:space="0" w:color="000000"/>
              <w:right w:val="single" w:sz="4" w:space="0" w:color="000000"/>
            </w:tcBorders>
            <w:shd w:val="clear" w:color="auto" w:fill="auto"/>
            <w:noWrap/>
            <w:vAlign w:val="center"/>
          </w:tcPr>
          <w:p w14:paraId="365E0513" w14:textId="0492C0F2" w:rsidR="006266EC" w:rsidRPr="006266EC" w:rsidRDefault="006266EC" w:rsidP="006266EC">
            <w:pPr>
              <w:suppressAutoHyphens w:val="0"/>
              <w:overflowPunct/>
              <w:autoSpaceDE/>
              <w:jc w:val="center"/>
              <w:textAlignment w:val="auto"/>
              <w:rPr>
                <w:rFonts w:cs="Arial"/>
                <w:sz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4FF57581" w14:textId="2563E69C" w:rsidR="006266EC" w:rsidRPr="006266EC" w:rsidRDefault="006266EC" w:rsidP="006266EC">
            <w:pPr>
              <w:suppressAutoHyphens w:val="0"/>
              <w:overflowPunct/>
              <w:autoSpaceDE/>
              <w:jc w:val="center"/>
              <w:textAlignment w:val="auto"/>
              <w:rPr>
                <w:rFonts w:cs="Arial"/>
                <w:sz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16A9BA45" w14:textId="3CC9D101" w:rsidR="006266EC" w:rsidRPr="006266EC" w:rsidRDefault="006266EC" w:rsidP="006266EC">
            <w:pPr>
              <w:suppressAutoHyphens w:val="0"/>
              <w:overflowPunct/>
              <w:autoSpaceDE/>
              <w:jc w:val="center"/>
              <w:textAlignment w:val="auto"/>
              <w:rPr>
                <w:rFonts w:cs="Arial"/>
                <w:sz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085BABD5" w14:textId="279290CD" w:rsidR="006266EC" w:rsidRPr="006266EC" w:rsidRDefault="006266EC" w:rsidP="006266EC">
            <w:pPr>
              <w:suppressAutoHyphens w:val="0"/>
              <w:overflowPunct/>
              <w:autoSpaceDE/>
              <w:jc w:val="center"/>
              <w:textAlignment w:val="auto"/>
              <w:rPr>
                <w:rFonts w:cs="Arial"/>
                <w:sz w:val="20"/>
                <w:lang w:eastAsia="cs-CZ"/>
              </w:rPr>
            </w:pPr>
          </w:p>
        </w:tc>
      </w:tr>
      <w:tr w:rsidR="006266EC" w:rsidRPr="006266EC" w14:paraId="27C675DD" w14:textId="77777777" w:rsidTr="006266EC">
        <w:trPr>
          <w:trHeight w:val="510"/>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6B2676B4" w14:textId="77777777" w:rsidR="006266EC" w:rsidRPr="006266EC" w:rsidRDefault="006266EC" w:rsidP="006266EC">
            <w:pPr>
              <w:suppressAutoHyphens w:val="0"/>
              <w:overflowPunct/>
              <w:autoSpaceDE/>
              <w:textAlignment w:val="auto"/>
              <w:rPr>
                <w:rFonts w:cs="Arial"/>
                <w:sz w:val="20"/>
                <w:lang w:eastAsia="cs-CZ"/>
              </w:rPr>
            </w:pPr>
            <w:r w:rsidRPr="006266EC">
              <w:rPr>
                <w:rFonts w:cs="Arial"/>
                <w:sz w:val="20"/>
                <w:lang w:eastAsia="cs-CZ"/>
              </w:rPr>
              <w:t>Propagační tiskoviny a předměty, květiny, ceny</w:t>
            </w:r>
          </w:p>
        </w:tc>
        <w:tc>
          <w:tcPr>
            <w:tcW w:w="2260" w:type="dxa"/>
            <w:tcBorders>
              <w:top w:val="nil"/>
              <w:left w:val="nil"/>
              <w:bottom w:val="single" w:sz="4" w:space="0" w:color="000000"/>
              <w:right w:val="single" w:sz="4" w:space="0" w:color="000000"/>
            </w:tcBorders>
            <w:shd w:val="clear" w:color="auto" w:fill="auto"/>
            <w:noWrap/>
            <w:vAlign w:val="center"/>
          </w:tcPr>
          <w:p w14:paraId="3DA4CBAE" w14:textId="6741BE74" w:rsidR="006266EC" w:rsidRPr="006266EC" w:rsidRDefault="006266EC" w:rsidP="006266EC">
            <w:pPr>
              <w:suppressAutoHyphens w:val="0"/>
              <w:overflowPunct/>
              <w:autoSpaceDE/>
              <w:jc w:val="center"/>
              <w:textAlignment w:val="auto"/>
              <w:rPr>
                <w:rFonts w:cs="Arial"/>
                <w:color w:val="000000"/>
                <w:sz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7626A873" w14:textId="348ED9AE" w:rsidR="006266EC" w:rsidRPr="006266EC" w:rsidRDefault="006266EC" w:rsidP="006266EC">
            <w:pPr>
              <w:suppressAutoHyphens w:val="0"/>
              <w:overflowPunct/>
              <w:autoSpaceDE/>
              <w:jc w:val="center"/>
              <w:textAlignment w:val="auto"/>
              <w:rPr>
                <w:rFonts w:cs="Arial"/>
                <w:color w:val="000000"/>
                <w:sz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4419469A" w14:textId="7211EBC5" w:rsidR="006266EC" w:rsidRPr="006266EC" w:rsidRDefault="006266EC" w:rsidP="006266EC">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18B6617B" w14:textId="0D00C854" w:rsidR="006266EC" w:rsidRPr="006266EC" w:rsidRDefault="006266EC" w:rsidP="006266EC">
            <w:pPr>
              <w:suppressAutoHyphens w:val="0"/>
              <w:overflowPunct/>
              <w:autoSpaceDE/>
              <w:jc w:val="center"/>
              <w:textAlignment w:val="auto"/>
              <w:rPr>
                <w:rFonts w:cs="Arial"/>
                <w:color w:val="000000"/>
                <w:sz w:val="20"/>
                <w:lang w:eastAsia="cs-CZ"/>
              </w:rPr>
            </w:pPr>
          </w:p>
        </w:tc>
      </w:tr>
      <w:tr w:rsidR="006266EC" w:rsidRPr="006266EC" w14:paraId="0560120E" w14:textId="77777777" w:rsidTr="006266EC">
        <w:trPr>
          <w:trHeight w:val="510"/>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03A47262" w14:textId="77777777" w:rsidR="006266EC" w:rsidRPr="006266EC" w:rsidRDefault="006266EC" w:rsidP="006266EC">
            <w:pPr>
              <w:suppressAutoHyphens w:val="0"/>
              <w:overflowPunct/>
              <w:autoSpaceDE/>
              <w:textAlignment w:val="auto"/>
              <w:rPr>
                <w:rFonts w:cs="Arial"/>
                <w:sz w:val="20"/>
                <w:lang w:eastAsia="cs-CZ"/>
              </w:rPr>
            </w:pPr>
            <w:r w:rsidRPr="006266EC">
              <w:rPr>
                <w:rFonts w:cs="Arial"/>
                <w:sz w:val="20"/>
                <w:lang w:eastAsia="cs-CZ"/>
              </w:rPr>
              <w:t>Náklady na zajištění přepravy účastníků</w:t>
            </w:r>
          </w:p>
        </w:tc>
        <w:tc>
          <w:tcPr>
            <w:tcW w:w="2260" w:type="dxa"/>
            <w:tcBorders>
              <w:top w:val="nil"/>
              <w:left w:val="nil"/>
              <w:bottom w:val="single" w:sz="4" w:space="0" w:color="000000"/>
              <w:right w:val="single" w:sz="4" w:space="0" w:color="000000"/>
            </w:tcBorders>
            <w:shd w:val="clear" w:color="auto" w:fill="auto"/>
            <w:noWrap/>
            <w:vAlign w:val="center"/>
          </w:tcPr>
          <w:p w14:paraId="56C4DDEF" w14:textId="240E949A" w:rsidR="006266EC" w:rsidRPr="006266EC" w:rsidRDefault="006266EC" w:rsidP="006266EC">
            <w:pPr>
              <w:suppressAutoHyphens w:val="0"/>
              <w:overflowPunct/>
              <w:autoSpaceDE/>
              <w:jc w:val="center"/>
              <w:textAlignment w:val="auto"/>
              <w:rPr>
                <w:rFonts w:cs="Arial"/>
                <w:sz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59830CD7" w14:textId="2878241F" w:rsidR="006266EC" w:rsidRPr="006266EC" w:rsidRDefault="006266EC" w:rsidP="006266EC">
            <w:pPr>
              <w:suppressAutoHyphens w:val="0"/>
              <w:overflowPunct/>
              <w:autoSpaceDE/>
              <w:jc w:val="center"/>
              <w:textAlignment w:val="auto"/>
              <w:rPr>
                <w:rFonts w:cs="Arial"/>
                <w:sz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139066FB" w14:textId="5038A754" w:rsidR="006266EC" w:rsidRPr="006266EC" w:rsidRDefault="006266EC" w:rsidP="006266EC">
            <w:pPr>
              <w:suppressAutoHyphens w:val="0"/>
              <w:overflowPunct/>
              <w:autoSpaceDE/>
              <w:jc w:val="center"/>
              <w:textAlignment w:val="auto"/>
              <w:rPr>
                <w:rFonts w:cs="Arial"/>
                <w:sz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25CB5A9D" w14:textId="6034449A" w:rsidR="006266EC" w:rsidRPr="006266EC" w:rsidRDefault="006266EC" w:rsidP="006266EC">
            <w:pPr>
              <w:suppressAutoHyphens w:val="0"/>
              <w:overflowPunct/>
              <w:autoSpaceDE/>
              <w:jc w:val="center"/>
              <w:textAlignment w:val="auto"/>
              <w:rPr>
                <w:rFonts w:cs="Arial"/>
                <w:color w:val="000000"/>
                <w:sz w:val="20"/>
                <w:lang w:eastAsia="cs-CZ"/>
              </w:rPr>
            </w:pPr>
          </w:p>
        </w:tc>
      </w:tr>
      <w:tr w:rsidR="006266EC" w:rsidRPr="006266EC" w14:paraId="46069E6C" w14:textId="77777777" w:rsidTr="006266EC">
        <w:trPr>
          <w:trHeight w:val="510"/>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51A14E78" w14:textId="77777777" w:rsidR="006266EC" w:rsidRPr="006266EC" w:rsidRDefault="006266EC" w:rsidP="006266EC">
            <w:pPr>
              <w:suppressAutoHyphens w:val="0"/>
              <w:overflowPunct/>
              <w:autoSpaceDE/>
              <w:textAlignment w:val="auto"/>
              <w:rPr>
                <w:rFonts w:cs="Arial"/>
                <w:sz w:val="20"/>
                <w:lang w:eastAsia="cs-CZ"/>
              </w:rPr>
            </w:pPr>
            <w:r w:rsidRPr="006266EC">
              <w:rPr>
                <w:rFonts w:cs="Arial"/>
                <w:sz w:val="20"/>
                <w:lang w:eastAsia="cs-CZ"/>
              </w:rPr>
              <w:t>Náklady na produkční tým*</w:t>
            </w:r>
          </w:p>
        </w:tc>
        <w:tc>
          <w:tcPr>
            <w:tcW w:w="2260" w:type="dxa"/>
            <w:tcBorders>
              <w:top w:val="nil"/>
              <w:left w:val="nil"/>
              <w:bottom w:val="single" w:sz="4" w:space="0" w:color="000000"/>
              <w:right w:val="single" w:sz="4" w:space="0" w:color="000000"/>
            </w:tcBorders>
            <w:shd w:val="clear" w:color="FFFF00" w:fill="FFFF00"/>
            <w:noWrap/>
            <w:vAlign w:val="center"/>
            <w:hideMark/>
          </w:tcPr>
          <w:p w14:paraId="344C31F4" w14:textId="77777777" w:rsidR="006266EC" w:rsidRPr="006266EC" w:rsidRDefault="006266EC" w:rsidP="006266EC">
            <w:pPr>
              <w:suppressAutoHyphens w:val="0"/>
              <w:overflowPunct/>
              <w:autoSpaceDE/>
              <w:jc w:val="center"/>
              <w:textAlignment w:val="auto"/>
              <w:rPr>
                <w:rFonts w:cs="Arial"/>
                <w:sz w:val="20"/>
                <w:lang w:eastAsia="cs-CZ"/>
              </w:rPr>
            </w:pPr>
            <w:r w:rsidRPr="006266EC">
              <w:rPr>
                <w:rFonts w:cs="Arial"/>
                <w:sz w:val="20"/>
                <w:lang w:eastAsia="cs-CZ"/>
              </w:rPr>
              <w:t>150 000,00</w:t>
            </w:r>
          </w:p>
        </w:tc>
        <w:tc>
          <w:tcPr>
            <w:tcW w:w="2363" w:type="dxa"/>
            <w:tcBorders>
              <w:top w:val="nil"/>
              <w:left w:val="nil"/>
              <w:bottom w:val="single" w:sz="4" w:space="0" w:color="000000"/>
              <w:right w:val="single" w:sz="4" w:space="0" w:color="000000"/>
            </w:tcBorders>
            <w:shd w:val="clear" w:color="auto" w:fill="auto"/>
            <w:noWrap/>
            <w:vAlign w:val="center"/>
          </w:tcPr>
          <w:p w14:paraId="6A2527BE" w14:textId="25C6AF2A" w:rsidR="006266EC" w:rsidRPr="006266EC" w:rsidRDefault="006266EC" w:rsidP="006266EC">
            <w:pPr>
              <w:suppressAutoHyphens w:val="0"/>
              <w:overflowPunct/>
              <w:autoSpaceDE/>
              <w:jc w:val="center"/>
              <w:textAlignment w:val="auto"/>
              <w:rPr>
                <w:rFonts w:cs="Arial"/>
                <w:sz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2E729684" w14:textId="47C6841A" w:rsidR="006266EC" w:rsidRPr="006266EC" w:rsidRDefault="006266EC" w:rsidP="006266EC">
            <w:pPr>
              <w:suppressAutoHyphens w:val="0"/>
              <w:overflowPunct/>
              <w:autoSpaceDE/>
              <w:jc w:val="center"/>
              <w:textAlignment w:val="auto"/>
              <w:rPr>
                <w:rFonts w:cs="Arial"/>
                <w:sz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7D050E68" w14:textId="5E679B87" w:rsidR="006266EC" w:rsidRPr="006266EC" w:rsidRDefault="006266EC" w:rsidP="006266EC">
            <w:pPr>
              <w:suppressAutoHyphens w:val="0"/>
              <w:overflowPunct/>
              <w:autoSpaceDE/>
              <w:jc w:val="center"/>
              <w:textAlignment w:val="auto"/>
              <w:rPr>
                <w:rFonts w:cs="Arial"/>
                <w:sz w:val="20"/>
                <w:lang w:eastAsia="cs-CZ"/>
              </w:rPr>
            </w:pPr>
          </w:p>
        </w:tc>
      </w:tr>
      <w:tr w:rsidR="006266EC" w:rsidRPr="006266EC" w14:paraId="26B58827" w14:textId="77777777" w:rsidTr="006266EC">
        <w:trPr>
          <w:trHeight w:val="510"/>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06F86BC8" w14:textId="77777777" w:rsidR="006266EC" w:rsidRPr="006266EC" w:rsidRDefault="006266EC" w:rsidP="006266EC">
            <w:pPr>
              <w:suppressAutoHyphens w:val="0"/>
              <w:overflowPunct/>
              <w:autoSpaceDE/>
              <w:textAlignment w:val="auto"/>
              <w:rPr>
                <w:rFonts w:cs="Arial"/>
                <w:color w:val="000000"/>
                <w:sz w:val="20"/>
                <w:lang w:eastAsia="cs-CZ"/>
              </w:rPr>
            </w:pPr>
            <w:r w:rsidRPr="006266EC">
              <w:rPr>
                <w:rFonts w:cs="Arial"/>
                <w:color w:val="000000"/>
                <w:sz w:val="20"/>
                <w:lang w:eastAsia="cs-CZ"/>
              </w:rPr>
              <w:t>Ostatní náklady na zajištění akce</w:t>
            </w:r>
          </w:p>
        </w:tc>
        <w:tc>
          <w:tcPr>
            <w:tcW w:w="2260" w:type="dxa"/>
            <w:tcBorders>
              <w:top w:val="nil"/>
              <w:left w:val="nil"/>
              <w:bottom w:val="single" w:sz="4" w:space="0" w:color="000000"/>
              <w:right w:val="single" w:sz="4" w:space="0" w:color="000000"/>
            </w:tcBorders>
            <w:shd w:val="clear" w:color="auto" w:fill="auto"/>
            <w:noWrap/>
            <w:vAlign w:val="center"/>
            <w:hideMark/>
          </w:tcPr>
          <w:p w14:paraId="034B8345" w14:textId="62C0C700" w:rsidR="006266EC" w:rsidRPr="006266EC" w:rsidRDefault="006266EC" w:rsidP="006266EC">
            <w:pPr>
              <w:suppressAutoHyphens w:val="0"/>
              <w:overflowPunct/>
              <w:autoSpaceDE/>
              <w:jc w:val="center"/>
              <w:textAlignment w:val="auto"/>
              <w:rPr>
                <w:rFonts w:cs="Arial"/>
                <w:color w:val="000000"/>
                <w:sz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02F7969B" w14:textId="4AE588E0" w:rsidR="006266EC" w:rsidRPr="006266EC" w:rsidRDefault="006266EC" w:rsidP="006266EC">
            <w:pPr>
              <w:suppressAutoHyphens w:val="0"/>
              <w:overflowPunct/>
              <w:autoSpaceDE/>
              <w:jc w:val="center"/>
              <w:textAlignment w:val="auto"/>
              <w:rPr>
                <w:rFonts w:cs="Arial"/>
                <w:color w:val="000000"/>
                <w:sz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6F59760D" w14:textId="308A7634" w:rsidR="006266EC" w:rsidRPr="006266EC" w:rsidRDefault="006266EC" w:rsidP="006266EC">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5612B4F9" w14:textId="523AB04E" w:rsidR="006266EC" w:rsidRPr="006266EC" w:rsidRDefault="006266EC" w:rsidP="006266EC">
            <w:pPr>
              <w:suppressAutoHyphens w:val="0"/>
              <w:overflowPunct/>
              <w:autoSpaceDE/>
              <w:jc w:val="center"/>
              <w:textAlignment w:val="auto"/>
              <w:rPr>
                <w:rFonts w:cs="Arial"/>
                <w:color w:val="000000"/>
                <w:sz w:val="20"/>
                <w:lang w:eastAsia="cs-CZ"/>
              </w:rPr>
            </w:pPr>
          </w:p>
        </w:tc>
      </w:tr>
      <w:tr w:rsidR="006266EC" w:rsidRPr="006266EC" w14:paraId="08022101" w14:textId="77777777" w:rsidTr="006266EC">
        <w:trPr>
          <w:trHeight w:val="525"/>
        </w:trPr>
        <w:tc>
          <w:tcPr>
            <w:tcW w:w="4440" w:type="dxa"/>
            <w:tcBorders>
              <w:top w:val="nil"/>
              <w:left w:val="nil"/>
              <w:bottom w:val="nil"/>
              <w:right w:val="nil"/>
            </w:tcBorders>
            <w:shd w:val="clear" w:color="FFFFFF" w:fill="FFFFFF"/>
            <w:noWrap/>
            <w:vAlign w:val="bottom"/>
            <w:hideMark/>
          </w:tcPr>
          <w:p w14:paraId="1D3515E3" w14:textId="77777777" w:rsidR="006266EC" w:rsidRPr="006266EC" w:rsidRDefault="006266EC" w:rsidP="006266EC">
            <w:pPr>
              <w:suppressAutoHyphens w:val="0"/>
              <w:overflowPunct/>
              <w:autoSpaceDE/>
              <w:textAlignment w:val="auto"/>
              <w:rPr>
                <w:rFonts w:ascii="Calibri" w:hAnsi="Calibri" w:cs="Calibri"/>
                <w:color w:val="000000"/>
                <w:sz w:val="20"/>
                <w:lang w:eastAsia="cs-CZ"/>
              </w:rPr>
            </w:pPr>
            <w:r w:rsidRPr="006266EC">
              <w:rPr>
                <w:rFonts w:ascii="Calibri" w:hAnsi="Calibri" w:cs="Calibri"/>
                <w:color w:val="000000"/>
                <w:sz w:val="20"/>
                <w:lang w:eastAsia="cs-CZ"/>
              </w:rPr>
              <w:t> </w:t>
            </w:r>
          </w:p>
        </w:tc>
        <w:tc>
          <w:tcPr>
            <w:tcW w:w="2260" w:type="dxa"/>
            <w:tcBorders>
              <w:top w:val="nil"/>
              <w:left w:val="nil"/>
              <w:bottom w:val="nil"/>
              <w:right w:val="nil"/>
            </w:tcBorders>
            <w:shd w:val="clear" w:color="FFFFFF" w:fill="FFFFFF"/>
            <w:noWrap/>
            <w:vAlign w:val="bottom"/>
            <w:hideMark/>
          </w:tcPr>
          <w:p w14:paraId="18957784" w14:textId="77777777" w:rsidR="006266EC" w:rsidRPr="006266EC" w:rsidRDefault="006266EC" w:rsidP="006266EC">
            <w:pPr>
              <w:suppressAutoHyphens w:val="0"/>
              <w:overflowPunct/>
              <w:autoSpaceDE/>
              <w:textAlignment w:val="auto"/>
              <w:rPr>
                <w:rFonts w:ascii="Calibri" w:hAnsi="Calibri" w:cs="Calibri"/>
                <w:color w:val="000000"/>
                <w:sz w:val="20"/>
                <w:lang w:eastAsia="cs-CZ"/>
              </w:rPr>
            </w:pPr>
            <w:r w:rsidRPr="006266EC">
              <w:rPr>
                <w:rFonts w:ascii="Calibri" w:hAnsi="Calibri" w:cs="Calibri"/>
                <w:color w:val="000000"/>
                <w:sz w:val="20"/>
                <w:lang w:eastAsia="cs-CZ"/>
              </w:rPr>
              <w:t> </w:t>
            </w:r>
          </w:p>
        </w:tc>
        <w:tc>
          <w:tcPr>
            <w:tcW w:w="2363" w:type="dxa"/>
            <w:tcBorders>
              <w:top w:val="nil"/>
              <w:left w:val="nil"/>
              <w:bottom w:val="nil"/>
              <w:right w:val="nil"/>
            </w:tcBorders>
            <w:shd w:val="clear" w:color="FFFFFF" w:fill="FFFFFF"/>
            <w:noWrap/>
            <w:vAlign w:val="bottom"/>
            <w:hideMark/>
          </w:tcPr>
          <w:p w14:paraId="3916B275" w14:textId="77777777" w:rsidR="006266EC" w:rsidRPr="006266EC" w:rsidRDefault="006266EC" w:rsidP="006266EC">
            <w:pPr>
              <w:suppressAutoHyphens w:val="0"/>
              <w:overflowPunct/>
              <w:autoSpaceDE/>
              <w:textAlignment w:val="auto"/>
              <w:rPr>
                <w:rFonts w:ascii="Calibri" w:hAnsi="Calibri" w:cs="Calibri"/>
                <w:color w:val="000000"/>
                <w:sz w:val="20"/>
                <w:lang w:eastAsia="cs-CZ"/>
              </w:rPr>
            </w:pPr>
            <w:r w:rsidRPr="006266EC">
              <w:rPr>
                <w:rFonts w:ascii="Calibri" w:hAnsi="Calibri" w:cs="Calibri"/>
                <w:color w:val="000000"/>
                <w:sz w:val="20"/>
                <w:lang w:eastAsia="cs-CZ"/>
              </w:rPr>
              <w:t> </w:t>
            </w:r>
          </w:p>
        </w:tc>
        <w:tc>
          <w:tcPr>
            <w:tcW w:w="2237" w:type="dxa"/>
            <w:tcBorders>
              <w:top w:val="nil"/>
              <w:left w:val="nil"/>
              <w:bottom w:val="nil"/>
              <w:right w:val="nil"/>
            </w:tcBorders>
            <w:shd w:val="clear" w:color="FFFFFF" w:fill="FFFFFF"/>
            <w:noWrap/>
            <w:vAlign w:val="bottom"/>
            <w:hideMark/>
          </w:tcPr>
          <w:p w14:paraId="36C9127D" w14:textId="77777777" w:rsidR="006266EC" w:rsidRPr="006266EC" w:rsidRDefault="006266EC" w:rsidP="006266EC">
            <w:pPr>
              <w:suppressAutoHyphens w:val="0"/>
              <w:overflowPunct/>
              <w:autoSpaceDE/>
              <w:textAlignment w:val="auto"/>
              <w:rPr>
                <w:rFonts w:ascii="Calibri" w:hAnsi="Calibri" w:cs="Calibri"/>
                <w:color w:val="000000"/>
                <w:sz w:val="20"/>
                <w:lang w:eastAsia="cs-CZ"/>
              </w:rPr>
            </w:pPr>
            <w:r w:rsidRPr="006266EC">
              <w:rPr>
                <w:rFonts w:ascii="Calibri" w:hAnsi="Calibri" w:cs="Calibri"/>
                <w:color w:val="000000"/>
                <w:sz w:val="20"/>
                <w:lang w:eastAsia="cs-CZ"/>
              </w:rPr>
              <w:t> </w:t>
            </w:r>
          </w:p>
        </w:tc>
        <w:tc>
          <w:tcPr>
            <w:tcW w:w="2300" w:type="dxa"/>
            <w:tcBorders>
              <w:top w:val="nil"/>
              <w:left w:val="nil"/>
              <w:bottom w:val="nil"/>
              <w:right w:val="nil"/>
            </w:tcBorders>
            <w:shd w:val="clear" w:color="FFFFFF" w:fill="FFFFFF"/>
            <w:noWrap/>
            <w:vAlign w:val="bottom"/>
            <w:hideMark/>
          </w:tcPr>
          <w:p w14:paraId="5AD71309" w14:textId="77777777" w:rsidR="006266EC" w:rsidRPr="006266EC" w:rsidRDefault="006266EC" w:rsidP="006266EC">
            <w:pPr>
              <w:suppressAutoHyphens w:val="0"/>
              <w:overflowPunct/>
              <w:autoSpaceDE/>
              <w:textAlignment w:val="auto"/>
              <w:rPr>
                <w:rFonts w:ascii="Calibri" w:hAnsi="Calibri" w:cs="Calibri"/>
                <w:color w:val="000000"/>
                <w:sz w:val="20"/>
                <w:lang w:eastAsia="cs-CZ"/>
              </w:rPr>
            </w:pPr>
            <w:r w:rsidRPr="006266EC">
              <w:rPr>
                <w:rFonts w:ascii="Calibri" w:hAnsi="Calibri" w:cs="Calibri"/>
                <w:color w:val="000000"/>
                <w:sz w:val="20"/>
                <w:lang w:eastAsia="cs-CZ"/>
              </w:rPr>
              <w:t> </w:t>
            </w:r>
          </w:p>
        </w:tc>
      </w:tr>
      <w:tr w:rsidR="006266EC" w:rsidRPr="006266EC" w14:paraId="453F6331" w14:textId="77777777" w:rsidTr="006266EC">
        <w:trPr>
          <w:trHeight w:val="525"/>
        </w:trPr>
        <w:tc>
          <w:tcPr>
            <w:tcW w:w="4440" w:type="dxa"/>
            <w:tcBorders>
              <w:top w:val="single" w:sz="4" w:space="0" w:color="000000"/>
              <w:left w:val="single" w:sz="4" w:space="0" w:color="000000"/>
              <w:bottom w:val="single" w:sz="4" w:space="0" w:color="000000"/>
              <w:right w:val="single" w:sz="4" w:space="0" w:color="000000"/>
            </w:tcBorders>
            <w:shd w:val="clear" w:color="D8D8D8" w:fill="D8D8D8"/>
            <w:vAlign w:val="center"/>
            <w:hideMark/>
          </w:tcPr>
          <w:p w14:paraId="54B8E9F2" w14:textId="77777777" w:rsidR="006266EC" w:rsidRPr="006266EC" w:rsidRDefault="006266EC" w:rsidP="006266EC">
            <w:pPr>
              <w:suppressAutoHyphens w:val="0"/>
              <w:overflowPunct/>
              <w:autoSpaceDE/>
              <w:textAlignment w:val="auto"/>
              <w:rPr>
                <w:rFonts w:cs="Arial"/>
                <w:b/>
                <w:bCs/>
                <w:color w:val="000000"/>
                <w:sz w:val="20"/>
                <w:lang w:eastAsia="cs-CZ"/>
              </w:rPr>
            </w:pPr>
            <w:r w:rsidRPr="006266EC">
              <w:rPr>
                <w:rFonts w:cs="Arial"/>
                <w:b/>
                <w:bCs/>
                <w:color w:val="000000"/>
                <w:sz w:val="20"/>
                <w:lang w:eastAsia="cs-CZ"/>
              </w:rPr>
              <w:t>III. Jednotkové nabídkové ceny</w:t>
            </w:r>
          </w:p>
        </w:tc>
        <w:tc>
          <w:tcPr>
            <w:tcW w:w="2260" w:type="dxa"/>
            <w:tcBorders>
              <w:top w:val="single" w:sz="4" w:space="0" w:color="000000"/>
              <w:left w:val="nil"/>
              <w:bottom w:val="single" w:sz="4" w:space="0" w:color="000000"/>
              <w:right w:val="single" w:sz="4" w:space="0" w:color="000000"/>
            </w:tcBorders>
            <w:shd w:val="clear" w:color="D8D8D8" w:fill="D8D8D8"/>
            <w:vAlign w:val="center"/>
            <w:hideMark/>
          </w:tcPr>
          <w:p w14:paraId="54F3C6CC" w14:textId="77777777" w:rsidR="006266EC" w:rsidRPr="006266EC" w:rsidRDefault="006266EC" w:rsidP="006266EC">
            <w:pPr>
              <w:suppressAutoHyphens w:val="0"/>
              <w:overflowPunct/>
              <w:autoSpaceDE/>
              <w:jc w:val="center"/>
              <w:textAlignment w:val="auto"/>
              <w:rPr>
                <w:rFonts w:cs="Arial"/>
                <w:b/>
                <w:bCs/>
                <w:color w:val="000000"/>
                <w:sz w:val="20"/>
                <w:lang w:eastAsia="cs-CZ"/>
              </w:rPr>
            </w:pPr>
            <w:r w:rsidRPr="006266EC">
              <w:rPr>
                <w:rFonts w:cs="Arial"/>
                <w:b/>
                <w:bCs/>
                <w:color w:val="000000"/>
                <w:sz w:val="20"/>
                <w:lang w:eastAsia="cs-CZ"/>
              </w:rPr>
              <w:t>Cena bez DPH</w:t>
            </w:r>
          </w:p>
        </w:tc>
        <w:tc>
          <w:tcPr>
            <w:tcW w:w="2363" w:type="dxa"/>
            <w:tcBorders>
              <w:top w:val="single" w:sz="4" w:space="0" w:color="000000"/>
              <w:left w:val="nil"/>
              <w:bottom w:val="single" w:sz="4" w:space="0" w:color="000000"/>
              <w:right w:val="single" w:sz="4" w:space="0" w:color="000000"/>
            </w:tcBorders>
            <w:shd w:val="clear" w:color="D8D8D8" w:fill="D8D8D8"/>
            <w:noWrap/>
            <w:vAlign w:val="center"/>
            <w:hideMark/>
          </w:tcPr>
          <w:p w14:paraId="271E70CE" w14:textId="77777777" w:rsidR="006266EC" w:rsidRPr="006266EC" w:rsidRDefault="006266EC" w:rsidP="006266EC">
            <w:pPr>
              <w:suppressAutoHyphens w:val="0"/>
              <w:overflowPunct/>
              <w:autoSpaceDE/>
              <w:jc w:val="center"/>
              <w:textAlignment w:val="auto"/>
              <w:rPr>
                <w:rFonts w:cs="Arial"/>
                <w:b/>
                <w:bCs/>
                <w:color w:val="000000"/>
                <w:sz w:val="20"/>
                <w:lang w:eastAsia="cs-CZ"/>
              </w:rPr>
            </w:pPr>
            <w:r w:rsidRPr="006266EC">
              <w:rPr>
                <w:rFonts w:cs="Arial"/>
                <w:b/>
                <w:bCs/>
                <w:color w:val="000000"/>
                <w:sz w:val="20"/>
                <w:lang w:eastAsia="cs-CZ"/>
              </w:rPr>
              <w:t xml:space="preserve">Výše DPH v Kč </w:t>
            </w:r>
          </w:p>
        </w:tc>
        <w:tc>
          <w:tcPr>
            <w:tcW w:w="2237" w:type="dxa"/>
            <w:tcBorders>
              <w:top w:val="single" w:sz="4" w:space="0" w:color="000000"/>
              <w:left w:val="nil"/>
              <w:bottom w:val="single" w:sz="4" w:space="0" w:color="000000"/>
              <w:right w:val="single" w:sz="4" w:space="0" w:color="000000"/>
            </w:tcBorders>
            <w:shd w:val="clear" w:color="D8D8D8" w:fill="D8D8D8"/>
            <w:noWrap/>
            <w:vAlign w:val="center"/>
            <w:hideMark/>
          </w:tcPr>
          <w:p w14:paraId="55DA4981" w14:textId="77777777" w:rsidR="006266EC" w:rsidRPr="006266EC" w:rsidRDefault="006266EC" w:rsidP="006266EC">
            <w:pPr>
              <w:suppressAutoHyphens w:val="0"/>
              <w:overflowPunct/>
              <w:autoSpaceDE/>
              <w:jc w:val="center"/>
              <w:textAlignment w:val="auto"/>
              <w:rPr>
                <w:rFonts w:cs="Arial"/>
                <w:b/>
                <w:bCs/>
                <w:color w:val="000000"/>
                <w:sz w:val="20"/>
                <w:lang w:eastAsia="cs-CZ"/>
              </w:rPr>
            </w:pPr>
            <w:r w:rsidRPr="006266EC">
              <w:rPr>
                <w:rFonts w:cs="Arial"/>
                <w:b/>
                <w:bCs/>
                <w:color w:val="000000"/>
                <w:sz w:val="20"/>
                <w:lang w:eastAsia="cs-CZ"/>
              </w:rPr>
              <w:t>Výše DPH v %</w:t>
            </w:r>
          </w:p>
        </w:tc>
        <w:tc>
          <w:tcPr>
            <w:tcW w:w="2300" w:type="dxa"/>
            <w:tcBorders>
              <w:top w:val="single" w:sz="4" w:space="0" w:color="000000"/>
              <w:left w:val="nil"/>
              <w:bottom w:val="single" w:sz="4" w:space="0" w:color="000000"/>
              <w:right w:val="single" w:sz="4" w:space="0" w:color="000000"/>
            </w:tcBorders>
            <w:shd w:val="clear" w:color="D8D8D8" w:fill="D8D8D8"/>
            <w:vAlign w:val="center"/>
            <w:hideMark/>
          </w:tcPr>
          <w:p w14:paraId="3242BC52" w14:textId="77777777" w:rsidR="006266EC" w:rsidRPr="006266EC" w:rsidRDefault="006266EC" w:rsidP="006266EC">
            <w:pPr>
              <w:suppressAutoHyphens w:val="0"/>
              <w:overflowPunct/>
              <w:autoSpaceDE/>
              <w:jc w:val="center"/>
              <w:textAlignment w:val="auto"/>
              <w:rPr>
                <w:rFonts w:cs="Arial"/>
                <w:b/>
                <w:bCs/>
                <w:color w:val="000000"/>
                <w:sz w:val="20"/>
                <w:lang w:eastAsia="cs-CZ"/>
              </w:rPr>
            </w:pPr>
            <w:r w:rsidRPr="006266EC">
              <w:rPr>
                <w:rFonts w:cs="Arial"/>
                <w:b/>
                <w:bCs/>
                <w:color w:val="000000"/>
                <w:sz w:val="20"/>
                <w:lang w:eastAsia="cs-CZ"/>
              </w:rPr>
              <w:t xml:space="preserve">Cena vč. DPH </w:t>
            </w:r>
          </w:p>
        </w:tc>
      </w:tr>
      <w:tr w:rsidR="006266EC" w:rsidRPr="006266EC" w14:paraId="5174F91C" w14:textId="77777777" w:rsidTr="006266EC">
        <w:trPr>
          <w:trHeight w:val="525"/>
        </w:trPr>
        <w:tc>
          <w:tcPr>
            <w:tcW w:w="4440" w:type="dxa"/>
            <w:tcBorders>
              <w:top w:val="nil"/>
              <w:left w:val="single" w:sz="4" w:space="0" w:color="000000"/>
              <w:bottom w:val="single" w:sz="4" w:space="0" w:color="auto"/>
              <w:right w:val="single" w:sz="4" w:space="0" w:color="000000"/>
            </w:tcBorders>
            <w:shd w:val="clear" w:color="auto" w:fill="auto"/>
            <w:vAlign w:val="center"/>
            <w:hideMark/>
          </w:tcPr>
          <w:p w14:paraId="2BCD1AA1" w14:textId="77777777" w:rsidR="006266EC" w:rsidRPr="006266EC" w:rsidRDefault="006266EC" w:rsidP="006266EC">
            <w:pPr>
              <w:suppressAutoHyphens w:val="0"/>
              <w:overflowPunct/>
              <w:autoSpaceDE/>
              <w:textAlignment w:val="auto"/>
              <w:rPr>
                <w:rFonts w:cs="Arial"/>
                <w:sz w:val="20"/>
                <w:lang w:eastAsia="cs-CZ"/>
              </w:rPr>
            </w:pPr>
            <w:r w:rsidRPr="006266EC">
              <w:rPr>
                <w:rFonts w:cs="Arial"/>
                <w:sz w:val="20"/>
                <w:lang w:eastAsia="cs-CZ"/>
              </w:rPr>
              <w:t>Catering (</w:t>
            </w:r>
            <w:proofErr w:type="spellStart"/>
            <w:r w:rsidRPr="006266EC">
              <w:rPr>
                <w:rFonts w:cs="Arial"/>
                <w:sz w:val="20"/>
                <w:lang w:eastAsia="cs-CZ"/>
              </w:rPr>
              <w:t>coffeebreak</w:t>
            </w:r>
            <w:proofErr w:type="spellEnd"/>
            <w:r w:rsidRPr="006266EC">
              <w:rPr>
                <w:rFonts w:cs="Arial"/>
                <w:sz w:val="20"/>
                <w:lang w:eastAsia="cs-CZ"/>
              </w:rPr>
              <w:t xml:space="preserve">**) / 1 osobu </w:t>
            </w:r>
          </w:p>
        </w:tc>
        <w:tc>
          <w:tcPr>
            <w:tcW w:w="2260" w:type="dxa"/>
            <w:tcBorders>
              <w:top w:val="nil"/>
              <w:left w:val="nil"/>
              <w:bottom w:val="single" w:sz="4" w:space="0" w:color="auto"/>
              <w:right w:val="single" w:sz="4" w:space="0" w:color="000000"/>
            </w:tcBorders>
            <w:shd w:val="clear" w:color="auto" w:fill="auto"/>
            <w:noWrap/>
            <w:vAlign w:val="center"/>
          </w:tcPr>
          <w:p w14:paraId="7683656E" w14:textId="46B2BE74" w:rsidR="006266EC" w:rsidRPr="006266EC" w:rsidRDefault="006266EC" w:rsidP="006266EC">
            <w:pPr>
              <w:suppressAutoHyphens w:val="0"/>
              <w:overflowPunct/>
              <w:autoSpaceDE/>
              <w:jc w:val="center"/>
              <w:textAlignment w:val="auto"/>
              <w:rPr>
                <w:rFonts w:cs="Arial"/>
                <w:color w:val="000000"/>
                <w:sz w:val="20"/>
                <w:lang w:eastAsia="cs-CZ"/>
              </w:rPr>
            </w:pPr>
          </w:p>
        </w:tc>
        <w:tc>
          <w:tcPr>
            <w:tcW w:w="2363" w:type="dxa"/>
            <w:tcBorders>
              <w:top w:val="nil"/>
              <w:left w:val="nil"/>
              <w:bottom w:val="single" w:sz="4" w:space="0" w:color="auto"/>
              <w:right w:val="single" w:sz="4" w:space="0" w:color="000000"/>
            </w:tcBorders>
            <w:shd w:val="clear" w:color="auto" w:fill="auto"/>
            <w:noWrap/>
            <w:vAlign w:val="center"/>
          </w:tcPr>
          <w:p w14:paraId="29D73016" w14:textId="79B2429F" w:rsidR="006266EC" w:rsidRPr="006266EC" w:rsidRDefault="006266EC" w:rsidP="006266EC">
            <w:pPr>
              <w:suppressAutoHyphens w:val="0"/>
              <w:overflowPunct/>
              <w:autoSpaceDE/>
              <w:jc w:val="center"/>
              <w:textAlignment w:val="auto"/>
              <w:rPr>
                <w:rFonts w:cs="Arial"/>
                <w:color w:val="000000"/>
                <w:sz w:val="20"/>
                <w:lang w:eastAsia="cs-CZ"/>
              </w:rPr>
            </w:pPr>
          </w:p>
        </w:tc>
        <w:tc>
          <w:tcPr>
            <w:tcW w:w="2237" w:type="dxa"/>
            <w:tcBorders>
              <w:top w:val="nil"/>
              <w:left w:val="nil"/>
              <w:bottom w:val="single" w:sz="4" w:space="0" w:color="auto"/>
              <w:right w:val="single" w:sz="4" w:space="0" w:color="000000"/>
            </w:tcBorders>
            <w:shd w:val="clear" w:color="auto" w:fill="auto"/>
            <w:noWrap/>
            <w:vAlign w:val="center"/>
          </w:tcPr>
          <w:p w14:paraId="3F5C9109" w14:textId="2D5D91E1" w:rsidR="006266EC" w:rsidRPr="006266EC" w:rsidRDefault="006266EC" w:rsidP="006266EC">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auto"/>
              <w:right w:val="single" w:sz="4" w:space="0" w:color="000000"/>
            </w:tcBorders>
            <w:shd w:val="clear" w:color="auto" w:fill="auto"/>
            <w:noWrap/>
            <w:vAlign w:val="center"/>
          </w:tcPr>
          <w:p w14:paraId="5D34E653" w14:textId="189F2BBC" w:rsidR="006266EC" w:rsidRPr="006266EC" w:rsidRDefault="006266EC" w:rsidP="006266EC">
            <w:pPr>
              <w:suppressAutoHyphens w:val="0"/>
              <w:overflowPunct/>
              <w:autoSpaceDE/>
              <w:jc w:val="center"/>
              <w:textAlignment w:val="auto"/>
              <w:rPr>
                <w:rFonts w:cs="Arial"/>
                <w:color w:val="000000"/>
                <w:sz w:val="20"/>
                <w:lang w:eastAsia="cs-CZ"/>
              </w:rPr>
            </w:pPr>
          </w:p>
        </w:tc>
      </w:tr>
      <w:tr w:rsidR="006266EC" w:rsidRPr="006266EC" w14:paraId="30844452" w14:textId="77777777" w:rsidTr="006266EC">
        <w:trPr>
          <w:trHeight w:val="52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583C9" w14:textId="77777777" w:rsidR="006266EC" w:rsidRPr="006266EC" w:rsidRDefault="006266EC" w:rsidP="006266EC">
            <w:pPr>
              <w:suppressAutoHyphens w:val="0"/>
              <w:overflowPunct/>
              <w:autoSpaceDE/>
              <w:textAlignment w:val="auto"/>
              <w:rPr>
                <w:rFonts w:cs="Arial"/>
                <w:sz w:val="20"/>
                <w:lang w:eastAsia="cs-CZ"/>
              </w:rPr>
            </w:pPr>
            <w:r w:rsidRPr="006266EC">
              <w:rPr>
                <w:rFonts w:cs="Arial"/>
                <w:sz w:val="20"/>
                <w:lang w:eastAsia="cs-CZ"/>
              </w:rPr>
              <w:lastRenderedPageBreak/>
              <w:t>Catering (oběd) / 1 osobu</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D7CFB" w14:textId="4F7EB0F8" w:rsidR="006266EC" w:rsidRPr="006266EC" w:rsidRDefault="006266EC" w:rsidP="006266EC">
            <w:pPr>
              <w:suppressAutoHyphens w:val="0"/>
              <w:overflowPunct/>
              <w:autoSpaceDE/>
              <w:jc w:val="center"/>
              <w:textAlignment w:val="auto"/>
              <w:rPr>
                <w:rFonts w:cs="Arial"/>
                <w:color w:val="000000"/>
                <w:sz w:val="20"/>
                <w:lang w:eastAsia="cs-CZ"/>
              </w:rPr>
            </w:pPr>
          </w:p>
        </w:tc>
        <w:tc>
          <w:tcPr>
            <w:tcW w:w="23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05D2F" w14:textId="14745F74" w:rsidR="006266EC" w:rsidRPr="006266EC" w:rsidRDefault="006266EC" w:rsidP="006266EC">
            <w:pPr>
              <w:suppressAutoHyphens w:val="0"/>
              <w:overflowPunct/>
              <w:autoSpaceDE/>
              <w:jc w:val="center"/>
              <w:textAlignment w:val="auto"/>
              <w:rPr>
                <w:rFonts w:cs="Arial"/>
                <w:color w:val="000000"/>
                <w:sz w:val="20"/>
                <w:lang w:eastAsia="cs-CZ"/>
              </w:rPr>
            </w:pPr>
          </w:p>
        </w:tc>
        <w:tc>
          <w:tcPr>
            <w:tcW w:w="2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3B029" w14:textId="2DA0FF71" w:rsidR="006266EC" w:rsidRPr="006266EC" w:rsidRDefault="006266EC" w:rsidP="006266EC">
            <w:pPr>
              <w:suppressAutoHyphens w:val="0"/>
              <w:overflowPunct/>
              <w:autoSpaceDE/>
              <w:jc w:val="center"/>
              <w:textAlignment w:val="auto"/>
              <w:rPr>
                <w:rFonts w:cs="Arial"/>
                <w:color w:val="000000"/>
                <w:sz w:val="20"/>
                <w:lang w:eastAsia="cs-CZ"/>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9F7CC" w14:textId="5241492C" w:rsidR="006266EC" w:rsidRPr="006266EC" w:rsidRDefault="006266EC" w:rsidP="006266EC">
            <w:pPr>
              <w:suppressAutoHyphens w:val="0"/>
              <w:overflowPunct/>
              <w:autoSpaceDE/>
              <w:jc w:val="center"/>
              <w:textAlignment w:val="auto"/>
              <w:rPr>
                <w:rFonts w:cs="Arial"/>
                <w:color w:val="000000"/>
                <w:sz w:val="20"/>
                <w:lang w:eastAsia="cs-CZ"/>
              </w:rPr>
            </w:pPr>
          </w:p>
        </w:tc>
      </w:tr>
      <w:tr w:rsidR="006266EC" w:rsidRPr="006266EC" w14:paraId="20658287" w14:textId="77777777" w:rsidTr="006266EC">
        <w:trPr>
          <w:trHeight w:val="52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DD741" w14:textId="77777777" w:rsidR="006266EC" w:rsidRPr="006266EC" w:rsidRDefault="006266EC" w:rsidP="006266EC">
            <w:pPr>
              <w:suppressAutoHyphens w:val="0"/>
              <w:overflowPunct/>
              <w:autoSpaceDE/>
              <w:textAlignment w:val="auto"/>
              <w:rPr>
                <w:rFonts w:cs="Arial"/>
                <w:sz w:val="20"/>
                <w:lang w:eastAsia="cs-CZ"/>
              </w:rPr>
            </w:pPr>
            <w:r w:rsidRPr="006266EC">
              <w:rPr>
                <w:rFonts w:cs="Arial"/>
                <w:sz w:val="20"/>
                <w:lang w:eastAsia="cs-CZ"/>
              </w:rPr>
              <w:t>Catering (večeře pro organizační tým) / 1 osobu</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7ADCF" w14:textId="1307E49E" w:rsidR="006266EC" w:rsidRPr="006266EC" w:rsidRDefault="006266EC" w:rsidP="006266EC">
            <w:pPr>
              <w:suppressAutoHyphens w:val="0"/>
              <w:overflowPunct/>
              <w:autoSpaceDE/>
              <w:jc w:val="center"/>
              <w:textAlignment w:val="auto"/>
              <w:rPr>
                <w:rFonts w:cs="Arial"/>
                <w:color w:val="000000"/>
                <w:sz w:val="20"/>
                <w:lang w:eastAsia="cs-CZ"/>
              </w:rPr>
            </w:pPr>
          </w:p>
        </w:tc>
        <w:tc>
          <w:tcPr>
            <w:tcW w:w="23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3A5D5" w14:textId="2CFD7896" w:rsidR="006266EC" w:rsidRPr="006266EC" w:rsidRDefault="006266EC" w:rsidP="006266EC">
            <w:pPr>
              <w:suppressAutoHyphens w:val="0"/>
              <w:overflowPunct/>
              <w:autoSpaceDE/>
              <w:jc w:val="center"/>
              <w:textAlignment w:val="auto"/>
              <w:rPr>
                <w:rFonts w:cs="Arial"/>
                <w:color w:val="000000"/>
                <w:sz w:val="20"/>
                <w:lang w:eastAsia="cs-CZ"/>
              </w:rPr>
            </w:pPr>
          </w:p>
        </w:tc>
        <w:tc>
          <w:tcPr>
            <w:tcW w:w="2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DA8BB" w14:textId="2A2D7565" w:rsidR="006266EC" w:rsidRPr="006266EC" w:rsidRDefault="006266EC" w:rsidP="006266EC">
            <w:pPr>
              <w:suppressAutoHyphens w:val="0"/>
              <w:overflowPunct/>
              <w:autoSpaceDE/>
              <w:jc w:val="center"/>
              <w:textAlignment w:val="auto"/>
              <w:rPr>
                <w:rFonts w:cs="Arial"/>
                <w:color w:val="000000"/>
                <w:sz w:val="20"/>
                <w:lang w:eastAsia="cs-CZ"/>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EEB4B" w14:textId="4A57ED0A" w:rsidR="006266EC" w:rsidRPr="006266EC" w:rsidRDefault="006266EC" w:rsidP="006266EC">
            <w:pPr>
              <w:suppressAutoHyphens w:val="0"/>
              <w:overflowPunct/>
              <w:autoSpaceDE/>
              <w:jc w:val="center"/>
              <w:textAlignment w:val="auto"/>
              <w:rPr>
                <w:rFonts w:cs="Arial"/>
                <w:color w:val="000000"/>
                <w:sz w:val="20"/>
                <w:lang w:eastAsia="cs-CZ"/>
              </w:rPr>
            </w:pPr>
          </w:p>
        </w:tc>
      </w:tr>
      <w:tr w:rsidR="006266EC" w:rsidRPr="006266EC" w14:paraId="79DC5A3C" w14:textId="77777777" w:rsidTr="006266EC">
        <w:trPr>
          <w:trHeight w:val="52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D2631" w14:textId="77777777" w:rsidR="006266EC" w:rsidRPr="006266EC" w:rsidRDefault="006266EC" w:rsidP="006266EC">
            <w:pPr>
              <w:suppressAutoHyphens w:val="0"/>
              <w:overflowPunct/>
              <w:autoSpaceDE/>
              <w:textAlignment w:val="auto"/>
              <w:rPr>
                <w:rFonts w:cs="Arial"/>
                <w:sz w:val="20"/>
                <w:lang w:eastAsia="cs-CZ"/>
              </w:rPr>
            </w:pPr>
            <w:r w:rsidRPr="006266EC">
              <w:rPr>
                <w:rFonts w:cs="Arial"/>
                <w:sz w:val="20"/>
                <w:lang w:eastAsia="cs-CZ"/>
              </w:rPr>
              <w:t>Cena ubytování / 1 noc / 1 jednolůžkový pokoj</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F2C00" w14:textId="5C4BCC16" w:rsidR="006266EC" w:rsidRPr="006266EC" w:rsidRDefault="006266EC" w:rsidP="006266EC">
            <w:pPr>
              <w:suppressAutoHyphens w:val="0"/>
              <w:overflowPunct/>
              <w:autoSpaceDE/>
              <w:jc w:val="center"/>
              <w:textAlignment w:val="auto"/>
              <w:rPr>
                <w:rFonts w:cs="Arial"/>
                <w:sz w:val="20"/>
                <w:lang w:eastAsia="cs-CZ"/>
              </w:rPr>
            </w:pPr>
          </w:p>
        </w:tc>
        <w:tc>
          <w:tcPr>
            <w:tcW w:w="23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7BBC4" w14:textId="5851FC60" w:rsidR="006266EC" w:rsidRPr="006266EC" w:rsidRDefault="006266EC" w:rsidP="006266EC">
            <w:pPr>
              <w:suppressAutoHyphens w:val="0"/>
              <w:overflowPunct/>
              <w:autoSpaceDE/>
              <w:jc w:val="center"/>
              <w:textAlignment w:val="auto"/>
              <w:rPr>
                <w:rFonts w:cs="Arial"/>
                <w:sz w:val="20"/>
                <w:lang w:eastAsia="cs-CZ"/>
              </w:rPr>
            </w:pPr>
          </w:p>
        </w:tc>
        <w:tc>
          <w:tcPr>
            <w:tcW w:w="2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B17C9" w14:textId="3E9E41E0" w:rsidR="006266EC" w:rsidRPr="006266EC" w:rsidRDefault="006266EC" w:rsidP="006266EC">
            <w:pPr>
              <w:suppressAutoHyphens w:val="0"/>
              <w:overflowPunct/>
              <w:autoSpaceDE/>
              <w:jc w:val="center"/>
              <w:textAlignment w:val="auto"/>
              <w:rPr>
                <w:rFonts w:cs="Arial"/>
                <w:sz w:val="20"/>
                <w:lang w:eastAsia="cs-CZ"/>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C3BBC" w14:textId="30DA37DF" w:rsidR="006266EC" w:rsidRPr="006266EC" w:rsidRDefault="006266EC" w:rsidP="006266EC">
            <w:pPr>
              <w:suppressAutoHyphens w:val="0"/>
              <w:overflowPunct/>
              <w:autoSpaceDE/>
              <w:jc w:val="center"/>
              <w:textAlignment w:val="auto"/>
              <w:rPr>
                <w:rFonts w:cs="Arial"/>
                <w:sz w:val="20"/>
                <w:lang w:eastAsia="cs-CZ"/>
              </w:rPr>
            </w:pPr>
          </w:p>
        </w:tc>
      </w:tr>
      <w:tr w:rsidR="006266EC" w:rsidRPr="006266EC" w14:paraId="5D3D5FA9" w14:textId="77777777" w:rsidTr="006266EC">
        <w:trPr>
          <w:trHeight w:val="52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E9FD1" w14:textId="77777777" w:rsidR="006266EC" w:rsidRPr="006266EC" w:rsidRDefault="006266EC" w:rsidP="006266EC">
            <w:pPr>
              <w:suppressAutoHyphens w:val="0"/>
              <w:overflowPunct/>
              <w:autoSpaceDE/>
              <w:textAlignment w:val="auto"/>
              <w:rPr>
                <w:rFonts w:cs="Arial"/>
                <w:sz w:val="20"/>
                <w:lang w:eastAsia="cs-CZ"/>
              </w:rPr>
            </w:pPr>
            <w:r w:rsidRPr="006266EC">
              <w:rPr>
                <w:rFonts w:cs="Arial"/>
                <w:sz w:val="20"/>
                <w:lang w:eastAsia="cs-CZ"/>
              </w:rPr>
              <w:t>Cena ubytování / 1 noc / 1 dvoulůžkový pokoj</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5DDAF" w14:textId="3C9AA8C8" w:rsidR="006266EC" w:rsidRPr="006266EC" w:rsidRDefault="006266EC" w:rsidP="006266EC">
            <w:pPr>
              <w:suppressAutoHyphens w:val="0"/>
              <w:overflowPunct/>
              <w:autoSpaceDE/>
              <w:jc w:val="center"/>
              <w:textAlignment w:val="auto"/>
              <w:rPr>
                <w:rFonts w:cs="Arial"/>
                <w:sz w:val="20"/>
                <w:lang w:eastAsia="cs-CZ"/>
              </w:rPr>
            </w:pPr>
          </w:p>
        </w:tc>
        <w:tc>
          <w:tcPr>
            <w:tcW w:w="23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6445E" w14:textId="6FB6384C" w:rsidR="006266EC" w:rsidRPr="006266EC" w:rsidRDefault="006266EC" w:rsidP="006266EC">
            <w:pPr>
              <w:suppressAutoHyphens w:val="0"/>
              <w:overflowPunct/>
              <w:autoSpaceDE/>
              <w:jc w:val="center"/>
              <w:textAlignment w:val="auto"/>
              <w:rPr>
                <w:rFonts w:cs="Arial"/>
                <w:sz w:val="20"/>
                <w:lang w:eastAsia="cs-CZ"/>
              </w:rPr>
            </w:pPr>
          </w:p>
        </w:tc>
        <w:tc>
          <w:tcPr>
            <w:tcW w:w="2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969B1" w14:textId="766DDCA2" w:rsidR="006266EC" w:rsidRPr="006266EC" w:rsidRDefault="006266EC" w:rsidP="006266EC">
            <w:pPr>
              <w:suppressAutoHyphens w:val="0"/>
              <w:overflowPunct/>
              <w:autoSpaceDE/>
              <w:jc w:val="center"/>
              <w:textAlignment w:val="auto"/>
              <w:rPr>
                <w:rFonts w:cs="Arial"/>
                <w:sz w:val="20"/>
                <w:lang w:eastAsia="cs-CZ"/>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89734" w14:textId="62E14055" w:rsidR="006266EC" w:rsidRPr="006266EC" w:rsidRDefault="006266EC" w:rsidP="006266EC">
            <w:pPr>
              <w:suppressAutoHyphens w:val="0"/>
              <w:overflowPunct/>
              <w:autoSpaceDE/>
              <w:jc w:val="center"/>
              <w:textAlignment w:val="auto"/>
              <w:rPr>
                <w:rFonts w:cs="Arial"/>
                <w:sz w:val="20"/>
                <w:lang w:eastAsia="cs-CZ"/>
              </w:rPr>
            </w:pPr>
          </w:p>
        </w:tc>
      </w:tr>
    </w:tbl>
    <w:p w14:paraId="1CE39474" w14:textId="5ABDB0DB" w:rsidR="000C15FF" w:rsidRDefault="000C15FF">
      <w:pPr>
        <w:suppressAutoHyphens w:val="0"/>
        <w:overflowPunct/>
        <w:autoSpaceDE/>
        <w:textAlignment w:val="auto"/>
        <w:rPr>
          <w:rFonts w:cs="Arial"/>
          <w:b/>
          <w:sz w:val="22"/>
          <w:szCs w:val="22"/>
        </w:rPr>
      </w:pPr>
    </w:p>
    <w:p w14:paraId="0F8D0140" w14:textId="77777777" w:rsidR="000C15FF" w:rsidRDefault="000C15FF">
      <w:pPr>
        <w:suppressAutoHyphens w:val="0"/>
        <w:overflowPunct/>
        <w:autoSpaceDE/>
        <w:textAlignment w:val="auto"/>
        <w:rPr>
          <w:rFonts w:cs="Arial"/>
          <w:b/>
          <w:sz w:val="22"/>
          <w:szCs w:val="22"/>
        </w:rPr>
      </w:pPr>
    </w:p>
    <w:p w14:paraId="2696C37C" w14:textId="2E0993F3" w:rsidR="008D0C45" w:rsidRDefault="000C15FF">
      <w:pPr>
        <w:suppressAutoHyphens w:val="0"/>
        <w:overflowPunct/>
        <w:autoSpaceDE/>
        <w:textAlignment w:val="auto"/>
        <w:rPr>
          <w:rFonts w:cs="Arial"/>
          <w:b/>
          <w:sz w:val="22"/>
          <w:szCs w:val="22"/>
        </w:rPr>
      </w:pPr>
      <w:r w:rsidRPr="000C15FF">
        <w:rPr>
          <w:rFonts w:cs="Arial"/>
          <w:b/>
          <w:noProof/>
          <w:sz w:val="22"/>
          <w:szCs w:val="22"/>
        </w:rPr>
        <w:drawing>
          <wp:inline distT="0" distB="0" distL="0" distR="0" wp14:anchorId="407D9E14" wp14:editId="1833B1FD">
            <wp:extent cx="5758815" cy="508000"/>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8815" cy="508000"/>
                    </a:xfrm>
                    <a:prstGeom prst="rect">
                      <a:avLst/>
                    </a:prstGeom>
                  </pic:spPr>
                </pic:pic>
              </a:graphicData>
            </a:graphic>
          </wp:inline>
        </w:drawing>
      </w:r>
      <w:r w:rsidR="008D0C45">
        <w:rPr>
          <w:rFonts w:cs="Arial"/>
          <w:b/>
          <w:sz w:val="22"/>
          <w:szCs w:val="22"/>
        </w:rPr>
        <w:br w:type="page"/>
      </w:r>
    </w:p>
    <w:p w14:paraId="39CF40F2" w14:textId="77777777" w:rsidR="006266EC" w:rsidRDefault="006266EC" w:rsidP="008B5A14">
      <w:pPr>
        <w:suppressAutoHyphens w:val="0"/>
        <w:overflowPunct/>
        <w:autoSpaceDE/>
        <w:spacing w:line="280" w:lineRule="atLeast"/>
        <w:textAlignment w:val="auto"/>
        <w:rPr>
          <w:rFonts w:cs="Arial"/>
          <w:b/>
          <w:sz w:val="22"/>
          <w:szCs w:val="22"/>
        </w:rPr>
        <w:sectPr w:rsidR="006266EC" w:rsidSect="006266EC">
          <w:pgSz w:w="16837" w:h="11905" w:orient="landscape"/>
          <w:pgMar w:top="1418" w:right="1276" w:bottom="1418" w:left="1418" w:header="709" w:footer="709" w:gutter="0"/>
          <w:cols w:space="720"/>
          <w:docGrid w:linePitch="360"/>
        </w:sectPr>
      </w:pPr>
    </w:p>
    <w:p w14:paraId="164B0596" w14:textId="6DE4F5D2" w:rsidR="008B5A14" w:rsidRDefault="008D0C45" w:rsidP="008B5A14">
      <w:pPr>
        <w:suppressAutoHyphens w:val="0"/>
        <w:overflowPunct/>
        <w:autoSpaceDE/>
        <w:spacing w:line="280" w:lineRule="atLeast"/>
        <w:textAlignment w:val="auto"/>
        <w:rPr>
          <w:rFonts w:cs="Arial"/>
          <w:b/>
          <w:sz w:val="22"/>
          <w:szCs w:val="22"/>
        </w:rPr>
      </w:pPr>
      <w:r>
        <w:rPr>
          <w:rFonts w:cs="Arial"/>
          <w:b/>
          <w:sz w:val="22"/>
          <w:szCs w:val="22"/>
        </w:rPr>
        <w:lastRenderedPageBreak/>
        <w:t xml:space="preserve">Příloha č. 3 - </w:t>
      </w:r>
      <w:r w:rsidR="008B5A14">
        <w:rPr>
          <w:rFonts w:cs="Arial"/>
          <w:b/>
          <w:sz w:val="22"/>
          <w:szCs w:val="22"/>
        </w:rPr>
        <w:t xml:space="preserve">Seznam </w:t>
      </w:r>
      <w:r w:rsidR="00954AC4">
        <w:rPr>
          <w:rFonts w:cs="Arial"/>
          <w:b/>
          <w:sz w:val="22"/>
          <w:szCs w:val="22"/>
        </w:rPr>
        <w:t>poddodavatelů</w:t>
      </w:r>
    </w:p>
    <w:p w14:paraId="01DA7294" w14:textId="77777777" w:rsidR="008B5A14" w:rsidRDefault="008B5A14">
      <w:pPr>
        <w:suppressAutoHyphens w:val="0"/>
        <w:overflowPunct/>
        <w:autoSpaceDE/>
        <w:textAlignment w:val="auto"/>
        <w:rPr>
          <w:rFonts w:cs="Arial"/>
          <w:b/>
          <w:sz w:val="22"/>
          <w:szCs w:val="22"/>
        </w:rPr>
      </w:pPr>
    </w:p>
    <w:p w14:paraId="14CE666B" w14:textId="77777777" w:rsidR="000C15FF" w:rsidRPr="00D342BB" w:rsidRDefault="000C15FF" w:rsidP="000C15FF">
      <w:pPr>
        <w:spacing w:before="120"/>
        <w:ind w:left="142" w:right="-142"/>
        <w:rPr>
          <w:rFonts w:cs="Arial"/>
          <w:sz w:val="20"/>
        </w:rPr>
      </w:pPr>
      <w:r w:rsidRPr="00D342BB">
        <w:rPr>
          <w:rFonts w:cs="Arial"/>
          <w:sz w:val="20"/>
        </w:rPr>
        <w:t>Prodávající čestně prohlašuje, že plnění dle Smlouvy bude plněno prostřednictvím poddodavatelů.</w:t>
      </w:r>
    </w:p>
    <w:p w14:paraId="4D3BD968" w14:textId="77777777" w:rsidR="000C15FF" w:rsidRPr="00D342BB" w:rsidRDefault="000C15FF" w:rsidP="000C15FF">
      <w:pPr>
        <w:spacing w:before="120"/>
        <w:ind w:left="142" w:right="-142"/>
        <w:rPr>
          <w:rFonts w:cs="Arial"/>
          <w:sz w:val="20"/>
        </w:rPr>
      </w:pPr>
    </w:p>
    <w:tbl>
      <w:tblPr>
        <w:tblW w:w="5000" w:type="pct"/>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888"/>
        <w:gridCol w:w="6161"/>
      </w:tblGrid>
      <w:tr w:rsidR="000C15FF" w:rsidRPr="00D342BB" w14:paraId="519E6590" w14:textId="77777777" w:rsidTr="000C15FF">
        <w:trPr>
          <w:trHeight w:val="340"/>
        </w:trPr>
        <w:tc>
          <w:tcPr>
            <w:tcW w:w="1596" w:type="pct"/>
            <w:shd w:val="clear" w:color="auto" w:fill="auto"/>
            <w:tcMar>
              <w:top w:w="0" w:type="dxa"/>
              <w:left w:w="70" w:type="dxa"/>
              <w:bottom w:w="0" w:type="dxa"/>
              <w:right w:w="70" w:type="dxa"/>
            </w:tcMar>
            <w:vAlign w:val="center"/>
          </w:tcPr>
          <w:p w14:paraId="7757EE54" w14:textId="77777777" w:rsidR="000C15FF" w:rsidRDefault="000C15FF" w:rsidP="000C15FF">
            <w:pPr>
              <w:spacing w:line="280" w:lineRule="atLeast"/>
              <w:jc w:val="center"/>
              <w:rPr>
                <w:rFonts w:cs="Arial"/>
                <w:sz w:val="20"/>
                <w:lang w:eastAsia="cs-CZ"/>
              </w:rPr>
            </w:pPr>
            <w:r w:rsidRPr="00D342BB">
              <w:rPr>
                <w:rFonts w:cs="Arial"/>
                <w:b/>
                <w:sz w:val="20"/>
              </w:rPr>
              <w:t xml:space="preserve">Název poddodavatele: </w:t>
            </w:r>
            <w:proofErr w:type="spellStart"/>
            <w:r>
              <w:rPr>
                <w:rFonts w:cs="Arial"/>
                <w:sz w:val="20"/>
                <w:lang w:eastAsia="cs-CZ"/>
              </w:rPr>
              <w:t>Elseya</w:t>
            </w:r>
            <w:proofErr w:type="spellEnd"/>
            <w:r>
              <w:rPr>
                <w:rFonts w:cs="Arial"/>
                <w:sz w:val="20"/>
                <w:lang w:eastAsia="cs-CZ"/>
              </w:rPr>
              <w:t xml:space="preserve"> spol. s.r.o., náměstí Míru 820/9, 12000, Praha 2, IČO:27874605</w:t>
            </w:r>
          </w:p>
          <w:p w14:paraId="40776987" w14:textId="035F0F7F" w:rsidR="000C15FF" w:rsidRPr="00D342BB" w:rsidRDefault="000C15FF" w:rsidP="008307D3">
            <w:pPr>
              <w:pStyle w:val="Nadpis1"/>
              <w:keepNext w:val="0"/>
              <w:widowControl w:val="0"/>
              <w:tabs>
                <w:tab w:val="clear" w:pos="432"/>
              </w:tabs>
              <w:spacing w:before="0" w:after="0"/>
              <w:ind w:left="0" w:firstLine="0"/>
              <w:rPr>
                <w:b w:val="0"/>
                <w:bCs w:val="0"/>
                <w:caps/>
                <w:sz w:val="20"/>
                <w:szCs w:val="20"/>
              </w:rPr>
            </w:pPr>
          </w:p>
        </w:tc>
        <w:tc>
          <w:tcPr>
            <w:tcW w:w="3404" w:type="pct"/>
            <w:shd w:val="clear" w:color="auto" w:fill="auto"/>
            <w:tcMar>
              <w:top w:w="0" w:type="dxa"/>
              <w:left w:w="70" w:type="dxa"/>
              <w:bottom w:w="0" w:type="dxa"/>
              <w:right w:w="70" w:type="dxa"/>
            </w:tcMar>
            <w:vAlign w:val="center"/>
          </w:tcPr>
          <w:p w14:paraId="40182D98" w14:textId="45ABD97F" w:rsidR="000C15FF" w:rsidRPr="00D342BB" w:rsidRDefault="000C15FF" w:rsidP="000C15FF">
            <w:pPr>
              <w:pStyle w:val="Nadpis1"/>
              <w:keepNext w:val="0"/>
              <w:widowControl w:val="0"/>
              <w:numPr>
                <w:ilvl w:val="0"/>
                <w:numId w:val="46"/>
              </w:numPr>
              <w:tabs>
                <w:tab w:val="clear" w:pos="0"/>
                <w:tab w:val="num" w:pos="360"/>
              </w:tabs>
              <w:spacing w:before="0" w:after="0"/>
              <w:ind w:left="360" w:hanging="360"/>
              <w:rPr>
                <w:b w:val="0"/>
                <w:bCs w:val="0"/>
                <w:caps/>
                <w:sz w:val="20"/>
                <w:szCs w:val="20"/>
              </w:rPr>
            </w:pPr>
            <w:r w:rsidRPr="00D342BB">
              <w:rPr>
                <w:b w:val="0"/>
                <w:sz w:val="20"/>
                <w:szCs w:val="20"/>
              </w:rPr>
              <w:t xml:space="preserve">Definice části plnění, kterou dodavatel bude plnit prostřednictvím poddodavatele: </w:t>
            </w:r>
            <w:r>
              <w:rPr>
                <w:b w:val="0"/>
                <w:sz w:val="20"/>
                <w:szCs w:val="20"/>
              </w:rPr>
              <w:t>Technické zajištění eventu (20%)</w:t>
            </w:r>
          </w:p>
          <w:p w14:paraId="7A99F9FB" w14:textId="77777777" w:rsidR="000C15FF" w:rsidRPr="00D342BB" w:rsidRDefault="000C15FF" w:rsidP="000C15FF">
            <w:pPr>
              <w:pStyle w:val="Nadpis1"/>
              <w:keepNext w:val="0"/>
              <w:widowControl w:val="0"/>
              <w:numPr>
                <w:ilvl w:val="0"/>
                <w:numId w:val="46"/>
              </w:numPr>
              <w:tabs>
                <w:tab w:val="clear" w:pos="0"/>
                <w:tab w:val="num" w:pos="360"/>
              </w:tabs>
              <w:spacing w:before="0" w:after="0"/>
              <w:ind w:left="360" w:hanging="360"/>
              <w:rPr>
                <w:b w:val="0"/>
                <w:bCs w:val="0"/>
                <w:caps/>
                <w:sz w:val="20"/>
                <w:szCs w:val="20"/>
              </w:rPr>
            </w:pPr>
          </w:p>
          <w:p w14:paraId="34418BD6" w14:textId="6CC3ADAF" w:rsidR="000C15FF" w:rsidRPr="00D342BB" w:rsidRDefault="000C15FF" w:rsidP="000C15FF">
            <w:pPr>
              <w:pStyle w:val="Nadpis1"/>
              <w:keepNext w:val="0"/>
              <w:widowControl w:val="0"/>
              <w:tabs>
                <w:tab w:val="clear" w:pos="432"/>
              </w:tabs>
              <w:spacing w:before="0" w:after="0"/>
              <w:ind w:left="360" w:firstLine="0"/>
              <w:rPr>
                <w:b w:val="0"/>
                <w:bCs w:val="0"/>
                <w:caps/>
                <w:sz w:val="20"/>
                <w:szCs w:val="20"/>
              </w:rPr>
            </w:pPr>
          </w:p>
        </w:tc>
      </w:tr>
    </w:tbl>
    <w:p w14:paraId="548DE2FD" w14:textId="77777777" w:rsidR="000C15FF" w:rsidRDefault="000C15FF">
      <w:pPr>
        <w:suppressAutoHyphens w:val="0"/>
        <w:overflowPunct/>
        <w:autoSpaceDE/>
        <w:textAlignment w:val="auto"/>
        <w:rPr>
          <w:rFonts w:cs="Arial"/>
          <w:b/>
          <w:sz w:val="22"/>
          <w:szCs w:val="22"/>
        </w:rPr>
      </w:pPr>
    </w:p>
    <w:p w14:paraId="47EC50FD" w14:textId="6249F4E6" w:rsidR="008B5A14" w:rsidRDefault="008B5A14">
      <w:pPr>
        <w:suppressAutoHyphens w:val="0"/>
        <w:overflowPunct/>
        <w:autoSpaceDE/>
        <w:textAlignment w:val="auto"/>
        <w:rPr>
          <w:rFonts w:cs="Arial"/>
          <w:b/>
          <w:sz w:val="22"/>
          <w:szCs w:val="22"/>
        </w:rPr>
      </w:pPr>
      <w:r>
        <w:rPr>
          <w:rFonts w:cs="Arial"/>
          <w:b/>
          <w:sz w:val="22"/>
          <w:szCs w:val="22"/>
        </w:rPr>
        <w:br w:type="page"/>
      </w:r>
    </w:p>
    <w:p w14:paraId="50A6BFD6" w14:textId="1372E8AC" w:rsidR="000B3D7A" w:rsidRDefault="000B3D7A">
      <w:pPr>
        <w:suppressAutoHyphens w:val="0"/>
        <w:overflowPunct/>
        <w:autoSpaceDE/>
        <w:textAlignment w:val="auto"/>
        <w:rPr>
          <w:rFonts w:cs="Arial"/>
          <w:b/>
          <w:bCs/>
          <w:iCs/>
          <w:sz w:val="20"/>
          <w:lang w:eastAsia="cs-CZ"/>
        </w:rPr>
      </w:pPr>
    </w:p>
    <w:p w14:paraId="70CC0DE3" w14:textId="1ABCF0EF" w:rsidR="00DE64C9" w:rsidRPr="000F757E" w:rsidRDefault="00DE64C9" w:rsidP="000F757E">
      <w:pPr>
        <w:suppressAutoHyphens w:val="0"/>
        <w:overflowPunct/>
        <w:autoSpaceDE/>
        <w:spacing w:line="280" w:lineRule="atLeast"/>
        <w:textAlignment w:val="auto"/>
        <w:rPr>
          <w:rFonts w:cs="Arial"/>
          <w:b/>
          <w:sz w:val="22"/>
          <w:szCs w:val="22"/>
        </w:rPr>
      </w:pPr>
      <w:r w:rsidRPr="000F757E">
        <w:rPr>
          <w:rFonts w:cs="Arial"/>
          <w:b/>
          <w:sz w:val="22"/>
          <w:szCs w:val="22"/>
        </w:rPr>
        <w:t xml:space="preserve">Příloha č. </w:t>
      </w:r>
      <w:r w:rsidR="000F757E">
        <w:rPr>
          <w:rFonts w:cs="Arial"/>
          <w:b/>
          <w:sz w:val="22"/>
          <w:szCs w:val="22"/>
        </w:rPr>
        <w:t>4</w:t>
      </w:r>
      <w:r w:rsidRPr="000F757E">
        <w:rPr>
          <w:rFonts w:cs="Arial"/>
          <w:b/>
          <w:sz w:val="22"/>
          <w:szCs w:val="22"/>
        </w:rPr>
        <w:t xml:space="preserve"> – Etický kodex </w:t>
      </w:r>
    </w:p>
    <w:p w14:paraId="5E62DDB6" w14:textId="77777777" w:rsidR="00DE64C9" w:rsidRPr="00954AC4" w:rsidRDefault="00DE64C9" w:rsidP="00954AC4">
      <w:pPr>
        <w:suppressAutoHyphens w:val="0"/>
        <w:overflowPunct/>
        <w:autoSpaceDE/>
        <w:spacing w:before="240" w:after="60" w:line="280" w:lineRule="atLeast"/>
        <w:jc w:val="both"/>
        <w:textAlignment w:val="auto"/>
        <w:rPr>
          <w:rFonts w:cs="Arial"/>
          <w:b/>
          <w:sz w:val="20"/>
        </w:rPr>
      </w:pPr>
      <w:r w:rsidRPr="00954AC4">
        <w:rPr>
          <w:rFonts w:cs="Arial"/>
          <w:b/>
          <w:sz w:val="20"/>
        </w:rPr>
        <w:t>FÉROVÁ HOSPODÁŘSKÁ SOUTĚŽ</w:t>
      </w:r>
    </w:p>
    <w:p w14:paraId="11E07D6A" w14:textId="16463836" w:rsidR="00DE64C9" w:rsidRPr="00954AC4" w:rsidRDefault="00DE64C9" w:rsidP="00954AC4">
      <w:pPr>
        <w:spacing w:line="280" w:lineRule="atLeast"/>
        <w:jc w:val="both"/>
        <w:rPr>
          <w:rFonts w:cs="Arial"/>
          <w:sz w:val="20"/>
        </w:rPr>
      </w:pPr>
      <w:r w:rsidRPr="00954AC4">
        <w:rPr>
          <w:rFonts w:cs="Arial"/>
          <w:sz w:val="20"/>
        </w:rPr>
        <w:t xml:space="preserve">Smluvní strany se tímto společně hlásí k hodnotám férové hospodářské soutěže, vedené etickými postupy a prostředky a odmítají chování mající charakter pletich, zjednávání výhod, přijímání </w:t>
      </w:r>
      <w:r w:rsidR="00E06A37" w:rsidRPr="00954AC4">
        <w:rPr>
          <w:rFonts w:cs="Arial"/>
          <w:sz w:val="20"/>
        </w:rPr>
        <w:br/>
      </w:r>
      <w:r w:rsidRPr="00954AC4">
        <w:rPr>
          <w:rFonts w:cs="Arial"/>
          <w:sz w:val="20"/>
        </w:rPr>
        <w:t xml:space="preserve">či poskytování úplatků v jakékoliv formě (finanční prostředky, dary, výhody, aj.), a to bez ohledu </w:t>
      </w:r>
      <w:r w:rsidR="000F757E" w:rsidRPr="00954AC4">
        <w:rPr>
          <w:rFonts w:cs="Arial"/>
          <w:sz w:val="20"/>
        </w:rPr>
        <w:br/>
      </w:r>
      <w:r w:rsidRPr="00954AC4">
        <w:rPr>
          <w:rFonts w:cs="Arial"/>
          <w:sz w:val="20"/>
        </w:rPr>
        <w:t>na skutečnost, dosahuje-li intenzity relevantní z pohledu trestního práva.</w:t>
      </w:r>
      <w:r w:rsidR="008F5434" w:rsidRPr="00954AC4">
        <w:rPr>
          <w:rFonts w:cs="Arial"/>
          <w:sz w:val="20"/>
        </w:rPr>
        <w:t xml:space="preserve"> </w:t>
      </w:r>
    </w:p>
    <w:p w14:paraId="3D65C263" w14:textId="77777777" w:rsidR="00DE64C9" w:rsidRPr="00954AC4" w:rsidRDefault="00DE64C9" w:rsidP="00954AC4">
      <w:pPr>
        <w:suppressAutoHyphens w:val="0"/>
        <w:overflowPunct/>
        <w:autoSpaceDE/>
        <w:spacing w:before="120" w:line="280" w:lineRule="atLeast"/>
        <w:jc w:val="both"/>
        <w:textAlignment w:val="auto"/>
        <w:rPr>
          <w:rFonts w:cs="Arial"/>
          <w:b/>
          <w:sz w:val="20"/>
        </w:rPr>
      </w:pPr>
      <w:r w:rsidRPr="00954AC4">
        <w:rPr>
          <w:rFonts w:cs="Arial"/>
          <w:b/>
          <w:sz w:val="20"/>
        </w:rPr>
        <w:t>STŘET ZÁJMŮ</w:t>
      </w:r>
    </w:p>
    <w:p w14:paraId="03DF37E5" w14:textId="5910EE5C" w:rsidR="00DE64C9" w:rsidRPr="00954AC4" w:rsidRDefault="00DE64C9" w:rsidP="00954AC4">
      <w:pPr>
        <w:spacing w:line="280" w:lineRule="atLeast"/>
        <w:jc w:val="both"/>
        <w:rPr>
          <w:rFonts w:cs="Arial"/>
          <w:sz w:val="20"/>
        </w:rPr>
      </w:pPr>
      <w:r w:rsidRPr="00954AC4">
        <w:rPr>
          <w:rFonts w:cs="Arial"/>
          <w:sz w:val="20"/>
        </w:rPr>
        <w:t xml:space="preserve">Smluvní strany se zavazují předcházet jakémukoliv střetu zájmů při navazování obchodních vztahů, </w:t>
      </w:r>
      <w:r w:rsidR="00954AC4">
        <w:rPr>
          <w:rFonts w:cs="Arial"/>
          <w:sz w:val="20"/>
        </w:rPr>
        <w:br/>
      </w:r>
      <w:r w:rsidRPr="00954AC4">
        <w:rPr>
          <w:rFonts w:cs="Arial"/>
          <w:sz w:val="20"/>
        </w:rPr>
        <w:t xml:space="preserve">a to v jakékoliv formě, čímž se rozumí zejména propojení členů managementu, ať už na úrovni rodinné, bez ohledu na stupeň příbuzenství, politické, přátelské či jiné. Kromě prokazatelného střetu zájmů se </w:t>
      </w:r>
      <w:r w:rsidR="000F757E" w:rsidRPr="00954AC4">
        <w:rPr>
          <w:rFonts w:cs="Arial"/>
          <w:sz w:val="20"/>
        </w:rPr>
        <w:t>S</w:t>
      </w:r>
      <w:r w:rsidRPr="00954AC4">
        <w:rPr>
          <w:rFonts w:cs="Arial"/>
          <w:sz w:val="20"/>
        </w:rPr>
        <w:t>mluvní strany zavazují v maximální možné míře předcházet i vzniku důvodného podezření, které má potenciál, aby dalo vzniknout negativnímu obrazu dotčených v mínění široké veřejnosti.</w:t>
      </w:r>
      <w:r w:rsidR="008F5434" w:rsidRPr="00954AC4">
        <w:rPr>
          <w:rFonts w:cs="Arial"/>
          <w:sz w:val="20"/>
        </w:rPr>
        <w:t xml:space="preserve"> </w:t>
      </w:r>
    </w:p>
    <w:p w14:paraId="5451390F" w14:textId="77777777" w:rsidR="00DE64C9" w:rsidRPr="00954AC4" w:rsidRDefault="00DE64C9" w:rsidP="00954AC4">
      <w:pPr>
        <w:suppressAutoHyphens w:val="0"/>
        <w:overflowPunct/>
        <w:autoSpaceDE/>
        <w:spacing w:before="120" w:line="280" w:lineRule="atLeast"/>
        <w:jc w:val="both"/>
        <w:textAlignment w:val="auto"/>
        <w:rPr>
          <w:rFonts w:cs="Arial"/>
          <w:b/>
          <w:sz w:val="20"/>
        </w:rPr>
      </w:pPr>
      <w:r w:rsidRPr="00954AC4">
        <w:rPr>
          <w:rFonts w:cs="Arial"/>
          <w:b/>
          <w:sz w:val="20"/>
        </w:rPr>
        <w:t>PŘIJATELNÉ PRACOVNÍ PODMÍNKY</w:t>
      </w:r>
    </w:p>
    <w:p w14:paraId="4B06E2BE" w14:textId="1E85D868" w:rsidR="00DE64C9" w:rsidRPr="00954AC4" w:rsidRDefault="00DE64C9" w:rsidP="00954AC4">
      <w:pPr>
        <w:spacing w:line="280" w:lineRule="atLeast"/>
        <w:jc w:val="both"/>
        <w:rPr>
          <w:rFonts w:cs="Arial"/>
          <w:sz w:val="20"/>
        </w:rPr>
      </w:pPr>
      <w:r w:rsidRPr="00954AC4">
        <w:rPr>
          <w:rFonts w:cs="Arial"/>
          <w:sz w:val="20"/>
        </w:rPr>
        <w:t xml:space="preserve">Smluvní strany se hlásí k hodnotám zajištění důstojných pracovních podmínek osob podílejících se na plnění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w:t>
      </w:r>
      <w:r w:rsidR="000F757E" w:rsidRPr="00954AC4">
        <w:rPr>
          <w:rFonts w:cs="Arial"/>
          <w:sz w:val="20"/>
        </w:rPr>
        <w:t>S</w:t>
      </w:r>
      <w:r w:rsidRPr="00954AC4">
        <w:rPr>
          <w:rFonts w:cs="Arial"/>
          <w:sz w:val="20"/>
        </w:rPr>
        <w:t xml:space="preserve">mluvní strany vyvarují jakékoliv snahy, ať už zjevné či skryté, </w:t>
      </w:r>
      <w:r w:rsidR="000F757E" w:rsidRPr="00954AC4">
        <w:rPr>
          <w:rFonts w:cs="Arial"/>
          <w:sz w:val="20"/>
        </w:rPr>
        <w:br/>
      </w:r>
      <w:r w:rsidRPr="00954AC4">
        <w:rPr>
          <w:rFonts w:cs="Arial"/>
          <w:sz w:val="20"/>
        </w:rPr>
        <w:t>která by směřovala k obcházení pracovněprávních předpisů.</w:t>
      </w:r>
    </w:p>
    <w:p w14:paraId="38C61321" w14:textId="77777777" w:rsidR="00DE64C9" w:rsidRPr="00954AC4" w:rsidRDefault="00DE64C9" w:rsidP="00954AC4">
      <w:pPr>
        <w:suppressAutoHyphens w:val="0"/>
        <w:overflowPunct/>
        <w:autoSpaceDE/>
        <w:spacing w:before="120" w:line="280" w:lineRule="atLeast"/>
        <w:jc w:val="both"/>
        <w:textAlignment w:val="auto"/>
        <w:rPr>
          <w:rFonts w:cs="Arial"/>
          <w:b/>
          <w:sz w:val="20"/>
        </w:rPr>
      </w:pPr>
      <w:r w:rsidRPr="00954AC4">
        <w:rPr>
          <w:rFonts w:cs="Arial"/>
          <w:b/>
          <w:sz w:val="20"/>
        </w:rPr>
        <w:t>ZÁKAZ DISKRIMINACE A ZAJIŠTĚNÍ ROVNÝCH PŘÍLEŽITOSTÍ</w:t>
      </w:r>
    </w:p>
    <w:p w14:paraId="21D89A67" w14:textId="34AC0D94" w:rsidR="00DE64C9" w:rsidRPr="00954AC4" w:rsidRDefault="00DE64C9" w:rsidP="00954AC4">
      <w:pPr>
        <w:spacing w:line="280" w:lineRule="atLeast"/>
        <w:jc w:val="both"/>
        <w:rPr>
          <w:rFonts w:cs="Arial"/>
          <w:sz w:val="20"/>
        </w:rPr>
      </w:pPr>
      <w:r w:rsidRPr="00954AC4">
        <w:rPr>
          <w:rFonts w:cs="Arial"/>
          <w:sz w:val="20"/>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w:t>
      </w:r>
      <w:r w:rsidR="00954AC4">
        <w:rPr>
          <w:rFonts w:cs="Arial"/>
          <w:sz w:val="20"/>
        </w:rPr>
        <w:br/>
      </w:r>
      <w:r w:rsidRPr="00954AC4">
        <w:rPr>
          <w:rFonts w:cs="Arial"/>
          <w:sz w:val="20"/>
        </w:rPr>
        <w:t>a při odměňování.</w:t>
      </w:r>
    </w:p>
    <w:p w14:paraId="0780A0F9" w14:textId="77777777" w:rsidR="00DE64C9" w:rsidRPr="00954AC4" w:rsidRDefault="00DE64C9" w:rsidP="00954AC4">
      <w:pPr>
        <w:suppressAutoHyphens w:val="0"/>
        <w:overflowPunct/>
        <w:autoSpaceDE/>
        <w:spacing w:before="120" w:line="280" w:lineRule="atLeast"/>
        <w:jc w:val="both"/>
        <w:textAlignment w:val="auto"/>
        <w:rPr>
          <w:rFonts w:cs="Arial"/>
          <w:b/>
          <w:sz w:val="20"/>
        </w:rPr>
      </w:pPr>
      <w:r w:rsidRPr="00954AC4">
        <w:rPr>
          <w:rFonts w:cs="Arial"/>
          <w:b/>
          <w:sz w:val="20"/>
        </w:rPr>
        <w:t>EKONOMICKÉ ASPEKTY</w:t>
      </w:r>
    </w:p>
    <w:p w14:paraId="6CAC37A3" w14:textId="3132860F" w:rsidR="00DE64C9" w:rsidRPr="00954AC4" w:rsidRDefault="00DE64C9" w:rsidP="00954AC4">
      <w:pPr>
        <w:spacing w:line="280" w:lineRule="atLeast"/>
        <w:jc w:val="both"/>
        <w:rPr>
          <w:rFonts w:cs="Arial"/>
          <w:sz w:val="20"/>
        </w:rPr>
      </w:pPr>
      <w:r w:rsidRPr="00954AC4">
        <w:rPr>
          <w:rFonts w:cs="Arial"/>
          <w:sz w:val="20"/>
        </w:rPr>
        <w:t xml:space="preserve">Smluvní strany se hlásí k hodnotám odsuzujícím jednání nežádoucí z ekonomického hlediska, </w:t>
      </w:r>
      <w:r w:rsidR="000F757E" w:rsidRPr="00954AC4">
        <w:rPr>
          <w:rFonts w:cs="Arial"/>
          <w:sz w:val="20"/>
        </w:rPr>
        <w:br/>
      </w:r>
      <w:r w:rsidRPr="00954AC4">
        <w:rPr>
          <w:rFonts w:cs="Arial"/>
          <w:sz w:val="20"/>
        </w:rPr>
        <w:t xml:space="preserve">čímž se rozumí zejména snaha o praní špinavých peněz, snaha o legalizaci nezákonných </w:t>
      </w:r>
      <w:r w:rsidRPr="00954AC4">
        <w:rPr>
          <w:rFonts w:cs="Arial"/>
          <w:sz w:val="20"/>
        </w:rPr>
        <w:br/>
        <w:t xml:space="preserve">a neetických zisků, důvěryhodnost </w:t>
      </w:r>
      <w:r w:rsidR="000F757E" w:rsidRPr="00954AC4">
        <w:rPr>
          <w:rFonts w:cs="Arial"/>
          <w:sz w:val="20"/>
        </w:rPr>
        <w:t>D</w:t>
      </w:r>
      <w:r w:rsidRPr="00954AC4">
        <w:rPr>
          <w:rFonts w:cs="Arial"/>
          <w:sz w:val="20"/>
        </w:rPr>
        <w:t xml:space="preserve">odavatele z hlediska sídla podnikání a realizace finančních transakcí (sídlo </w:t>
      </w:r>
      <w:r w:rsidR="000F757E" w:rsidRPr="00954AC4">
        <w:rPr>
          <w:rFonts w:cs="Arial"/>
          <w:sz w:val="20"/>
        </w:rPr>
        <w:t>D</w:t>
      </w:r>
      <w:r w:rsidRPr="00954AC4">
        <w:rPr>
          <w:rFonts w:cs="Arial"/>
          <w:sz w:val="20"/>
        </w:rPr>
        <w:t xml:space="preserve">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042BFFD9" w14:textId="77777777" w:rsidR="00DE64C9" w:rsidRPr="00954AC4" w:rsidRDefault="00DE64C9" w:rsidP="00954AC4">
      <w:pPr>
        <w:suppressAutoHyphens w:val="0"/>
        <w:overflowPunct/>
        <w:autoSpaceDE/>
        <w:spacing w:before="120" w:line="280" w:lineRule="atLeast"/>
        <w:jc w:val="both"/>
        <w:textAlignment w:val="auto"/>
        <w:rPr>
          <w:rFonts w:cs="Arial"/>
          <w:b/>
          <w:sz w:val="20"/>
        </w:rPr>
      </w:pPr>
      <w:r w:rsidRPr="00954AC4">
        <w:rPr>
          <w:rFonts w:cs="Arial"/>
          <w:b/>
          <w:sz w:val="20"/>
        </w:rPr>
        <w:t>EKOLOGICKÉ ASPEKTY</w:t>
      </w:r>
    </w:p>
    <w:p w14:paraId="149C1F94" w14:textId="2BA8707D" w:rsidR="008078E8" w:rsidRPr="00954AC4" w:rsidRDefault="00DE64C9" w:rsidP="00954AC4">
      <w:pPr>
        <w:spacing w:line="280" w:lineRule="atLeast"/>
        <w:jc w:val="both"/>
        <w:rPr>
          <w:rFonts w:cs="Arial"/>
          <w:sz w:val="20"/>
        </w:rPr>
      </w:pPr>
      <w:r w:rsidRPr="00954AC4">
        <w:rPr>
          <w:rFonts w:cs="Arial"/>
          <w:sz w:val="20"/>
        </w:rPr>
        <w:t xml:space="preserve">Smluvní strany se hlásí k hodnotám odsuzujícím jednání nežádoucí z ekologického hlediska, čímž se rozumí zejména jakékoliv jednání, které je v rozporu se správním či trestním právem </w:t>
      </w:r>
      <w:r w:rsidR="00E06A37" w:rsidRPr="00954AC4">
        <w:rPr>
          <w:rFonts w:cs="Arial"/>
          <w:sz w:val="20"/>
        </w:rPr>
        <w:br/>
      </w:r>
      <w:r w:rsidRPr="00954AC4">
        <w:rPr>
          <w:rFonts w:cs="Arial"/>
          <w:sz w:val="20"/>
        </w:rPr>
        <w:t>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r w:rsidR="00A2403D" w:rsidRPr="00954AC4">
        <w:rPr>
          <w:rFonts w:cs="Arial"/>
          <w:sz w:val="20"/>
        </w:rPr>
        <w:t>.</w:t>
      </w:r>
    </w:p>
    <w:sectPr w:rsidR="008078E8" w:rsidRPr="00954AC4" w:rsidSect="006266EC">
      <w:pgSz w:w="11905" w:h="16837"/>
      <w:pgMar w:top="1276"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64A6C" w14:textId="77777777" w:rsidR="001777B5" w:rsidRDefault="001777B5">
      <w:r>
        <w:separator/>
      </w:r>
    </w:p>
  </w:endnote>
  <w:endnote w:type="continuationSeparator" w:id="0">
    <w:p w14:paraId="565782FA" w14:textId="77777777" w:rsidR="001777B5" w:rsidRDefault="001777B5">
      <w:r>
        <w:continuationSeparator/>
      </w:r>
    </w:p>
  </w:endnote>
  <w:endnote w:type="continuationNotice" w:id="1">
    <w:p w14:paraId="59DC5178" w14:textId="77777777" w:rsidR="001777B5" w:rsidRDefault="00177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w:charset w:val="EE"/>
    <w:family w:val="auto"/>
    <w:pitch w:val="variable"/>
    <w:sig w:usb0="A00002FF" w:usb1="5000205B" w:usb2="00000000" w:usb3="00000000" w:csb0="00000197"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141AD31E" w14:textId="07A991D9" w:rsidR="002C31B4" w:rsidRPr="008146A6" w:rsidRDefault="002C31B4"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Pr>
                <w:rFonts w:ascii="Arial" w:hAnsi="Arial" w:cs="Arial"/>
                <w:bCs/>
                <w:noProof/>
                <w:sz w:val="18"/>
                <w:szCs w:val="18"/>
              </w:rPr>
              <w:t>22</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Pr>
                <w:rFonts w:ascii="Arial" w:hAnsi="Arial" w:cs="Arial"/>
                <w:bCs/>
                <w:noProof/>
                <w:sz w:val="18"/>
                <w:szCs w:val="18"/>
              </w:rPr>
              <w:t>23</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8C23" w14:textId="77777777" w:rsidR="002C31B4" w:rsidRDefault="002C31B4">
    <w:pPr>
      <w:pStyle w:val="Zpat"/>
      <w:jc w:val="right"/>
    </w:pPr>
    <w:r>
      <w:fldChar w:fldCharType="begin"/>
    </w:r>
    <w:r>
      <w:instrText xml:space="preserve"> PAGE   \* MERGEFORMAT </w:instrText>
    </w:r>
    <w:r>
      <w:fldChar w:fldCharType="separate"/>
    </w:r>
    <w:r>
      <w:rPr>
        <w:noProof/>
      </w:rPr>
      <w:t>33</w:t>
    </w:r>
    <w:r>
      <w:fldChar w:fldCharType="end"/>
    </w:r>
  </w:p>
  <w:p w14:paraId="6303D36F" w14:textId="77777777" w:rsidR="002C31B4" w:rsidRPr="00AA65F2" w:rsidRDefault="002C31B4"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569D3" w14:textId="77777777" w:rsidR="001777B5" w:rsidRDefault="001777B5">
      <w:r>
        <w:separator/>
      </w:r>
    </w:p>
  </w:footnote>
  <w:footnote w:type="continuationSeparator" w:id="0">
    <w:p w14:paraId="5788B110" w14:textId="77777777" w:rsidR="001777B5" w:rsidRDefault="001777B5">
      <w:r>
        <w:continuationSeparator/>
      </w:r>
    </w:p>
  </w:footnote>
  <w:footnote w:type="continuationNotice" w:id="1">
    <w:p w14:paraId="6A1D50E7" w14:textId="77777777" w:rsidR="001777B5" w:rsidRDefault="001777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E63469"/>
    <w:multiLevelType w:val="multilevel"/>
    <w:tmpl w:val="4C28F9B2"/>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7.%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2C4194"/>
    <w:multiLevelType w:val="multilevel"/>
    <w:tmpl w:val="0D805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1A3302"/>
    <w:multiLevelType w:val="multilevel"/>
    <w:tmpl w:val="5136E240"/>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4" w15:restartNumberingAfterBreak="0">
    <w:nsid w:val="0A9476DD"/>
    <w:multiLevelType w:val="multilevel"/>
    <w:tmpl w:val="97669FFE"/>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5"/>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0E4AFA"/>
    <w:multiLevelType w:val="multilevel"/>
    <w:tmpl w:val="BD3668FA"/>
    <w:lvl w:ilvl="0">
      <w:start w:val="12"/>
      <w:numFmt w:val="decimal"/>
      <w:lvlText w:val="%1."/>
      <w:lvlJc w:val="left"/>
      <w:pPr>
        <w:ind w:left="435" w:hanging="435"/>
      </w:pPr>
      <w:rPr>
        <w:rFonts w:hint="default"/>
        <w:i w:val="0"/>
      </w:rPr>
    </w:lvl>
    <w:lvl w:ilvl="1">
      <w:start w:val="1"/>
      <w:numFmt w:val="decimal"/>
      <w:lvlText w:val="10.%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6" w15:restartNumberingAfterBreak="0">
    <w:nsid w:val="0EED435F"/>
    <w:multiLevelType w:val="multilevel"/>
    <w:tmpl w:val="AE685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1563D48"/>
    <w:multiLevelType w:val="multilevel"/>
    <w:tmpl w:val="8BD6321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3CC2999"/>
    <w:multiLevelType w:val="multilevel"/>
    <w:tmpl w:val="18248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1F3FB4"/>
    <w:multiLevelType w:val="multilevel"/>
    <w:tmpl w:val="51BAD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AC76774"/>
    <w:multiLevelType w:val="multilevel"/>
    <w:tmpl w:val="C1CE9932"/>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b w:val="0"/>
        <w:bCs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6051D"/>
    <w:multiLevelType w:val="multilevel"/>
    <w:tmpl w:val="BB982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6E30F48"/>
    <w:multiLevelType w:val="multilevel"/>
    <w:tmpl w:val="C3BE0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5471144"/>
    <w:multiLevelType w:val="hybridMultilevel"/>
    <w:tmpl w:val="FB849A4C"/>
    <w:lvl w:ilvl="0" w:tplc="D220D6C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3AC97FA6"/>
    <w:multiLevelType w:val="multilevel"/>
    <w:tmpl w:val="947AB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3D646EB8"/>
    <w:multiLevelType w:val="multilevel"/>
    <w:tmpl w:val="AAA27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E4D535C"/>
    <w:multiLevelType w:val="multilevel"/>
    <w:tmpl w:val="A74237A0"/>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7442D8"/>
    <w:multiLevelType w:val="multilevel"/>
    <w:tmpl w:val="3E522730"/>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BD2E42"/>
    <w:multiLevelType w:val="multilevel"/>
    <w:tmpl w:val="B56C8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8EB107F"/>
    <w:multiLevelType w:val="multilevel"/>
    <w:tmpl w:val="3042A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AAA28C8"/>
    <w:multiLevelType w:val="multilevel"/>
    <w:tmpl w:val="61DCB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DC13350"/>
    <w:multiLevelType w:val="multilevel"/>
    <w:tmpl w:val="7C206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6" w15:restartNumberingAfterBreak="0">
    <w:nsid w:val="4FF24647"/>
    <w:multiLevelType w:val="multilevel"/>
    <w:tmpl w:val="E166AFFA"/>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6"/>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CE1D83"/>
    <w:multiLevelType w:val="multilevel"/>
    <w:tmpl w:val="D2048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5881516"/>
    <w:multiLevelType w:val="multilevel"/>
    <w:tmpl w:val="610EEDD6"/>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9B595C"/>
    <w:multiLevelType w:val="multilevel"/>
    <w:tmpl w:val="E2BC0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7D07C7D"/>
    <w:multiLevelType w:val="multilevel"/>
    <w:tmpl w:val="334C6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9997B32"/>
    <w:multiLevelType w:val="multilevel"/>
    <w:tmpl w:val="DEF01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A176DDA"/>
    <w:multiLevelType w:val="multilevel"/>
    <w:tmpl w:val="478E5E84"/>
    <w:lvl w:ilvl="0">
      <w:start w:val="13"/>
      <w:numFmt w:val="decimal"/>
      <w:lvlText w:val="%1."/>
      <w:lvlJc w:val="left"/>
      <w:pPr>
        <w:ind w:left="435" w:hanging="435"/>
      </w:pPr>
      <w:rPr>
        <w:rFonts w:hint="default"/>
      </w:rPr>
    </w:lvl>
    <w:lvl w:ilvl="1">
      <w:start w:val="1"/>
      <w:numFmt w:val="decimal"/>
      <w:lvlText w:val="1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B5E79E9"/>
    <w:multiLevelType w:val="multilevel"/>
    <w:tmpl w:val="662AE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D54240F"/>
    <w:multiLevelType w:val="multilevel"/>
    <w:tmpl w:val="C7861C06"/>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0B3F95"/>
    <w:multiLevelType w:val="multilevel"/>
    <w:tmpl w:val="0FF0B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793F05"/>
    <w:multiLevelType w:val="multilevel"/>
    <w:tmpl w:val="C498A1E2"/>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92D3E82"/>
    <w:multiLevelType w:val="multilevel"/>
    <w:tmpl w:val="74241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DAC2306"/>
    <w:multiLevelType w:val="multilevel"/>
    <w:tmpl w:val="AC4E9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E59270C"/>
    <w:multiLevelType w:val="hybridMultilevel"/>
    <w:tmpl w:val="78640A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D5421E"/>
    <w:multiLevelType w:val="multilevel"/>
    <w:tmpl w:val="6AC69C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73F84FEB"/>
    <w:multiLevelType w:val="multilevel"/>
    <w:tmpl w:val="002AADA8"/>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7A3BFD"/>
    <w:multiLevelType w:val="multilevel"/>
    <w:tmpl w:val="0F4E71F6"/>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4"/>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754289"/>
    <w:multiLevelType w:val="multilevel"/>
    <w:tmpl w:val="1DE8CFA8"/>
    <w:lvl w:ilvl="0">
      <w:start w:val="11"/>
      <w:numFmt w:val="decimal"/>
      <w:lvlText w:val="%1."/>
      <w:lvlJc w:val="left"/>
      <w:pPr>
        <w:ind w:left="435" w:hanging="435"/>
      </w:pPr>
      <w:rPr>
        <w:rFonts w:hint="default"/>
      </w:rPr>
    </w:lvl>
    <w:lvl w:ilvl="1">
      <w:start w:val="1"/>
      <w:numFmt w:val="decimal"/>
      <w:lvlText w:val="9.%2."/>
      <w:lvlJc w:val="left"/>
      <w:pPr>
        <w:ind w:left="1570"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294873499">
    <w:abstractNumId w:val="16"/>
  </w:num>
  <w:num w:numId="2" w16cid:durableId="507250668">
    <w:abstractNumId w:val="25"/>
  </w:num>
  <w:num w:numId="3" w16cid:durableId="1471627323">
    <w:abstractNumId w:val="18"/>
  </w:num>
  <w:num w:numId="4" w16cid:durableId="1798643934">
    <w:abstractNumId w:val="10"/>
  </w:num>
  <w:num w:numId="5" w16cid:durableId="1827891762">
    <w:abstractNumId w:val="1"/>
  </w:num>
  <w:num w:numId="6" w16cid:durableId="1635283501">
    <w:abstractNumId w:val="41"/>
  </w:num>
  <w:num w:numId="7" w16cid:durableId="16835857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512564">
    <w:abstractNumId w:val="5"/>
  </w:num>
  <w:num w:numId="9" w16cid:durableId="1277525080">
    <w:abstractNumId w:val="32"/>
  </w:num>
  <w:num w:numId="10" w16cid:durableId="355156952">
    <w:abstractNumId w:val="35"/>
  </w:num>
  <w:num w:numId="11" w16cid:durableId="735397810">
    <w:abstractNumId w:val="7"/>
  </w:num>
  <w:num w:numId="12" w16cid:durableId="267809945">
    <w:abstractNumId w:val="40"/>
  </w:num>
  <w:num w:numId="13" w16cid:durableId="1057434696">
    <w:abstractNumId w:val="11"/>
  </w:num>
  <w:num w:numId="14" w16cid:durableId="939336892">
    <w:abstractNumId w:val="44"/>
  </w:num>
  <w:num w:numId="15" w16cid:durableId="1819376547">
    <w:abstractNumId w:val="3"/>
  </w:num>
  <w:num w:numId="16" w16cid:durableId="2112124542">
    <w:abstractNumId w:val="34"/>
  </w:num>
  <w:num w:numId="17" w16cid:durableId="605501737">
    <w:abstractNumId w:val="20"/>
  </w:num>
  <w:num w:numId="18" w16cid:durableId="824399570">
    <w:abstractNumId w:val="42"/>
  </w:num>
  <w:num w:numId="19" w16cid:durableId="501512520">
    <w:abstractNumId w:val="28"/>
  </w:num>
  <w:num w:numId="20" w16cid:durableId="693507415">
    <w:abstractNumId w:val="43"/>
  </w:num>
  <w:num w:numId="21" w16cid:durableId="1099062853">
    <w:abstractNumId w:val="4"/>
  </w:num>
  <w:num w:numId="22" w16cid:durableId="1137335029">
    <w:abstractNumId w:val="26"/>
  </w:num>
  <w:num w:numId="23" w16cid:durableId="339816735">
    <w:abstractNumId w:val="39"/>
  </w:num>
  <w:num w:numId="24" w16cid:durableId="451480481">
    <w:abstractNumId w:val="23"/>
  </w:num>
  <w:num w:numId="25" w16cid:durableId="1145780523">
    <w:abstractNumId w:val="8"/>
  </w:num>
  <w:num w:numId="26" w16cid:durableId="1847404328">
    <w:abstractNumId w:val="15"/>
  </w:num>
  <w:num w:numId="27" w16cid:durableId="1355885063">
    <w:abstractNumId w:val="22"/>
  </w:num>
  <w:num w:numId="28" w16cid:durableId="2105296563">
    <w:abstractNumId w:val="13"/>
  </w:num>
  <w:num w:numId="29" w16cid:durableId="229460483">
    <w:abstractNumId w:val="31"/>
  </w:num>
  <w:num w:numId="30" w16cid:durableId="532109304">
    <w:abstractNumId w:val="21"/>
  </w:num>
  <w:num w:numId="31" w16cid:durableId="19858969">
    <w:abstractNumId w:val="24"/>
  </w:num>
  <w:num w:numId="32" w16cid:durableId="465121691">
    <w:abstractNumId w:val="27"/>
  </w:num>
  <w:num w:numId="33" w16cid:durableId="831071199">
    <w:abstractNumId w:val="9"/>
  </w:num>
  <w:num w:numId="34" w16cid:durableId="1405253306">
    <w:abstractNumId w:val="36"/>
  </w:num>
  <w:num w:numId="35" w16cid:durableId="49765102">
    <w:abstractNumId w:val="33"/>
  </w:num>
  <w:num w:numId="36" w16cid:durableId="888490799">
    <w:abstractNumId w:val="2"/>
  </w:num>
  <w:num w:numId="37" w16cid:durableId="495609583">
    <w:abstractNumId w:val="37"/>
  </w:num>
  <w:num w:numId="38" w16cid:durableId="769160581">
    <w:abstractNumId w:val="29"/>
  </w:num>
  <w:num w:numId="39" w16cid:durableId="1233463887">
    <w:abstractNumId w:val="30"/>
  </w:num>
  <w:num w:numId="40" w16cid:durableId="1633824408">
    <w:abstractNumId w:val="12"/>
  </w:num>
  <w:num w:numId="41" w16cid:durableId="991832439">
    <w:abstractNumId w:val="38"/>
  </w:num>
  <w:num w:numId="42" w16cid:durableId="1701474263">
    <w:abstractNumId w:val="6"/>
  </w:num>
  <w:num w:numId="43" w16cid:durableId="1245142480">
    <w:abstractNumId w:val="17"/>
  </w:num>
  <w:num w:numId="44" w16cid:durableId="254364120">
    <w:abstractNumId w:val="25"/>
  </w:num>
  <w:num w:numId="45" w16cid:durableId="1962688795">
    <w:abstractNumId w:val="14"/>
  </w:num>
  <w:num w:numId="46" w16cid:durableId="998845034">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D5"/>
    <w:rsid w:val="00000A8D"/>
    <w:rsid w:val="000014B6"/>
    <w:rsid w:val="00003339"/>
    <w:rsid w:val="000034E2"/>
    <w:rsid w:val="000052CB"/>
    <w:rsid w:val="00006464"/>
    <w:rsid w:val="00007C5A"/>
    <w:rsid w:val="00010708"/>
    <w:rsid w:val="00011111"/>
    <w:rsid w:val="00013551"/>
    <w:rsid w:val="00014FC2"/>
    <w:rsid w:val="000152AE"/>
    <w:rsid w:val="000158A8"/>
    <w:rsid w:val="00016495"/>
    <w:rsid w:val="00016683"/>
    <w:rsid w:val="00020CD2"/>
    <w:rsid w:val="00020E30"/>
    <w:rsid w:val="00022D09"/>
    <w:rsid w:val="00023016"/>
    <w:rsid w:val="0002437C"/>
    <w:rsid w:val="00024B18"/>
    <w:rsid w:val="00025FCC"/>
    <w:rsid w:val="000270BF"/>
    <w:rsid w:val="000309D5"/>
    <w:rsid w:val="00030AE7"/>
    <w:rsid w:val="00031128"/>
    <w:rsid w:val="0003288B"/>
    <w:rsid w:val="00032BCB"/>
    <w:rsid w:val="00033369"/>
    <w:rsid w:val="00033BFE"/>
    <w:rsid w:val="00033D28"/>
    <w:rsid w:val="00034D58"/>
    <w:rsid w:val="00034EB5"/>
    <w:rsid w:val="00036003"/>
    <w:rsid w:val="0003660E"/>
    <w:rsid w:val="000368C9"/>
    <w:rsid w:val="00036D1F"/>
    <w:rsid w:val="00037859"/>
    <w:rsid w:val="0004005E"/>
    <w:rsid w:val="00044D92"/>
    <w:rsid w:val="0004576A"/>
    <w:rsid w:val="00046426"/>
    <w:rsid w:val="00047714"/>
    <w:rsid w:val="00050749"/>
    <w:rsid w:val="0005098A"/>
    <w:rsid w:val="0005162E"/>
    <w:rsid w:val="00052265"/>
    <w:rsid w:val="000529BC"/>
    <w:rsid w:val="00052F54"/>
    <w:rsid w:val="0005337E"/>
    <w:rsid w:val="00053397"/>
    <w:rsid w:val="00055F28"/>
    <w:rsid w:val="00055F65"/>
    <w:rsid w:val="00056354"/>
    <w:rsid w:val="00057921"/>
    <w:rsid w:val="00057CCB"/>
    <w:rsid w:val="000605E0"/>
    <w:rsid w:val="00060D00"/>
    <w:rsid w:val="000615D8"/>
    <w:rsid w:val="00061BB9"/>
    <w:rsid w:val="00062AED"/>
    <w:rsid w:val="000634ED"/>
    <w:rsid w:val="000655A3"/>
    <w:rsid w:val="00066309"/>
    <w:rsid w:val="000665F2"/>
    <w:rsid w:val="00067DC8"/>
    <w:rsid w:val="000719EE"/>
    <w:rsid w:val="00073777"/>
    <w:rsid w:val="00073A9A"/>
    <w:rsid w:val="00074AEE"/>
    <w:rsid w:val="00074C32"/>
    <w:rsid w:val="00076463"/>
    <w:rsid w:val="00081677"/>
    <w:rsid w:val="00081E53"/>
    <w:rsid w:val="00083346"/>
    <w:rsid w:val="00083B72"/>
    <w:rsid w:val="00084AA8"/>
    <w:rsid w:val="00085F74"/>
    <w:rsid w:val="0008622F"/>
    <w:rsid w:val="000878C1"/>
    <w:rsid w:val="0009074B"/>
    <w:rsid w:val="00090A02"/>
    <w:rsid w:val="00090F36"/>
    <w:rsid w:val="00091748"/>
    <w:rsid w:val="00091C4D"/>
    <w:rsid w:val="0009401E"/>
    <w:rsid w:val="00094385"/>
    <w:rsid w:val="00094520"/>
    <w:rsid w:val="0009495E"/>
    <w:rsid w:val="00094F40"/>
    <w:rsid w:val="00095705"/>
    <w:rsid w:val="000959E6"/>
    <w:rsid w:val="000A0117"/>
    <w:rsid w:val="000A0389"/>
    <w:rsid w:val="000A0C17"/>
    <w:rsid w:val="000A11AA"/>
    <w:rsid w:val="000A15A1"/>
    <w:rsid w:val="000A17EE"/>
    <w:rsid w:val="000A2BD3"/>
    <w:rsid w:val="000A2E75"/>
    <w:rsid w:val="000A3C75"/>
    <w:rsid w:val="000A3DD1"/>
    <w:rsid w:val="000A5009"/>
    <w:rsid w:val="000A6723"/>
    <w:rsid w:val="000A6A61"/>
    <w:rsid w:val="000A6D1D"/>
    <w:rsid w:val="000B0026"/>
    <w:rsid w:val="000B0331"/>
    <w:rsid w:val="000B081C"/>
    <w:rsid w:val="000B08C4"/>
    <w:rsid w:val="000B12D5"/>
    <w:rsid w:val="000B1878"/>
    <w:rsid w:val="000B1A70"/>
    <w:rsid w:val="000B1E1E"/>
    <w:rsid w:val="000B2803"/>
    <w:rsid w:val="000B33CC"/>
    <w:rsid w:val="000B3D7A"/>
    <w:rsid w:val="000B484B"/>
    <w:rsid w:val="000B54C1"/>
    <w:rsid w:val="000B57B7"/>
    <w:rsid w:val="000B66CC"/>
    <w:rsid w:val="000B7509"/>
    <w:rsid w:val="000B7A5C"/>
    <w:rsid w:val="000C0096"/>
    <w:rsid w:val="000C022F"/>
    <w:rsid w:val="000C05AD"/>
    <w:rsid w:val="000C1059"/>
    <w:rsid w:val="000C15FF"/>
    <w:rsid w:val="000C203C"/>
    <w:rsid w:val="000C31C4"/>
    <w:rsid w:val="000C3668"/>
    <w:rsid w:val="000C3D67"/>
    <w:rsid w:val="000C47AA"/>
    <w:rsid w:val="000C4C27"/>
    <w:rsid w:val="000C4FFF"/>
    <w:rsid w:val="000C777E"/>
    <w:rsid w:val="000C7B81"/>
    <w:rsid w:val="000D15C6"/>
    <w:rsid w:val="000D1A80"/>
    <w:rsid w:val="000D4458"/>
    <w:rsid w:val="000D51D9"/>
    <w:rsid w:val="000D5B5C"/>
    <w:rsid w:val="000D6ABC"/>
    <w:rsid w:val="000D73F9"/>
    <w:rsid w:val="000E1358"/>
    <w:rsid w:val="000E17D1"/>
    <w:rsid w:val="000E1A98"/>
    <w:rsid w:val="000E1B64"/>
    <w:rsid w:val="000E1F22"/>
    <w:rsid w:val="000E2FEB"/>
    <w:rsid w:val="000E3671"/>
    <w:rsid w:val="000E4010"/>
    <w:rsid w:val="000E4D62"/>
    <w:rsid w:val="000E4EC3"/>
    <w:rsid w:val="000E4FE8"/>
    <w:rsid w:val="000E5BDA"/>
    <w:rsid w:val="000E5F63"/>
    <w:rsid w:val="000E6001"/>
    <w:rsid w:val="000E6639"/>
    <w:rsid w:val="000E7023"/>
    <w:rsid w:val="000E7A83"/>
    <w:rsid w:val="000F08A3"/>
    <w:rsid w:val="000F16AF"/>
    <w:rsid w:val="000F186D"/>
    <w:rsid w:val="000F2FC7"/>
    <w:rsid w:val="000F4B3F"/>
    <w:rsid w:val="000F5A16"/>
    <w:rsid w:val="000F5A6A"/>
    <w:rsid w:val="000F757E"/>
    <w:rsid w:val="001008DA"/>
    <w:rsid w:val="001018BA"/>
    <w:rsid w:val="00101E99"/>
    <w:rsid w:val="0010280E"/>
    <w:rsid w:val="00102B92"/>
    <w:rsid w:val="00102BA2"/>
    <w:rsid w:val="001032B0"/>
    <w:rsid w:val="001044DA"/>
    <w:rsid w:val="00104AE4"/>
    <w:rsid w:val="00104C6C"/>
    <w:rsid w:val="001051CB"/>
    <w:rsid w:val="0010600F"/>
    <w:rsid w:val="00106D67"/>
    <w:rsid w:val="0011317C"/>
    <w:rsid w:val="00113A48"/>
    <w:rsid w:val="00115A64"/>
    <w:rsid w:val="00116D35"/>
    <w:rsid w:val="00120265"/>
    <w:rsid w:val="00120BB7"/>
    <w:rsid w:val="001211EC"/>
    <w:rsid w:val="001221DE"/>
    <w:rsid w:val="00123DAB"/>
    <w:rsid w:val="001241B5"/>
    <w:rsid w:val="00124856"/>
    <w:rsid w:val="00124F0D"/>
    <w:rsid w:val="001253C3"/>
    <w:rsid w:val="0012723D"/>
    <w:rsid w:val="0013033E"/>
    <w:rsid w:val="00132DFD"/>
    <w:rsid w:val="00133174"/>
    <w:rsid w:val="001340F1"/>
    <w:rsid w:val="001356E8"/>
    <w:rsid w:val="00135FDA"/>
    <w:rsid w:val="00136284"/>
    <w:rsid w:val="00136998"/>
    <w:rsid w:val="00136D74"/>
    <w:rsid w:val="0014055F"/>
    <w:rsid w:val="00140B5C"/>
    <w:rsid w:val="00141833"/>
    <w:rsid w:val="00141E8B"/>
    <w:rsid w:val="001431DC"/>
    <w:rsid w:val="00143C14"/>
    <w:rsid w:val="00146303"/>
    <w:rsid w:val="0014643D"/>
    <w:rsid w:val="001472E7"/>
    <w:rsid w:val="001501B5"/>
    <w:rsid w:val="00151670"/>
    <w:rsid w:val="00151777"/>
    <w:rsid w:val="00151D6E"/>
    <w:rsid w:val="00151F82"/>
    <w:rsid w:val="00153005"/>
    <w:rsid w:val="00153CD5"/>
    <w:rsid w:val="00154B1E"/>
    <w:rsid w:val="00155153"/>
    <w:rsid w:val="00155E35"/>
    <w:rsid w:val="00157173"/>
    <w:rsid w:val="001572B7"/>
    <w:rsid w:val="00160C18"/>
    <w:rsid w:val="00160E50"/>
    <w:rsid w:val="00160E53"/>
    <w:rsid w:val="0016156E"/>
    <w:rsid w:val="001618EC"/>
    <w:rsid w:val="00162696"/>
    <w:rsid w:val="00162923"/>
    <w:rsid w:val="00162A6F"/>
    <w:rsid w:val="00163ED0"/>
    <w:rsid w:val="00164C51"/>
    <w:rsid w:val="00165E91"/>
    <w:rsid w:val="001672AB"/>
    <w:rsid w:val="00167C3B"/>
    <w:rsid w:val="00167E45"/>
    <w:rsid w:val="001700EB"/>
    <w:rsid w:val="00171533"/>
    <w:rsid w:val="00171EB9"/>
    <w:rsid w:val="0017279B"/>
    <w:rsid w:val="00172967"/>
    <w:rsid w:val="00172A32"/>
    <w:rsid w:val="00173D4A"/>
    <w:rsid w:val="00173DBF"/>
    <w:rsid w:val="00174DE7"/>
    <w:rsid w:val="0017556C"/>
    <w:rsid w:val="001756D0"/>
    <w:rsid w:val="00175E7B"/>
    <w:rsid w:val="00175FEC"/>
    <w:rsid w:val="00176342"/>
    <w:rsid w:val="00177169"/>
    <w:rsid w:val="001777B5"/>
    <w:rsid w:val="00177EE9"/>
    <w:rsid w:val="0018013D"/>
    <w:rsid w:val="00181453"/>
    <w:rsid w:val="00183009"/>
    <w:rsid w:val="001840C5"/>
    <w:rsid w:val="0018449A"/>
    <w:rsid w:val="00184BAA"/>
    <w:rsid w:val="00185828"/>
    <w:rsid w:val="00185C5D"/>
    <w:rsid w:val="00190467"/>
    <w:rsid w:val="00191097"/>
    <w:rsid w:val="00192424"/>
    <w:rsid w:val="00193691"/>
    <w:rsid w:val="00194336"/>
    <w:rsid w:val="00194E57"/>
    <w:rsid w:val="001952FE"/>
    <w:rsid w:val="00195AA8"/>
    <w:rsid w:val="001965FB"/>
    <w:rsid w:val="001A0198"/>
    <w:rsid w:val="001A0F17"/>
    <w:rsid w:val="001A0FD5"/>
    <w:rsid w:val="001A135D"/>
    <w:rsid w:val="001A2A0D"/>
    <w:rsid w:val="001A3ACD"/>
    <w:rsid w:val="001A459D"/>
    <w:rsid w:val="001A4D2C"/>
    <w:rsid w:val="001A703F"/>
    <w:rsid w:val="001A7339"/>
    <w:rsid w:val="001B009F"/>
    <w:rsid w:val="001B1568"/>
    <w:rsid w:val="001B1968"/>
    <w:rsid w:val="001B3620"/>
    <w:rsid w:val="001B5594"/>
    <w:rsid w:val="001B78EE"/>
    <w:rsid w:val="001B7AD9"/>
    <w:rsid w:val="001B7FAD"/>
    <w:rsid w:val="001C0773"/>
    <w:rsid w:val="001C1AD5"/>
    <w:rsid w:val="001C37BA"/>
    <w:rsid w:val="001C4778"/>
    <w:rsid w:val="001C4803"/>
    <w:rsid w:val="001C4BD0"/>
    <w:rsid w:val="001C4ED0"/>
    <w:rsid w:val="001C5736"/>
    <w:rsid w:val="001C5E06"/>
    <w:rsid w:val="001D1106"/>
    <w:rsid w:val="001D19E7"/>
    <w:rsid w:val="001D284C"/>
    <w:rsid w:val="001D2C19"/>
    <w:rsid w:val="001D352D"/>
    <w:rsid w:val="001D35AC"/>
    <w:rsid w:val="001D3B03"/>
    <w:rsid w:val="001D5BA7"/>
    <w:rsid w:val="001D5D32"/>
    <w:rsid w:val="001D5E65"/>
    <w:rsid w:val="001D6764"/>
    <w:rsid w:val="001D6EF4"/>
    <w:rsid w:val="001E00C6"/>
    <w:rsid w:val="001E0B54"/>
    <w:rsid w:val="001E0B79"/>
    <w:rsid w:val="001E0DE6"/>
    <w:rsid w:val="001E2D1A"/>
    <w:rsid w:val="001E343D"/>
    <w:rsid w:val="001E3C09"/>
    <w:rsid w:val="001E42ED"/>
    <w:rsid w:val="001E4C7D"/>
    <w:rsid w:val="001E587C"/>
    <w:rsid w:val="001E6702"/>
    <w:rsid w:val="001F069C"/>
    <w:rsid w:val="001F06A2"/>
    <w:rsid w:val="001F099D"/>
    <w:rsid w:val="001F1136"/>
    <w:rsid w:val="001F28D6"/>
    <w:rsid w:val="001F2A29"/>
    <w:rsid w:val="001F3D1C"/>
    <w:rsid w:val="001F4031"/>
    <w:rsid w:val="001F56D4"/>
    <w:rsid w:val="001F67EB"/>
    <w:rsid w:val="001F7C96"/>
    <w:rsid w:val="00203627"/>
    <w:rsid w:val="00204140"/>
    <w:rsid w:val="00204FCA"/>
    <w:rsid w:val="00205A67"/>
    <w:rsid w:val="0020652A"/>
    <w:rsid w:val="002066B3"/>
    <w:rsid w:val="002068A9"/>
    <w:rsid w:val="002071FD"/>
    <w:rsid w:val="002076D3"/>
    <w:rsid w:val="00210353"/>
    <w:rsid w:val="0021050D"/>
    <w:rsid w:val="00211C7E"/>
    <w:rsid w:val="00212510"/>
    <w:rsid w:val="002135D9"/>
    <w:rsid w:val="00214250"/>
    <w:rsid w:val="00214CD0"/>
    <w:rsid w:val="00214DEC"/>
    <w:rsid w:val="002156D3"/>
    <w:rsid w:val="00215763"/>
    <w:rsid w:val="002162A8"/>
    <w:rsid w:val="00216D80"/>
    <w:rsid w:val="002211F6"/>
    <w:rsid w:val="00221408"/>
    <w:rsid w:val="00221EF0"/>
    <w:rsid w:val="00222268"/>
    <w:rsid w:val="00222C77"/>
    <w:rsid w:val="00223AF1"/>
    <w:rsid w:val="00223E1A"/>
    <w:rsid w:val="00225AE1"/>
    <w:rsid w:val="00226FD9"/>
    <w:rsid w:val="002271A9"/>
    <w:rsid w:val="00227288"/>
    <w:rsid w:val="00230BC4"/>
    <w:rsid w:val="00232769"/>
    <w:rsid w:val="0023317A"/>
    <w:rsid w:val="00233C1E"/>
    <w:rsid w:val="00234DF5"/>
    <w:rsid w:val="0023591D"/>
    <w:rsid w:val="002359AB"/>
    <w:rsid w:val="00235FD4"/>
    <w:rsid w:val="002368BD"/>
    <w:rsid w:val="00236FEC"/>
    <w:rsid w:val="00237727"/>
    <w:rsid w:val="00240CE9"/>
    <w:rsid w:val="002412CE"/>
    <w:rsid w:val="00241CCA"/>
    <w:rsid w:val="0024232A"/>
    <w:rsid w:val="00242C42"/>
    <w:rsid w:val="00242EFD"/>
    <w:rsid w:val="002431BD"/>
    <w:rsid w:val="00243B0B"/>
    <w:rsid w:val="002440E9"/>
    <w:rsid w:val="002447B7"/>
    <w:rsid w:val="00244E8B"/>
    <w:rsid w:val="0024544E"/>
    <w:rsid w:val="00245CE7"/>
    <w:rsid w:val="0024687E"/>
    <w:rsid w:val="00246C36"/>
    <w:rsid w:val="002479EB"/>
    <w:rsid w:val="00250BED"/>
    <w:rsid w:val="002519B1"/>
    <w:rsid w:val="00252EFA"/>
    <w:rsid w:val="00252EFC"/>
    <w:rsid w:val="00254524"/>
    <w:rsid w:val="00254AFD"/>
    <w:rsid w:val="00254BA4"/>
    <w:rsid w:val="00255631"/>
    <w:rsid w:val="00255FF1"/>
    <w:rsid w:val="00256CD4"/>
    <w:rsid w:val="00256ED5"/>
    <w:rsid w:val="002571A5"/>
    <w:rsid w:val="00261C54"/>
    <w:rsid w:val="00262487"/>
    <w:rsid w:val="002638D9"/>
    <w:rsid w:val="00263D4A"/>
    <w:rsid w:val="002647ED"/>
    <w:rsid w:val="00264E35"/>
    <w:rsid w:val="00265C2E"/>
    <w:rsid w:val="002660B9"/>
    <w:rsid w:val="0026686B"/>
    <w:rsid w:val="00266875"/>
    <w:rsid w:val="0026687C"/>
    <w:rsid w:val="00266903"/>
    <w:rsid w:val="00266A00"/>
    <w:rsid w:val="00266CD0"/>
    <w:rsid w:val="00266FD8"/>
    <w:rsid w:val="002674F2"/>
    <w:rsid w:val="00270031"/>
    <w:rsid w:val="0027104E"/>
    <w:rsid w:val="00272024"/>
    <w:rsid w:val="00272F87"/>
    <w:rsid w:val="00273494"/>
    <w:rsid w:val="00273801"/>
    <w:rsid w:val="002748A0"/>
    <w:rsid w:val="0027514D"/>
    <w:rsid w:val="002752D8"/>
    <w:rsid w:val="002763F1"/>
    <w:rsid w:val="00276BEA"/>
    <w:rsid w:val="00276EAE"/>
    <w:rsid w:val="002770CC"/>
    <w:rsid w:val="00277F74"/>
    <w:rsid w:val="00280313"/>
    <w:rsid w:val="002824C6"/>
    <w:rsid w:val="00282BF7"/>
    <w:rsid w:val="0028314F"/>
    <w:rsid w:val="00283AFA"/>
    <w:rsid w:val="00284096"/>
    <w:rsid w:val="002843F4"/>
    <w:rsid w:val="002847E2"/>
    <w:rsid w:val="00284B4D"/>
    <w:rsid w:val="00284E23"/>
    <w:rsid w:val="00285D62"/>
    <w:rsid w:val="00286E0A"/>
    <w:rsid w:val="0028763B"/>
    <w:rsid w:val="002911D7"/>
    <w:rsid w:val="0029147A"/>
    <w:rsid w:val="00291890"/>
    <w:rsid w:val="00294083"/>
    <w:rsid w:val="00294B57"/>
    <w:rsid w:val="002951C1"/>
    <w:rsid w:val="0029562F"/>
    <w:rsid w:val="002957B5"/>
    <w:rsid w:val="002964A2"/>
    <w:rsid w:val="00296EEA"/>
    <w:rsid w:val="002A08AD"/>
    <w:rsid w:val="002A090C"/>
    <w:rsid w:val="002A1C5A"/>
    <w:rsid w:val="002A23DA"/>
    <w:rsid w:val="002A2910"/>
    <w:rsid w:val="002A2AFB"/>
    <w:rsid w:val="002A35EF"/>
    <w:rsid w:val="002A40F1"/>
    <w:rsid w:val="002A4B16"/>
    <w:rsid w:val="002A4F52"/>
    <w:rsid w:val="002A5830"/>
    <w:rsid w:val="002A6537"/>
    <w:rsid w:val="002A6674"/>
    <w:rsid w:val="002A66A9"/>
    <w:rsid w:val="002A6CD2"/>
    <w:rsid w:val="002A6D8C"/>
    <w:rsid w:val="002B0631"/>
    <w:rsid w:val="002B0AB1"/>
    <w:rsid w:val="002B1CB8"/>
    <w:rsid w:val="002B1CE2"/>
    <w:rsid w:val="002B1EEC"/>
    <w:rsid w:val="002B2147"/>
    <w:rsid w:val="002B274B"/>
    <w:rsid w:val="002B28AE"/>
    <w:rsid w:val="002B2A92"/>
    <w:rsid w:val="002B2F18"/>
    <w:rsid w:val="002B334D"/>
    <w:rsid w:val="002B63A8"/>
    <w:rsid w:val="002B667D"/>
    <w:rsid w:val="002B67B2"/>
    <w:rsid w:val="002B692D"/>
    <w:rsid w:val="002B721B"/>
    <w:rsid w:val="002C0169"/>
    <w:rsid w:val="002C072C"/>
    <w:rsid w:val="002C1D9C"/>
    <w:rsid w:val="002C24E1"/>
    <w:rsid w:val="002C28A5"/>
    <w:rsid w:val="002C31B4"/>
    <w:rsid w:val="002C3BD0"/>
    <w:rsid w:val="002C4224"/>
    <w:rsid w:val="002C4451"/>
    <w:rsid w:val="002C4E8E"/>
    <w:rsid w:val="002C51F9"/>
    <w:rsid w:val="002C5304"/>
    <w:rsid w:val="002C662E"/>
    <w:rsid w:val="002C672D"/>
    <w:rsid w:val="002C767E"/>
    <w:rsid w:val="002C7723"/>
    <w:rsid w:val="002D01C4"/>
    <w:rsid w:val="002D0A35"/>
    <w:rsid w:val="002D0DF6"/>
    <w:rsid w:val="002D20D9"/>
    <w:rsid w:val="002D32B3"/>
    <w:rsid w:val="002D34DA"/>
    <w:rsid w:val="002D40C8"/>
    <w:rsid w:val="002D47CE"/>
    <w:rsid w:val="002D4C8A"/>
    <w:rsid w:val="002D4CB6"/>
    <w:rsid w:val="002D4F22"/>
    <w:rsid w:val="002D4F6E"/>
    <w:rsid w:val="002D666C"/>
    <w:rsid w:val="002D6B00"/>
    <w:rsid w:val="002D6F68"/>
    <w:rsid w:val="002D75B6"/>
    <w:rsid w:val="002E0F75"/>
    <w:rsid w:val="002E12F4"/>
    <w:rsid w:val="002E1A60"/>
    <w:rsid w:val="002E1B61"/>
    <w:rsid w:val="002E1F89"/>
    <w:rsid w:val="002E2978"/>
    <w:rsid w:val="002E29D1"/>
    <w:rsid w:val="002E31D3"/>
    <w:rsid w:val="002E3323"/>
    <w:rsid w:val="002E3B16"/>
    <w:rsid w:val="002E59DD"/>
    <w:rsid w:val="002E5AB7"/>
    <w:rsid w:val="002E5FD1"/>
    <w:rsid w:val="002E6258"/>
    <w:rsid w:val="002E6787"/>
    <w:rsid w:val="002E6B9D"/>
    <w:rsid w:val="002F0889"/>
    <w:rsid w:val="002F08C8"/>
    <w:rsid w:val="002F290A"/>
    <w:rsid w:val="002F3D66"/>
    <w:rsid w:val="002F4E4F"/>
    <w:rsid w:val="002F59E0"/>
    <w:rsid w:val="002F6427"/>
    <w:rsid w:val="002F77BF"/>
    <w:rsid w:val="002F7D40"/>
    <w:rsid w:val="003016DD"/>
    <w:rsid w:val="003019DD"/>
    <w:rsid w:val="00301A28"/>
    <w:rsid w:val="00301CC0"/>
    <w:rsid w:val="003020A7"/>
    <w:rsid w:val="003039E8"/>
    <w:rsid w:val="00303ECC"/>
    <w:rsid w:val="00305553"/>
    <w:rsid w:val="00305562"/>
    <w:rsid w:val="00310EC2"/>
    <w:rsid w:val="00313B9A"/>
    <w:rsid w:val="00314551"/>
    <w:rsid w:val="003148E6"/>
    <w:rsid w:val="0031652F"/>
    <w:rsid w:val="003173E4"/>
    <w:rsid w:val="00317AFD"/>
    <w:rsid w:val="00317DB2"/>
    <w:rsid w:val="00320025"/>
    <w:rsid w:val="003211A3"/>
    <w:rsid w:val="0032157B"/>
    <w:rsid w:val="0032189C"/>
    <w:rsid w:val="00322140"/>
    <w:rsid w:val="00323063"/>
    <w:rsid w:val="00326AE6"/>
    <w:rsid w:val="00326C13"/>
    <w:rsid w:val="00327980"/>
    <w:rsid w:val="003303E5"/>
    <w:rsid w:val="00330684"/>
    <w:rsid w:val="003309DC"/>
    <w:rsid w:val="00332409"/>
    <w:rsid w:val="00333AEB"/>
    <w:rsid w:val="003345F8"/>
    <w:rsid w:val="00334F72"/>
    <w:rsid w:val="00335BBC"/>
    <w:rsid w:val="00335EA8"/>
    <w:rsid w:val="00336600"/>
    <w:rsid w:val="00336654"/>
    <w:rsid w:val="00337BBF"/>
    <w:rsid w:val="00340663"/>
    <w:rsid w:val="00340868"/>
    <w:rsid w:val="003417C0"/>
    <w:rsid w:val="00342B4B"/>
    <w:rsid w:val="00342FF3"/>
    <w:rsid w:val="00343660"/>
    <w:rsid w:val="003443F6"/>
    <w:rsid w:val="003448C8"/>
    <w:rsid w:val="00345CB8"/>
    <w:rsid w:val="00346B00"/>
    <w:rsid w:val="00347208"/>
    <w:rsid w:val="00347591"/>
    <w:rsid w:val="003517C5"/>
    <w:rsid w:val="00352781"/>
    <w:rsid w:val="0035299A"/>
    <w:rsid w:val="0035301E"/>
    <w:rsid w:val="00353C00"/>
    <w:rsid w:val="00354A76"/>
    <w:rsid w:val="003557CA"/>
    <w:rsid w:val="00356AA4"/>
    <w:rsid w:val="00360D8A"/>
    <w:rsid w:val="00361EB2"/>
    <w:rsid w:val="003620A0"/>
    <w:rsid w:val="0036293E"/>
    <w:rsid w:val="00363505"/>
    <w:rsid w:val="00363CDA"/>
    <w:rsid w:val="00363DD6"/>
    <w:rsid w:val="00363E05"/>
    <w:rsid w:val="00364341"/>
    <w:rsid w:val="00364D86"/>
    <w:rsid w:val="00365327"/>
    <w:rsid w:val="003663F5"/>
    <w:rsid w:val="00366E6C"/>
    <w:rsid w:val="00374B41"/>
    <w:rsid w:val="00375396"/>
    <w:rsid w:val="003771AA"/>
    <w:rsid w:val="00377AFB"/>
    <w:rsid w:val="0038088C"/>
    <w:rsid w:val="003809BD"/>
    <w:rsid w:val="00380C52"/>
    <w:rsid w:val="003811D5"/>
    <w:rsid w:val="00382494"/>
    <w:rsid w:val="00383035"/>
    <w:rsid w:val="00383B29"/>
    <w:rsid w:val="00383C90"/>
    <w:rsid w:val="00383EEE"/>
    <w:rsid w:val="003874C6"/>
    <w:rsid w:val="003907DC"/>
    <w:rsid w:val="00391CD5"/>
    <w:rsid w:val="00391EA8"/>
    <w:rsid w:val="00392277"/>
    <w:rsid w:val="00393CE3"/>
    <w:rsid w:val="00394981"/>
    <w:rsid w:val="00395129"/>
    <w:rsid w:val="00395283"/>
    <w:rsid w:val="00395BCC"/>
    <w:rsid w:val="003A07BA"/>
    <w:rsid w:val="003A085C"/>
    <w:rsid w:val="003A0DAB"/>
    <w:rsid w:val="003A0FA9"/>
    <w:rsid w:val="003A19ED"/>
    <w:rsid w:val="003A2F79"/>
    <w:rsid w:val="003A3123"/>
    <w:rsid w:val="003A3CE7"/>
    <w:rsid w:val="003A3FD8"/>
    <w:rsid w:val="003A5D5E"/>
    <w:rsid w:val="003A5EBB"/>
    <w:rsid w:val="003A620D"/>
    <w:rsid w:val="003A63DC"/>
    <w:rsid w:val="003A65FE"/>
    <w:rsid w:val="003A6791"/>
    <w:rsid w:val="003B0216"/>
    <w:rsid w:val="003B1531"/>
    <w:rsid w:val="003B18CE"/>
    <w:rsid w:val="003B23C8"/>
    <w:rsid w:val="003B261A"/>
    <w:rsid w:val="003B2690"/>
    <w:rsid w:val="003B2A32"/>
    <w:rsid w:val="003B2C42"/>
    <w:rsid w:val="003B3C23"/>
    <w:rsid w:val="003B3F66"/>
    <w:rsid w:val="003B4057"/>
    <w:rsid w:val="003B466F"/>
    <w:rsid w:val="003B5DD7"/>
    <w:rsid w:val="003B6688"/>
    <w:rsid w:val="003B6C6A"/>
    <w:rsid w:val="003B705F"/>
    <w:rsid w:val="003B7655"/>
    <w:rsid w:val="003B78CA"/>
    <w:rsid w:val="003C0C52"/>
    <w:rsid w:val="003C1617"/>
    <w:rsid w:val="003C18B5"/>
    <w:rsid w:val="003C1E15"/>
    <w:rsid w:val="003C3B73"/>
    <w:rsid w:val="003C5752"/>
    <w:rsid w:val="003C5801"/>
    <w:rsid w:val="003C5AA3"/>
    <w:rsid w:val="003C6048"/>
    <w:rsid w:val="003C7CA7"/>
    <w:rsid w:val="003D11AC"/>
    <w:rsid w:val="003D278E"/>
    <w:rsid w:val="003D2B1F"/>
    <w:rsid w:val="003D3939"/>
    <w:rsid w:val="003D43B4"/>
    <w:rsid w:val="003D5A62"/>
    <w:rsid w:val="003D5E94"/>
    <w:rsid w:val="003D74D5"/>
    <w:rsid w:val="003D74ED"/>
    <w:rsid w:val="003E0F4B"/>
    <w:rsid w:val="003E14D1"/>
    <w:rsid w:val="003E171F"/>
    <w:rsid w:val="003E2588"/>
    <w:rsid w:val="003E34D6"/>
    <w:rsid w:val="003E4A41"/>
    <w:rsid w:val="003E66E2"/>
    <w:rsid w:val="003E6FA8"/>
    <w:rsid w:val="003F0B57"/>
    <w:rsid w:val="003F489F"/>
    <w:rsid w:val="003F57F7"/>
    <w:rsid w:val="003F583A"/>
    <w:rsid w:val="003F5951"/>
    <w:rsid w:val="003F6C4F"/>
    <w:rsid w:val="003F7E62"/>
    <w:rsid w:val="003F7F53"/>
    <w:rsid w:val="004001CE"/>
    <w:rsid w:val="00400DF0"/>
    <w:rsid w:val="00401595"/>
    <w:rsid w:val="004019E5"/>
    <w:rsid w:val="00401D57"/>
    <w:rsid w:val="00402702"/>
    <w:rsid w:val="0040296E"/>
    <w:rsid w:val="004029E3"/>
    <w:rsid w:val="0040380E"/>
    <w:rsid w:val="00404AB9"/>
    <w:rsid w:val="00404C60"/>
    <w:rsid w:val="00407180"/>
    <w:rsid w:val="004078E8"/>
    <w:rsid w:val="0041071C"/>
    <w:rsid w:val="00410759"/>
    <w:rsid w:val="00410AE5"/>
    <w:rsid w:val="004111E0"/>
    <w:rsid w:val="0041389F"/>
    <w:rsid w:val="00413F9D"/>
    <w:rsid w:val="0041576E"/>
    <w:rsid w:val="00416149"/>
    <w:rsid w:val="004204B9"/>
    <w:rsid w:val="00420B88"/>
    <w:rsid w:val="00421966"/>
    <w:rsid w:val="00421C82"/>
    <w:rsid w:val="00423448"/>
    <w:rsid w:val="004238B2"/>
    <w:rsid w:val="00423F5D"/>
    <w:rsid w:val="00424D51"/>
    <w:rsid w:val="004261B5"/>
    <w:rsid w:val="004269F0"/>
    <w:rsid w:val="00426C22"/>
    <w:rsid w:val="00427064"/>
    <w:rsid w:val="004300C4"/>
    <w:rsid w:val="004310EF"/>
    <w:rsid w:val="00431430"/>
    <w:rsid w:val="00432D18"/>
    <w:rsid w:val="00433C73"/>
    <w:rsid w:val="00434264"/>
    <w:rsid w:val="00434D9E"/>
    <w:rsid w:val="004351BD"/>
    <w:rsid w:val="004357CC"/>
    <w:rsid w:val="00435C69"/>
    <w:rsid w:val="0043607B"/>
    <w:rsid w:val="00436416"/>
    <w:rsid w:val="00436C02"/>
    <w:rsid w:val="00436DED"/>
    <w:rsid w:val="004370F5"/>
    <w:rsid w:val="00437348"/>
    <w:rsid w:val="00437D61"/>
    <w:rsid w:val="00441E56"/>
    <w:rsid w:val="00442A24"/>
    <w:rsid w:val="004437FA"/>
    <w:rsid w:val="00444843"/>
    <w:rsid w:val="00444B8A"/>
    <w:rsid w:val="00444D27"/>
    <w:rsid w:val="00444F59"/>
    <w:rsid w:val="0044541B"/>
    <w:rsid w:val="00445B7B"/>
    <w:rsid w:val="00445DE3"/>
    <w:rsid w:val="00445E1D"/>
    <w:rsid w:val="00445E49"/>
    <w:rsid w:val="00447DD1"/>
    <w:rsid w:val="00447E9C"/>
    <w:rsid w:val="00450C58"/>
    <w:rsid w:val="00450E83"/>
    <w:rsid w:val="00451B88"/>
    <w:rsid w:val="00452369"/>
    <w:rsid w:val="004559FA"/>
    <w:rsid w:val="00455DA3"/>
    <w:rsid w:val="00455DC7"/>
    <w:rsid w:val="00456951"/>
    <w:rsid w:val="00456D8A"/>
    <w:rsid w:val="00457973"/>
    <w:rsid w:val="00457B6A"/>
    <w:rsid w:val="00460728"/>
    <w:rsid w:val="00460882"/>
    <w:rsid w:val="00460942"/>
    <w:rsid w:val="00461990"/>
    <w:rsid w:val="00463BBC"/>
    <w:rsid w:val="00463C2D"/>
    <w:rsid w:val="004640C1"/>
    <w:rsid w:val="004641E1"/>
    <w:rsid w:val="004649DC"/>
    <w:rsid w:val="00465397"/>
    <w:rsid w:val="00465698"/>
    <w:rsid w:val="00465841"/>
    <w:rsid w:val="004664FA"/>
    <w:rsid w:val="004667B1"/>
    <w:rsid w:val="00470015"/>
    <w:rsid w:val="0047007A"/>
    <w:rsid w:val="0047009F"/>
    <w:rsid w:val="004700EF"/>
    <w:rsid w:val="00471088"/>
    <w:rsid w:val="00473076"/>
    <w:rsid w:val="00473C0B"/>
    <w:rsid w:val="0047441F"/>
    <w:rsid w:val="00474842"/>
    <w:rsid w:val="00474F94"/>
    <w:rsid w:val="00475C54"/>
    <w:rsid w:val="00475F18"/>
    <w:rsid w:val="00477B41"/>
    <w:rsid w:val="004802BD"/>
    <w:rsid w:val="00481081"/>
    <w:rsid w:val="00481A1A"/>
    <w:rsid w:val="00482488"/>
    <w:rsid w:val="004828C1"/>
    <w:rsid w:val="004829DA"/>
    <w:rsid w:val="00482CAA"/>
    <w:rsid w:val="00484241"/>
    <w:rsid w:val="004848C6"/>
    <w:rsid w:val="00484D99"/>
    <w:rsid w:val="00485EA9"/>
    <w:rsid w:val="00487553"/>
    <w:rsid w:val="004878D0"/>
    <w:rsid w:val="00487FEE"/>
    <w:rsid w:val="00490069"/>
    <w:rsid w:val="004908D6"/>
    <w:rsid w:val="004911BC"/>
    <w:rsid w:val="00492E31"/>
    <w:rsid w:val="0049360B"/>
    <w:rsid w:val="004936BF"/>
    <w:rsid w:val="004948A5"/>
    <w:rsid w:val="00495EC9"/>
    <w:rsid w:val="0049618E"/>
    <w:rsid w:val="00496262"/>
    <w:rsid w:val="00497270"/>
    <w:rsid w:val="00497350"/>
    <w:rsid w:val="004975A8"/>
    <w:rsid w:val="0049793E"/>
    <w:rsid w:val="004A00AA"/>
    <w:rsid w:val="004A05C6"/>
    <w:rsid w:val="004A1C89"/>
    <w:rsid w:val="004A1D46"/>
    <w:rsid w:val="004A3C16"/>
    <w:rsid w:val="004A5B1D"/>
    <w:rsid w:val="004A5DAD"/>
    <w:rsid w:val="004B039D"/>
    <w:rsid w:val="004B106B"/>
    <w:rsid w:val="004B29E0"/>
    <w:rsid w:val="004B2CF2"/>
    <w:rsid w:val="004B3419"/>
    <w:rsid w:val="004B3D51"/>
    <w:rsid w:val="004B439F"/>
    <w:rsid w:val="004B5770"/>
    <w:rsid w:val="004B5C40"/>
    <w:rsid w:val="004B673A"/>
    <w:rsid w:val="004B6A3F"/>
    <w:rsid w:val="004B6C8E"/>
    <w:rsid w:val="004B6F46"/>
    <w:rsid w:val="004B7454"/>
    <w:rsid w:val="004C1954"/>
    <w:rsid w:val="004C2DED"/>
    <w:rsid w:val="004C3F12"/>
    <w:rsid w:val="004C47F8"/>
    <w:rsid w:val="004C562E"/>
    <w:rsid w:val="004C7FFC"/>
    <w:rsid w:val="004D0475"/>
    <w:rsid w:val="004D2680"/>
    <w:rsid w:val="004D29B7"/>
    <w:rsid w:val="004D32ED"/>
    <w:rsid w:val="004D3B4F"/>
    <w:rsid w:val="004D3D98"/>
    <w:rsid w:val="004D4643"/>
    <w:rsid w:val="004D49EF"/>
    <w:rsid w:val="004D4FD1"/>
    <w:rsid w:val="004D5958"/>
    <w:rsid w:val="004E01C8"/>
    <w:rsid w:val="004E02CF"/>
    <w:rsid w:val="004E157B"/>
    <w:rsid w:val="004E1675"/>
    <w:rsid w:val="004E1EF1"/>
    <w:rsid w:val="004E327E"/>
    <w:rsid w:val="004E3BD2"/>
    <w:rsid w:val="004E3ECF"/>
    <w:rsid w:val="004E4328"/>
    <w:rsid w:val="004E449E"/>
    <w:rsid w:val="004E45B4"/>
    <w:rsid w:val="004E5CDD"/>
    <w:rsid w:val="004E6732"/>
    <w:rsid w:val="004E76D7"/>
    <w:rsid w:val="004F147F"/>
    <w:rsid w:val="004F1F07"/>
    <w:rsid w:val="004F1F8E"/>
    <w:rsid w:val="004F226F"/>
    <w:rsid w:val="004F3689"/>
    <w:rsid w:val="004F4085"/>
    <w:rsid w:val="004F4A0E"/>
    <w:rsid w:val="004F4A9A"/>
    <w:rsid w:val="004F67B3"/>
    <w:rsid w:val="004F6921"/>
    <w:rsid w:val="004F7F9F"/>
    <w:rsid w:val="00500732"/>
    <w:rsid w:val="00500AE7"/>
    <w:rsid w:val="00500FEA"/>
    <w:rsid w:val="0050160A"/>
    <w:rsid w:val="0050164D"/>
    <w:rsid w:val="00501959"/>
    <w:rsid w:val="00501A70"/>
    <w:rsid w:val="0050308E"/>
    <w:rsid w:val="00503EF6"/>
    <w:rsid w:val="00504001"/>
    <w:rsid w:val="005047BA"/>
    <w:rsid w:val="00505CE6"/>
    <w:rsid w:val="00506BB3"/>
    <w:rsid w:val="00507D80"/>
    <w:rsid w:val="00510A21"/>
    <w:rsid w:val="0051182A"/>
    <w:rsid w:val="005118B6"/>
    <w:rsid w:val="00511B6A"/>
    <w:rsid w:val="0051317E"/>
    <w:rsid w:val="00515B8A"/>
    <w:rsid w:val="00515BE0"/>
    <w:rsid w:val="00515E0C"/>
    <w:rsid w:val="00515EF9"/>
    <w:rsid w:val="005166C1"/>
    <w:rsid w:val="00516821"/>
    <w:rsid w:val="0052121C"/>
    <w:rsid w:val="00522070"/>
    <w:rsid w:val="005222DB"/>
    <w:rsid w:val="005226EF"/>
    <w:rsid w:val="00522A30"/>
    <w:rsid w:val="00522E41"/>
    <w:rsid w:val="005238AF"/>
    <w:rsid w:val="00523B01"/>
    <w:rsid w:val="00525156"/>
    <w:rsid w:val="00526F4D"/>
    <w:rsid w:val="00527520"/>
    <w:rsid w:val="00530AC0"/>
    <w:rsid w:val="00530CF2"/>
    <w:rsid w:val="00531718"/>
    <w:rsid w:val="0053173A"/>
    <w:rsid w:val="005329D8"/>
    <w:rsid w:val="00533A73"/>
    <w:rsid w:val="0053459A"/>
    <w:rsid w:val="00534877"/>
    <w:rsid w:val="005355AB"/>
    <w:rsid w:val="00535B91"/>
    <w:rsid w:val="00536BB5"/>
    <w:rsid w:val="005370D2"/>
    <w:rsid w:val="0053776E"/>
    <w:rsid w:val="00540233"/>
    <w:rsid w:val="005407F9"/>
    <w:rsid w:val="00541BCF"/>
    <w:rsid w:val="00542441"/>
    <w:rsid w:val="005429F8"/>
    <w:rsid w:val="00542F0E"/>
    <w:rsid w:val="00543205"/>
    <w:rsid w:val="00545A62"/>
    <w:rsid w:val="00545DE2"/>
    <w:rsid w:val="0054656D"/>
    <w:rsid w:val="005466FC"/>
    <w:rsid w:val="00546859"/>
    <w:rsid w:val="00547A29"/>
    <w:rsid w:val="005508F1"/>
    <w:rsid w:val="005511AD"/>
    <w:rsid w:val="005512C4"/>
    <w:rsid w:val="00551300"/>
    <w:rsid w:val="00551A89"/>
    <w:rsid w:val="00551F10"/>
    <w:rsid w:val="005537CE"/>
    <w:rsid w:val="005552D7"/>
    <w:rsid w:val="005576D3"/>
    <w:rsid w:val="005600CB"/>
    <w:rsid w:val="00560641"/>
    <w:rsid w:val="00560F14"/>
    <w:rsid w:val="005611D6"/>
    <w:rsid w:val="0056150C"/>
    <w:rsid w:val="005630FD"/>
    <w:rsid w:val="00563A0A"/>
    <w:rsid w:val="0056466D"/>
    <w:rsid w:val="00564E5D"/>
    <w:rsid w:val="00565C3E"/>
    <w:rsid w:val="0056633D"/>
    <w:rsid w:val="005673E5"/>
    <w:rsid w:val="005676D1"/>
    <w:rsid w:val="00567ED1"/>
    <w:rsid w:val="00567F07"/>
    <w:rsid w:val="00570097"/>
    <w:rsid w:val="0057067D"/>
    <w:rsid w:val="00570D78"/>
    <w:rsid w:val="00570EF2"/>
    <w:rsid w:val="005712D0"/>
    <w:rsid w:val="0057259A"/>
    <w:rsid w:val="00572C41"/>
    <w:rsid w:val="005736D7"/>
    <w:rsid w:val="00573D57"/>
    <w:rsid w:val="00575091"/>
    <w:rsid w:val="00575698"/>
    <w:rsid w:val="00575DAE"/>
    <w:rsid w:val="00581189"/>
    <w:rsid w:val="0058160B"/>
    <w:rsid w:val="00582413"/>
    <w:rsid w:val="00583AE3"/>
    <w:rsid w:val="00583DA3"/>
    <w:rsid w:val="00584F94"/>
    <w:rsid w:val="00585213"/>
    <w:rsid w:val="00585930"/>
    <w:rsid w:val="00585A06"/>
    <w:rsid w:val="00586474"/>
    <w:rsid w:val="00586490"/>
    <w:rsid w:val="00586925"/>
    <w:rsid w:val="00587A22"/>
    <w:rsid w:val="00590E50"/>
    <w:rsid w:val="00590F09"/>
    <w:rsid w:val="00591E50"/>
    <w:rsid w:val="00591E93"/>
    <w:rsid w:val="00591F99"/>
    <w:rsid w:val="0059331F"/>
    <w:rsid w:val="00593533"/>
    <w:rsid w:val="00594978"/>
    <w:rsid w:val="00594AA9"/>
    <w:rsid w:val="00595E7A"/>
    <w:rsid w:val="005961DA"/>
    <w:rsid w:val="005961F7"/>
    <w:rsid w:val="0059670A"/>
    <w:rsid w:val="005A0258"/>
    <w:rsid w:val="005A3444"/>
    <w:rsid w:val="005A34D0"/>
    <w:rsid w:val="005A44D0"/>
    <w:rsid w:val="005A6B3F"/>
    <w:rsid w:val="005A7A9B"/>
    <w:rsid w:val="005B0788"/>
    <w:rsid w:val="005B142C"/>
    <w:rsid w:val="005B157B"/>
    <w:rsid w:val="005B181C"/>
    <w:rsid w:val="005B1C17"/>
    <w:rsid w:val="005B4FF7"/>
    <w:rsid w:val="005B517B"/>
    <w:rsid w:val="005B5AF6"/>
    <w:rsid w:val="005B5E38"/>
    <w:rsid w:val="005B60DF"/>
    <w:rsid w:val="005B61BD"/>
    <w:rsid w:val="005B6929"/>
    <w:rsid w:val="005B7972"/>
    <w:rsid w:val="005C08D7"/>
    <w:rsid w:val="005C0F44"/>
    <w:rsid w:val="005C138E"/>
    <w:rsid w:val="005C1E90"/>
    <w:rsid w:val="005C1EA8"/>
    <w:rsid w:val="005C3131"/>
    <w:rsid w:val="005C3BA8"/>
    <w:rsid w:val="005C3E55"/>
    <w:rsid w:val="005C42E2"/>
    <w:rsid w:val="005C4323"/>
    <w:rsid w:val="005C4767"/>
    <w:rsid w:val="005C495D"/>
    <w:rsid w:val="005C5E4B"/>
    <w:rsid w:val="005C6286"/>
    <w:rsid w:val="005C6C6D"/>
    <w:rsid w:val="005D0F74"/>
    <w:rsid w:val="005D117D"/>
    <w:rsid w:val="005D1C65"/>
    <w:rsid w:val="005D38D5"/>
    <w:rsid w:val="005D3F0F"/>
    <w:rsid w:val="005D46D2"/>
    <w:rsid w:val="005D48F6"/>
    <w:rsid w:val="005D5412"/>
    <w:rsid w:val="005D54C5"/>
    <w:rsid w:val="005D56A6"/>
    <w:rsid w:val="005D6BEF"/>
    <w:rsid w:val="005D6D37"/>
    <w:rsid w:val="005E0B0C"/>
    <w:rsid w:val="005E15FA"/>
    <w:rsid w:val="005E26E9"/>
    <w:rsid w:val="005E296A"/>
    <w:rsid w:val="005E2BD6"/>
    <w:rsid w:val="005F07E9"/>
    <w:rsid w:val="005F0BBC"/>
    <w:rsid w:val="005F1044"/>
    <w:rsid w:val="005F1239"/>
    <w:rsid w:val="005F1E88"/>
    <w:rsid w:val="005F21B1"/>
    <w:rsid w:val="005F2570"/>
    <w:rsid w:val="005F4368"/>
    <w:rsid w:val="005F45DE"/>
    <w:rsid w:val="005F50A4"/>
    <w:rsid w:val="005F5BFC"/>
    <w:rsid w:val="005F63E8"/>
    <w:rsid w:val="005F7EFF"/>
    <w:rsid w:val="0060027B"/>
    <w:rsid w:val="006002E3"/>
    <w:rsid w:val="00600E42"/>
    <w:rsid w:val="00601644"/>
    <w:rsid w:val="006016F6"/>
    <w:rsid w:val="00601C6A"/>
    <w:rsid w:val="00602165"/>
    <w:rsid w:val="006032EE"/>
    <w:rsid w:val="00603329"/>
    <w:rsid w:val="00603AEB"/>
    <w:rsid w:val="00606076"/>
    <w:rsid w:val="00607734"/>
    <w:rsid w:val="00607E24"/>
    <w:rsid w:val="00610532"/>
    <w:rsid w:val="00611434"/>
    <w:rsid w:val="0061178D"/>
    <w:rsid w:val="0061181A"/>
    <w:rsid w:val="00611D99"/>
    <w:rsid w:val="00612F40"/>
    <w:rsid w:val="00613005"/>
    <w:rsid w:val="00613145"/>
    <w:rsid w:val="0061423B"/>
    <w:rsid w:val="00614267"/>
    <w:rsid w:val="006143D2"/>
    <w:rsid w:val="00614C48"/>
    <w:rsid w:val="00616526"/>
    <w:rsid w:val="0061681F"/>
    <w:rsid w:val="00616F4F"/>
    <w:rsid w:val="00617AF9"/>
    <w:rsid w:val="006206EA"/>
    <w:rsid w:val="006218C7"/>
    <w:rsid w:val="0062212E"/>
    <w:rsid w:val="00622AC1"/>
    <w:rsid w:val="006234ED"/>
    <w:rsid w:val="006249BA"/>
    <w:rsid w:val="006250DA"/>
    <w:rsid w:val="006251F1"/>
    <w:rsid w:val="00625C72"/>
    <w:rsid w:val="006260E9"/>
    <w:rsid w:val="006266EC"/>
    <w:rsid w:val="00626833"/>
    <w:rsid w:val="006274CC"/>
    <w:rsid w:val="00630E0F"/>
    <w:rsid w:val="006324DB"/>
    <w:rsid w:val="00633074"/>
    <w:rsid w:val="006336EB"/>
    <w:rsid w:val="00634290"/>
    <w:rsid w:val="00634C5C"/>
    <w:rsid w:val="00634D44"/>
    <w:rsid w:val="00636E50"/>
    <w:rsid w:val="00640A4C"/>
    <w:rsid w:val="00640D54"/>
    <w:rsid w:val="00641082"/>
    <w:rsid w:val="00641E76"/>
    <w:rsid w:val="00643182"/>
    <w:rsid w:val="006433C5"/>
    <w:rsid w:val="0064370D"/>
    <w:rsid w:val="006439C3"/>
    <w:rsid w:val="006460AC"/>
    <w:rsid w:val="00646384"/>
    <w:rsid w:val="00646B39"/>
    <w:rsid w:val="00646EFA"/>
    <w:rsid w:val="006470E2"/>
    <w:rsid w:val="0064784C"/>
    <w:rsid w:val="00647DA6"/>
    <w:rsid w:val="00650AD1"/>
    <w:rsid w:val="006514D1"/>
    <w:rsid w:val="0065181A"/>
    <w:rsid w:val="00651CDF"/>
    <w:rsid w:val="00652ACE"/>
    <w:rsid w:val="00652C46"/>
    <w:rsid w:val="00654102"/>
    <w:rsid w:val="00654480"/>
    <w:rsid w:val="0065471A"/>
    <w:rsid w:val="00655037"/>
    <w:rsid w:val="00655E2E"/>
    <w:rsid w:val="00655F4E"/>
    <w:rsid w:val="0065667D"/>
    <w:rsid w:val="00656825"/>
    <w:rsid w:val="00656A89"/>
    <w:rsid w:val="00656C5D"/>
    <w:rsid w:val="00656D49"/>
    <w:rsid w:val="00657E67"/>
    <w:rsid w:val="00660E56"/>
    <w:rsid w:val="006637BF"/>
    <w:rsid w:val="00664D86"/>
    <w:rsid w:val="00664EBC"/>
    <w:rsid w:val="00665FF7"/>
    <w:rsid w:val="006666B4"/>
    <w:rsid w:val="00666AD5"/>
    <w:rsid w:val="00666BAA"/>
    <w:rsid w:val="00666C2E"/>
    <w:rsid w:val="00667A4A"/>
    <w:rsid w:val="006700EA"/>
    <w:rsid w:val="00670D7C"/>
    <w:rsid w:val="00670F21"/>
    <w:rsid w:val="00671BB4"/>
    <w:rsid w:val="00671C57"/>
    <w:rsid w:val="00672034"/>
    <w:rsid w:val="00672073"/>
    <w:rsid w:val="00672425"/>
    <w:rsid w:val="00673D46"/>
    <w:rsid w:val="00674378"/>
    <w:rsid w:val="006748F4"/>
    <w:rsid w:val="00675D2D"/>
    <w:rsid w:val="00675F72"/>
    <w:rsid w:val="006765E1"/>
    <w:rsid w:val="00676F20"/>
    <w:rsid w:val="00677FFB"/>
    <w:rsid w:val="006804AC"/>
    <w:rsid w:val="00680B86"/>
    <w:rsid w:val="00680F56"/>
    <w:rsid w:val="006811BD"/>
    <w:rsid w:val="00683210"/>
    <w:rsid w:val="00684A71"/>
    <w:rsid w:val="006861FB"/>
    <w:rsid w:val="00686A45"/>
    <w:rsid w:val="00686D48"/>
    <w:rsid w:val="00687F92"/>
    <w:rsid w:val="006902B5"/>
    <w:rsid w:val="006903A7"/>
    <w:rsid w:val="00690AE5"/>
    <w:rsid w:val="00691A35"/>
    <w:rsid w:val="00691D0E"/>
    <w:rsid w:val="00691F62"/>
    <w:rsid w:val="00692AA3"/>
    <w:rsid w:val="006942F2"/>
    <w:rsid w:val="00694D18"/>
    <w:rsid w:val="00694FBA"/>
    <w:rsid w:val="00695A02"/>
    <w:rsid w:val="00695F8D"/>
    <w:rsid w:val="0069630D"/>
    <w:rsid w:val="00696486"/>
    <w:rsid w:val="006974B6"/>
    <w:rsid w:val="006977B7"/>
    <w:rsid w:val="006A0A4C"/>
    <w:rsid w:val="006A0F96"/>
    <w:rsid w:val="006A1387"/>
    <w:rsid w:val="006A1D0A"/>
    <w:rsid w:val="006A2366"/>
    <w:rsid w:val="006A5463"/>
    <w:rsid w:val="006A5BC9"/>
    <w:rsid w:val="006A6050"/>
    <w:rsid w:val="006A6434"/>
    <w:rsid w:val="006A6514"/>
    <w:rsid w:val="006A6C4E"/>
    <w:rsid w:val="006A6E92"/>
    <w:rsid w:val="006B1E1A"/>
    <w:rsid w:val="006B20DD"/>
    <w:rsid w:val="006B2685"/>
    <w:rsid w:val="006B2832"/>
    <w:rsid w:val="006B2D94"/>
    <w:rsid w:val="006B3793"/>
    <w:rsid w:val="006B38EF"/>
    <w:rsid w:val="006B3A0C"/>
    <w:rsid w:val="006B458D"/>
    <w:rsid w:val="006B5CB8"/>
    <w:rsid w:val="006B62F3"/>
    <w:rsid w:val="006C02FB"/>
    <w:rsid w:val="006C0BBA"/>
    <w:rsid w:val="006C0DED"/>
    <w:rsid w:val="006C2162"/>
    <w:rsid w:val="006C22D2"/>
    <w:rsid w:val="006C259F"/>
    <w:rsid w:val="006C267D"/>
    <w:rsid w:val="006C28B5"/>
    <w:rsid w:val="006C2A77"/>
    <w:rsid w:val="006C2A78"/>
    <w:rsid w:val="006C2BEF"/>
    <w:rsid w:val="006C32CF"/>
    <w:rsid w:val="006C38C8"/>
    <w:rsid w:val="006C3BFB"/>
    <w:rsid w:val="006C3C9B"/>
    <w:rsid w:val="006C5F71"/>
    <w:rsid w:val="006C6B87"/>
    <w:rsid w:val="006C704C"/>
    <w:rsid w:val="006C70C3"/>
    <w:rsid w:val="006C7976"/>
    <w:rsid w:val="006D006F"/>
    <w:rsid w:val="006D0AE7"/>
    <w:rsid w:val="006D0CC5"/>
    <w:rsid w:val="006D263F"/>
    <w:rsid w:val="006D3D0B"/>
    <w:rsid w:val="006D4CF1"/>
    <w:rsid w:val="006D4FCE"/>
    <w:rsid w:val="006D57B5"/>
    <w:rsid w:val="006D77A2"/>
    <w:rsid w:val="006D7B51"/>
    <w:rsid w:val="006E005D"/>
    <w:rsid w:val="006E0249"/>
    <w:rsid w:val="006E08E6"/>
    <w:rsid w:val="006E1D06"/>
    <w:rsid w:val="006E2810"/>
    <w:rsid w:val="006E2998"/>
    <w:rsid w:val="006E2D46"/>
    <w:rsid w:val="006E4EB0"/>
    <w:rsid w:val="006E581F"/>
    <w:rsid w:val="006E7DFB"/>
    <w:rsid w:val="006F06E5"/>
    <w:rsid w:val="006F06E9"/>
    <w:rsid w:val="006F1141"/>
    <w:rsid w:val="006F1408"/>
    <w:rsid w:val="006F19C1"/>
    <w:rsid w:val="006F1DDB"/>
    <w:rsid w:val="006F4711"/>
    <w:rsid w:val="006F48A4"/>
    <w:rsid w:val="006F4AA3"/>
    <w:rsid w:val="006F6E91"/>
    <w:rsid w:val="006F75E2"/>
    <w:rsid w:val="006F7710"/>
    <w:rsid w:val="006F7C58"/>
    <w:rsid w:val="006F7D2E"/>
    <w:rsid w:val="00700747"/>
    <w:rsid w:val="0070103B"/>
    <w:rsid w:val="0070134D"/>
    <w:rsid w:val="007016A1"/>
    <w:rsid w:val="00702B80"/>
    <w:rsid w:val="007046E2"/>
    <w:rsid w:val="007061F4"/>
    <w:rsid w:val="007067D3"/>
    <w:rsid w:val="00707F14"/>
    <w:rsid w:val="0071116A"/>
    <w:rsid w:val="00711713"/>
    <w:rsid w:val="00711F7F"/>
    <w:rsid w:val="00712037"/>
    <w:rsid w:val="007127A1"/>
    <w:rsid w:val="00712F54"/>
    <w:rsid w:val="007132E3"/>
    <w:rsid w:val="00713B56"/>
    <w:rsid w:val="007154E3"/>
    <w:rsid w:val="00715B2A"/>
    <w:rsid w:val="00717745"/>
    <w:rsid w:val="00717A1B"/>
    <w:rsid w:val="00717AD1"/>
    <w:rsid w:val="00720EC3"/>
    <w:rsid w:val="007218E0"/>
    <w:rsid w:val="00722046"/>
    <w:rsid w:val="0072280D"/>
    <w:rsid w:val="00723711"/>
    <w:rsid w:val="00724498"/>
    <w:rsid w:val="007255C6"/>
    <w:rsid w:val="00725B1C"/>
    <w:rsid w:val="00725EBB"/>
    <w:rsid w:val="00726168"/>
    <w:rsid w:val="00727007"/>
    <w:rsid w:val="00731A76"/>
    <w:rsid w:val="00731D05"/>
    <w:rsid w:val="00732EAA"/>
    <w:rsid w:val="007335FB"/>
    <w:rsid w:val="00735137"/>
    <w:rsid w:val="00735B46"/>
    <w:rsid w:val="0073775B"/>
    <w:rsid w:val="00740D02"/>
    <w:rsid w:val="00742120"/>
    <w:rsid w:val="007426FA"/>
    <w:rsid w:val="00742744"/>
    <w:rsid w:val="00744765"/>
    <w:rsid w:val="00745538"/>
    <w:rsid w:val="0074748E"/>
    <w:rsid w:val="00750397"/>
    <w:rsid w:val="00750857"/>
    <w:rsid w:val="00750C02"/>
    <w:rsid w:val="00750D09"/>
    <w:rsid w:val="0075124C"/>
    <w:rsid w:val="007521BF"/>
    <w:rsid w:val="007521C3"/>
    <w:rsid w:val="0075227B"/>
    <w:rsid w:val="00752717"/>
    <w:rsid w:val="0075342D"/>
    <w:rsid w:val="00753AF7"/>
    <w:rsid w:val="00753F0C"/>
    <w:rsid w:val="0075519C"/>
    <w:rsid w:val="00756672"/>
    <w:rsid w:val="00757D11"/>
    <w:rsid w:val="0076007C"/>
    <w:rsid w:val="007605EC"/>
    <w:rsid w:val="00760D35"/>
    <w:rsid w:val="00762736"/>
    <w:rsid w:val="00762F03"/>
    <w:rsid w:val="00763654"/>
    <w:rsid w:val="007648AB"/>
    <w:rsid w:val="007660C3"/>
    <w:rsid w:val="0076634F"/>
    <w:rsid w:val="007678B3"/>
    <w:rsid w:val="00770742"/>
    <w:rsid w:val="007709EB"/>
    <w:rsid w:val="00773437"/>
    <w:rsid w:val="00773662"/>
    <w:rsid w:val="007740CB"/>
    <w:rsid w:val="007742F9"/>
    <w:rsid w:val="00774A74"/>
    <w:rsid w:val="00775D5A"/>
    <w:rsid w:val="00775DED"/>
    <w:rsid w:val="00776775"/>
    <w:rsid w:val="00776CEE"/>
    <w:rsid w:val="00776E12"/>
    <w:rsid w:val="00777C45"/>
    <w:rsid w:val="00780DCB"/>
    <w:rsid w:val="007811F9"/>
    <w:rsid w:val="00782936"/>
    <w:rsid w:val="007864AD"/>
    <w:rsid w:val="00786B7A"/>
    <w:rsid w:val="0079089A"/>
    <w:rsid w:val="00790918"/>
    <w:rsid w:val="00790FE8"/>
    <w:rsid w:val="00792280"/>
    <w:rsid w:val="00792BC8"/>
    <w:rsid w:val="00792C5C"/>
    <w:rsid w:val="00792FDC"/>
    <w:rsid w:val="00793382"/>
    <w:rsid w:val="00794267"/>
    <w:rsid w:val="00796FC2"/>
    <w:rsid w:val="00797218"/>
    <w:rsid w:val="0079797C"/>
    <w:rsid w:val="007A11E2"/>
    <w:rsid w:val="007A2301"/>
    <w:rsid w:val="007A2C44"/>
    <w:rsid w:val="007A364F"/>
    <w:rsid w:val="007A36D4"/>
    <w:rsid w:val="007A4B71"/>
    <w:rsid w:val="007A4DBD"/>
    <w:rsid w:val="007A5530"/>
    <w:rsid w:val="007A749D"/>
    <w:rsid w:val="007B046D"/>
    <w:rsid w:val="007B0DC3"/>
    <w:rsid w:val="007B1B40"/>
    <w:rsid w:val="007B20A4"/>
    <w:rsid w:val="007B3726"/>
    <w:rsid w:val="007B3DCF"/>
    <w:rsid w:val="007B3F2A"/>
    <w:rsid w:val="007B49C6"/>
    <w:rsid w:val="007B4A1B"/>
    <w:rsid w:val="007B50F5"/>
    <w:rsid w:val="007B61E8"/>
    <w:rsid w:val="007B7898"/>
    <w:rsid w:val="007C33B9"/>
    <w:rsid w:val="007C3508"/>
    <w:rsid w:val="007C462E"/>
    <w:rsid w:val="007C4DD8"/>
    <w:rsid w:val="007C5826"/>
    <w:rsid w:val="007C5EB9"/>
    <w:rsid w:val="007C67CB"/>
    <w:rsid w:val="007C7792"/>
    <w:rsid w:val="007D05ED"/>
    <w:rsid w:val="007D07F1"/>
    <w:rsid w:val="007D0CAC"/>
    <w:rsid w:val="007D18D7"/>
    <w:rsid w:val="007D1918"/>
    <w:rsid w:val="007D1B23"/>
    <w:rsid w:val="007D29A6"/>
    <w:rsid w:val="007D2CE6"/>
    <w:rsid w:val="007D60CB"/>
    <w:rsid w:val="007D6243"/>
    <w:rsid w:val="007D63A5"/>
    <w:rsid w:val="007E2B1F"/>
    <w:rsid w:val="007E2DC5"/>
    <w:rsid w:val="007E2FD4"/>
    <w:rsid w:val="007E3C58"/>
    <w:rsid w:val="007E4A69"/>
    <w:rsid w:val="007E4CB1"/>
    <w:rsid w:val="007E548C"/>
    <w:rsid w:val="007E5ACA"/>
    <w:rsid w:val="007E78B5"/>
    <w:rsid w:val="007E79C0"/>
    <w:rsid w:val="007F0E15"/>
    <w:rsid w:val="007F1CF8"/>
    <w:rsid w:val="007F2247"/>
    <w:rsid w:val="007F239A"/>
    <w:rsid w:val="007F2EDB"/>
    <w:rsid w:val="007F35B7"/>
    <w:rsid w:val="007F4522"/>
    <w:rsid w:val="007F699B"/>
    <w:rsid w:val="007F799D"/>
    <w:rsid w:val="00800239"/>
    <w:rsid w:val="00800802"/>
    <w:rsid w:val="0080090F"/>
    <w:rsid w:val="00800AA6"/>
    <w:rsid w:val="00801C9A"/>
    <w:rsid w:val="0080405A"/>
    <w:rsid w:val="0080484C"/>
    <w:rsid w:val="00804C5D"/>
    <w:rsid w:val="00805111"/>
    <w:rsid w:val="00805DC4"/>
    <w:rsid w:val="0080620A"/>
    <w:rsid w:val="00806B25"/>
    <w:rsid w:val="008078E8"/>
    <w:rsid w:val="00810761"/>
    <w:rsid w:val="0081092C"/>
    <w:rsid w:val="00810D2E"/>
    <w:rsid w:val="00811292"/>
    <w:rsid w:val="008112C3"/>
    <w:rsid w:val="008112F3"/>
    <w:rsid w:val="008121AD"/>
    <w:rsid w:val="00812BE7"/>
    <w:rsid w:val="00812CE9"/>
    <w:rsid w:val="008146A6"/>
    <w:rsid w:val="0081484F"/>
    <w:rsid w:val="00815450"/>
    <w:rsid w:val="0082079B"/>
    <w:rsid w:val="0082149E"/>
    <w:rsid w:val="00821AE3"/>
    <w:rsid w:val="00823A88"/>
    <w:rsid w:val="00826488"/>
    <w:rsid w:val="0082771A"/>
    <w:rsid w:val="00830280"/>
    <w:rsid w:val="00831A62"/>
    <w:rsid w:val="0083232D"/>
    <w:rsid w:val="008344B0"/>
    <w:rsid w:val="00834F70"/>
    <w:rsid w:val="00835F37"/>
    <w:rsid w:val="00837965"/>
    <w:rsid w:val="00840396"/>
    <w:rsid w:val="0084066D"/>
    <w:rsid w:val="00842194"/>
    <w:rsid w:val="00842657"/>
    <w:rsid w:val="00842D12"/>
    <w:rsid w:val="00842D26"/>
    <w:rsid w:val="0084374D"/>
    <w:rsid w:val="0084385F"/>
    <w:rsid w:val="00843B56"/>
    <w:rsid w:val="00844158"/>
    <w:rsid w:val="0084458C"/>
    <w:rsid w:val="00844E27"/>
    <w:rsid w:val="00845124"/>
    <w:rsid w:val="00845207"/>
    <w:rsid w:val="00846A67"/>
    <w:rsid w:val="00846D77"/>
    <w:rsid w:val="00850A15"/>
    <w:rsid w:val="00850E97"/>
    <w:rsid w:val="00851041"/>
    <w:rsid w:val="008525E3"/>
    <w:rsid w:val="008526D2"/>
    <w:rsid w:val="00852B73"/>
    <w:rsid w:val="008534B8"/>
    <w:rsid w:val="008536B9"/>
    <w:rsid w:val="00853863"/>
    <w:rsid w:val="00854484"/>
    <w:rsid w:val="00854B60"/>
    <w:rsid w:val="00854CBD"/>
    <w:rsid w:val="008558AE"/>
    <w:rsid w:val="00855A80"/>
    <w:rsid w:val="00855C24"/>
    <w:rsid w:val="00856269"/>
    <w:rsid w:val="00856F4E"/>
    <w:rsid w:val="00857E22"/>
    <w:rsid w:val="00857E36"/>
    <w:rsid w:val="00860B94"/>
    <w:rsid w:val="00860D6E"/>
    <w:rsid w:val="00861424"/>
    <w:rsid w:val="00861828"/>
    <w:rsid w:val="008620AF"/>
    <w:rsid w:val="00862D19"/>
    <w:rsid w:val="008630D3"/>
    <w:rsid w:val="008635F8"/>
    <w:rsid w:val="0086393B"/>
    <w:rsid w:val="00865523"/>
    <w:rsid w:val="008655D0"/>
    <w:rsid w:val="00865A71"/>
    <w:rsid w:val="0086619B"/>
    <w:rsid w:val="00866ADC"/>
    <w:rsid w:val="00866BEA"/>
    <w:rsid w:val="00867278"/>
    <w:rsid w:val="008707A0"/>
    <w:rsid w:val="00873074"/>
    <w:rsid w:val="008731B3"/>
    <w:rsid w:val="00873B68"/>
    <w:rsid w:val="00873C9D"/>
    <w:rsid w:val="0087485C"/>
    <w:rsid w:val="00874FFB"/>
    <w:rsid w:val="00877354"/>
    <w:rsid w:val="00877886"/>
    <w:rsid w:val="0088027D"/>
    <w:rsid w:val="00880906"/>
    <w:rsid w:val="008817B7"/>
    <w:rsid w:val="00882027"/>
    <w:rsid w:val="0088275E"/>
    <w:rsid w:val="00884B52"/>
    <w:rsid w:val="008853BF"/>
    <w:rsid w:val="00885D10"/>
    <w:rsid w:val="0088697C"/>
    <w:rsid w:val="00886A61"/>
    <w:rsid w:val="00886D02"/>
    <w:rsid w:val="00886EC4"/>
    <w:rsid w:val="008870D6"/>
    <w:rsid w:val="008871A0"/>
    <w:rsid w:val="008901CC"/>
    <w:rsid w:val="0089037E"/>
    <w:rsid w:val="008915CF"/>
    <w:rsid w:val="00891AD7"/>
    <w:rsid w:val="00891FAD"/>
    <w:rsid w:val="0089207A"/>
    <w:rsid w:val="008921FC"/>
    <w:rsid w:val="00892A03"/>
    <w:rsid w:val="00892B40"/>
    <w:rsid w:val="00894505"/>
    <w:rsid w:val="00895E75"/>
    <w:rsid w:val="00896A6A"/>
    <w:rsid w:val="00896BD7"/>
    <w:rsid w:val="00896CF1"/>
    <w:rsid w:val="008A18CB"/>
    <w:rsid w:val="008A229B"/>
    <w:rsid w:val="008A2B82"/>
    <w:rsid w:val="008A34D4"/>
    <w:rsid w:val="008A435B"/>
    <w:rsid w:val="008A487E"/>
    <w:rsid w:val="008A4CBD"/>
    <w:rsid w:val="008A4EA7"/>
    <w:rsid w:val="008A55A5"/>
    <w:rsid w:val="008A6071"/>
    <w:rsid w:val="008A6072"/>
    <w:rsid w:val="008A6917"/>
    <w:rsid w:val="008A6D8B"/>
    <w:rsid w:val="008A783B"/>
    <w:rsid w:val="008A7E4E"/>
    <w:rsid w:val="008B033A"/>
    <w:rsid w:val="008B0346"/>
    <w:rsid w:val="008B053A"/>
    <w:rsid w:val="008B08D7"/>
    <w:rsid w:val="008B0AD6"/>
    <w:rsid w:val="008B178B"/>
    <w:rsid w:val="008B202D"/>
    <w:rsid w:val="008B27CC"/>
    <w:rsid w:val="008B2A67"/>
    <w:rsid w:val="008B3907"/>
    <w:rsid w:val="008B3EF1"/>
    <w:rsid w:val="008B470B"/>
    <w:rsid w:val="008B5A14"/>
    <w:rsid w:val="008B5F7C"/>
    <w:rsid w:val="008B7F13"/>
    <w:rsid w:val="008C084C"/>
    <w:rsid w:val="008C0D51"/>
    <w:rsid w:val="008C1841"/>
    <w:rsid w:val="008C1BE9"/>
    <w:rsid w:val="008C2A0B"/>
    <w:rsid w:val="008C2D49"/>
    <w:rsid w:val="008C2EA8"/>
    <w:rsid w:val="008C2F95"/>
    <w:rsid w:val="008C44BA"/>
    <w:rsid w:val="008C5933"/>
    <w:rsid w:val="008C67B9"/>
    <w:rsid w:val="008C68B8"/>
    <w:rsid w:val="008C7186"/>
    <w:rsid w:val="008C7278"/>
    <w:rsid w:val="008C7853"/>
    <w:rsid w:val="008C7F2C"/>
    <w:rsid w:val="008D00C4"/>
    <w:rsid w:val="008D02A4"/>
    <w:rsid w:val="008D0C45"/>
    <w:rsid w:val="008D13F0"/>
    <w:rsid w:val="008D183E"/>
    <w:rsid w:val="008D2565"/>
    <w:rsid w:val="008D3926"/>
    <w:rsid w:val="008D3C3E"/>
    <w:rsid w:val="008D411D"/>
    <w:rsid w:val="008D5AD0"/>
    <w:rsid w:val="008D5FC6"/>
    <w:rsid w:val="008D725B"/>
    <w:rsid w:val="008D7286"/>
    <w:rsid w:val="008E0955"/>
    <w:rsid w:val="008E0F68"/>
    <w:rsid w:val="008E2106"/>
    <w:rsid w:val="008E231B"/>
    <w:rsid w:val="008E2499"/>
    <w:rsid w:val="008E361F"/>
    <w:rsid w:val="008E42E5"/>
    <w:rsid w:val="008E5865"/>
    <w:rsid w:val="008E726B"/>
    <w:rsid w:val="008E749A"/>
    <w:rsid w:val="008F04D8"/>
    <w:rsid w:val="008F17E0"/>
    <w:rsid w:val="008F1918"/>
    <w:rsid w:val="008F2526"/>
    <w:rsid w:val="008F5434"/>
    <w:rsid w:val="008F57AD"/>
    <w:rsid w:val="008F5F18"/>
    <w:rsid w:val="008F62FF"/>
    <w:rsid w:val="008F643F"/>
    <w:rsid w:val="008F691C"/>
    <w:rsid w:val="008F730E"/>
    <w:rsid w:val="00900FE9"/>
    <w:rsid w:val="00901093"/>
    <w:rsid w:val="009011C2"/>
    <w:rsid w:val="00901771"/>
    <w:rsid w:val="00901B73"/>
    <w:rsid w:val="00903D9A"/>
    <w:rsid w:val="0090418A"/>
    <w:rsid w:val="00904A25"/>
    <w:rsid w:val="00904DA9"/>
    <w:rsid w:val="00904EF3"/>
    <w:rsid w:val="00906760"/>
    <w:rsid w:val="00906DEE"/>
    <w:rsid w:val="00907B63"/>
    <w:rsid w:val="009127A5"/>
    <w:rsid w:val="00913BD2"/>
    <w:rsid w:val="00913EA7"/>
    <w:rsid w:val="00915D92"/>
    <w:rsid w:val="009166FD"/>
    <w:rsid w:val="00917780"/>
    <w:rsid w:val="00921444"/>
    <w:rsid w:val="0092145B"/>
    <w:rsid w:val="00922292"/>
    <w:rsid w:val="0092361D"/>
    <w:rsid w:val="009238B7"/>
    <w:rsid w:val="00924E48"/>
    <w:rsid w:val="00924F16"/>
    <w:rsid w:val="00925685"/>
    <w:rsid w:val="0092602E"/>
    <w:rsid w:val="00926914"/>
    <w:rsid w:val="00926B2F"/>
    <w:rsid w:val="0092731C"/>
    <w:rsid w:val="00927E5A"/>
    <w:rsid w:val="00930166"/>
    <w:rsid w:val="00930635"/>
    <w:rsid w:val="009306DD"/>
    <w:rsid w:val="00931290"/>
    <w:rsid w:val="00931550"/>
    <w:rsid w:val="009320CD"/>
    <w:rsid w:val="009321E3"/>
    <w:rsid w:val="00932CCA"/>
    <w:rsid w:val="009335E4"/>
    <w:rsid w:val="009341C1"/>
    <w:rsid w:val="00934510"/>
    <w:rsid w:val="009346B2"/>
    <w:rsid w:val="00934D8B"/>
    <w:rsid w:val="00936D3D"/>
    <w:rsid w:val="00937CB9"/>
    <w:rsid w:val="00940915"/>
    <w:rsid w:val="00940CAF"/>
    <w:rsid w:val="009451F2"/>
    <w:rsid w:val="0094553C"/>
    <w:rsid w:val="00945FE4"/>
    <w:rsid w:val="00946563"/>
    <w:rsid w:val="009466B9"/>
    <w:rsid w:val="009469F3"/>
    <w:rsid w:val="00946A81"/>
    <w:rsid w:val="00947B65"/>
    <w:rsid w:val="009508B5"/>
    <w:rsid w:val="0095135A"/>
    <w:rsid w:val="00951B58"/>
    <w:rsid w:val="0095336D"/>
    <w:rsid w:val="00953BC8"/>
    <w:rsid w:val="00954AC4"/>
    <w:rsid w:val="00954C50"/>
    <w:rsid w:val="00955569"/>
    <w:rsid w:val="0095652D"/>
    <w:rsid w:val="00956AC6"/>
    <w:rsid w:val="00956CB9"/>
    <w:rsid w:val="00957036"/>
    <w:rsid w:val="00960420"/>
    <w:rsid w:val="009613B4"/>
    <w:rsid w:val="00961A98"/>
    <w:rsid w:val="00961E03"/>
    <w:rsid w:val="0096287A"/>
    <w:rsid w:val="00963739"/>
    <w:rsid w:val="009641AA"/>
    <w:rsid w:val="009659C9"/>
    <w:rsid w:val="009660CA"/>
    <w:rsid w:val="0096636E"/>
    <w:rsid w:val="009666FD"/>
    <w:rsid w:val="0096695F"/>
    <w:rsid w:val="00966EB9"/>
    <w:rsid w:val="00967958"/>
    <w:rsid w:val="00970423"/>
    <w:rsid w:val="00971B85"/>
    <w:rsid w:val="00971E0E"/>
    <w:rsid w:val="00974225"/>
    <w:rsid w:val="009748FD"/>
    <w:rsid w:val="00975CBE"/>
    <w:rsid w:val="0097653B"/>
    <w:rsid w:val="00976832"/>
    <w:rsid w:val="009812FE"/>
    <w:rsid w:val="00981365"/>
    <w:rsid w:val="00981913"/>
    <w:rsid w:val="00981EDD"/>
    <w:rsid w:val="00982086"/>
    <w:rsid w:val="00984188"/>
    <w:rsid w:val="00984482"/>
    <w:rsid w:val="00984EF9"/>
    <w:rsid w:val="00986127"/>
    <w:rsid w:val="009861F3"/>
    <w:rsid w:val="00987F07"/>
    <w:rsid w:val="009900FF"/>
    <w:rsid w:val="00991FD9"/>
    <w:rsid w:val="00992803"/>
    <w:rsid w:val="00993820"/>
    <w:rsid w:val="009939BC"/>
    <w:rsid w:val="00993B64"/>
    <w:rsid w:val="00993EE5"/>
    <w:rsid w:val="00994791"/>
    <w:rsid w:val="00995BEF"/>
    <w:rsid w:val="00995C81"/>
    <w:rsid w:val="0099659D"/>
    <w:rsid w:val="009A1CE5"/>
    <w:rsid w:val="009A226F"/>
    <w:rsid w:val="009A2528"/>
    <w:rsid w:val="009A253F"/>
    <w:rsid w:val="009A3366"/>
    <w:rsid w:val="009A46E5"/>
    <w:rsid w:val="009A4CB2"/>
    <w:rsid w:val="009A53CC"/>
    <w:rsid w:val="009A570D"/>
    <w:rsid w:val="009A5798"/>
    <w:rsid w:val="009A59D2"/>
    <w:rsid w:val="009A5BFA"/>
    <w:rsid w:val="009A5D02"/>
    <w:rsid w:val="009A5DBF"/>
    <w:rsid w:val="009A60BC"/>
    <w:rsid w:val="009A7050"/>
    <w:rsid w:val="009A71CB"/>
    <w:rsid w:val="009A781D"/>
    <w:rsid w:val="009B192C"/>
    <w:rsid w:val="009B26F7"/>
    <w:rsid w:val="009B29D3"/>
    <w:rsid w:val="009B2D0C"/>
    <w:rsid w:val="009B3228"/>
    <w:rsid w:val="009B3AB2"/>
    <w:rsid w:val="009B3F9A"/>
    <w:rsid w:val="009B4394"/>
    <w:rsid w:val="009B44BD"/>
    <w:rsid w:val="009B44C9"/>
    <w:rsid w:val="009B517B"/>
    <w:rsid w:val="009B6D08"/>
    <w:rsid w:val="009B7383"/>
    <w:rsid w:val="009C0307"/>
    <w:rsid w:val="009C1104"/>
    <w:rsid w:val="009C15A3"/>
    <w:rsid w:val="009C1A02"/>
    <w:rsid w:val="009C1CED"/>
    <w:rsid w:val="009C1DD2"/>
    <w:rsid w:val="009C277B"/>
    <w:rsid w:val="009C4616"/>
    <w:rsid w:val="009C485A"/>
    <w:rsid w:val="009C5285"/>
    <w:rsid w:val="009C56F1"/>
    <w:rsid w:val="009C5E49"/>
    <w:rsid w:val="009C6FDE"/>
    <w:rsid w:val="009C78E1"/>
    <w:rsid w:val="009D02F7"/>
    <w:rsid w:val="009D0884"/>
    <w:rsid w:val="009D1024"/>
    <w:rsid w:val="009D1B9E"/>
    <w:rsid w:val="009D1CA8"/>
    <w:rsid w:val="009D26B5"/>
    <w:rsid w:val="009D3F7A"/>
    <w:rsid w:val="009D4E42"/>
    <w:rsid w:val="009D5359"/>
    <w:rsid w:val="009D67FE"/>
    <w:rsid w:val="009D6DC2"/>
    <w:rsid w:val="009D7C12"/>
    <w:rsid w:val="009E0019"/>
    <w:rsid w:val="009E0CD5"/>
    <w:rsid w:val="009E1591"/>
    <w:rsid w:val="009E2153"/>
    <w:rsid w:val="009E27E2"/>
    <w:rsid w:val="009E4464"/>
    <w:rsid w:val="009E4C10"/>
    <w:rsid w:val="009F0F9F"/>
    <w:rsid w:val="009F1FB9"/>
    <w:rsid w:val="009F2940"/>
    <w:rsid w:val="009F2D68"/>
    <w:rsid w:val="009F467C"/>
    <w:rsid w:val="009F4A04"/>
    <w:rsid w:val="009F5406"/>
    <w:rsid w:val="009F5C77"/>
    <w:rsid w:val="009F63F2"/>
    <w:rsid w:val="009F66F6"/>
    <w:rsid w:val="009F6760"/>
    <w:rsid w:val="009F6FFF"/>
    <w:rsid w:val="009F7F74"/>
    <w:rsid w:val="00A007C7"/>
    <w:rsid w:val="00A00ACC"/>
    <w:rsid w:val="00A00BA3"/>
    <w:rsid w:val="00A01818"/>
    <w:rsid w:val="00A01B60"/>
    <w:rsid w:val="00A01EF3"/>
    <w:rsid w:val="00A0288D"/>
    <w:rsid w:val="00A03AEF"/>
    <w:rsid w:val="00A05644"/>
    <w:rsid w:val="00A06AE8"/>
    <w:rsid w:val="00A075DA"/>
    <w:rsid w:val="00A07BE3"/>
    <w:rsid w:val="00A10674"/>
    <w:rsid w:val="00A10F07"/>
    <w:rsid w:val="00A111EB"/>
    <w:rsid w:val="00A11578"/>
    <w:rsid w:val="00A11B97"/>
    <w:rsid w:val="00A11F1B"/>
    <w:rsid w:val="00A12AFB"/>
    <w:rsid w:val="00A12C90"/>
    <w:rsid w:val="00A1365E"/>
    <w:rsid w:val="00A13851"/>
    <w:rsid w:val="00A14916"/>
    <w:rsid w:val="00A155A1"/>
    <w:rsid w:val="00A15B92"/>
    <w:rsid w:val="00A17232"/>
    <w:rsid w:val="00A20346"/>
    <w:rsid w:val="00A20819"/>
    <w:rsid w:val="00A22F48"/>
    <w:rsid w:val="00A2403D"/>
    <w:rsid w:val="00A2445B"/>
    <w:rsid w:val="00A24C90"/>
    <w:rsid w:val="00A25671"/>
    <w:rsid w:val="00A26737"/>
    <w:rsid w:val="00A27084"/>
    <w:rsid w:val="00A301F8"/>
    <w:rsid w:val="00A303C1"/>
    <w:rsid w:val="00A31E3B"/>
    <w:rsid w:val="00A33B71"/>
    <w:rsid w:val="00A34C6D"/>
    <w:rsid w:val="00A35A0A"/>
    <w:rsid w:val="00A36228"/>
    <w:rsid w:val="00A3623A"/>
    <w:rsid w:val="00A363BB"/>
    <w:rsid w:val="00A36632"/>
    <w:rsid w:val="00A36AA6"/>
    <w:rsid w:val="00A37948"/>
    <w:rsid w:val="00A412A4"/>
    <w:rsid w:val="00A41B36"/>
    <w:rsid w:val="00A422C1"/>
    <w:rsid w:val="00A428E7"/>
    <w:rsid w:val="00A43733"/>
    <w:rsid w:val="00A43A10"/>
    <w:rsid w:val="00A44758"/>
    <w:rsid w:val="00A45309"/>
    <w:rsid w:val="00A4541B"/>
    <w:rsid w:val="00A46634"/>
    <w:rsid w:val="00A46702"/>
    <w:rsid w:val="00A4688D"/>
    <w:rsid w:val="00A46D2F"/>
    <w:rsid w:val="00A47D74"/>
    <w:rsid w:val="00A47FFB"/>
    <w:rsid w:val="00A5044A"/>
    <w:rsid w:val="00A50B0B"/>
    <w:rsid w:val="00A50B5F"/>
    <w:rsid w:val="00A5138A"/>
    <w:rsid w:val="00A51490"/>
    <w:rsid w:val="00A540CF"/>
    <w:rsid w:val="00A5585E"/>
    <w:rsid w:val="00A570FF"/>
    <w:rsid w:val="00A60B87"/>
    <w:rsid w:val="00A60E7E"/>
    <w:rsid w:val="00A6259B"/>
    <w:rsid w:val="00A62B39"/>
    <w:rsid w:val="00A63217"/>
    <w:rsid w:val="00A6433A"/>
    <w:rsid w:val="00A6512F"/>
    <w:rsid w:val="00A655B6"/>
    <w:rsid w:val="00A67088"/>
    <w:rsid w:val="00A6763D"/>
    <w:rsid w:val="00A7045B"/>
    <w:rsid w:val="00A707B5"/>
    <w:rsid w:val="00A70B1F"/>
    <w:rsid w:val="00A70B83"/>
    <w:rsid w:val="00A70C81"/>
    <w:rsid w:val="00A718F4"/>
    <w:rsid w:val="00A72D08"/>
    <w:rsid w:val="00A72F8C"/>
    <w:rsid w:val="00A73242"/>
    <w:rsid w:val="00A74589"/>
    <w:rsid w:val="00A756C5"/>
    <w:rsid w:val="00A76968"/>
    <w:rsid w:val="00A77900"/>
    <w:rsid w:val="00A80638"/>
    <w:rsid w:val="00A8063A"/>
    <w:rsid w:val="00A80703"/>
    <w:rsid w:val="00A80914"/>
    <w:rsid w:val="00A82010"/>
    <w:rsid w:val="00A83202"/>
    <w:rsid w:val="00A83D20"/>
    <w:rsid w:val="00A84B60"/>
    <w:rsid w:val="00A8561D"/>
    <w:rsid w:val="00A85677"/>
    <w:rsid w:val="00A85C93"/>
    <w:rsid w:val="00A863F1"/>
    <w:rsid w:val="00A872B8"/>
    <w:rsid w:val="00A872E3"/>
    <w:rsid w:val="00A91F3E"/>
    <w:rsid w:val="00A91F7E"/>
    <w:rsid w:val="00A925DC"/>
    <w:rsid w:val="00A92674"/>
    <w:rsid w:val="00A92866"/>
    <w:rsid w:val="00A92C41"/>
    <w:rsid w:val="00A93560"/>
    <w:rsid w:val="00A9371D"/>
    <w:rsid w:val="00A93D88"/>
    <w:rsid w:val="00A945BB"/>
    <w:rsid w:val="00A949CE"/>
    <w:rsid w:val="00A95307"/>
    <w:rsid w:val="00A95633"/>
    <w:rsid w:val="00A95E3B"/>
    <w:rsid w:val="00A969D7"/>
    <w:rsid w:val="00AA0A65"/>
    <w:rsid w:val="00AA0BA4"/>
    <w:rsid w:val="00AA13F2"/>
    <w:rsid w:val="00AA13FF"/>
    <w:rsid w:val="00AA1A3F"/>
    <w:rsid w:val="00AA1C4B"/>
    <w:rsid w:val="00AA218E"/>
    <w:rsid w:val="00AA232F"/>
    <w:rsid w:val="00AA2CCD"/>
    <w:rsid w:val="00AA3730"/>
    <w:rsid w:val="00AA4099"/>
    <w:rsid w:val="00AA420B"/>
    <w:rsid w:val="00AA56E6"/>
    <w:rsid w:val="00AA5C84"/>
    <w:rsid w:val="00AA613D"/>
    <w:rsid w:val="00AA6437"/>
    <w:rsid w:val="00AA65F2"/>
    <w:rsid w:val="00AA6C1B"/>
    <w:rsid w:val="00AA6F5F"/>
    <w:rsid w:val="00AA7C21"/>
    <w:rsid w:val="00AB1782"/>
    <w:rsid w:val="00AB18CE"/>
    <w:rsid w:val="00AB1A19"/>
    <w:rsid w:val="00AB1C17"/>
    <w:rsid w:val="00AB597D"/>
    <w:rsid w:val="00AB5A6A"/>
    <w:rsid w:val="00AB65C4"/>
    <w:rsid w:val="00AB6EED"/>
    <w:rsid w:val="00AB7729"/>
    <w:rsid w:val="00AB7F76"/>
    <w:rsid w:val="00AC018F"/>
    <w:rsid w:val="00AC111D"/>
    <w:rsid w:val="00AC1CAF"/>
    <w:rsid w:val="00AC2A94"/>
    <w:rsid w:val="00AC3030"/>
    <w:rsid w:val="00AC400C"/>
    <w:rsid w:val="00AC45EE"/>
    <w:rsid w:val="00AC5136"/>
    <w:rsid w:val="00AC54C3"/>
    <w:rsid w:val="00AC5DC8"/>
    <w:rsid w:val="00AC7360"/>
    <w:rsid w:val="00AD030F"/>
    <w:rsid w:val="00AD0491"/>
    <w:rsid w:val="00AD0BD2"/>
    <w:rsid w:val="00AD146F"/>
    <w:rsid w:val="00AD1EB7"/>
    <w:rsid w:val="00AD39A9"/>
    <w:rsid w:val="00AD4845"/>
    <w:rsid w:val="00AD5E45"/>
    <w:rsid w:val="00AD6418"/>
    <w:rsid w:val="00AD6A2F"/>
    <w:rsid w:val="00AD6D87"/>
    <w:rsid w:val="00AE02D5"/>
    <w:rsid w:val="00AE0650"/>
    <w:rsid w:val="00AE13C3"/>
    <w:rsid w:val="00AE2660"/>
    <w:rsid w:val="00AE2CF4"/>
    <w:rsid w:val="00AE4596"/>
    <w:rsid w:val="00AE49A9"/>
    <w:rsid w:val="00AE4DC5"/>
    <w:rsid w:val="00AE53B9"/>
    <w:rsid w:val="00AE620C"/>
    <w:rsid w:val="00AE7068"/>
    <w:rsid w:val="00AE7EE5"/>
    <w:rsid w:val="00AF04FE"/>
    <w:rsid w:val="00AF0AEE"/>
    <w:rsid w:val="00AF149A"/>
    <w:rsid w:val="00AF1568"/>
    <w:rsid w:val="00AF17C3"/>
    <w:rsid w:val="00AF228B"/>
    <w:rsid w:val="00AF2413"/>
    <w:rsid w:val="00AF3827"/>
    <w:rsid w:val="00AF45BB"/>
    <w:rsid w:val="00AF4A47"/>
    <w:rsid w:val="00AF71BA"/>
    <w:rsid w:val="00AF745E"/>
    <w:rsid w:val="00AF7921"/>
    <w:rsid w:val="00B0023A"/>
    <w:rsid w:val="00B00E4B"/>
    <w:rsid w:val="00B01C1A"/>
    <w:rsid w:val="00B029A0"/>
    <w:rsid w:val="00B02B90"/>
    <w:rsid w:val="00B03413"/>
    <w:rsid w:val="00B03CB7"/>
    <w:rsid w:val="00B03EA2"/>
    <w:rsid w:val="00B03F88"/>
    <w:rsid w:val="00B045A7"/>
    <w:rsid w:val="00B053C6"/>
    <w:rsid w:val="00B05D6C"/>
    <w:rsid w:val="00B107B3"/>
    <w:rsid w:val="00B10BF3"/>
    <w:rsid w:val="00B10F24"/>
    <w:rsid w:val="00B1104F"/>
    <w:rsid w:val="00B113F5"/>
    <w:rsid w:val="00B11589"/>
    <w:rsid w:val="00B11650"/>
    <w:rsid w:val="00B139AA"/>
    <w:rsid w:val="00B1490E"/>
    <w:rsid w:val="00B15E32"/>
    <w:rsid w:val="00B17EE3"/>
    <w:rsid w:val="00B21361"/>
    <w:rsid w:val="00B219DD"/>
    <w:rsid w:val="00B21F37"/>
    <w:rsid w:val="00B22222"/>
    <w:rsid w:val="00B22408"/>
    <w:rsid w:val="00B22BE6"/>
    <w:rsid w:val="00B2328E"/>
    <w:rsid w:val="00B23DD1"/>
    <w:rsid w:val="00B24FCB"/>
    <w:rsid w:val="00B2520F"/>
    <w:rsid w:val="00B25B9B"/>
    <w:rsid w:val="00B26412"/>
    <w:rsid w:val="00B26736"/>
    <w:rsid w:val="00B27EEC"/>
    <w:rsid w:val="00B311E1"/>
    <w:rsid w:val="00B312D9"/>
    <w:rsid w:val="00B313FF"/>
    <w:rsid w:val="00B32011"/>
    <w:rsid w:val="00B32A64"/>
    <w:rsid w:val="00B3336C"/>
    <w:rsid w:val="00B3384D"/>
    <w:rsid w:val="00B35A9F"/>
    <w:rsid w:val="00B35B64"/>
    <w:rsid w:val="00B36377"/>
    <w:rsid w:val="00B36FC8"/>
    <w:rsid w:val="00B37EAC"/>
    <w:rsid w:val="00B40010"/>
    <w:rsid w:val="00B4096D"/>
    <w:rsid w:val="00B40FAF"/>
    <w:rsid w:val="00B4150A"/>
    <w:rsid w:val="00B423D6"/>
    <w:rsid w:val="00B42821"/>
    <w:rsid w:val="00B4459B"/>
    <w:rsid w:val="00B44DA0"/>
    <w:rsid w:val="00B44FA3"/>
    <w:rsid w:val="00B45416"/>
    <w:rsid w:val="00B50CDB"/>
    <w:rsid w:val="00B52F4B"/>
    <w:rsid w:val="00B548C2"/>
    <w:rsid w:val="00B549B7"/>
    <w:rsid w:val="00B54F7A"/>
    <w:rsid w:val="00B54FE8"/>
    <w:rsid w:val="00B56593"/>
    <w:rsid w:val="00B56F7C"/>
    <w:rsid w:val="00B5766E"/>
    <w:rsid w:val="00B6179C"/>
    <w:rsid w:val="00B61AFD"/>
    <w:rsid w:val="00B62339"/>
    <w:rsid w:val="00B632E5"/>
    <w:rsid w:val="00B6386F"/>
    <w:rsid w:val="00B65139"/>
    <w:rsid w:val="00B65970"/>
    <w:rsid w:val="00B65A2B"/>
    <w:rsid w:val="00B66886"/>
    <w:rsid w:val="00B6689F"/>
    <w:rsid w:val="00B67CF1"/>
    <w:rsid w:val="00B70A8C"/>
    <w:rsid w:val="00B70E4B"/>
    <w:rsid w:val="00B72003"/>
    <w:rsid w:val="00B72096"/>
    <w:rsid w:val="00B72147"/>
    <w:rsid w:val="00B724BD"/>
    <w:rsid w:val="00B73A0F"/>
    <w:rsid w:val="00B73DA8"/>
    <w:rsid w:val="00B740F1"/>
    <w:rsid w:val="00B75D49"/>
    <w:rsid w:val="00B76B5C"/>
    <w:rsid w:val="00B77C38"/>
    <w:rsid w:val="00B80D5E"/>
    <w:rsid w:val="00B80FEC"/>
    <w:rsid w:val="00B810C8"/>
    <w:rsid w:val="00B8163D"/>
    <w:rsid w:val="00B81CAB"/>
    <w:rsid w:val="00B8450D"/>
    <w:rsid w:val="00B850DA"/>
    <w:rsid w:val="00B86859"/>
    <w:rsid w:val="00B879FB"/>
    <w:rsid w:val="00B87CF8"/>
    <w:rsid w:val="00B902FC"/>
    <w:rsid w:val="00B90766"/>
    <w:rsid w:val="00B91AFB"/>
    <w:rsid w:val="00B91BB5"/>
    <w:rsid w:val="00B91E02"/>
    <w:rsid w:val="00B9232F"/>
    <w:rsid w:val="00B93223"/>
    <w:rsid w:val="00B9344D"/>
    <w:rsid w:val="00B934BA"/>
    <w:rsid w:val="00B94B35"/>
    <w:rsid w:val="00B94BC2"/>
    <w:rsid w:val="00B94CAC"/>
    <w:rsid w:val="00B95282"/>
    <w:rsid w:val="00B952AA"/>
    <w:rsid w:val="00B95542"/>
    <w:rsid w:val="00B95ED3"/>
    <w:rsid w:val="00B95FC6"/>
    <w:rsid w:val="00B96E1A"/>
    <w:rsid w:val="00B96EBB"/>
    <w:rsid w:val="00B96F04"/>
    <w:rsid w:val="00B97B93"/>
    <w:rsid w:val="00BA010D"/>
    <w:rsid w:val="00BA1181"/>
    <w:rsid w:val="00BA168B"/>
    <w:rsid w:val="00BA18C4"/>
    <w:rsid w:val="00BA1BF3"/>
    <w:rsid w:val="00BA34BB"/>
    <w:rsid w:val="00BA4C23"/>
    <w:rsid w:val="00BA53DB"/>
    <w:rsid w:val="00BA64AF"/>
    <w:rsid w:val="00BA68C5"/>
    <w:rsid w:val="00BA7075"/>
    <w:rsid w:val="00BA731C"/>
    <w:rsid w:val="00BB1232"/>
    <w:rsid w:val="00BB1728"/>
    <w:rsid w:val="00BB2D9B"/>
    <w:rsid w:val="00BB3257"/>
    <w:rsid w:val="00BB4E2E"/>
    <w:rsid w:val="00BB566B"/>
    <w:rsid w:val="00BB567F"/>
    <w:rsid w:val="00BB599C"/>
    <w:rsid w:val="00BB5A42"/>
    <w:rsid w:val="00BB647F"/>
    <w:rsid w:val="00BB66CC"/>
    <w:rsid w:val="00BB6C83"/>
    <w:rsid w:val="00BB7068"/>
    <w:rsid w:val="00BC1DE9"/>
    <w:rsid w:val="00BC2041"/>
    <w:rsid w:val="00BC2D72"/>
    <w:rsid w:val="00BC3159"/>
    <w:rsid w:val="00BC34E4"/>
    <w:rsid w:val="00BC4D94"/>
    <w:rsid w:val="00BC566C"/>
    <w:rsid w:val="00BC5B8A"/>
    <w:rsid w:val="00BC5DF3"/>
    <w:rsid w:val="00BC698C"/>
    <w:rsid w:val="00BC6CDB"/>
    <w:rsid w:val="00BC7640"/>
    <w:rsid w:val="00BD076A"/>
    <w:rsid w:val="00BD07C1"/>
    <w:rsid w:val="00BD0D93"/>
    <w:rsid w:val="00BD177B"/>
    <w:rsid w:val="00BD1E02"/>
    <w:rsid w:val="00BD2557"/>
    <w:rsid w:val="00BD271E"/>
    <w:rsid w:val="00BD39A2"/>
    <w:rsid w:val="00BD447E"/>
    <w:rsid w:val="00BD5001"/>
    <w:rsid w:val="00BD522C"/>
    <w:rsid w:val="00BD644F"/>
    <w:rsid w:val="00BD67C5"/>
    <w:rsid w:val="00BD70B6"/>
    <w:rsid w:val="00BE060F"/>
    <w:rsid w:val="00BE0661"/>
    <w:rsid w:val="00BE1061"/>
    <w:rsid w:val="00BE10D6"/>
    <w:rsid w:val="00BE1EDF"/>
    <w:rsid w:val="00BE2104"/>
    <w:rsid w:val="00BE2CF5"/>
    <w:rsid w:val="00BE363C"/>
    <w:rsid w:val="00BE41DA"/>
    <w:rsid w:val="00BE4B1A"/>
    <w:rsid w:val="00BE543D"/>
    <w:rsid w:val="00BE6148"/>
    <w:rsid w:val="00BE66CB"/>
    <w:rsid w:val="00BE7118"/>
    <w:rsid w:val="00BE7AF1"/>
    <w:rsid w:val="00BF08C8"/>
    <w:rsid w:val="00BF09B7"/>
    <w:rsid w:val="00BF169D"/>
    <w:rsid w:val="00BF26E7"/>
    <w:rsid w:val="00BF2800"/>
    <w:rsid w:val="00BF2990"/>
    <w:rsid w:val="00BF3413"/>
    <w:rsid w:val="00BF38BE"/>
    <w:rsid w:val="00BF3E9A"/>
    <w:rsid w:val="00BF5013"/>
    <w:rsid w:val="00BF55DC"/>
    <w:rsid w:val="00BF5D13"/>
    <w:rsid w:val="00BF5F2C"/>
    <w:rsid w:val="00BF638D"/>
    <w:rsid w:val="00BF6D23"/>
    <w:rsid w:val="00BF6E47"/>
    <w:rsid w:val="00BF7708"/>
    <w:rsid w:val="00C00481"/>
    <w:rsid w:val="00C00A5A"/>
    <w:rsid w:val="00C00EFF"/>
    <w:rsid w:val="00C0387F"/>
    <w:rsid w:val="00C03994"/>
    <w:rsid w:val="00C05188"/>
    <w:rsid w:val="00C0533C"/>
    <w:rsid w:val="00C060A5"/>
    <w:rsid w:val="00C06CC8"/>
    <w:rsid w:val="00C06D7D"/>
    <w:rsid w:val="00C076EB"/>
    <w:rsid w:val="00C07DE4"/>
    <w:rsid w:val="00C1064E"/>
    <w:rsid w:val="00C10D26"/>
    <w:rsid w:val="00C111C3"/>
    <w:rsid w:val="00C11420"/>
    <w:rsid w:val="00C12979"/>
    <w:rsid w:val="00C15E05"/>
    <w:rsid w:val="00C17B9A"/>
    <w:rsid w:val="00C2011E"/>
    <w:rsid w:val="00C209F0"/>
    <w:rsid w:val="00C21067"/>
    <w:rsid w:val="00C21218"/>
    <w:rsid w:val="00C2169B"/>
    <w:rsid w:val="00C21A98"/>
    <w:rsid w:val="00C21E18"/>
    <w:rsid w:val="00C21F01"/>
    <w:rsid w:val="00C222C3"/>
    <w:rsid w:val="00C231D8"/>
    <w:rsid w:val="00C240F8"/>
    <w:rsid w:val="00C248B9"/>
    <w:rsid w:val="00C25AFC"/>
    <w:rsid w:val="00C25B03"/>
    <w:rsid w:val="00C26053"/>
    <w:rsid w:val="00C27504"/>
    <w:rsid w:val="00C2776F"/>
    <w:rsid w:val="00C2792C"/>
    <w:rsid w:val="00C27A4C"/>
    <w:rsid w:val="00C27B7A"/>
    <w:rsid w:val="00C32439"/>
    <w:rsid w:val="00C326DC"/>
    <w:rsid w:val="00C3279A"/>
    <w:rsid w:val="00C33683"/>
    <w:rsid w:val="00C33B22"/>
    <w:rsid w:val="00C33FB4"/>
    <w:rsid w:val="00C34FCE"/>
    <w:rsid w:val="00C36CC2"/>
    <w:rsid w:val="00C3756F"/>
    <w:rsid w:val="00C40779"/>
    <w:rsid w:val="00C41485"/>
    <w:rsid w:val="00C41872"/>
    <w:rsid w:val="00C4215E"/>
    <w:rsid w:val="00C42B20"/>
    <w:rsid w:val="00C43CA9"/>
    <w:rsid w:val="00C44109"/>
    <w:rsid w:val="00C45767"/>
    <w:rsid w:val="00C45BC3"/>
    <w:rsid w:val="00C47262"/>
    <w:rsid w:val="00C47703"/>
    <w:rsid w:val="00C47854"/>
    <w:rsid w:val="00C5239E"/>
    <w:rsid w:val="00C52CB6"/>
    <w:rsid w:val="00C538D8"/>
    <w:rsid w:val="00C5410D"/>
    <w:rsid w:val="00C54195"/>
    <w:rsid w:val="00C547B9"/>
    <w:rsid w:val="00C558D0"/>
    <w:rsid w:val="00C5679D"/>
    <w:rsid w:val="00C575A7"/>
    <w:rsid w:val="00C60B4A"/>
    <w:rsid w:val="00C6159C"/>
    <w:rsid w:val="00C616E8"/>
    <w:rsid w:val="00C61DD7"/>
    <w:rsid w:val="00C62F7F"/>
    <w:rsid w:val="00C63C5F"/>
    <w:rsid w:val="00C652D7"/>
    <w:rsid w:val="00C66CA4"/>
    <w:rsid w:val="00C66F4F"/>
    <w:rsid w:val="00C677BE"/>
    <w:rsid w:val="00C70B3E"/>
    <w:rsid w:val="00C72446"/>
    <w:rsid w:val="00C72F5A"/>
    <w:rsid w:val="00C7321C"/>
    <w:rsid w:val="00C73C8C"/>
    <w:rsid w:val="00C73DDD"/>
    <w:rsid w:val="00C771CF"/>
    <w:rsid w:val="00C7785B"/>
    <w:rsid w:val="00C80768"/>
    <w:rsid w:val="00C81087"/>
    <w:rsid w:val="00C82054"/>
    <w:rsid w:val="00C826FF"/>
    <w:rsid w:val="00C82985"/>
    <w:rsid w:val="00C82ABE"/>
    <w:rsid w:val="00C83421"/>
    <w:rsid w:val="00C837E9"/>
    <w:rsid w:val="00C8533F"/>
    <w:rsid w:val="00C85341"/>
    <w:rsid w:val="00C866EA"/>
    <w:rsid w:val="00C86C2F"/>
    <w:rsid w:val="00C87190"/>
    <w:rsid w:val="00C87430"/>
    <w:rsid w:val="00C90C5E"/>
    <w:rsid w:val="00C91232"/>
    <w:rsid w:val="00C91748"/>
    <w:rsid w:val="00C91785"/>
    <w:rsid w:val="00C91C13"/>
    <w:rsid w:val="00C91DE2"/>
    <w:rsid w:val="00C923AD"/>
    <w:rsid w:val="00C92970"/>
    <w:rsid w:val="00C94BD0"/>
    <w:rsid w:val="00C94EAD"/>
    <w:rsid w:val="00C9686C"/>
    <w:rsid w:val="00C9714F"/>
    <w:rsid w:val="00C97FC8"/>
    <w:rsid w:val="00CA1A91"/>
    <w:rsid w:val="00CA1EDA"/>
    <w:rsid w:val="00CA2070"/>
    <w:rsid w:val="00CA229F"/>
    <w:rsid w:val="00CA22C8"/>
    <w:rsid w:val="00CA241C"/>
    <w:rsid w:val="00CA2BC0"/>
    <w:rsid w:val="00CA2E6D"/>
    <w:rsid w:val="00CA4DF6"/>
    <w:rsid w:val="00CA57A4"/>
    <w:rsid w:val="00CA5D78"/>
    <w:rsid w:val="00CA5DA2"/>
    <w:rsid w:val="00CA6396"/>
    <w:rsid w:val="00CA68E5"/>
    <w:rsid w:val="00CA7872"/>
    <w:rsid w:val="00CA790F"/>
    <w:rsid w:val="00CA7E48"/>
    <w:rsid w:val="00CA7F3C"/>
    <w:rsid w:val="00CB0189"/>
    <w:rsid w:val="00CB03EF"/>
    <w:rsid w:val="00CB0543"/>
    <w:rsid w:val="00CB0F1F"/>
    <w:rsid w:val="00CB1FB4"/>
    <w:rsid w:val="00CB27FB"/>
    <w:rsid w:val="00CB2F1C"/>
    <w:rsid w:val="00CB4CCA"/>
    <w:rsid w:val="00CB4FEE"/>
    <w:rsid w:val="00CB7DB7"/>
    <w:rsid w:val="00CB7E65"/>
    <w:rsid w:val="00CB7F63"/>
    <w:rsid w:val="00CC07D7"/>
    <w:rsid w:val="00CC1444"/>
    <w:rsid w:val="00CC2B93"/>
    <w:rsid w:val="00CC3FCE"/>
    <w:rsid w:val="00CC434C"/>
    <w:rsid w:val="00CC44C8"/>
    <w:rsid w:val="00CC5E8B"/>
    <w:rsid w:val="00CC607E"/>
    <w:rsid w:val="00CC68B0"/>
    <w:rsid w:val="00CC6DAC"/>
    <w:rsid w:val="00CC6F5C"/>
    <w:rsid w:val="00CD065F"/>
    <w:rsid w:val="00CD0F84"/>
    <w:rsid w:val="00CD0F91"/>
    <w:rsid w:val="00CD16C6"/>
    <w:rsid w:val="00CD1A3A"/>
    <w:rsid w:val="00CD2294"/>
    <w:rsid w:val="00CD3B7F"/>
    <w:rsid w:val="00CD48A1"/>
    <w:rsid w:val="00CD5231"/>
    <w:rsid w:val="00CD6244"/>
    <w:rsid w:val="00CD6887"/>
    <w:rsid w:val="00CD7293"/>
    <w:rsid w:val="00CD7B30"/>
    <w:rsid w:val="00CE0309"/>
    <w:rsid w:val="00CE05AA"/>
    <w:rsid w:val="00CE0B15"/>
    <w:rsid w:val="00CE0B89"/>
    <w:rsid w:val="00CE1344"/>
    <w:rsid w:val="00CE166F"/>
    <w:rsid w:val="00CE1B64"/>
    <w:rsid w:val="00CE1D1E"/>
    <w:rsid w:val="00CE4283"/>
    <w:rsid w:val="00CE4D9B"/>
    <w:rsid w:val="00CE53FB"/>
    <w:rsid w:val="00CE6D0B"/>
    <w:rsid w:val="00CE6F62"/>
    <w:rsid w:val="00CE7660"/>
    <w:rsid w:val="00CE79EB"/>
    <w:rsid w:val="00CF0DC7"/>
    <w:rsid w:val="00CF2FC2"/>
    <w:rsid w:val="00CF3D14"/>
    <w:rsid w:val="00CF49B7"/>
    <w:rsid w:val="00CF4F25"/>
    <w:rsid w:val="00CF5E5A"/>
    <w:rsid w:val="00CF5FB9"/>
    <w:rsid w:val="00CF7A8F"/>
    <w:rsid w:val="00D0006A"/>
    <w:rsid w:val="00D00773"/>
    <w:rsid w:val="00D01A47"/>
    <w:rsid w:val="00D027F8"/>
    <w:rsid w:val="00D03C17"/>
    <w:rsid w:val="00D04292"/>
    <w:rsid w:val="00D04C9D"/>
    <w:rsid w:val="00D04F19"/>
    <w:rsid w:val="00D05991"/>
    <w:rsid w:val="00D07A28"/>
    <w:rsid w:val="00D07CB7"/>
    <w:rsid w:val="00D1087A"/>
    <w:rsid w:val="00D11BB5"/>
    <w:rsid w:val="00D15B9A"/>
    <w:rsid w:val="00D16E63"/>
    <w:rsid w:val="00D17016"/>
    <w:rsid w:val="00D171F3"/>
    <w:rsid w:val="00D210FC"/>
    <w:rsid w:val="00D21874"/>
    <w:rsid w:val="00D21A5F"/>
    <w:rsid w:val="00D21CC7"/>
    <w:rsid w:val="00D223DA"/>
    <w:rsid w:val="00D223DB"/>
    <w:rsid w:val="00D224FD"/>
    <w:rsid w:val="00D22C1F"/>
    <w:rsid w:val="00D22DD8"/>
    <w:rsid w:val="00D22F28"/>
    <w:rsid w:val="00D23543"/>
    <w:rsid w:val="00D24534"/>
    <w:rsid w:val="00D25534"/>
    <w:rsid w:val="00D25AE5"/>
    <w:rsid w:val="00D30BA3"/>
    <w:rsid w:val="00D30E9C"/>
    <w:rsid w:val="00D31CE0"/>
    <w:rsid w:val="00D31D0C"/>
    <w:rsid w:val="00D32C74"/>
    <w:rsid w:val="00D32CF4"/>
    <w:rsid w:val="00D32E13"/>
    <w:rsid w:val="00D3343E"/>
    <w:rsid w:val="00D33F10"/>
    <w:rsid w:val="00D34895"/>
    <w:rsid w:val="00D34B0A"/>
    <w:rsid w:val="00D34B36"/>
    <w:rsid w:val="00D35A4F"/>
    <w:rsid w:val="00D36D64"/>
    <w:rsid w:val="00D37991"/>
    <w:rsid w:val="00D37A41"/>
    <w:rsid w:val="00D37AD8"/>
    <w:rsid w:val="00D403A8"/>
    <w:rsid w:val="00D4084D"/>
    <w:rsid w:val="00D4092A"/>
    <w:rsid w:val="00D416A6"/>
    <w:rsid w:val="00D43C88"/>
    <w:rsid w:val="00D440AF"/>
    <w:rsid w:val="00D465B6"/>
    <w:rsid w:val="00D467F8"/>
    <w:rsid w:val="00D46E56"/>
    <w:rsid w:val="00D46E59"/>
    <w:rsid w:val="00D47304"/>
    <w:rsid w:val="00D50296"/>
    <w:rsid w:val="00D50DB1"/>
    <w:rsid w:val="00D516A5"/>
    <w:rsid w:val="00D51C5C"/>
    <w:rsid w:val="00D51EC9"/>
    <w:rsid w:val="00D5234C"/>
    <w:rsid w:val="00D52618"/>
    <w:rsid w:val="00D52F03"/>
    <w:rsid w:val="00D546B2"/>
    <w:rsid w:val="00D559AA"/>
    <w:rsid w:val="00D55E30"/>
    <w:rsid w:val="00D569C6"/>
    <w:rsid w:val="00D57AC3"/>
    <w:rsid w:val="00D57CBA"/>
    <w:rsid w:val="00D602A5"/>
    <w:rsid w:val="00D60DB7"/>
    <w:rsid w:val="00D612A6"/>
    <w:rsid w:val="00D61DA1"/>
    <w:rsid w:val="00D6471C"/>
    <w:rsid w:val="00D65730"/>
    <w:rsid w:val="00D65AD8"/>
    <w:rsid w:val="00D65E1D"/>
    <w:rsid w:val="00D65F40"/>
    <w:rsid w:val="00D70516"/>
    <w:rsid w:val="00D71426"/>
    <w:rsid w:val="00D715B0"/>
    <w:rsid w:val="00D72139"/>
    <w:rsid w:val="00D722E9"/>
    <w:rsid w:val="00D740EE"/>
    <w:rsid w:val="00D74D5D"/>
    <w:rsid w:val="00D7597B"/>
    <w:rsid w:val="00D76340"/>
    <w:rsid w:val="00D76DF7"/>
    <w:rsid w:val="00D77BF4"/>
    <w:rsid w:val="00D77EC1"/>
    <w:rsid w:val="00D8045E"/>
    <w:rsid w:val="00D814B2"/>
    <w:rsid w:val="00D81532"/>
    <w:rsid w:val="00D81889"/>
    <w:rsid w:val="00D8481A"/>
    <w:rsid w:val="00D87662"/>
    <w:rsid w:val="00D91007"/>
    <w:rsid w:val="00D91715"/>
    <w:rsid w:val="00D91BF7"/>
    <w:rsid w:val="00D920B2"/>
    <w:rsid w:val="00D939B2"/>
    <w:rsid w:val="00D94F4E"/>
    <w:rsid w:val="00D96009"/>
    <w:rsid w:val="00D96321"/>
    <w:rsid w:val="00D971BF"/>
    <w:rsid w:val="00DA2311"/>
    <w:rsid w:val="00DA3190"/>
    <w:rsid w:val="00DA3E3C"/>
    <w:rsid w:val="00DA49B3"/>
    <w:rsid w:val="00DA4BC0"/>
    <w:rsid w:val="00DA4FA4"/>
    <w:rsid w:val="00DA6211"/>
    <w:rsid w:val="00DA6546"/>
    <w:rsid w:val="00DB16EE"/>
    <w:rsid w:val="00DB214F"/>
    <w:rsid w:val="00DB243E"/>
    <w:rsid w:val="00DB2D83"/>
    <w:rsid w:val="00DB4A13"/>
    <w:rsid w:val="00DB65F7"/>
    <w:rsid w:val="00DB6AF1"/>
    <w:rsid w:val="00DB708E"/>
    <w:rsid w:val="00DB7DCD"/>
    <w:rsid w:val="00DC02D9"/>
    <w:rsid w:val="00DC1752"/>
    <w:rsid w:val="00DC38F7"/>
    <w:rsid w:val="00DC57BA"/>
    <w:rsid w:val="00DC5EA7"/>
    <w:rsid w:val="00DC61AE"/>
    <w:rsid w:val="00DC621C"/>
    <w:rsid w:val="00DD03B5"/>
    <w:rsid w:val="00DD0611"/>
    <w:rsid w:val="00DD1B85"/>
    <w:rsid w:val="00DD1CCF"/>
    <w:rsid w:val="00DD2B80"/>
    <w:rsid w:val="00DD2D4A"/>
    <w:rsid w:val="00DD3502"/>
    <w:rsid w:val="00DD3774"/>
    <w:rsid w:val="00DD40E5"/>
    <w:rsid w:val="00DD45AE"/>
    <w:rsid w:val="00DD5EA5"/>
    <w:rsid w:val="00DD763C"/>
    <w:rsid w:val="00DE04E3"/>
    <w:rsid w:val="00DE0AFB"/>
    <w:rsid w:val="00DE0F80"/>
    <w:rsid w:val="00DE22B0"/>
    <w:rsid w:val="00DE25D6"/>
    <w:rsid w:val="00DE27BC"/>
    <w:rsid w:val="00DE2A20"/>
    <w:rsid w:val="00DE32AD"/>
    <w:rsid w:val="00DE368E"/>
    <w:rsid w:val="00DE36B0"/>
    <w:rsid w:val="00DE4EC0"/>
    <w:rsid w:val="00DE59E0"/>
    <w:rsid w:val="00DE611F"/>
    <w:rsid w:val="00DE64C9"/>
    <w:rsid w:val="00DE7755"/>
    <w:rsid w:val="00DE7FCF"/>
    <w:rsid w:val="00DF000E"/>
    <w:rsid w:val="00DF0798"/>
    <w:rsid w:val="00DF2309"/>
    <w:rsid w:val="00DF49F9"/>
    <w:rsid w:val="00DF50B1"/>
    <w:rsid w:val="00DF5BF6"/>
    <w:rsid w:val="00DF5EF2"/>
    <w:rsid w:val="00DF619D"/>
    <w:rsid w:val="00DF62F5"/>
    <w:rsid w:val="00DF68DA"/>
    <w:rsid w:val="00DF690E"/>
    <w:rsid w:val="00DF6E16"/>
    <w:rsid w:val="00DF75CE"/>
    <w:rsid w:val="00DF7FCB"/>
    <w:rsid w:val="00E001AD"/>
    <w:rsid w:val="00E00739"/>
    <w:rsid w:val="00E00CF7"/>
    <w:rsid w:val="00E030A3"/>
    <w:rsid w:val="00E049C1"/>
    <w:rsid w:val="00E04BA3"/>
    <w:rsid w:val="00E05052"/>
    <w:rsid w:val="00E0533F"/>
    <w:rsid w:val="00E056BD"/>
    <w:rsid w:val="00E0589F"/>
    <w:rsid w:val="00E0595F"/>
    <w:rsid w:val="00E059D0"/>
    <w:rsid w:val="00E05B9A"/>
    <w:rsid w:val="00E06A37"/>
    <w:rsid w:val="00E06D41"/>
    <w:rsid w:val="00E07864"/>
    <w:rsid w:val="00E07951"/>
    <w:rsid w:val="00E1033A"/>
    <w:rsid w:val="00E11754"/>
    <w:rsid w:val="00E119F4"/>
    <w:rsid w:val="00E1225B"/>
    <w:rsid w:val="00E124BA"/>
    <w:rsid w:val="00E1312B"/>
    <w:rsid w:val="00E13985"/>
    <w:rsid w:val="00E13EAB"/>
    <w:rsid w:val="00E15F50"/>
    <w:rsid w:val="00E1677D"/>
    <w:rsid w:val="00E16B35"/>
    <w:rsid w:val="00E16F78"/>
    <w:rsid w:val="00E1726F"/>
    <w:rsid w:val="00E1790F"/>
    <w:rsid w:val="00E20194"/>
    <w:rsid w:val="00E20913"/>
    <w:rsid w:val="00E2123C"/>
    <w:rsid w:val="00E215A7"/>
    <w:rsid w:val="00E2182F"/>
    <w:rsid w:val="00E21C22"/>
    <w:rsid w:val="00E220AD"/>
    <w:rsid w:val="00E22C81"/>
    <w:rsid w:val="00E23CD1"/>
    <w:rsid w:val="00E24DAF"/>
    <w:rsid w:val="00E24E2E"/>
    <w:rsid w:val="00E2581D"/>
    <w:rsid w:val="00E2598F"/>
    <w:rsid w:val="00E2671A"/>
    <w:rsid w:val="00E26740"/>
    <w:rsid w:val="00E26FA9"/>
    <w:rsid w:val="00E27772"/>
    <w:rsid w:val="00E315F6"/>
    <w:rsid w:val="00E316B7"/>
    <w:rsid w:val="00E3178D"/>
    <w:rsid w:val="00E318FD"/>
    <w:rsid w:val="00E335BB"/>
    <w:rsid w:val="00E33FC1"/>
    <w:rsid w:val="00E345F4"/>
    <w:rsid w:val="00E34627"/>
    <w:rsid w:val="00E3575C"/>
    <w:rsid w:val="00E35980"/>
    <w:rsid w:val="00E37D0F"/>
    <w:rsid w:val="00E37EF4"/>
    <w:rsid w:val="00E449B1"/>
    <w:rsid w:val="00E44E40"/>
    <w:rsid w:val="00E4510A"/>
    <w:rsid w:val="00E476B6"/>
    <w:rsid w:val="00E50E24"/>
    <w:rsid w:val="00E5197A"/>
    <w:rsid w:val="00E51DBE"/>
    <w:rsid w:val="00E527F6"/>
    <w:rsid w:val="00E53137"/>
    <w:rsid w:val="00E53585"/>
    <w:rsid w:val="00E536FB"/>
    <w:rsid w:val="00E54256"/>
    <w:rsid w:val="00E553ED"/>
    <w:rsid w:val="00E5567F"/>
    <w:rsid w:val="00E5568B"/>
    <w:rsid w:val="00E556B2"/>
    <w:rsid w:val="00E55A0D"/>
    <w:rsid w:val="00E55B0E"/>
    <w:rsid w:val="00E56301"/>
    <w:rsid w:val="00E56EF3"/>
    <w:rsid w:val="00E57F84"/>
    <w:rsid w:val="00E6071B"/>
    <w:rsid w:val="00E61503"/>
    <w:rsid w:val="00E6254B"/>
    <w:rsid w:val="00E62765"/>
    <w:rsid w:val="00E62AC2"/>
    <w:rsid w:val="00E661D3"/>
    <w:rsid w:val="00E666E6"/>
    <w:rsid w:val="00E668BA"/>
    <w:rsid w:val="00E66D8A"/>
    <w:rsid w:val="00E67104"/>
    <w:rsid w:val="00E67A5F"/>
    <w:rsid w:val="00E70EAA"/>
    <w:rsid w:val="00E7162A"/>
    <w:rsid w:val="00E71B0F"/>
    <w:rsid w:val="00E72C88"/>
    <w:rsid w:val="00E752BF"/>
    <w:rsid w:val="00E767A8"/>
    <w:rsid w:val="00E7744E"/>
    <w:rsid w:val="00E77918"/>
    <w:rsid w:val="00E77BE0"/>
    <w:rsid w:val="00E80C81"/>
    <w:rsid w:val="00E80CB7"/>
    <w:rsid w:val="00E824A3"/>
    <w:rsid w:val="00E83381"/>
    <w:rsid w:val="00E8361D"/>
    <w:rsid w:val="00E83C20"/>
    <w:rsid w:val="00E84227"/>
    <w:rsid w:val="00E852DE"/>
    <w:rsid w:val="00E858EF"/>
    <w:rsid w:val="00E860FE"/>
    <w:rsid w:val="00E861F9"/>
    <w:rsid w:val="00E87127"/>
    <w:rsid w:val="00E877D2"/>
    <w:rsid w:val="00E878BE"/>
    <w:rsid w:val="00E87E2C"/>
    <w:rsid w:val="00E87F7E"/>
    <w:rsid w:val="00E92536"/>
    <w:rsid w:val="00E930A5"/>
    <w:rsid w:val="00E93ECA"/>
    <w:rsid w:val="00E949C9"/>
    <w:rsid w:val="00E94D5B"/>
    <w:rsid w:val="00E94E8F"/>
    <w:rsid w:val="00E95F0F"/>
    <w:rsid w:val="00E97426"/>
    <w:rsid w:val="00E97D9C"/>
    <w:rsid w:val="00E97DED"/>
    <w:rsid w:val="00EA0D5A"/>
    <w:rsid w:val="00EA168A"/>
    <w:rsid w:val="00EA2924"/>
    <w:rsid w:val="00EA403A"/>
    <w:rsid w:val="00EA41DE"/>
    <w:rsid w:val="00EA4B0F"/>
    <w:rsid w:val="00EA4DCD"/>
    <w:rsid w:val="00EA5183"/>
    <w:rsid w:val="00EA524C"/>
    <w:rsid w:val="00EA59C6"/>
    <w:rsid w:val="00EA6C88"/>
    <w:rsid w:val="00EA71AE"/>
    <w:rsid w:val="00EA777B"/>
    <w:rsid w:val="00EA7B50"/>
    <w:rsid w:val="00EB07BA"/>
    <w:rsid w:val="00EB126E"/>
    <w:rsid w:val="00EB2213"/>
    <w:rsid w:val="00EB29AB"/>
    <w:rsid w:val="00EB433F"/>
    <w:rsid w:val="00EB4A02"/>
    <w:rsid w:val="00EB4C11"/>
    <w:rsid w:val="00EB50C0"/>
    <w:rsid w:val="00EB54E1"/>
    <w:rsid w:val="00EB6252"/>
    <w:rsid w:val="00EB646E"/>
    <w:rsid w:val="00EB6851"/>
    <w:rsid w:val="00EC01A6"/>
    <w:rsid w:val="00EC1D40"/>
    <w:rsid w:val="00EC213A"/>
    <w:rsid w:val="00EC33C5"/>
    <w:rsid w:val="00EC3FE5"/>
    <w:rsid w:val="00EC4625"/>
    <w:rsid w:val="00EC530E"/>
    <w:rsid w:val="00EC5E12"/>
    <w:rsid w:val="00EC6B55"/>
    <w:rsid w:val="00EC77EA"/>
    <w:rsid w:val="00EC7E12"/>
    <w:rsid w:val="00ED0E89"/>
    <w:rsid w:val="00ED19D1"/>
    <w:rsid w:val="00ED1DB8"/>
    <w:rsid w:val="00ED23B5"/>
    <w:rsid w:val="00ED5031"/>
    <w:rsid w:val="00ED5128"/>
    <w:rsid w:val="00ED5D16"/>
    <w:rsid w:val="00ED656F"/>
    <w:rsid w:val="00ED7333"/>
    <w:rsid w:val="00ED7B29"/>
    <w:rsid w:val="00EE0EF6"/>
    <w:rsid w:val="00EE22AB"/>
    <w:rsid w:val="00EE2A41"/>
    <w:rsid w:val="00EE2DD7"/>
    <w:rsid w:val="00EE3031"/>
    <w:rsid w:val="00EE675E"/>
    <w:rsid w:val="00EE79C2"/>
    <w:rsid w:val="00EF0E87"/>
    <w:rsid w:val="00EF0FCB"/>
    <w:rsid w:val="00EF16AA"/>
    <w:rsid w:val="00EF19BB"/>
    <w:rsid w:val="00EF1A37"/>
    <w:rsid w:val="00EF1E92"/>
    <w:rsid w:val="00EF22FB"/>
    <w:rsid w:val="00EF46BC"/>
    <w:rsid w:val="00EF4881"/>
    <w:rsid w:val="00EF5516"/>
    <w:rsid w:val="00EF61E8"/>
    <w:rsid w:val="00EF6992"/>
    <w:rsid w:val="00EF71CA"/>
    <w:rsid w:val="00EF7932"/>
    <w:rsid w:val="00F008A9"/>
    <w:rsid w:val="00F01452"/>
    <w:rsid w:val="00F021CE"/>
    <w:rsid w:val="00F0433D"/>
    <w:rsid w:val="00F04531"/>
    <w:rsid w:val="00F056D9"/>
    <w:rsid w:val="00F06047"/>
    <w:rsid w:val="00F064B8"/>
    <w:rsid w:val="00F0707A"/>
    <w:rsid w:val="00F07330"/>
    <w:rsid w:val="00F074E1"/>
    <w:rsid w:val="00F07C02"/>
    <w:rsid w:val="00F07F48"/>
    <w:rsid w:val="00F106BB"/>
    <w:rsid w:val="00F11028"/>
    <w:rsid w:val="00F12182"/>
    <w:rsid w:val="00F133D1"/>
    <w:rsid w:val="00F147CE"/>
    <w:rsid w:val="00F14A49"/>
    <w:rsid w:val="00F14D4B"/>
    <w:rsid w:val="00F14E2D"/>
    <w:rsid w:val="00F1617C"/>
    <w:rsid w:val="00F173A8"/>
    <w:rsid w:val="00F1792D"/>
    <w:rsid w:val="00F17C3B"/>
    <w:rsid w:val="00F21EC0"/>
    <w:rsid w:val="00F22828"/>
    <w:rsid w:val="00F239EB"/>
    <w:rsid w:val="00F24213"/>
    <w:rsid w:val="00F248DB"/>
    <w:rsid w:val="00F250C9"/>
    <w:rsid w:val="00F25D00"/>
    <w:rsid w:val="00F26532"/>
    <w:rsid w:val="00F2671E"/>
    <w:rsid w:val="00F2777B"/>
    <w:rsid w:val="00F3067D"/>
    <w:rsid w:val="00F308B2"/>
    <w:rsid w:val="00F3140C"/>
    <w:rsid w:val="00F3233F"/>
    <w:rsid w:val="00F328C4"/>
    <w:rsid w:val="00F35205"/>
    <w:rsid w:val="00F35F2B"/>
    <w:rsid w:val="00F36352"/>
    <w:rsid w:val="00F364B0"/>
    <w:rsid w:val="00F3721E"/>
    <w:rsid w:val="00F376A7"/>
    <w:rsid w:val="00F37A9C"/>
    <w:rsid w:val="00F37C22"/>
    <w:rsid w:val="00F37E9F"/>
    <w:rsid w:val="00F41EA2"/>
    <w:rsid w:val="00F42510"/>
    <w:rsid w:val="00F435A1"/>
    <w:rsid w:val="00F43D47"/>
    <w:rsid w:val="00F43DF4"/>
    <w:rsid w:val="00F43F01"/>
    <w:rsid w:val="00F44055"/>
    <w:rsid w:val="00F4441E"/>
    <w:rsid w:val="00F44901"/>
    <w:rsid w:val="00F46AF3"/>
    <w:rsid w:val="00F50DD6"/>
    <w:rsid w:val="00F50E69"/>
    <w:rsid w:val="00F512EA"/>
    <w:rsid w:val="00F51FEA"/>
    <w:rsid w:val="00F52C18"/>
    <w:rsid w:val="00F52ED7"/>
    <w:rsid w:val="00F53831"/>
    <w:rsid w:val="00F53EE5"/>
    <w:rsid w:val="00F54633"/>
    <w:rsid w:val="00F56098"/>
    <w:rsid w:val="00F564E7"/>
    <w:rsid w:val="00F56D8A"/>
    <w:rsid w:val="00F56F1B"/>
    <w:rsid w:val="00F56F3E"/>
    <w:rsid w:val="00F5724D"/>
    <w:rsid w:val="00F609EF"/>
    <w:rsid w:val="00F60C32"/>
    <w:rsid w:val="00F61124"/>
    <w:rsid w:val="00F6326A"/>
    <w:rsid w:val="00F63B10"/>
    <w:rsid w:val="00F63F0D"/>
    <w:rsid w:val="00F63FEE"/>
    <w:rsid w:val="00F657EA"/>
    <w:rsid w:val="00F65C41"/>
    <w:rsid w:val="00F70079"/>
    <w:rsid w:val="00F700B5"/>
    <w:rsid w:val="00F7036E"/>
    <w:rsid w:val="00F7093F"/>
    <w:rsid w:val="00F70D81"/>
    <w:rsid w:val="00F70F39"/>
    <w:rsid w:val="00F71AF2"/>
    <w:rsid w:val="00F730A8"/>
    <w:rsid w:val="00F730FF"/>
    <w:rsid w:val="00F734C5"/>
    <w:rsid w:val="00F76219"/>
    <w:rsid w:val="00F76C0C"/>
    <w:rsid w:val="00F77636"/>
    <w:rsid w:val="00F81E4B"/>
    <w:rsid w:val="00F826B4"/>
    <w:rsid w:val="00F83679"/>
    <w:rsid w:val="00F84521"/>
    <w:rsid w:val="00F85496"/>
    <w:rsid w:val="00F8556D"/>
    <w:rsid w:val="00F85FD1"/>
    <w:rsid w:val="00F9196F"/>
    <w:rsid w:val="00F9287D"/>
    <w:rsid w:val="00F93512"/>
    <w:rsid w:val="00F93554"/>
    <w:rsid w:val="00F947E1"/>
    <w:rsid w:val="00F94F03"/>
    <w:rsid w:val="00F953DD"/>
    <w:rsid w:val="00F96621"/>
    <w:rsid w:val="00F9683C"/>
    <w:rsid w:val="00F970B8"/>
    <w:rsid w:val="00F97190"/>
    <w:rsid w:val="00FA01DA"/>
    <w:rsid w:val="00FA191D"/>
    <w:rsid w:val="00FA20AB"/>
    <w:rsid w:val="00FA2FFE"/>
    <w:rsid w:val="00FA3D0B"/>
    <w:rsid w:val="00FA637D"/>
    <w:rsid w:val="00FA6B91"/>
    <w:rsid w:val="00FA7253"/>
    <w:rsid w:val="00FB2FCC"/>
    <w:rsid w:val="00FB3543"/>
    <w:rsid w:val="00FB6CB7"/>
    <w:rsid w:val="00FB72EE"/>
    <w:rsid w:val="00FB7350"/>
    <w:rsid w:val="00FC0490"/>
    <w:rsid w:val="00FC130A"/>
    <w:rsid w:val="00FC1989"/>
    <w:rsid w:val="00FC23B1"/>
    <w:rsid w:val="00FC2BCF"/>
    <w:rsid w:val="00FC4654"/>
    <w:rsid w:val="00FC5C3D"/>
    <w:rsid w:val="00FC7235"/>
    <w:rsid w:val="00FC7C71"/>
    <w:rsid w:val="00FC7DE0"/>
    <w:rsid w:val="00FC7F82"/>
    <w:rsid w:val="00FC7FD7"/>
    <w:rsid w:val="00FD02E5"/>
    <w:rsid w:val="00FD0DE6"/>
    <w:rsid w:val="00FD1C93"/>
    <w:rsid w:val="00FD38FB"/>
    <w:rsid w:val="00FD59BE"/>
    <w:rsid w:val="00FD627C"/>
    <w:rsid w:val="00FD663C"/>
    <w:rsid w:val="00FD7C59"/>
    <w:rsid w:val="00FE0E26"/>
    <w:rsid w:val="00FE1728"/>
    <w:rsid w:val="00FE17DE"/>
    <w:rsid w:val="00FE1CD5"/>
    <w:rsid w:val="00FE1F62"/>
    <w:rsid w:val="00FE3969"/>
    <w:rsid w:val="00FE4DDE"/>
    <w:rsid w:val="00FE5967"/>
    <w:rsid w:val="00FE6637"/>
    <w:rsid w:val="00FF051C"/>
    <w:rsid w:val="00FF19B1"/>
    <w:rsid w:val="00FF342C"/>
    <w:rsid w:val="00FF38E1"/>
    <w:rsid w:val="00FF3937"/>
    <w:rsid w:val="00FF4C43"/>
    <w:rsid w:val="00FF4C8B"/>
    <w:rsid w:val="00FF5220"/>
    <w:rsid w:val="00FF63F7"/>
    <w:rsid w:val="00FF67DC"/>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4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567F"/>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uiPriority w:val="10"/>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A-Odrážky1,Odstavec_muj,Nad,List Paragraph,_Odstavec se seznamem,Odstavec_muj1,Odstavec_muj2,Odstavec_muj3,Nad1,Odstavec_muj4,Nad2,List Paragraph2,Odstavec_muj5,Odstavec_muj6,Odstavec_muj7,Odstavec_muj8,Odstavec_muj9,List Paragraph1"/>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aliases w:val="Comment Text (Czech Tourism)"/>
    <w:basedOn w:val="Normln"/>
    <w:link w:val="TextkomenteChar"/>
    <w:rsid w:val="006F75E2"/>
    <w:rPr>
      <w:rFonts w:ascii="Times New Roman" w:hAnsi="Times New Roman"/>
      <w:sz w:val="20"/>
    </w:rPr>
  </w:style>
  <w:style w:type="character" w:customStyle="1" w:styleId="TextkomenteChar">
    <w:name w:val="Text komentáře Char"/>
    <w:aliases w:val="Comment Text (Czech Tourism) Char"/>
    <w:link w:val="Textkomente"/>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A-Odrážky1 Char,Odstavec_muj Char,Nad Char,List Paragraph Char,_Odstavec se seznamem Char,Odstavec_muj1 Char,Odstavec_muj2 Char,Odstavec_muj3 Char,Nad1 Char,Odstavec_muj4 Char,Nad2 Char,List Paragraph2 Char,Odstavec_muj5 Char"/>
    <w:link w:val="Odstavecseseznamem"/>
    <w:uiPriority w:val="34"/>
    <w:qFormat/>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6"/>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aliases w:val="Comment Text (Czech Tourism) Char1"/>
    <w:basedOn w:val="Standardnpsmoodstavce"/>
    <w:uiPriority w:val="99"/>
    <w:locked/>
    <w:rsid w:val="000158A8"/>
    <w:rPr>
      <w:rFonts w:ascii="Arial" w:hAnsi="Arial" w:cs="Arial"/>
    </w:rPr>
  </w:style>
  <w:style w:type="paragraph" w:styleId="Bezmezer">
    <w:name w:val="No Spacing"/>
    <w:uiPriority w:val="1"/>
    <w:qFormat/>
    <w:rsid w:val="00B95FC6"/>
    <w:rPr>
      <w:rFonts w:asciiTheme="minorHAnsi" w:eastAsiaTheme="minorHAnsi" w:hAnsiTheme="minorHAnsi" w:cstheme="minorBidi"/>
      <w:sz w:val="22"/>
      <w:szCs w:val="22"/>
      <w:lang w:eastAsia="en-US"/>
    </w:rPr>
  </w:style>
  <w:style w:type="paragraph" w:customStyle="1" w:styleId="Tabulkatext">
    <w:name w:val="Tabulka text"/>
    <w:link w:val="TabulkatextChar"/>
    <w:uiPriority w:val="6"/>
    <w:qFormat/>
    <w:rsid w:val="00B95FC6"/>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B95FC6"/>
    <w:rPr>
      <w:rFonts w:asciiTheme="minorHAnsi" w:eastAsiaTheme="minorHAnsi" w:hAnsiTheme="minorHAnsi" w:cstheme="minorBidi"/>
      <w:color w:val="080808"/>
      <w:szCs w:val="22"/>
      <w:lang w:eastAsia="en-US"/>
    </w:rPr>
  </w:style>
  <w:style w:type="paragraph" w:customStyle="1" w:styleId="Barevnseznamzvraznn11">
    <w:name w:val="Barevný seznam – zvýraznění 11"/>
    <w:basedOn w:val="Normln"/>
    <w:uiPriority w:val="99"/>
    <w:rsid w:val="00831A62"/>
    <w:pPr>
      <w:suppressAutoHyphens w:val="0"/>
      <w:overflowPunct/>
      <w:autoSpaceDE/>
      <w:ind w:left="720"/>
      <w:contextualSpacing/>
      <w:textAlignment w:val="auto"/>
    </w:pPr>
    <w:rPr>
      <w:rFonts w:asciiTheme="minorHAnsi" w:hAnsiTheme="minorHAnsi"/>
      <w:sz w:val="20"/>
      <w:lang w:eastAsia="cs-CZ"/>
    </w:rPr>
  </w:style>
  <w:style w:type="paragraph" w:styleId="Normlnweb">
    <w:name w:val="Normal (Web)"/>
    <w:basedOn w:val="Normln"/>
    <w:uiPriority w:val="99"/>
    <w:unhideWhenUsed/>
    <w:rsid w:val="008112F3"/>
    <w:pPr>
      <w:suppressAutoHyphens w:val="0"/>
      <w:overflowPunct/>
      <w:autoSpaceDE/>
      <w:spacing w:before="100" w:beforeAutospacing="1" w:after="100" w:afterAutospacing="1"/>
      <w:textAlignment w:val="auto"/>
    </w:pPr>
    <w:rPr>
      <w:rFonts w:ascii="Times New Roman" w:hAnsi="Times New Roman"/>
      <w:szCs w:val="24"/>
      <w:lang w:eastAsia="cs-CZ"/>
    </w:rPr>
  </w:style>
  <w:style w:type="paragraph" w:customStyle="1" w:styleId="Normal1">
    <w:name w:val="Normal 1"/>
    <w:basedOn w:val="Normln"/>
    <w:link w:val="Normal1Char"/>
    <w:rsid w:val="00A303C1"/>
    <w:pPr>
      <w:suppressAutoHyphens w:val="0"/>
      <w:overflowPunct/>
      <w:autoSpaceDE/>
      <w:spacing w:before="120" w:after="120"/>
      <w:ind w:left="880"/>
      <w:jc w:val="both"/>
      <w:textAlignment w:val="auto"/>
    </w:pPr>
    <w:rPr>
      <w:rFonts w:ascii="Times New Roman" w:eastAsia="SimSun" w:hAnsi="Times New Roman"/>
      <w:sz w:val="22"/>
      <w:lang w:eastAsia="cs-CZ"/>
    </w:rPr>
  </w:style>
  <w:style w:type="character" w:customStyle="1" w:styleId="Normal1Char">
    <w:name w:val="Normal 1 Char"/>
    <w:link w:val="Normal1"/>
    <w:locked/>
    <w:rsid w:val="00A303C1"/>
    <w:rPr>
      <w:rFonts w:eastAsia="SimSun"/>
      <w:sz w:val="22"/>
    </w:rPr>
  </w:style>
  <w:style w:type="paragraph" w:customStyle="1" w:styleId="Odstavecseseznamem1">
    <w:name w:val="Odstavec se seznamem1"/>
    <w:basedOn w:val="Normln"/>
    <w:uiPriority w:val="99"/>
    <w:qFormat/>
    <w:rsid w:val="00EC1D40"/>
    <w:pPr>
      <w:widowControl w:val="0"/>
      <w:overflowPunct/>
      <w:autoSpaceDE/>
      <w:ind w:left="720"/>
      <w:contextualSpacing/>
      <w:textAlignment w:val="auto"/>
    </w:pPr>
    <w:rPr>
      <w:rFonts w:ascii="Times New Roman" w:eastAsia="Arial" w:hAnsi="Times New Roman" w:cs="Arial"/>
      <w:kern w:val="1"/>
      <w:szCs w:val="24"/>
      <w:lang w:eastAsia="zh-CN" w:bidi="hi-IN"/>
    </w:rPr>
  </w:style>
  <w:style w:type="paragraph" w:customStyle="1" w:styleId="Textodrkaa">
    <w:name w:val="Text odrážka a"/>
    <w:aliases w:val="b"/>
    <w:basedOn w:val="Normln"/>
    <w:rsid w:val="00DE64C9"/>
    <w:pPr>
      <w:numPr>
        <w:numId w:val="13"/>
      </w:numPr>
      <w:suppressAutoHyphens w:val="0"/>
      <w:autoSpaceDN w:val="0"/>
      <w:adjustRightInd w:val="0"/>
      <w:spacing w:before="40" w:after="40"/>
    </w:pPr>
    <w:rPr>
      <w:sz w:val="20"/>
      <w:szCs w:val="17"/>
      <w:lang w:eastAsia="cs-CZ"/>
    </w:rPr>
  </w:style>
  <w:style w:type="character" w:styleId="Nevyeenzmnka">
    <w:name w:val="Unresolved Mention"/>
    <w:basedOn w:val="Standardnpsmoodstavce"/>
    <w:uiPriority w:val="99"/>
    <w:semiHidden/>
    <w:unhideWhenUsed/>
    <w:rsid w:val="003B3C23"/>
    <w:rPr>
      <w:color w:val="605E5C"/>
      <w:shd w:val="clear" w:color="auto" w:fill="E1DFDD"/>
    </w:rPr>
  </w:style>
  <w:style w:type="character" w:customStyle="1" w:styleId="TextnormlnslovanCharChar">
    <w:name w:val="Text normální číslovaný Char Char"/>
    <w:link w:val="TextnormlnslovanChar"/>
    <w:locked/>
    <w:rsid w:val="00515EF9"/>
    <w:rPr>
      <w:rFonts w:ascii="Arial" w:hAnsi="Arial" w:cs="Arial"/>
    </w:rPr>
  </w:style>
  <w:style w:type="paragraph" w:customStyle="1" w:styleId="TextnormlnslovanChar">
    <w:name w:val="Text normální číslovaný Char"/>
    <w:basedOn w:val="Normln"/>
    <w:link w:val="TextnormlnslovanCharChar"/>
    <w:rsid w:val="00515EF9"/>
    <w:pPr>
      <w:suppressAutoHyphens w:val="0"/>
      <w:overflowPunct/>
      <w:autoSpaceDE/>
      <w:snapToGrid w:val="0"/>
      <w:spacing w:before="60" w:after="80"/>
      <w:ind w:left="170"/>
      <w:textAlignment w:val="auto"/>
    </w:pPr>
    <w:rPr>
      <w:rFonts w:cs="Arial"/>
      <w:sz w:val="20"/>
      <w:lang w:eastAsia="cs-CZ"/>
    </w:rPr>
  </w:style>
  <w:style w:type="paragraph" w:styleId="Podnadpis">
    <w:name w:val="Subtitle"/>
    <w:basedOn w:val="Normln"/>
    <w:next w:val="Normln"/>
    <w:link w:val="PodnadpisChar"/>
    <w:uiPriority w:val="11"/>
    <w:qFormat/>
    <w:rsid w:val="001840C5"/>
    <w:pPr>
      <w:keepNext/>
      <w:keepLines/>
      <w:suppressAutoHyphens w:val="0"/>
      <w:overflowPunct/>
      <w:autoSpaceDE/>
      <w:spacing w:before="60"/>
      <w:jc w:val="both"/>
      <w:textAlignment w:val="auto"/>
    </w:pPr>
    <w:rPr>
      <w:rFonts w:ascii="Raleway" w:eastAsia="Raleway" w:hAnsi="Raleway" w:cs="Raleway"/>
      <w:b/>
      <w:color w:val="F2511B"/>
      <w:sz w:val="32"/>
      <w:szCs w:val="32"/>
      <w:lang w:eastAsia="cs-CZ"/>
    </w:rPr>
  </w:style>
  <w:style w:type="character" w:customStyle="1" w:styleId="PodnadpisChar">
    <w:name w:val="Podnadpis Char"/>
    <w:basedOn w:val="Standardnpsmoodstavce"/>
    <w:link w:val="Podnadpis"/>
    <w:uiPriority w:val="11"/>
    <w:rsid w:val="001840C5"/>
    <w:rPr>
      <w:rFonts w:ascii="Raleway" w:eastAsia="Raleway" w:hAnsi="Raleway" w:cs="Raleway"/>
      <w:b/>
      <w:color w:val="F2511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63421109">
      <w:bodyDiv w:val="1"/>
      <w:marLeft w:val="0"/>
      <w:marRight w:val="0"/>
      <w:marTop w:val="0"/>
      <w:marBottom w:val="0"/>
      <w:divBdr>
        <w:top w:val="none" w:sz="0" w:space="0" w:color="auto"/>
        <w:left w:val="none" w:sz="0" w:space="0" w:color="auto"/>
        <w:bottom w:val="none" w:sz="0" w:space="0" w:color="auto"/>
        <w:right w:val="none" w:sz="0" w:space="0" w:color="auto"/>
      </w:divBdr>
      <w:divsChild>
        <w:div w:id="1219047177">
          <w:marLeft w:val="0"/>
          <w:marRight w:val="0"/>
          <w:marTop w:val="0"/>
          <w:marBottom w:val="0"/>
          <w:divBdr>
            <w:top w:val="none" w:sz="0" w:space="0" w:color="auto"/>
            <w:left w:val="none" w:sz="0" w:space="0" w:color="auto"/>
            <w:bottom w:val="none" w:sz="0" w:space="0" w:color="auto"/>
            <w:right w:val="none" w:sz="0" w:space="0" w:color="auto"/>
          </w:divBdr>
          <w:divsChild>
            <w:div w:id="677074331">
              <w:marLeft w:val="0"/>
              <w:marRight w:val="0"/>
              <w:marTop w:val="0"/>
              <w:marBottom w:val="0"/>
              <w:divBdr>
                <w:top w:val="none" w:sz="0" w:space="0" w:color="auto"/>
                <w:left w:val="none" w:sz="0" w:space="0" w:color="auto"/>
                <w:bottom w:val="none" w:sz="0" w:space="0" w:color="auto"/>
                <w:right w:val="none" w:sz="0" w:space="0" w:color="auto"/>
              </w:divBdr>
              <w:divsChild>
                <w:div w:id="1361273981">
                  <w:marLeft w:val="0"/>
                  <w:marRight w:val="0"/>
                  <w:marTop w:val="0"/>
                  <w:marBottom w:val="0"/>
                  <w:divBdr>
                    <w:top w:val="none" w:sz="0" w:space="0" w:color="auto"/>
                    <w:left w:val="none" w:sz="0" w:space="0" w:color="auto"/>
                    <w:bottom w:val="none" w:sz="0" w:space="0" w:color="auto"/>
                    <w:right w:val="none" w:sz="0" w:space="0" w:color="auto"/>
                  </w:divBdr>
                  <w:divsChild>
                    <w:div w:id="11668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27710">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435828571">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67248060">
      <w:bodyDiv w:val="1"/>
      <w:marLeft w:val="0"/>
      <w:marRight w:val="0"/>
      <w:marTop w:val="0"/>
      <w:marBottom w:val="0"/>
      <w:divBdr>
        <w:top w:val="none" w:sz="0" w:space="0" w:color="auto"/>
        <w:left w:val="none" w:sz="0" w:space="0" w:color="auto"/>
        <w:bottom w:val="none" w:sz="0" w:space="0" w:color="auto"/>
        <w:right w:val="none" w:sz="0" w:space="0" w:color="auto"/>
      </w:divBdr>
      <w:divsChild>
        <w:div w:id="1182622227">
          <w:marLeft w:val="0"/>
          <w:marRight w:val="0"/>
          <w:marTop w:val="0"/>
          <w:marBottom w:val="0"/>
          <w:divBdr>
            <w:top w:val="none" w:sz="0" w:space="0" w:color="auto"/>
            <w:left w:val="none" w:sz="0" w:space="0" w:color="auto"/>
            <w:bottom w:val="none" w:sz="0" w:space="0" w:color="auto"/>
            <w:right w:val="none" w:sz="0" w:space="0" w:color="auto"/>
          </w:divBdr>
          <w:divsChild>
            <w:div w:id="159542215">
              <w:marLeft w:val="0"/>
              <w:marRight w:val="0"/>
              <w:marTop w:val="0"/>
              <w:marBottom w:val="0"/>
              <w:divBdr>
                <w:top w:val="none" w:sz="0" w:space="0" w:color="auto"/>
                <w:left w:val="none" w:sz="0" w:space="0" w:color="auto"/>
                <w:bottom w:val="none" w:sz="0" w:space="0" w:color="auto"/>
                <w:right w:val="none" w:sz="0" w:space="0" w:color="auto"/>
              </w:divBdr>
              <w:divsChild>
                <w:div w:id="1276516928">
                  <w:marLeft w:val="0"/>
                  <w:marRight w:val="0"/>
                  <w:marTop w:val="0"/>
                  <w:marBottom w:val="0"/>
                  <w:divBdr>
                    <w:top w:val="none" w:sz="0" w:space="0" w:color="auto"/>
                    <w:left w:val="none" w:sz="0" w:space="0" w:color="auto"/>
                    <w:bottom w:val="none" w:sz="0" w:space="0" w:color="auto"/>
                    <w:right w:val="none" w:sz="0" w:space="0" w:color="auto"/>
                  </w:divBdr>
                  <w:divsChild>
                    <w:div w:id="6505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140802021">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22429726">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7846709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ps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1622D-6970-425F-BF20-F4A1C88B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9539</Words>
  <Characters>56126</Characters>
  <Application>Microsoft Office Word</Application>
  <DocSecurity>0</DocSecurity>
  <Lines>467</Lines>
  <Paragraphs>131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65534</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2010-11-29T06:57:00Z</cp:lastPrinted>
  <dcterms:created xsi:type="dcterms:W3CDTF">2024-03-18T10:29:00Z</dcterms:created>
  <dcterms:modified xsi:type="dcterms:W3CDTF">2024-06-04T07:53:00Z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