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1A162DE4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B27C53">
        <w:rPr>
          <w:rFonts w:asciiTheme="minorHAnsi" w:hAnsiTheme="minorHAnsi"/>
          <w:b/>
          <w:sz w:val="28"/>
          <w:szCs w:val="28"/>
        </w:rPr>
        <w:t>247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58A93BD" w14:textId="77777777" w:rsidR="003357D0" w:rsidRPr="00634164" w:rsidRDefault="003357D0" w:rsidP="003357D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052967F" w14:textId="77777777" w:rsidR="003357D0" w:rsidRPr="00A9669B" w:rsidRDefault="003357D0" w:rsidP="003357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AIKIDO Pardubice z.s.</w:t>
      </w:r>
      <w:r>
        <w:rPr>
          <w:rFonts w:ascii="Calibri" w:hAnsi="Calibri"/>
          <w:color w:val="000000" w:themeColor="text1"/>
          <w:sz w:val="22"/>
          <w:szCs w:val="22"/>
        </w:rPr>
        <w:t>,</w:t>
      </w:r>
    </w:p>
    <w:p w14:paraId="3B646200" w14:textId="77777777" w:rsidR="003357D0" w:rsidRPr="00A9669B" w:rsidRDefault="003357D0" w:rsidP="003357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Pr="00CB1FCF">
        <w:rPr>
          <w:rFonts w:ascii="Calibri" w:hAnsi="Calibri"/>
          <w:color w:val="000000" w:themeColor="text1"/>
          <w:sz w:val="22"/>
          <w:szCs w:val="22"/>
        </w:rPr>
        <w:t>Mrštíků 80, Ohrazenice, 533 53 Pardubice</w:t>
      </w:r>
      <w:r w:rsidRPr="00A9669B">
        <w:rPr>
          <w:rFonts w:ascii="Calibri" w:hAnsi="Calibri"/>
          <w:color w:val="000000" w:themeColor="text1"/>
          <w:sz w:val="22"/>
          <w:szCs w:val="22"/>
        </w:rPr>
        <w:t>,</w:t>
      </w:r>
    </w:p>
    <w:p w14:paraId="15106801" w14:textId="77777777" w:rsidR="003357D0" w:rsidRPr="00A9669B" w:rsidRDefault="003357D0" w:rsidP="003357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IČO: 03630722,</w:t>
      </w:r>
      <w:r w:rsidRPr="00A9669B">
        <w:rPr>
          <w:rFonts w:ascii="Calibri" w:hAnsi="Calibri"/>
          <w:color w:val="000000" w:themeColor="text1"/>
          <w:sz w:val="22"/>
          <w:szCs w:val="22"/>
        </w:rPr>
        <w:tab/>
      </w:r>
    </w:p>
    <w:p w14:paraId="3172A536" w14:textId="77777777" w:rsidR="003357D0" w:rsidRPr="00A9669B" w:rsidRDefault="003357D0" w:rsidP="003357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číslo bankovního účtu: 2111328542/2700</w:t>
      </w:r>
      <w:r>
        <w:rPr>
          <w:rFonts w:ascii="Calibri" w:hAnsi="Calibri"/>
          <w:color w:val="000000" w:themeColor="text1"/>
          <w:sz w:val="22"/>
          <w:szCs w:val="22"/>
        </w:rPr>
        <w:t>,</w:t>
      </w:r>
    </w:p>
    <w:p w14:paraId="1638E0F6" w14:textId="77777777" w:rsidR="003357D0" w:rsidRPr="00320AC5" w:rsidRDefault="003357D0" w:rsidP="003357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zastoupený: Bc. Milanem Kulhánkem, předsedou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F1AF6C4" w14:textId="77777777" w:rsidR="003357D0" w:rsidRPr="000F7E7A" w:rsidRDefault="003357D0" w:rsidP="003357D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05CEE22F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8E0C33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3357D0">
        <w:rPr>
          <w:rFonts w:asciiTheme="minorHAnsi" w:hAnsiTheme="minorHAnsi"/>
          <w:b/>
          <w:sz w:val="22"/>
          <w:szCs w:val="22"/>
        </w:rPr>
        <w:t>127.000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3357D0">
        <w:rPr>
          <w:rFonts w:asciiTheme="minorHAnsi" w:hAnsiTheme="minorHAnsi"/>
          <w:sz w:val="22"/>
          <w:szCs w:val="22"/>
        </w:rPr>
        <w:t>jedno sto dvacet sedm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1DBB8C05" w14:textId="3C5653EF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7D1DB7">
        <w:rPr>
          <w:rFonts w:asciiTheme="minorHAnsi" w:hAnsiTheme="minorHAnsi"/>
          <w:b/>
          <w:bCs/>
          <w:sz w:val="22"/>
          <w:szCs w:val="22"/>
        </w:rPr>
        <w:t>nesoutěžní pohybové aktivity a pohybová gramotnost dětí a mládeže</w:t>
      </w:r>
      <w:r>
        <w:rPr>
          <w:rFonts w:asciiTheme="minorHAnsi" w:hAnsiTheme="minorHAnsi"/>
          <w:sz w:val="22"/>
          <w:szCs w:val="22"/>
        </w:rPr>
        <w:t xml:space="preserve">“ v částce </w:t>
      </w:r>
      <w:r w:rsidR="003357D0">
        <w:rPr>
          <w:rFonts w:asciiTheme="minorHAnsi" w:hAnsiTheme="minorHAnsi"/>
          <w:b/>
          <w:bCs/>
          <w:sz w:val="22"/>
          <w:szCs w:val="22"/>
        </w:rPr>
        <w:t>84.000</w:t>
      </w:r>
      <w:r w:rsidRPr="007D1DB7">
        <w:rPr>
          <w:rFonts w:asciiTheme="minorHAnsi" w:hAnsiTheme="minorHAnsi"/>
          <w:b/>
          <w:bCs/>
          <w:sz w:val="22"/>
          <w:szCs w:val="22"/>
        </w:rPr>
        <w:t>,- Kč</w:t>
      </w:r>
      <w:r>
        <w:rPr>
          <w:rFonts w:asciiTheme="minorHAnsi" w:hAnsiTheme="minorHAnsi"/>
          <w:sz w:val="22"/>
          <w:szCs w:val="22"/>
        </w:rPr>
        <w:t xml:space="preserve"> (slovy: </w:t>
      </w:r>
      <w:r w:rsidR="003357D0">
        <w:rPr>
          <w:rFonts w:asciiTheme="minorHAnsi" w:hAnsiTheme="minorHAnsi"/>
          <w:sz w:val="22"/>
          <w:szCs w:val="22"/>
        </w:rPr>
        <w:t>osmdesát čtyři tisíce</w:t>
      </w:r>
      <w:r>
        <w:rPr>
          <w:rFonts w:asciiTheme="minorHAnsi" w:hAnsiTheme="minorHAnsi"/>
          <w:sz w:val="22"/>
          <w:szCs w:val="22"/>
        </w:rPr>
        <w:t xml:space="preserve"> korun českých);</w:t>
      </w:r>
    </w:p>
    <w:p w14:paraId="36AC1CE5" w14:textId="45AF7EC7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3357D0">
        <w:rPr>
          <w:rFonts w:asciiTheme="minorHAnsi" w:hAnsiTheme="minorHAnsi"/>
          <w:b/>
          <w:sz w:val="22"/>
          <w:szCs w:val="22"/>
        </w:rPr>
        <w:t>43.000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3357D0">
        <w:rPr>
          <w:rFonts w:asciiTheme="minorHAnsi" w:hAnsiTheme="minorHAnsi"/>
          <w:sz w:val="22"/>
          <w:szCs w:val="22"/>
        </w:rPr>
        <w:t>čtyřicet tři tisíce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773ACA81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3357D0">
        <w:rPr>
          <w:rFonts w:asciiTheme="minorHAnsi" w:hAnsiTheme="minorHAnsi"/>
          <w:sz w:val="22"/>
          <w:szCs w:val="22"/>
        </w:rPr>
        <w:t>05.02.2024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3357D0">
        <w:rPr>
          <w:rFonts w:asciiTheme="minorHAnsi" w:hAnsiTheme="minorHAnsi"/>
          <w:sz w:val="22"/>
          <w:szCs w:val="22"/>
        </w:rPr>
        <w:t>17971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3357D0">
        <w:rPr>
          <w:rFonts w:asciiTheme="minorHAnsi" w:hAnsiTheme="minorHAnsi"/>
          <w:sz w:val="22"/>
          <w:szCs w:val="22"/>
        </w:rPr>
        <w:t xml:space="preserve"> a</w:t>
      </w:r>
      <w:r w:rsidRPr="00235531">
        <w:rPr>
          <w:rFonts w:asciiTheme="minorHAnsi" w:hAnsiTheme="minorHAnsi"/>
          <w:sz w:val="22"/>
          <w:szCs w:val="22"/>
        </w:rPr>
        <w:t xml:space="preserve"> v žádosti podané příjemcem dne </w:t>
      </w:r>
      <w:r w:rsidR="003357D0">
        <w:rPr>
          <w:rFonts w:asciiTheme="minorHAnsi" w:hAnsiTheme="minorHAnsi"/>
          <w:sz w:val="22"/>
          <w:szCs w:val="22"/>
        </w:rPr>
        <w:t>01.02.2024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3357D0">
        <w:rPr>
          <w:rFonts w:asciiTheme="minorHAnsi" w:hAnsiTheme="minorHAnsi"/>
          <w:sz w:val="22"/>
          <w:szCs w:val="22"/>
        </w:rPr>
        <w:t>16318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3357D0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6670BD60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992FE1">
        <w:rPr>
          <w:rFonts w:asciiTheme="minorHAnsi" w:hAnsiTheme="minorHAnsi"/>
          <w:sz w:val="22"/>
          <w:szCs w:val="22"/>
        </w:rPr>
        <w:t xml:space="preserve"> 04.06.2024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  <w:r w:rsidR="00992FE1">
        <w:rPr>
          <w:rFonts w:asciiTheme="minorHAnsi" w:hAnsiTheme="minorHAnsi"/>
          <w:sz w:val="22"/>
          <w:szCs w:val="22"/>
        </w:rPr>
        <w:t>14.05.2024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2B87735B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3357D0">
        <w:rPr>
          <w:rFonts w:asciiTheme="minorHAnsi" w:hAnsiTheme="minorHAnsi"/>
          <w:sz w:val="22"/>
          <w:szCs w:val="22"/>
        </w:rPr>
        <w:t>Bc. Milan Kulhánek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04E2831E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B27C53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479F"/>
    <w:rsid w:val="0027527A"/>
    <w:rsid w:val="002806CD"/>
    <w:rsid w:val="00281041"/>
    <w:rsid w:val="0028322E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357D0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07CC"/>
    <w:rsid w:val="006D3843"/>
    <w:rsid w:val="006D5456"/>
    <w:rsid w:val="006D6078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0C33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2FE1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27C53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90D5C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27D0"/>
    <w:rsid w:val="00E67506"/>
    <w:rsid w:val="00E70037"/>
    <w:rsid w:val="00E71A13"/>
    <w:rsid w:val="00E77A44"/>
    <w:rsid w:val="00E80632"/>
    <w:rsid w:val="00E85EBF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f94004b3-5c85-4b6f-b2cb-b6e165aced0d"/>
    <ds:schemaRef ds:uri="http://www.w3.org/XML/1998/namespace"/>
    <ds:schemaRef ds:uri="http://schemas.microsoft.com/office/infopath/2007/PartnerControls"/>
    <ds:schemaRef ds:uri="df30a891-99dc-44a0-9782-3a4c8c525d8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2425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2024-05-13T11:47:00Z</cp:lastPrinted>
  <dcterms:created xsi:type="dcterms:W3CDTF">2024-04-09T13:07:00Z</dcterms:created>
  <dcterms:modified xsi:type="dcterms:W3CDTF">2024-06-04T08:16:00Z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