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1041"/>
        <w:gridCol w:w="1365"/>
      </w:tblGrid>
      <w:tr w:rsidR="007B1628" w14:paraId="211A2BF8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19DA9" w14:textId="77777777" w:rsidR="007B1628" w:rsidRDefault="00A0671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B1628" w14:paraId="35AC3EFE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4159F31" w14:textId="77777777" w:rsidR="007B1628" w:rsidRDefault="00A0671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8"/>
            <w:tcBorders>
              <w:right w:val="single" w:sz="4" w:space="0" w:color="auto"/>
            </w:tcBorders>
          </w:tcPr>
          <w:p w14:paraId="4C88C2F6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7B1628" w14:paraId="1C826C5F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BF97822" w14:textId="77777777" w:rsidR="007B1628" w:rsidRDefault="00A0671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B1628" w14:paraId="726E85DA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2843EF2" w14:textId="77777777" w:rsidR="007B1628" w:rsidRDefault="00A0671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366F99DD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OVV-O/0156/2024</w:t>
            </w:r>
          </w:p>
        </w:tc>
      </w:tr>
      <w:tr w:rsidR="007B1628" w14:paraId="6F03DBAD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02D8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B1628" w14:paraId="1DA511E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796E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4EC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Integrovaná střední škola Rakovník, příspěvková organizace</w:t>
            </w:r>
          </w:p>
        </w:tc>
      </w:tr>
      <w:tr w:rsidR="007B1628" w14:paraId="1B172FC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FC2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D6B1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Lubenská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2309, Rakovník 26901</w:t>
            </w:r>
          </w:p>
        </w:tc>
      </w:tr>
      <w:tr w:rsidR="007B1628" w14:paraId="023CB7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9E5B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F73" w14:textId="49A8D175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1F3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9CD" w14:textId="77777777" w:rsidR="007B1628" w:rsidRDefault="007B16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1628" w14:paraId="577B0A4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5DCC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312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C2F7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4704" w14:textId="5C8ECB6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7B1628" w14:paraId="3F2F9E58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EAC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4A5" w14:textId="77777777" w:rsidR="007B1628" w:rsidRDefault="007B16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1628" w14:paraId="78F45ED4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7CD9" w14:textId="77777777" w:rsidR="007B1628" w:rsidRDefault="00A0671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B1628" w14:paraId="235BEF33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6EE97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B1628" w14:paraId="6B05ACD1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30ED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Výroba 15 ks prodejních </w:t>
            </w:r>
            <w:proofErr w:type="gramStart"/>
            <w:r>
              <w:rPr>
                <w:rFonts w:ascii="Arial" w:hAnsi="Arial"/>
                <w:sz w:val="18"/>
              </w:rPr>
              <w:t>stánků - schváleno</w:t>
            </w:r>
            <w:proofErr w:type="gramEnd"/>
            <w:r>
              <w:rPr>
                <w:rFonts w:ascii="Arial" w:hAnsi="Arial"/>
                <w:sz w:val="18"/>
              </w:rPr>
              <w:t xml:space="preserve"> RM usnesení č. 344/24 ze dne 22.5.2024</w:t>
            </w:r>
          </w:p>
        </w:tc>
      </w:tr>
      <w:tr w:rsidR="007B1628" w14:paraId="16EA9AA4" w14:textId="77777777">
        <w:trPr>
          <w:cantSplit/>
        </w:trPr>
        <w:tc>
          <w:tcPr>
            <w:tcW w:w="10769" w:type="dxa"/>
            <w:gridSpan w:val="12"/>
          </w:tcPr>
          <w:p w14:paraId="53C3BB05" w14:textId="77777777" w:rsidR="007B1628" w:rsidRDefault="007B16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1628" w14:paraId="3AE69215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7AA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268B" w14:textId="77777777" w:rsidR="007B1628" w:rsidRDefault="00A0671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78C" w14:textId="77777777" w:rsidR="007B1628" w:rsidRDefault="00A0671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606B" w14:textId="77777777" w:rsidR="007B1628" w:rsidRDefault="00A0671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B1628" w14:paraId="360B58BC" w14:textId="77777777">
        <w:trPr>
          <w:cantSplit/>
        </w:trPr>
        <w:tc>
          <w:tcPr>
            <w:tcW w:w="10769" w:type="dxa"/>
            <w:gridSpan w:val="12"/>
          </w:tcPr>
          <w:p w14:paraId="3A7F05B9" w14:textId="77777777" w:rsidR="007B1628" w:rsidRDefault="007B16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1628" w14:paraId="5E70415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C57E58F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80CF" w14:textId="77777777" w:rsidR="007B1628" w:rsidRDefault="007B16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1628" w14:paraId="2F434EC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786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806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540 743,00 Kč</w:t>
            </w:r>
          </w:p>
        </w:tc>
      </w:tr>
      <w:tr w:rsidR="007B1628" w14:paraId="0745E33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C240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D86E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22.11.2024</w:t>
            </w:r>
          </w:p>
        </w:tc>
      </w:tr>
      <w:tr w:rsidR="007B1628" w14:paraId="5430C88F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1E29" w14:textId="77777777" w:rsidR="007B1628" w:rsidRDefault="00A0671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B1628" w14:paraId="65EF6998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B0298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B1628" w14:paraId="618D3D4F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71C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7B1628" w14:paraId="1A23D11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C20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34BC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vnitřních věcí</w:t>
            </w:r>
          </w:p>
        </w:tc>
      </w:tr>
      <w:tr w:rsidR="007B1628" w14:paraId="0DE8A1F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494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450AE" w14:textId="339A2460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14:paraId="6EE80A3C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6A2" w14:textId="77777777" w:rsidR="007B1628" w:rsidRDefault="007B16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1628" w14:paraId="00B365F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3849" w14:textId="77777777" w:rsidR="007B1628" w:rsidRDefault="00A067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609" w14:textId="77777777" w:rsidR="007B1628" w:rsidRDefault="007B16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1628" w14:paraId="51225AC0" w14:textId="77777777">
        <w:trPr>
          <w:cantSplit/>
        </w:trPr>
        <w:tc>
          <w:tcPr>
            <w:tcW w:w="1076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C186F" w14:textId="77777777" w:rsidR="007B1628" w:rsidRDefault="00A0671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7B1628" w14:paraId="60EA35A0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E0069DE" w14:textId="77777777" w:rsidR="007B1628" w:rsidRDefault="00A0671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B1628" w14:paraId="7BF74D3E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14181C03" w14:textId="77777777" w:rsidR="007B1628" w:rsidRDefault="00A0671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7B1628" w14:paraId="1CA10F90" w14:textId="77777777">
        <w:trPr>
          <w:cantSplit/>
        </w:trPr>
        <w:tc>
          <w:tcPr>
            <w:tcW w:w="1076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3F87" w14:textId="77777777" w:rsidR="007B1628" w:rsidRDefault="007B162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B1628" w14:paraId="2073A317" w14:textId="77777777">
        <w:trPr>
          <w:cantSplit/>
        </w:trPr>
        <w:tc>
          <w:tcPr>
            <w:tcW w:w="1831" w:type="dxa"/>
            <w:gridSpan w:val="2"/>
          </w:tcPr>
          <w:p w14:paraId="69DEC1E7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0"/>
          </w:tcPr>
          <w:p w14:paraId="21C1BCC5" w14:textId="77777777" w:rsidR="007B1628" w:rsidRDefault="00A067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31.05.2024</w:t>
            </w:r>
          </w:p>
        </w:tc>
      </w:tr>
      <w:tr w:rsidR="007B1628" w14:paraId="5041FFAA" w14:textId="77777777">
        <w:trPr>
          <w:cantSplit/>
        </w:trPr>
        <w:tc>
          <w:tcPr>
            <w:tcW w:w="10769" w:type="dxa"/>
            <w:gridSpan w:val="12"/>
          </w:tcPr>
          <w:p w14:paraId="0F4474D0" w14:textId="77777777" w:rsidR="007B1628" w:rsidRDefault="007B16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1628" w14:paraId="29FCB4A6" w14:textId="77777777">
        <w:trPr>
          <w:cantSplit/>
        </w:trPr>
        <w:tc>
          <w:tcPr>
            <w:tcW w:w="10769" w:type="dxa"/>
            <w:gridSpan w:val="12"/>
          </w:tcPr>
          <w:p w14:paraId="0EFA0E21" w14:textId="77777777" w:rsidR="007B1628" w:rsidRDefault="007B16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72FB42E" w14:textId="3B724088" w:rsidR="00A06718" w:rsidRDefault="00A06718">
      <w:r>
        <w:rPr>
          <w:rFonts w:ascii="Arial" w:hAnsi="Arial"/>
          <w:sz w:val="18"/>
        </w:rPr>
        <w:t xml:space="preserve"> </w:t>
      </w:r>
    </w:p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28"/>
    <w:rsid w:val="007B1628"/>
    <w:rsid w:val="00A06718"/>
    <w:rsid w:val="00F5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7E6C"/>
  <w15:docId w15:val="{76555BF8-C7BF-485C-B108-DCA4B921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1045</Characters>
  <Application>Microsoft Office Word</Application>
  <DocSecurity>0</DocSecurity>
  <Lines>8</Lines>
  <Paragraphs>2</Paragraphs>
  <ScaleCrop>false</ScaleCrop>
  <Company>Město Rakovník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2024-06-04T06:52:00Z</dcterms:created>
  <dcterms:modified xsi:type="dcterms:W3CDTF">2024-06-04T06:53:00Z</dcterms:modified>
</cp:coreProperties>
</file>