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333B80BF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61A9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661C7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333B80BF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61A9E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661C7E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22966EDF" w:rsidR="00E253DD" w:rsidRPr="00E27347" w:rsidRDefault="00E27347" w:rsidP="15BF5475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t>Název společnosti:</w:t>
      </w:r>
      <w:r w:rsidR="3489AAEC">
        <w:t xml:space="preserve"> Středočeská centrála cestovního ruchu, příspěvková organizace</w:t>
      </w:r>
    </w:p>
    <w:p w14:paraId="371D7009" w14:textId="15E38BC9" w:rsidR="00AE2460" w:rsidRPr="00E27347" w:rsidRDefault="00E27347" w:rsidP="15BF5475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15BF5475">
        <w:rPr>
          <w:rFonts w:ascii="Georgia" w:hAnsi="Georgia"/>
          <w:sz w:val="22"/>
          <w:szCs w:val="22"/>
        </w:rPr>
        <w:t>Adresa</w:t>
      </w:r>
      <w:r w:rsidR="26D71E8B" w:rsidRPr="15BF5475">
        <w:rPr>
          <w:rFonts w:ascii="Georgia" w:hAnsi="Georgia"/>
          <w:sz w:val="22"/>
          <w:szCs w:val="22"/>
        </w:rPr>
        <w:t>: Husova 156/21, 110 00 Praha 1</w:t>
      </w:r>
    </w:p>
    <w:p w14:paraId="047A91CF" w14:textId="5A7EC93E" w:rsidR="00242B0D" w:rsidRDefault="00E253DD" w:rsidP="15BF5475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15BF5475">
        <w:rPr>
          <w:rFonts w:ascii="Georgia" w:hAnsi="Georgia"/>
          <w:sz w:val="22"/>
          <w:szCs w:val="22"/>
        </w:rPr>
        <w:t>IČ</w:t>
      </w:r>
      <w:r w:rsidR="00242B0D" w:rsidRPr="15BF5475">
        <w:rPr>
          <w:rFonts w:ascii="Georgia" w:hAnsi="Georgia"/>
          <w:sz w:val="22"/>
          <w:szCs w:val="22"/>
        </w:rPr>
        <w:t>O</w:t>
      </w:r>
      <w:r w:rsidRPr="15BF5475">
        <w:rPr>
          <w:rFonts w:ascii="Georgia" w:hAnsi="Georgia"/>
          <w:sz w:val="22"/>
          <w:szCs w:val="22"/>
        </w:rPr>
        <w:t>:</w:t>
      </w:r>
      <w:r w:rsidR="20EB3FAE" w:rsidRPr="15BF5475">
        <w:rPr>
          <w:rFonts w:ascii="Georgia" w:hAnsi="Georgia"/>
          <w:sz w:val="22"/>
          <w:szCs w:val="22"/>
        </w:rPr>
        <w:t xml:space="preserve"> 06097758</w:t>
      </w:r>
    </w:p>
    <w:p w14:paraId="5DAA980A" w14:textId="5B737636" w:rsidR="00E27347" w:rsidRPr="00E27347" w:rsidRDefault="00242B0D" w:rsidP="15BF5475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15BF5475">
        <w:rPr>
          <w:rFonts w:ascii="Georgia" w:hAnsi="Georgia"/>
          <w:sz w:val="22"/>
          <w:szCs w:val="22"/>
        </w:rPr>
        <w:t>DIČ:</w:t>
      </w:r>
      <w:r w:rsidR="00E253DD" w:rsidRPr="15BF5475">
        <w:rPr>
          <w:rFonts w:ascii="Georgia" w:hAnsi="Georgia"/>
          <w:sz w:val="22"/>
          <w:szCs w:val="22"/>
        </w:rPr>
        <w:t xml:space="preserve"> </w:t>
      </w:r>
      <w:r w:rsidR="3FE40A0C" w:rsidRPr="15BF5475">
        <w:rPr>
          <w:rFonts w:ascii="Georgia" w:hAnsi="Georgia"/>
          <w:sz w:val="22"/>
          <w:szCs w:val="22"/>
        </w:rPr>
        <w:t>nejsme plátci DPH</w:t>
      </w:r>
    </w:p>
    <w:p w14:paraId="75330F1A" w14:textId="5A4C8928" w:rsidR="00AE2460" w:rsidRPr="00E943C7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15BF5475">
        <w:rPr>
          <w:rFonts w:ascii="Georgia" w:hAnsi="Georgia"/>
          <w:sz w:val="22"/>
          <w:szCs w:val="22"/>
        </w:rPr>
        <w:t>Kontaktní osoba:</w:t>
      </w:r>
      <w:r w:rsidR="63950415" w:rsidRPr="15BF5475">
        <w:rPr>
          <w:rFonts w:ascii="Georgia" w:hAnsi="Georgia"/>
          <w:sz w:val="22"/>
          <w:szCs w:val="22"/>
        </w:rPr>
        <w:t xml:space="preserve"> </w:t>
      </w:r>
      <w:r w:rsidR="008A5969">
        <w:rPr>
          <w:rFonts w:ascii="Georgia" w:hAnsi="Georgia"/>
          <w:sz w:val="22"/>
          <w:szCs w:val="22"/>
        </w:rPr>
        <w:t>XXX</w:t>
      </w:r>
      <w:r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F31EDA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>je v souladu se strategií agentury CzechTourism 2021 – 2025</w:t>
      </w:r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F31EDA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67F8BBAF" w14:textId="77777777" w:rsidR="00CE7D62" w:rsidRDefault="00CE7D62" w:rsidP="00CE7D62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2A4303E2" w14:textId="77777777" w:rsidR="00CE7D62" w:rsidRDefault="00CE7D62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3F6F4994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B27BD6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B27BD6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>Uvedení loga KudyzNudy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prolinku na web </w:t>
      </w:r>
      <w:hyperlink r:id="rId11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B27BD6">
      <w:pPr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4FB45E8D" w14:textId="6920DF3B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½ normostrany.</w:t>
      </w:r>
      <w:bookmarkStart w:id="2" w:name="_Hlk71288717"/>
    </w:p>
    <w:p w14:paraId="559C36F1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</w:p>
    <w:p w14:paraId="64F48EB8" w14:textId="77777777" w:rsidR="00B27BD6" w:rsidRPr="003A634F" w:rsidRDefault="00B27BD6" w:rsidP="00B27BD6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korporátního a marketingového profilu organizace</w:t>
      </w:r>
      <w:r w:rsidRPr="003A634F">
        <w:rPr>
          <w:rFonts w:ascii="Georgia" w:hAnsi="Georgia"/>
          <w:color w:val="000000"/>
          <w:sz w:val="20"/>
          <w:szCs w:val="20"/>
        </w:rPr>
        <w:t xml:space="preserve"> formou vyplněné vzorové šablony, která tvoří Přílohu č. 1 této Objednávky k využití pro agenturu CzechTourism a umístění tohoto profilu spolu s ostatními DMO v prezentaci na webu czechtourism.cz v sekci „Destinační management“.</w:t>
      </w:r>
      <w:bookmarkEnd w:id="2"/>
    </w:p>
    <w:p w14:paraId="15141A83" w14:textId="5EE0E2DD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7777777" w:rsidR="00B27BD6" w:rsidRPr="003A634F" w:rsidRDefault="00B27BD6" w:rsidP="00B27BD6">
      <w:pPr>
        <w:pStyle w:val="Odstavecseseznamem"/>
        <w:keepNext/>
        <w:keepLines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</w:p>
    <w:bookmarkEnd w:id="3"/>
    <w:p w14:paraId="0F8E6483" w14:textId="4DAA3F8F" w:rsidR="00B27BD6" w:rsidRPr="003A634F" w:rsidRDefault="00B27BD6" w:rsidP="00B27BD6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color w:val="000000"/>
          <w:sz w:val="20"/>
          <w:szCs w:val="20"/>
        </w:rPr>
        <w:t xml:space="preserve">turistické oblasti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dle preferovaných cílů DMO vhodného pro příjezdový cestovní ruch formou vyplněné vzorové šablony, která tvoří Přílohu č. 2 této Objednávky.</w:t>
      </w:r>
    </w:p>
    <w:p w14:paraId="64B2A17F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3EA6FE9" w14:textId="77777777" w:rsidR="00B27BD6" w:rsidRDefault="00B27BD6" w:rsidP="00B27BD6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9A72C74" w14:textId="77777777" w:rsidR="00B27BD6" w:rsidRDefault="00B27BD6" w:rsidP="00BA4894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5D61344F" w14:textId="77777777" w:rsidR="00B27BD6" w:rsidRPr="00741C23" w:rsidRDefault="00B27BD6" w:rsidP="00B27BD6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 xml:space="preserve">II. Licenční ujednání </w:t>
      </w:r>
    </w:p>
    <w:bookmarkEnd w:id="4"/>
    <w:p w14:paraId="7D488B4D" w14:textId="77777777" w:rsidR="00B27BD6" w:rsidRPr="00E943C7" w:rsidRDefault="00B27BD6" w:rsidP="00B27BD6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63151191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3A4FC69C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00B27BD6" w:rsidP="00B27BD6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58FC70F7" w14:textId="77777777" w:rsidR="00B27BD6" w:rsidRPr="00BA4894" w:rsidRDefault="00B27BD6" w:rsidP="00B27BD6">
      <w:pPr>
        <w:keepNext/>
        <w:keepLines/>
        <w:ind w:left="576"/>
        <w:rPr>
          <w:rFonts w:ascii="Georgia" w:hAnsi="Georgia"/>
          <w:sz w:val="12"/>
          <w:szCs w:val="12"/>
        </w:rPr>
      </w:pPr>
    </w:p>
    <w:p w14:paraId="67869C8E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E0995BD" w14:textId="3C3A73FB" w:rsidR="00621677" w:rsidRPr="00741C23" w:rsidRDefault="00621677" w:rsidP="0062167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6373CCC2">
        <w:rPr>
          <w:rFonts w:ascii="Georgia" w:hAnsi="Georgia"/>
          <w:sz w:val="18"/>
          <w:szCs w:val="18"/>
        </w:rPr>
        <w:t xml:space="preserve">Nabyvatel je oprávněn dílo užít </w:t>
      </w:r>
      <w:r w:rsidRPr="6373CCC2">
        <w:rPr>
          <w:rFonts w:ascii="Georgia" w:hAnsi="Georgia"/>
          <w:b/>
          <w:bCs/>
          <w:sz w:val="18"/>
          <w:szCs w:val="18"/>
        </w:rPr>
        <w:t xml:space="preserve">k nekomerčním účelům </w:t>
      </w:r>
      <w:r w:rsidRPr="6373CCC2">
        <w:rPr>
          <w:rFonts w:ascii="Georgia" w:hAnsi="Georgia"/>
          <w:sz w:val="18"/>
          <w:szCs w:val="18"/>
        </w:rPr>
        <w:t xml:space="preserve">dle specifikace v plnění, které bude doloženo Poskytovatelem v rámci plnění Objednávky. </w:t>
      </w:r>
    </w:p>
    <w:p w14:paraId="60048275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B27BD6">
      <w:pPr>
        <w:keepNext/>
        <w:keepLines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B27BD6">
      <w:pPr>
        <w:keepNext/>
        <w:keepLines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B27BD6">
      <w:pPr>
        <w:keepNext/>
        <w:keepLines/>
        <w:rPr>
          <w:rFonts w:ascii="Georgia" w:hAnsi="Georgia"/>
          <w:sz w:val="18"/>
          <w:szCs w:val="18"/>
        </w:rPr>
      </w:pPr>
    </w:p>
    <w:p w14:paraId="4106295A" w14:textId="582B50DF" w:rsidR="00B27BD6" w:rsidRPr="00B27689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246D4A13" w14:textId="77777777" w:rsidR="00B27BD6" w:rsidRPr="00741C23" w:rsidRDefault="00B27BD6" w:rsidP="00B27BD6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lastRenderedPageBreak/>
        <w:t>Nabyvatel není povinen licenci využít.</w:t>
      </w:r>
    </w:p>
    <w:p w14:paraId="0FBF6F5B" w14:textId="77777777" w:rsidR="00B27BD6" w:rsidRDefault="00B27BD6" w:rsidP="00B27BD6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E76D58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238E4F61" w14:textId="0DAD7463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br/>
      </w:r>
      <w:r w:rsidR="002A6FF4" w:rsidRPr="024FAB8E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024FAB8E">
        <w:rPr>
          <w:rFonts w:ascii="Georgia" w:hAnsi="Georgia" w:cs="Arial"/>
          <w:sz w:val="22"/>
          <w:szCs w:val="22"/>
        </w:rPr>
        <w:t xml:space="preserve">: </w:t>
      </w:r>
      <w:r w:rsidR="000C370D" w:rsidRPr="024FAB8E">
        <w:rPr>
          <w:rFonts w:ascii="Georgia" w:hAnsi="Georgia" w:cs="Arial"/>
          <w:sz w:val="22"/>
          <w:szCs w:val="22"/>
        </w:rPr>
        <w:t>89</w:t>
      </w:r>
      <w:r w:rsidR="00E77983" w:rsidRPr="024FAB8E">
        <w:rPr>
          <w:rFonts w:ascii="Georgia" w:hAnsi="Georgia" w:cs="Arial"/>
          <w:sz w:val="22"/>
          <w:szCs w:val="22"/>
        </w:rPr>
        <w:t xml:space="preserve"> </w:t>
      </w:r>
      <w:r w:rsidR="000C370D" w:rsidRPr="024FAB8E">
        <w:rPr>
          <w:rFonts w:ascii="Georgia" w:hAnsi="Georgia" w:cs="Arial"/>
          <w:sz w:val="22"/>
          <w:szCs w:val="22"/>
        </w:rPr>
        <w:t>256</w:t>
      </w:r>
      <w:r w:rsidR="00E943C7" w:rsidRPr="024FAB8E">
        <w:rPr>
          <w:rFonts w:ascii="Georgia" w:hAnsi="Georgia" w:cs="Arial"/>
          <w:sz w:val="22"/>
          <w:szCs w:val="22"/>
        </w:rPr>
        <w:t xml:space="preserve"> CZK</w:t>
      </w:r>
      <w:r w:rsidR="2CB7C452" w:rsidRPr="024FAB8E">
        <w:rPr>
          <w:rFonts w:ascii="Georgia" w:hAnsi="Georgia" w:cs="Arial"/>
          <w:sz w:val="22"/>
          <w:szCs w:val="22"/>
        </w:rPr>
        <w:t xml:space="preserve"> </w:t>
      </w:r>
      <w:r w:rsidR="00206237" w:rsidRPr="024FAB8E">
        <w:rPr>
          <w:rFonts w:ascii="Georgia" w:hAnsi="Georgia" w:cs="Arial"/>
          <w:sz w:val="22"/>
          <w:szCs w:val="22"/>
        </w:rPr>
        <w:t>(Poskytovatel není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18758FD4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 xml:space="preserve">do 30.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>
        <w:rPr>
          <w:rFonts w:ascii="Georgia" w:hAnsi="Georgia" w:cs="Arial"/>
          <w:bCs/>
          <w:sz w:val="22"/>
          <w:szCs w:val="22"/>
        </w:rPr>
        <w:t>4</w:t>
      </w:r>
    </w:p>
    <w:p w14:paraId="711B820B" w14:textId="77777777" w:rsidR="00193807" w:rsidRPr="00E943C7" w:rsidRDefault="00193807" w:rsidP="00193807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243FC4FF" w:rsidR="002A6FF4" w:rsidRPr="00E943C7" w:rsidRDefault="00193807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 xml:space="preserve">Doložení výše uvedeného předmětu plnění – webové stránky DMO, </w:t>
      </w:r>
      <w:r>
        <w:rPr>
          <w:rFonts w:ascii="Georgia" w:hAnsi="Georgia" w:cs="Arial"/>
          <w:sz w:val="22"/>
          <w:szCs w:val="22"/>
        </w:rPr>
        <w:t>5</w:t>
      </w:r>
      <w:r w:rsidRPr="00E943C7">
        <w:rPr>
          <w:rFonts w:ascii="Georgia" w:hAnsi="Georgia" w:cs="Arial"/>
          <w:sz w:val="22"/>
          <w:szCs w:val="22"/>
        </w:rPr>
        <w:t xml:space="preserve"> produktových článků destinace, </w:t>
      </w:r>
      <w:r>
        <w:rPr>
          <w:rFonts w:ascii="Georgia" w:hAnsi="Georgia" w:cs="Arial"/>
          <w:sz w:val="22"/>
          <w:szCs w:val="22"/>
        </w:rPr>
        <w:t>15</w:t>
      </w:r>
      <w:r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CzechTourism, </w:t>
      </w:r>
      <w:r>
        <w:rPr>
          <w:rFonts w:ascii="Georgia" w:hAnsi="Georgia" w:cs="Arial"/>
          <w:sz w:val="22"/>
          <w:szCs w:val="22"/>
        </w:rPr>
        <w:t xml:space="preserve">Prezentace DMO vč. </w:t>
      </w:r>
      <w:r w:rsidRPr="00E943C7">
        <w:rPr>
          <w:rFonts w:ascii="Georgia" w:hAnsi="Georgia" w:cs="Arial"/>
          <w:sz w:val="22"/>
          <w:szCs w:val="22"/>
        </w:rPr>
        <w:t>odkaz</w:t>
      </w:r>
      <w:r>
        <w:rPr>
          <w:rFonts w:ascii="Georgia" w:hAnsi="Georgia" w:cs="Arial"/>
          <w:sz w:val="22"/>
          <w:szCs w:val="22"/>
        </w:rPr>
        <w:t>u</w:t>
      </w:r>
      <w:r w:rsidRPr="00E943C7">
        <w:rPr>
          <w:rFonts w:ascii="Georgia" w:hAnsi="Georgia" w:cs="Arial"/>
          <w:sz w:val="22"/>
          <w:szCs w:val="22"/>
        </w:rPr>
        <w:t xml:space="preserve"> na marketingový</w:t>
      </w:r>
      <w:r>
        <w:rPr>
          <w:rFonts w:ascii="Georgia" w:hAnsi="Georgia" w:cs="Arial"/>
          <w:sz w:val="22"/>
          <w:szCs w:val="22"/>
        </w:rPr>
        <w:t>/akční</w:t>
      </w:r>
      <w:r w:rsidRPr="00E943C7">
        <w:rPr>
          <w:rFonts w:ascii="Georgia" w:hAnsi="Georgia" w:cs="Arial"/>
          <w:sz w:val="22"/>
          <w:szCs w:val="22"/>
        </w:rPr>
        <w:t xml:space="preserve"> plán DMO</w:t>
      </w:r>
      <w:r>
        <w:rPr>
          <w:rFonts w:ascii="Georgia" w:hAnsi="Georgia" w:cs="Arial"/>
          <w:sz w:val="22"/>
          <w:szCs w:val="22"/>
        </w:rPr>
        <w:t xml:space="preserve">, </w:t>
      </w:r>
      <w:r w:rsidR="002D1F43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 xml:space="preserve"> itineráře destinace</w:t>
      </w:r>
      <w:r w:rsidRPr="00E943C7">
        <w:rPr>
          <w:rFonts w:ascii="Georgia" w:hAnsi="Georgia" w:cs="Arial"/>
          <w:sz w:val="22"/>
          <w:szCs w:val="22"/>
        </w:rPr>
        <w:t>.</w:t>
      </w:r>
    </w:p>
    <w:p w14:paraId="5885A6F6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203E4D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77777777" w:rsidR="00203E4D" w:rsidRPr="00E943C7" w:rsidRDefault="00203E4D" w:rsidP="00203E4D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>
        <w:rPr>
          <w:rFonts w:ascii="Georgia" w:hAnsi="Georgia"/>
          <w:color w:val="000000"/>
          <w:sz w:val="22"/>
          <w:szCs w:val="22"/>
        </w:rPr>
        <w:t>4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4B640A98" w14:textId="77777777" w:rsidR="00203E4D" w:rsidRPr="00E943C7" w:rsidRDefault="00203E4D" w:rsidP="00203E4D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</w:p>
    <w:p w14:paraId="43E2C779" w14:textId="6A7BA576" w:rsidR="00203E4D" w:rsidRPr="00E943C7" w:rsidRDefault="00203E4D" w:rsidP="00203E4D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>
        <w:rPr>
          <w:rFonts w:ascii="Georgia" w:hAnsi="Georgia"/>
          <w:sz w:val="22"/>
          <w:szCs w:val="22"/>
        </w:rPr>
        <w:t xml:space="preserve"> </w:t>
      </w:r>
      <w:hyperlink r:id="rId12" w:history="1">
        <w:r w:rsidR="008A5969" w:rsidRPr="00436739">
          <w:rPr>
            <w:rStyle w:val="Hypertextovodkaz"/>
            <w:rFonts w:ascii="Georgia" w:hAnsi="Georgia"/>
            <w:sz w:val="22"/>
            <w:szCs w:val="22"/>
          </w:rPr>
          <w:t>XXX@czechtourism.cz</w:t>
        </w:r>
      </w:hyperlink>
      <w:r>
        <w:rPr>
          <w:rFonts w:ascii="Georgia" w:hAnsi="Georgia"/>
          <w:sz w:val="22"/>
          <w:szCs w:val="22"/>
        </w:rPr>
        <w:t xml:space="preserve"> a </w:t>
      </w:r>
      <w:hyperlink r:id="rId13" w:history="1">
        <w:r w:rsidR="008A5969" w:rsidRPr="00436739">
          <w:rPr>
            <w:rStyle w:val="Hypertextovodkaz"/>
            <w:rFonts w:ascii="Georgia" w:hAnsi="Georgia"/>
            <w:sz w:val="22"/>
            <w:szCs w:val="22"/>
          </w:rPr>
          <w:t>XXX@czechtourism.cz</w:t>
        </w:r>
      </w:hyperlink>
      <w:r w:rsidRPr="00E943C7">
        <w:rPr>
          <w:rFonts w:ascii="Georgia" w:hAnsi="Georgia"/>
          <w:sz w:val="22"/>
          <w:szCs w:val="22"/>
        </w:rPr>
        <w:t xml:space="preserve">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E943C7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68EE1D0C" w14:textId="1D1DF548" w:rsidR="00D55A66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34B8DD7D" w14:textId="77777777" w:rsidR="00B27689" w:rsidRDefault="00B27689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69B9C662" w14:textId="77777777" w:rsidR="00B27689" w:rsidRPr="00E943C7" w:rsidRDefault="00B27689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38528AE5" w:rsidR="001E54FE" w:rsidRPr="003D79B7" w:rsidRDefault="008A5969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 w:rsidRPr="000C370D">
        <w:rPr>
          <w:rFonts w:ascii="Georgia" w:hAnsi="Georgia"/>
          <w:sz w:val="22"/>
          <w:szCs w:val="22"/>
          <w:lang w:val="de-DE"/>
        </w:rPr>
        <w:t xml:space="preserve">vedoucí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  <w:t>ředitelka OPMVB2B</w:t>
      </w:r>
    </w:p>
    <w:p w14:paraId="19981773" w14:textId="70468B1F" w:rsidR="00FC406E" w:rsidRDefault="008A5969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>@czechtourism.cz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hyperlink r:id="rId14" w:history="1">
        <w:r w:rsidRPr="00436739">
          <w:rPr>
            <w:rStyle w:val="Hypertextovodkaz"/>
            <w:rFonts w:ascii="Georgia" w:hAnsi="Georgia"/>
            <w:sz w:val="22"/>
            <w:szCs w:val="22"/>
            <w:lang w:val="de-DE"/>
          </w:rPr>
          <w:t>XXX@czechtourism.cz</w:t>
        </w:r>
      </w:hyperlink>
      <w:bookmarkEnd w:id="8"/>
    </w:p>
    <w:p w14:paraId="65FFB628" w14:textId="77777777" w:rsidR="00B27689" w:rsidRDefault="00B27689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407A0639" w14:textId="77777777" w:rsidR="00B27689" w:rsidRDefault="00B27689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0774576" w14:textId="77777777" w:rsidR="00B27689" w:rsidRDefault="00B27689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EBD31A" w14:textId="77777777" w:rsidR="00B27689" w:rsidRDefault="00B27689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3757F46" w14:textId="77777777" w:rsidR="00B27689" w:rsidRDefault="00B27689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6CADF043" w14:textId="77777777" w:rsidR="00B27689" w:rsidRPr="000C370D" w:rsidRDefault="00B27689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4B7A461F" w14:textId="0403D43A" w:rsidR="00F01A84" w:rsidRPr="00E943C7" w:rsidRDefault="00FC406E" w:rsidP="00F82A6B">
      <w:pPr>
        <w:keepNext/>
        <w:keepLines/>
      </w:pPr>
      <w:r w:rsidRPr="15BF5475">
        <w:rPr>
          <w:rFonts w:ascii="Georgia" w:hAnsi="Georgia"/>
          <w:b/>
          <w:bCs/>
          <w:sz w:val="22"/>
          <w:szCs w:val="22"/>
          <w:lang w:val="de-DE"/>
        </w:rPr>
        <w:t>Poskytovatel:</w:t>
      </w:r>
      <w:r w:rsidR="78FE072B" w:rsidRPr="15BF5475">
        <w:rPr>
          <w:rFonts w:ascii="Georgia" w:hAnsi="Georgia"/>
          <w:b/>
          <w:bCs/>
          <w:sz w:val="22"/>
          <w:szCs w:val="22"/>
          <w:lang w:val="de-DE"/>
        </w:rPr>
        <w:t xml:space="preserve"> </w:t>
      </w:r>
      <w:r w:rsidR="008A5969">
        <w:rPr>
          <w:rFonts w:ascii="Georgia" w:hAnsi="Georgia"/>
          <w:b/>
          <w:bCs/>
          <w:sz w:val="22"/>
          <w:szCs w:val="22"/>
          <w:lang w:val="de-DE"/>
        </w:rPr>
        <w:t>XXX</w:t>
      </w:r>
    </w:p>
    <w:p w14:paraId="3AD64845" w14:textId="40976F89" w:rsidR="00F01A84" w:rsidRPr="00E943C7" w:rsidRDefault="78FE072B" w:rsidP="15BF5475">
      <w:pPr>
        <w:keepNext/>
        <w:keepLines/>
        <w:ind w:left="1416"/>
      </w:pPr>
      <w:r>
        <w:t xml:space="preserve">   ředitel příspěvkové organizace</w:t>
      </w:r>
    </w:p>
    <w:p w14:paraId="59CECA3C" w14:textId="38B27CFD" w:rsidR="00F01A84" w:rsidRPr="00E943C7" w:rsidRDefault="78FE072B" w:rsidP="15BF5475">
      <w:pPr>
        <w:keepNext/>
        <w:keepLines/>
        <w:ind w:left="1416"/>
      </w:pPr>
      <w:r>
        <w:t xml:space="preserve">   </w:t>
      </w:r>
      <w:r w:rsidR="008A5969">
        <w:t>XXX</w:t>
      </w:r>
      <w:r w:rsidR="00FC406E">
        <w:br/>
      </w:r>
      <w:r w:rsidR="00B27689">
        <w:t xml:space="preserve">   </w:t>
      </w:r>
      <w:r w:rsidR="667A6629">
        <w:t>Středočeská centrála cestovního ruchu, p.o.</w:t>
      </w:r>
      <w:r w:rsidR="00FC406E"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46F9A1D6" w14:textId="77685097" w:rsidR="00144CEE" w:rsidRPr="0026565A" w:rsidRDefault="00144CEE" w:rsidP="00F82A6B">
      <w:pPr>
        <w:keepNext/>
        <w:keepLines/>
        <w:rPr>
          <w:rFonts w:ascii="Georgia" w:hAnsi="Georgia" w:cs="Arial"/>
          <w:sz w:val="22"/>
          <w:szCs w:val="22"/>
        </w:rPr>
      </w:pPr>
    </w:p>
    <w:sectPr w:rsidR="00144CEE" w:rsidRPr="0026565A" w:rsidSect="00B27BD6">
      <w:headerReference w:type="default" r:id="rId15"/>
      <w:pgSz w:w="11906" w:h="16838"/>
      <w:pgMar w:top="2443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5765A" w14:textId="77777777" w:rsidR="001F588A" w:rsidRDefault="001F588A" w:rsidP="003F1B27">
      <w:r>
        <w:separator/>
      </w:r>
    </w:p>
  </w:endnote>
  <w:endnote w:type="continuationSeparator" w:id="0">
    <w:p w14:paraId="5D1C2AE4" w14:textId="77777777" w:rsidR="001F588A" w:rsidRDefault="001F588A" w:rsidP="003F1B27">
      <w:r>
        <w:continuationSeparator/>
      </w:r>
    </w:p>
  </w:endnote>
  <w:endnote w:type="continuationNotice" w:id="1">
    <w:p w14:paraId="35F9D15E" w14:textId="77777777" w:rsidR="001F588A" w:rsidRDefault="001F5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7A0C8" w14:textId="77777777" w:rsidR="001F588A" w:rsidRDefault="001F588A" w:rsidP="003F1B27">
      <w:r>
        <w:separator/>
      </w:r>
    </w:p>
  </w:footnote>
  <w:footnote w:type="continuationSeparator" w:id="0">
    <w:p w14:paraId="2F300FA3" w14:textId="77777777" w:rsidR="001F588A" w:rsidRDefault="001F588A" w:rsidP="003F1B27">
      <w:r>
        <w:continuationSeparator/>
      </w:r>
    </w:p>
  </w:footnote>
  <w:footnote w:type="continuationNotice" w:id="1">
    <w:p w14:paraId="37A50BC3" w14:textId="77777777" w:rsidR="001F588A" w:rsidRDefault="001F5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1DF" w14:textId="71F2DB1C" w:rsidR="003F1B27" w:rsidRDefault="005961D4" w:rsidP="002B3B57">
    <w:pPr>
      <w:pStyle w:val="Zhlav"/>
      <w:tabs>
        <w:tab w:val="clear" w:pos="4536"/>
        <w:tab w:val="left" w:pos="7371"/>
      </w:tabs>
      <w:rPr>
        <w:rFonts w:ascii="Georgia" w:hAnsi="Georgia" w:cs="Arial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832475189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689">
      <w:rPr>
        <w:rFonts w:ascii="Georgia" w:hAnsi="Georgia"/>
        <w:b/>
        <w:bCs/>
        <w:sz w:val="22"/>
        <w:szCs w:val="22"/>
      </w:rPr>
      <w:tab/>
    </w:r>
    <w:r w:rsidR="007E6394">
      <w:rPr>
        <w:rFonts w:ascii="Georgia" w:hAnsi="Georgia"/>
        <w:b/>
        <w:bCs/>
        <w:sz w:val="22"/>
        <w:szCs w:val="22"/>
      </w:rPr>
      <w:t>1503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261A9E">
      <w:rPr>
        <w:rFonts w:ascii="Georgia" w:hAnsi="Georgia" w:cs="Arial"/>
        <w:b/>
        <w:bCs/>
        <w:sz w:val="22"/>
        <w:szCs w:val="22"/>
      </w:rPr>
      <w:t>4</w:t>
    </w:r>
  </w:p>
  <w:p w14:paraId="6D100B90" w14:textId="677C62DA" w:rsidR="00B27689" w:rsidRPr="00B27689" w:rsidRDefault="00B27689" w:rsidP="002B3B57">
    <w:pPr>
      <w:pStyle w:val="Zhlav"/>
      <w:tabs>
        <w:tab w:val="clear" w:pos="4536"/>
        <w:tab w:val="left" w:pos="7371"/>
      </w:tabs>
      <w:rPr>
        <w:sz w:val="18"/>
        <w:szCs w:val="18"/>
      </w:rPr>
    </w:pPr>
    <w:r>
      <w:rPr>
        <w:rFonts w:ascii="Georgia" w:hAnsi="Georgia" w:cs="Arial"/>
        <w:b/>
        <w:bCs/>
        <w:sz w:val="22"/>
        <w:szCs w:val="22"/>
      </w:rPr>
      <w:tab/>
    </w:r>
    <w:r w:rsidRPr="00B27689">
      <w:rPr>
        <w:rFonts w:ascii="Georgia" w:hAnsi="Georgia"/>
        <w:b/>
        <w:bCs/>
        <w:sz w:val="18"/>
        <w:szCs w:val="18"/>
      </w:rPr>
      <w:t>SMLO/06097758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8"/>
  </w:num>
  <w:num w:numId="3" w16cid:durableId="346296723">
    <w:abstractNumId w:val="22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9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3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0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4"/>
  </w:num>
  <w:num w:numId="23" w16cid:durableId="245307686">
    <w:abstractNumId w:val="8"/>
  </w:num>
  <w:num w:numId="24" w16cid:durableId="1614707803">
    <w:abstractNumId w:val="21"/>
  </w:num>
  <w:num w:numId="25" w16cid:durableId="1865820533">
    <w:abstractNumId w:val="15"/>
  </w:num>
  <w:num w:numId="26" w16cid:durableId="783840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35001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2C99"/>
    <w:rsid w:val="00193807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1F588A"/>
    <w:rsid w:val="00202C57"/>
    <w:rsid w:val="00203E4D"/>
    <w:rsid w:val="002045B6"/>
    <w:rsid w:val="00206237"/>
    <w:rsid w:val="002065AA"/>
    <w:rsid w:val="002108E8"/>
    <w:rsid w:val="00220EF0"/>
    <w:rsid w:val="00223789"/>
    <w:rsid w:val="00227B0C"/>
    <w:rsid w:val="00242B0D"/>
    <w:rsid w:val="00255F42"/>
    <w:rsid w:val="002566BA"/>
    <w:rsid w:val="00257662"/>
    <w:rsid w:val="00261A9E"/>
    <w:rsid w:val="0026565A"/>
    <w:rsid w:val="00270341"/>
    <w:rsid w:val="00273D6F"/>
    <w:rsid w:val="002742D2"/>
    <w:rsid w:val="002815B1"/>
    <w:rsid w:val="00294ED6"/>
    <w:rsid w:val="002A6FF4"/>
    <w:rsid w:val="002B3B57"/>
    <w:rsid w:val="002C3B4C"/>
    <w:rsid w:val="002C7780"/>
    <w:rsid w:val="002D1EAB"/>
    <w:rsid w:val="002D1F43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86CDF"/>
    <w:rsid w:val="003934B9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03EC1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4388C"/>
    <w:rsid w:val="005464D5"/>
    <w:rsid w:val="00552FAC"/>
    <w:rsid w:val="00586ABC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0DC9"/>
    <w:rsid w:val="00611D65"/>
    <w:rsid w:val="00613384"/>
    <w:rsid w:val="00621677"/>
    <w:rsid w:val="006249A3"/>
    <w:rsid w:val="00635928"/>
    <w:rsid w:val="006430E1"/>
    <w:rsid w:val="00653098"/>
    <w:rsid w:val="00657230"/>
    <w:rsid w:val="00661C7E"/>
    <w:rsid w:val="00661F67"/>
    <w:rsid w:val="00686E1E"/>
    <w:rsid w:val="00691646"/>
    <w:rsid w:val="0069400D"/>
    <w:rsid w:val="006A4296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551FB"/>
    <w:rsid w:val="007763E7"/>
    <w:rsid w:val="0078794D"/>
    <w:rsid w:val="007B07DD"/>
    <w:rsid w:val="007C318F"/>
    <w:rsid w:val="007D52E3"/>
    <w:rsid w:val="007E6394"/>
    <w:rsid w:val="007F172C"/>
    <w:rsid w:val="007F3AF4"/>
    <w:rsid w:val="007F745F"/>
    <w:rsid w:val="00800785"/>
    <w:rsid w:val="0080150D"/>
    <w:rsid w:val="00807FB6"/>
    <w:rsid w:val="0081236F"/>
    <w:rsid w:val="0081578C"/>
    <w:rsid w:val="00822818"/>
    <w:rsid w:val="008235C3"/>
    <w:rsid w:val="008329D7"/>
    <w:rsid w:val="008341F9"/>
    <w:rsid w:val="008357E9"/>
    <w:rsid w:val="008443C0"/>
    <w:rsid w:val="00852DAD"/>
    <w:rsid w:val="00856C89"/>
    <w:rsid w:val="00860D79"/>
    <w:rsid w:val="008716AE"/>
    <w:rsid w:val="008A1F55"/>
    <w:rsid w:val="008A20A1"/>
    <w:rsid w:val="008A45EB"/>
    <w:rsid w:val="008A5969"/>
    <w:rsid w:val="008C6EBA"/>
    <w:rsid w:val="008D2137"/>
    <w:rsid w:val="008E3774"/>
    <w:rsid w:val="008E3DD1"/>
    <w:rsid w:val="008E7AA5"/>
    <w:rsid w:val="008F46D7"/>
    <w:rsid w:val="008F711D"/>
    <w:rsid w:val="00905A6B"/>
    <w:rsid w:val="00912DA0"/>
    <w:rsid w:val="00916B70"/>
    <w:rsid w:val="00921897"/>
    <w:rsid w:val="00922526"/>
    <w:rsid w:val="009409AE"/>
    <w:rsid w:val="00961ED4"/>
    <w:rsid w:val="00976F7C"/>
    <w:rsid w:val="00980769"/>
    <w:rsid w:val="00997A16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E7373"/>
    <w:rsid w:val="00AF325C"/>
    <w:rsid w:val="00B03A14"/>
    <w:rsid w:val="00B03B06"/>
    <w:rsid w:val="00B11A1B"/>
    <w:rsid w:val="00B27689"/>
    <w:rsid w:val="00B27BD6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A4894"/>
    <w:rsid w:val="00BB0F81"/>
    <w:rsid w:val="00BD314C"/>
    <w:rsid w:val="00BD5124"/>
    <w:rsid w:val="00BE6E6E"/>
    <w:rsid w:val="00C02654"/>
    <w:rsid w:val="00C03182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C76A7"/>
    <w:rsid w:val="00CD2848"/>
    <w:rsid w:val="00CD2CD1"/>
    <w:rsid w:val="00CD77DD"/>
    <w:rsid w:val="00CE7D62"/>
    <w:rsid w:val="00CF578F"/>
    <w:rsid w:val="00D061A8"/>
    <w:rsid w:val="00D10F40"/>
    <w:rsid w:val="00D13D42"/>
    <w:rsid w:val="00D231A9"/>
    <w:rsid w:val="00D40732"/>
    <w:rsid w:val="00D43D49"/>
    <w:rsid w:val="00D44FD0"/>
    <w:rsid w:val="00D55A66"/>
    <w:rsid w:val="00D67DF3"/>
    <w:rsid w:val="00D71807"/>
    <w:rsid w:val="00D763B6"/>
    <w:rsid w:val="00DA2340"/>
    <w:rsid w:val="00DC7D87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711B5"/>
    <w:rsid w:val="00E76D58"/>
    <w:rsid w:val="00E77983"/>
    <w:rsid w:val="00E8075D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31EDA"/>
    <w:rsid w:val="00F7077C"/>
    <w:rsid w:val="00F777FF"/>
    <w:rsid w:val="00F82A6B"/>
    <w:rsid w:val="00F836F3"/>
    <w:rsid w:val="00F8396B"/>
    <w:rsid w:val="00F853D3"/>
    <w:rsid w:val="00F908AC"/>
    <w:rsid w:val="00F943A2"/>
    <w:rsid w:val="00FC406E"/>
    <w:rsid w:val="00FC572F"/>
    <w:rsid w:val="00FD122E"/>
    <w:rsid w:val="00FD133C"/>
    <w:rsid w:val="00FE1180"/>
    <w:rsid w:val="00FE2621"/>
    <w:rsid w:val="00FE386C"/>
    <w:rsid w:val="00FE39AE"/>
    <w:rsid w:val="00FE549F"/>
    <w:rsid w:val="024FAB8E"/>
    <w:rsid w:val="033255E2"/>
    <w:rsid w:val="15BF5475"/>
    <w:rsid w:val="2019CEA0"/>
    <w:rsid w:val="20EB3FAE"/>
    <w:rsid w:val="26D71E8B"/>
    <w:rsid w:val="2CB7C452"/>
    <w:rsid w:val="2F114968"/>
    <w:rsid w:val="320E57D4"/>
    <w:rsid w:val="3489AAEC"/>
    <w:rsid w:val="3843E9D1"/>
    <w:rsid w:val="38D5035B"/>
    <w:rsid w:val="3A897960"/>
    <w:rsid w:val="3CC7249A"/>
    <w:rsid w:val="3FE40A0C"/>
    <w:rsid w:val="4E8FFA7C"/>
    <w:rsid w:val="50132A74"/>
    <w:rsid w:val="59813441"/>
    <w:rsid w:val="6373CCC2"/>
    <w:rsid w:val="63950415"/>
    <w:rsid w:val="64A32AE3"/>
    <w:rsid w:val="667A6629"/>
    <w:rsid w:val="6814111B"/>
    <w:rsid w:val="78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@czechtouris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XX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859f2-c249-4bc7-ba4f-3ef6f68a542f">
      <Terms xmlns="http://schemas.microsoft.com/office/infopath/2007/PartnerControls"/>
    </lcf76f155ced4ddcb4097134ff3c332f>
    <TaxCatchAll xmlns="687db2ee-407e-4269-9ef0-973812dbbadf" xsi:nil="true"/>
    <SharedWithUsers xmlns="687db2ee-407e-4269-9ef0-973812dbbadf">
      <UserInfo>
        <DisplayName>Veronika Štičková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99CAF3DB194FBA9CFA2BCAE9DFB4" ma:contentTypeVersion="18" ma:contentTypeDescription="Vytvoří nový dokument" ma:contentTypeScope="" ma:versionID="9863fd21e28af2dbd2248ae37762a98b">
  <xsd:schema xmlns:xsd="http://www.w3.org/2001/XMLSchema" xmlns:xs="http://www.w3.org/2001/XMLSchema" xmlns:p="http://schemas.microsoft.com/office/2006/metadata/properties" xmlns:ns2="648859f2-c249-4bc7-ba4f-3ef6f68a542f" xmlns:ns3="687db2ee-407e-4269-9ef0-973812dbbadf" targetNamespace="http://schemas.microsoft.com/office/2006/metadata/properties" ma:root="true" ma:fieldsID="2e9cd33213bb4c419a6e57a96f8e4e6f" ns2:_="" ns3:_="">
    <xsd:import namespace="648859f2-c249-4bc7-ba4f-3ef6f68a542f"/>
    <xsd:import namespace="687db2ee-407e-4269-9ef0-973812dbb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859f2-c249-4bc7-ba4f-3ef6f68a5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94df955-c1ef-443d-9a30-94e4eb33a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db2ee-407e-4269-9ef0-973812dbbad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85c145-e5a8-4c74-8721-279fb985efe8}" ma:internalName="TaxCatchAll" ma:showField="CatchAllData" ma:web="687db2ee-407e-4269-9ef0-973812dbb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648859f2-c249-4bc7-ba4f-3ef6f68a542f"/>
    <ds:schemaRef ds:uri="687db2ee-407e-4269-9ef0-973812dbbadf"/>
  </ds:schemaRefs>
</ds:datastoreItem>
</file>

<file path=customXml/itemProps2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F419E-96FD-4F11-8CEF-B69729844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859f2-c249-4bc7-ba4f-3ef6f68a542f"/>
    <ds:schemaRef ds:uri="687db2ee-407e-4269-9ef0-973812dbb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5</cp:revision>
  <cp:lastPrinted>2020-08-19T12:27:00Z</cp:lastPrinted>
  <dcterms:created xsi:type="dcterms:W3CDTF">2024-05-29T09:04:00Z</dcterms:created>
  <dcterms:modified xsi:type="dcterms:W3CDTF">2024-06-04T06:07:00Z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0x010100450A99CAF3DB194FBA9CFA2BCAE9DFB4</vt:lpwstr>
  </property>
  <property fmtid="{D5CDD505-2E9C-101B-9397-08002B2CF9AE}" pid="3" name="MediaServiceImageTags">
    <vt:lpwstr/>
  </property>
</Properties>
</file>