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69" w:rsidRPr="0062414C" w:rsidRDefault="00FD1F69" w:rsidP="00ED58A8">
      <w:pPr>
        <w:pStyle w:val="Nadpis4"/>
        <w:jc w:val="center"/>
        <w:rPr>
          <w:rFonts w:asciiTheme="minorHAnsi" w:hAnsiTheme="minorHAnsi" w:cstheme="minorHAnsi"/>
          <w:caps/>
        </w:rPr>
      </w:pPr>
    </w:p>
    <w:p w:rsidR="005831DD" w:rsidRPr="0062414C" w:rsidRDefault="0062414C" w:rsidP="00ED58A8">
      <w:pPr>
        <w:pStyle w:val="Nadpis4"/>
        <w:jc w:val="center"/>
        <w:rPr>
          <w:rFonts w:asciiTheme="minorHAnsi" w:hAnsiTheme="minorHAnsi" w:cstheme="minorHAnsi"/>
          <w:caps/>
          <w:sz w:val="36"/>
        </w:rPr>
      </w:pPr>
      <w:r>
        <w:rPr>
          <w:rFonts w:asciiTheme="minorHAnsi" w:hAnsiTheme="minorHAnsi" w:cstheme="minorHAnsi"/>
          <w:caps/>
          <w:sz w:val="36"/>
        </w:rPr>
        <w:t>D</w:t>
      </w:r>
      <w:r w:rsidR="005831DD" w:rsidRPr="0062414C">
        <w:rPr>
          <w:rFonts w:asciiTheme="minorHAnsi" w:hAnsiTheme="minorHAnsi" w:cstheme="minorHAnsi"/>
          <w:caps/>
          <w:sz w:val="36"/>
        </w:rPr>
        <w:t xml:space="preserve">odatek </w:t>
      </w:r>
      <w:r w:rsidR="00FA70F5" w:rsidRPr="0062414C">
        <w:rPr>
          <w:rFonts w:asciiTheme="minorHAnsi" w:hAnsiTheme="minorHAnsi" w:cstheme="minorHAnsi"/>
          <w:sz w:val="36"/>
        </w:rPr>
        <w:t>č</w:t>
      </w:r>
      <w:r w:rsidR="005831DD" w:rsidRPr="0062414C">
        <w:rPr>
          <w:rFonts w:asciiTheme="minorHAnsi" w:hAnsiTheme="minorHAnsi" w:cstheme="minorHAnsi"/>
          <w:caps/>
          <w:sz w:val="36"/>
        </w:rPr>
        <w:t xml:space="preserve">. </w:t>
      </w:r>
      <w:r w:rsidR="00E94329">
        <w:rPr>
          <w:rFonts w:asciiTheme="minorHAnsi" w:hAnsiTheme="minorHAnsi" w:cstheme="minorHAnsi"/>
          <w:caps/>
          <w:sz w:val="36"/>
        </w:rPr>
        <w:t>2</w:t>
      </w:r>
    </w:p>
    <w:p w:rsidR="00F0167F" w:rsidRPr="0062414C" w:rsidRDefault="00F0167F" w:rsidP="00ED58A8">
      <w:pPr>
        <w:pStyle w:val="Nadpis4"/>
        <w:jc w:val="center"/>
        <w:rPr>
          <w:rFonts w:asciiTheme="minorHAnsi" w:hAnsiTheme="minorHAnsi" w:cstheme="minorHAnsi"/>
          <w:caps/>
          <w:sz w:val="24"/>
          <w:szCs w:val="24"/>
        </w:rPr>
      </w:pPr>
    </w:p>
    <w:p w:rsidR="00F0167F" w:rsidRPr="0062414C" w:rsidRDefault="005831DD" w:rsidP="00ED58A8">
      <w:pPr>
        <w:jc w:val="center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>ke smlouvě o dílo</w:t>
      </w:r>
      <w:r w:rsidR="007A14A9" w:rsidRPr="0062414C">
        <w:rPr>
          <w:rFonts w:asciiTheme="minorHAnsi" w:hAnsiTheme="minorHAnsi" w:cstheme="minorHAnsi"/>
        </w:rPr>
        <w:t xml:space="preserve"> </w:t>
      </w:r>
      <w:r w:rsidR="00384346" w:rsidRPr="0062414C">
        <w:rPr>
          <w:rFonts w:asciiTheme="minorHAnsi" w:hAnsiTheme="minorHAnsi" w:cstheme="minorHAnsi"/>
        </w:rPr>
        <w:t>s názvem</w:t>
      </w:r>
    </w:p>
    <w:p w:rsidR="0062414C" w:rsidRDefault="0062414C" w:rsidP="00ED58A8">
      <w:pPr>
        <w:autoSpaceDE w:val="0"/>
        <w:autoSpaceDN w:val="0"/>
        <w:jc w:val="center"/>
        <w:rPr>
          <w:rFonts w:asciiTheme="minorHAnsi" w:hAnsiTheme="minorHAnsi" w:cstheme="minorHAnsi"/>
          <w:b/>
          <w:sz w:val="32"/>
        </w:rPr>
      </w:pPr>
      <w:r w:rsidRPr="0062414C">
        <w:rPr>
          <w:rFonts w:asciiTheme="minorHAnsi" w:hAnsiTheme="minorHAnsi" w:cstheme="minorHAnsi"/>
          <w:b/>
          <w:sz w:val="32"/>
        </w:rPr>
        <w:t xml:space="preserve">„Stavební úpravy bytu č. 2 a č. 5, Národního odboje 56, </w:t>
      </w:r>
    </w:p>
    <w:p w:rsidR="0062414C" w:rsidRDefault="0062414C" w:rsidP="00ED58A8">
      <w:pPr>
        <w:autoSpaceDE w:val="0"/>
        <w:autoSpaceDN w:val="0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62414C">
        <w:rPr>
          <w:rFonts w:asciiTheme="minorHAnsi" w:hAnsiTheme="minorHAnsi" w:cstheme="minorHAnsi"/>
          <w:b/>
          <w:sz w:val="32"/>
        </w:rPr>
        <w:t>Kutná Hora – Vnitřní Město“</w:t>
      </w:r>
      <w:r w:rsidR="00544C1A" w:rsidRPr="0062414C">
        <w:rPr>
          <w:rFonts w:asciiTheme="minorHAnsi" w:hAnsiTheme="minorHAnsi" w:cstheme="minorHAnsi"/>
          <w:b/>
          <w:sz w:val="36"/>
          <w:szCs w:val="28"/>
        </w:rPr>
        <w:t xml:space="preserve"> </w:t>
      </w:r>
    </w:p>
    <w:p w:rsidR="005831DD" w:rsidRPr="0062414C" w:rsidRDefault="005831DD" w:rsidP="00ED58A8">
      <w:pPr>
        <w:autoSpaceDE w:val="0"/>
        <w:autoSpaceDN w:val="0"/>
        <w:jc w:val="center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 xml:space="preserve">uzavřené dne </w:t>
      </w:r>
      <w:r w:rsidR="00824BAE" w:rsidRPr="0062414C">
        <w:rPr>
          <w:rFonts w:asciiTheme="minorHAnsi" w:hAnsiTheme="minorHAnsi" w:cstheme="minorHAnsi"/>
        </w:rPr>
        <w:t>1</w:t>
      </w:r>
      <w:r w:rsidR="0062414C">
        <w:rPr>
          <w:rFonts w:asciiTheme="minorHAnsi" w:hAnsiTheme="minorHAnsi" w:cstheme="minorHAnsi"/>
        </w:rPr>
        <w:t>2</w:t>
      </w:r>
      <w:r w:rsidR="004C7F22" w:rsidRPr="0062414C">
        <w:rPr>
          <w:rFonts w:asciiTheme="minorHAnsi" w:hAnsiTheme="minorHAnsi" w:cstheme="minorHAnsi"/>
        </w:rPr>
        <w:t xml:space="preserve">. </w:t>
      </w:r>
      <w:r w:rsidR="0062414C">
        <w:rPr>
          <w:rFonts w:asciiTheme="minorHAnsi" w:hAnsiTheme="minorHAnsi" w:cstheme="minorHAnsi"/>
        </w:rPr>
        <w:t>2</w:t>
      </w:r>
      <w:r w:rsidR="005E6A48" w:rsidRPr="0062414C">
        <w:rPr>
          <w:rFonts w:asciiTheme="minorHAnsi" w:hAnsiTheme="minorHAnsi" w:cstheme="minorHAnsi"/>
        </w:rPr>
        <w:t>.</w:t>
      </w:r>
      <w:r w:rsidR="00574184" w:rsidRPr="0062414C">
        <w:rPr>
          <w:rFonts w:asciiTheme="minorHAnsi" w:hAnsiTheme="minorHAnsi" w:cstheme="minorHAnsi"/>
        </w:rPr>
        <w:t xml:space="preserve"> </w:t>
      </w:r>
      <w:r w:rsidR="00BC5BB7" w:rsidRPr="0062414C">
        <w:rPr>
          <w:rFonts w:asciiTheme="minorHAnsi" w:hAnsiTheme="minorHAnsi" w:cstheme="minorHAnsi"/>
        </w:rPr>
        <w:t>20</w:t>
      </w:r>
      <w:r w:rsidR="00824BAE" w:rsidRPr="0062414C">
        <w:rPr>
          <w:rFonts w:asciiTheme="minorHAnsi" w:hAnsiTheme="minorHAnsi" w:cstheme="minorHAnsi"/>
        </w:rPr>
        <w:t>2</w:t>
      </w:r>
      <w:r w:rsidR="0062414C">
        <w:rPr>
          <w:rFonts w:asciiTheme="minorHAnsi" w:hAnsiTheme="minorHAnsi" w:cstheme="minorHAnsi"/>
        </w:rPr>
        <w:t>4</w:t>
      </w:r>
    </w:p>
    <w:p w:rsidR="00A01A41" w:rsidRPr="0062414C" w:rsidRDefault="00A01A41" w:rsidP="00ED58A8">
      <w:pPr>
        <w:ind w:left="708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831DD" w:rsidRPr="0062414C" w:rsidRDefault="005831DD" w:rsidP="005831DD">
      <w:pPr>
        <w:pStyle w:val="Nadpis3"/>
        <w:autoSpaceDE w:val="0"/>
        <w:autoSpaceDN w:val="0"/>
        <w:jc w:val="left"/>
        <w:rPr>
          <w:rFonts w:asciiTheme="minorHAnsi" w:hAnsiTheme="minorHAnsi" w:cstheme="minorHAnsi"/>
          <w:sz w:val="22"/>
          <w:szCs w:val="22"/>
        </w:rPr>
      </w:pPr>
      <w:r w:rsidRPr="0062414C">
        <w:rPr>
          <w:rFonts w:asciiTheme="minorHAnsi" w:hAnsiTheme="minorHAnsi" w:cstheme="minorHAnsi"/>
          <w:sz w:val="22"/>
          <w:szCs w:val="22"/>
        </w:rPr>
        <w:t>                      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color w:val="000000"/>
        </w:rPr>
      </w:pPr>
      <w:r w:rsidRPr="0062414C">
        <w:rPr>
          <w:rFonts w:asciiTheme="minorHAnsi" w:hAnsiTheme="minorHAnsi" w:cstheme="minorHAnsi"/>
          <w:color w:val="000000"/>
        </w:rPr>
        <w:t>Objednatel:</w:t>
      </w:r>
      <w:r w:rsidRPr="0062414C">
        <w:rPr>
          <w:rFonts w:asciiTheme="minorHAnsi" w:hAnsiTheme="minorHAnsi" w:cstheme="minorHAnsi"/>
          <w:color w:val="000000"/>
        </w:rPr>
        <w:tab/>
      </w:r>
      <w:r w:rsidRPr="0062414C">
        <w:rPr>
          <w:rFonts w:asciiTheme="minorHAnsi" w:hAnsiTheme="minorHAnsi" w:cstheme="minorHAnsi"/>
          <w:color w:val="000000"/>
        </w:rPr>
        <w:tab/>
      </w:r>
      <w:r w:rsidRPr="0062414C">
        <w:rPr>
          <w:rFonts w:asciiTheme="minorHAnsi" w:hAnsiTheme="minorHAnsi" w:cstheme="minorHAnsi"/>
          <w:color w:val="000000"/>
        </w:rPr>
        <w:tab/>
        <w:t>Město Kutná Hora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  <w:color w:val="000000"/>
        </w:rPr>
      </w:pPr>
      <w:r w:rsidRPr="0062414C">
        <w:rPr>
          <w:rFonts w:asciiTheme="minorHAnsi" w:hAnsiTheme="minorHAnsi" w:cstheme="minorHAnsi"/>
          <w:b w:val="0"/>
          <w:color w:val="000000"/>
        </w:rPr>
        <w:t xml:space="preserve">se sídlem:  </w:t>
      </w:r>
      <w:r w:rsidRPr="0062414C">
        <w:rPr>
          <w:rFonts w:asciiTheme="minorHAnsi" w:hAnsiTheme="minorHAnsi" w:cstheme="minorHAnsi"/>
          <w:b w:val="0"/>
          <w:color w:val="000000"/>
        </w:rPr>
        <w:tab/>
      </w:r>
      <w:r w:rsidRPr="0062414C">
        <w:rPr>
          <w:rFonts w:asciiTheme="minorHAnsi" w:hAnsiTheme="minorHAnsi" w:cstheme="minorHAnsi"/>
          <w:b w:val="0"/>
          <w:color w:val="000000"/>
        </w:rPr>
        <w:tab/>
      </w:r>
      <w:r w:rsidRPr="0062414C">
        <w:rPr>
          <w:rFonts w:asciiTheme="minorHAnsi" w:hAnsiTheme="minorHAnsi" w:cstheme="minorHAnsi"/>
          <w:b w:val="0"/>
          <w:color w:val="000000"/>
        </w:rPr>
        <w:tab/>
        <w:t>Havlíčkovo náměstí 552</w:t>
      </w:r>
      <w:r w:rsidR="00A01A41" w:rsidRPr="0062414C">
        <w:rPr>
          <w:rFonts w:asciiTheme="minorHAnsi" w:hAnsiTheme="minorHAnsi" w:cstheme="minorHAnsi"/>
          <w:b w:val="0"/>
          <w:color w:val="000000"/>
        </w:rPr>
        <w:t>/1</w:t>
      </w:r>
      <w:r w:rsidRPr="0062414C">
        <w:rPr>
          <w:rFonts w:asciiTheme="minorHAnsi" w:hAnsiTheme="minorHAnsi" w:cstheme="minorHAnsi"/>
          <w:b w:val="0"/>
          <w:color w:val="000000"/>
        </w:rPr>
        <w:t>, 284 01 Kutná Hora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</w:rPr>
      </w:pPr>
      <w:r w:rsidRPr="0062414C">
        <w:rPr>
          <w:rFonts w:asciiTheme="minorHAnsi" w:hAnsiTheme="minorHAnsi" w:cstheme="minorHAnsi"/>
          <w:b w:val="0"/>
        </w:rPr>
        <w:t xml:space="preserve">oprávněný zástupce: </w:t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="00BB2CAA">
        <w:rPr>
          <w:rFonts w:asciiTheme="minorHAnsi" w:hAnsiTheme="minorHAnsi" w:cstheme="minorHAnsi"/>
          <w:b w:val="0"/>
        </w:rPr>
        <w:t>Mgr. Lukáš Seifert</w:t>
      </w:r>
      <w:r w:rsidRPr="0062414C">
        <w:rPr>
          <w:rFonts w:asciiTheme="minorHAnsi" w:hAnsiTheme="minorHAnsi" w:cstheme="minorHAnsi"/>
          <w:b w:val="0"/>
        </w:rPr>
        <w:t>, starosta města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</w:rPr>
      </w:pPr>
      <w:r w:rsidRPr="0062414C">
        <w:rPr>
          <w:rFonts w:asciiTheme="minorHAnsi" w:hAnsiTheme="minorHAnsi" w:cstheme="minorHAnsi"/>
          <w:b w:val="0"/>
        </w:rPr>
        <w:t xml:space="preserve">IČ:  </w:t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  <w:t>00236195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</w:rPr>
      </w:pPr>
      <w:r w:rsidRPr="0062414C">
        <w:rPr>
          <w:rFonts w:asciiTheme="minorHAnsi" w:hAnsiTheme="minorHAnsi" w:cstheme="minorHAnsi"/>
          <w:b w:val="0"/>
        </w:rPr>
        <w:t xml:space="preserve">DIČ: </w:t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  <w:t>CZ00236195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</w:rPr>
      </w:pPr>
      <w:r w:rsidRPr="0062414C">
        <w:rPr>
          <w:rFonts w:asciiTheme="minorHAnsi" w:hAnsiTheme="minorHAnsi" w:cstheme="minorHAnsi"/>
          <w:b w:val="0"/>
        </w:rPr>
        <w:t xml:space="preserve">Bankovní spojení: </w:t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  <w:t>ČS Kutná Hora</w:t>
      </w:r>
    </w:p>
    <w:p w:rsidR="00ED58A8" w:rsidRPr="0062414C" w:rsidRDefault="00ED58A8" w:rsidP="00ED58A8">
      <w:pPr>
        <w:pStyle w:val="Podnadpis"/>
        <w:ind w:left="0"/>
        <w:rPr>
          <w:rFonts w:asciiTheme="minorHAnsi" w:hAnsiTheme="minorHAnsi" w:cstheme="minorHAnsi"/>
          <w:b w:val="0"/>
        </w:rPr>
      </w:pPr>
      <w:r w:rsidRPr="0062414C">
        <w:rPr>
          <w:rFonts w:asciiTheme="minorHAnsi" w:hAnsiTheme="minorHAnsi" w:cstheme="minorHAnsi"/>
          <w:b w:val="0"/>
        </w:rPr>
        <w:t xml:space="preserve">Číslo účtu:  </w:t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</w:r>
      <w:r w:rsidRPr="0062414C">
        <w:rPr>
          <w:rFonts w:asciiTheme="minorHAnsi" w:hAnsiTheme="minorHAnsi" w:cstheme="minorHAnsi"/>
          <w:b w:val="0"/>
        </w:rPr>
        <w:tab/>
        <w:t xml:space="preserve">27-4444212389/0800 </w:t>
      </w:r>
    </w:p>
    <w:p w:rsidR="00ED58A8" w:rsidRPr="0062414C" w:rsidRDefault="00ED58A8" w:rsidP="00ED58A8">
      <w:pPr>
        <w:rPr>
          <w:rFonts w:asciiTheme="minorHAnsi" w:hAnsiTheme="minorHAnsi" w:cstheme="minorHAnsi"/>
          <w:color w:val="000000"/>
        </w:rPr>
      </w:pPr>
      <w:r w:rsidRPr="0062414C">
        <w:rPr>
          <w:rFonts w:asciiTheme="minorHAnsi" w:hAnsiTheme="minorHAnsi" w:cstheme="minorHAnsi"/>
          <w:color w:val="000000"/>
        </w:rPr>
        <w:t>dále jen „objednatel“</w:t>
      </w:r>
    </w:p>
    <w:p w:rsidR="00ED58A8" w:rsidRPr="0062414C" w:rsidRDefault="00ED58A8" w:rsidP="00ED58A8">
      <w:pPr>
        <w:rPr>
          <w:rFonts w:asciiTheme="minorHAnsi" w:hAnsiTheme="minorHAnsi" w:cstheme="minorHAnsi"/>
          <w:color w:val="000000"/>
        </w:rPr>
      </w:pPr>
    </w:p>
    <w:p w:rsidR="00ED58A8" w:rsidRPr="0062414C" w:rsidRDefault="00ED58A8" w:rsidP="00ED58A8">
      <w:pPr>
        <w:rPr>
          <w:rFonts w:asciiTheme="minorHAnsi" w:hAnsiTheme="minorHAnsi" w:cstheme="minorHAnsi"/>
          <w:b/>
          <w:color w:val="000000"/>
        </w:rPr>
      </w:pPr>
      <w:r w:rsidRPr="0062414C">
        <w:rPr>
          <w:rFonts w:asciiTheme="minorHAnsi" w:hAnsiTheme="minorHAnsi" w:cstheme="minorHAnsi"/>
          <w:b/>
          <w:color w:val="000000"/>
        </w:rPr>
        <w:t>a</w:t>
      </w:r>
    </w:p>
    <w:p w:rsidR="00ED58A8" w:rsidRPr="0062414C" w:rsidRDefault="00ED58A8" w:rsidP="00ED58A8">
      <w:pPr>
        <w:rPr>
          <w:rFonts w:asciiTheme="minorHAnsi" w:hAnsiTheme="minorHAnsi" w:cstheme="minorHAnsi"/>
          <w:color w:val="000000"/>
        </w:rPr>
      </w:pPr>
    </w:p>
    <w:p w:rsidR="0062414C" w:rsidRPr="0061729D" w:rsidRDefault="0062414C" w:rsidP="0062414C">
      <w:pPr>
        <w:rPr>
          <w:rFonts w:asciiTheme="minorHAnsi" w:hAnsiTheme="minorHAnsi" w:cstheme="minorHAnsi"/>
          <w:b/>
        </w:rPr>
      </w:pPr>
      <w:r w:rsidRPr="0061729D">
        <w:rPr>
          <w:rFonts w:asciiTheme="minorHAnsi" w:hAnsiTheme="minorHAnsi" w:cstheme="minorHAnsi"/>
          <w:b/>
        </w:rPr>
        <w:t>Zhotovitel:</w:t>
      </w:r>
      <w:r w:rsidRPr="0061729D">
        <w:rPr>
          <w:rFonts w:asciiTheme="minorHAnsi" w:hAnsiTheme="minorHAnsi" w:cstheme="minorHAnsi"/>
          <w:b/>
        </w:rPr>
        <w:tab/>
      </w:r>
      <w:r w:rsidRPr="0061729D">
        <w:rPr>
          <w:rFonts w:asciiTheme="minorHAnsi" w:hAnsiTheme="minorHAnsi" w:cstheme="minorHAnsi"/>
          <w:b/>
        </w:rPr>
        <w:tab/>
      </w:r>
      <w:r w:rsidRPr="0061729D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Kutnohorská stavební s.r.o.</w:t>
      </w:r>
    </w:p>
    <w:p w:rsidR="0062414C" w:rsidRPr="0061729D" w:rsidRDefault="0062414C" w:rsidP="0062414C">
      <w:pPr>
        <w:ind w:left="360" w:hanging="360"/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 xml:space="preserve">se sídlem: 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Benešova 316, 284 01 Kutná Hora</w:t>
      </w:r>
    </w:p>
    <w:p w:rsidR="0062414C" w:rsidRPr="0061729D" w:rsidRDefault="0062414C" w:rsidP="0062414C">
      <w:pPr>
        <w:pStyle w:val="Nadpis3"/>
        <w:autoSpaceDE w:val="0"/>
        <w:autoSpaceDN w:val="0"/>
        <w:jc w:val="left"/>
        <w:rPr>
          <w:rFonts w:asciiTheme="minorHAnsi" w:hAnsiTheme="minorHAnsi" w:cstheme="minorHAnsi"/>
          <w:b w:val="0"/>
        </w:rPr>
      </w:pPr>
      <w:r w:rsidRPr="0061729D">
        <w:rPr>
          <w:rFonts w:asciiTheme="minorHAnsi" w:hAnsiTheme="minorHAnsi" w:cstheme="minorHAnsi"/>
          <w:b w:val="0"/>
        </w:rPr>
        <w:t xml:space="preserve">zapsaná v obch. </w:t>
      </w:r>
      <w:proofErr w:type="gramStart"/>
      <w:r w:rsidRPr="0061729D">
        <w:rPr>
          <w:rFonts w:asciiTheme="minorHAnsi" w:hAnsiTheme="minorHAnsi" w:cstheme="minorHAnsi"/>
          <w:b w:val="0"/>
        </w:rPr>
        <w:t>rejstříku</w:t>
      </w:r>
      <w:proofErr w:type="gramEnd"/>
      <w:r w:rsidRPr="0061729D">
        <w:rPr>
          <w:rFonts w:asciiTheme="minorHAnsi" w:hAnsiTheme="minorHAnsi" w:cstheme="minorHAnsi"/>
          <w:b w:val="0"/>
        </w:rPr>
        <w:t xml:space="preserve">: </w:t>
      </w:r>
      <w:r w:rsidRPr="0061729D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Městský soud v Praze, oddíl C, vložka 8094</w:t>
      </w:r>
    </w:p>
    <w:p w:rsidR="0062414C" w:rsidRPr="0061729D" w:rsidRDefault="0062414C" w:rsidP="0062414C">
      <w:pPr>
        <w:ind w:left="360" w:hanging="360"/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 xml:space="preserve">oprávněný zástupce: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Zdeněk </w:t>
      </w:r>
      <w:proofErr w:type="spellStart"/>
      <w:r>
        <w:rPr>
          <w:rFonts w:asciiTheme="minorHAnsi" w:hAnsiTheme="minorHAnsi" w:cstheme="minorHAnsi"/>
        </w:rPr>
        <w:t>Voseček</w:t>
      </w:r>
      <w:proofErr w:type="spellEnd"/>
      <w:r>
        <w:rPr>
          <w:rFonts w:asciiTheme="minorHAnsi" w:hAnsiTheme="minorHAnsi" w:cstheme="minorHAnsi"/>
        </w:rPr>
        <w:t>, jednatel</w:t>
      </w:r>
    </w:p>
    <w:p w:rsidR="0062414C" w:rsidRPr="0061729D" w:rsidRDefault="0062414C" w:rsidP="0062414C">
      <w:pPr>
        <w:ind w:left="360" w:hanging="360"/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 xml:space="preserve">IČO: 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45144788</w:t>
      </w:r>
    </w:p>
    <w:p w:rsidR="0062414C" w:rsidRPr="0061729D" w:rsidRDefault="0062414C" w:rsidP="0062414C">
      <w:pPr>
        <w:ind w:left="360" w:hanging="360"/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 xml:space="preserve">DIČ: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CZ45144788</w:t>
      </w:r>
    </w:p>
    <w:p w:rsidR="0062414C" w:rsidRPr="0061729D" w:rsidRDefault="0062414C" w:rsidP="0062414C">
      <w:pPr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 xml:space="preserve">Bankovní spojení: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proofErr w:type="spellStart"/>
      <w:r w:rsidR="00755CE5">
        <w:rPr>
          <w:rFonts w:asciiTheme="minorHAnsi" w:hAnsiTheme="minorHAnsi" w:cstheme="minorHAnsi"/>
        </w:rPr>
        <w:t>xxxxxxxxxxxxxxxxxx</w:t>
      </w:r>
      <w:proofErr w:type="spellEnd"/>
    </w:p>
    <w:p w:rsidR="0062414C" w:rsidRPr="0061729D" w:rsidRDefault="0062414C" w:rsidP="006241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</w:t>
      </w:r>
      <w:r w:rsidRPr="0061729D">
        <w:rPr>
          <w:rFonts w:asciiTheme="minorHAnsi" w:hAnsiTheme="minorHAnsi" w:cstheme="minorHAnsi"/>
        </w:rPr>
        <w:t xml:space="preserve">: </w:t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r w:rsidRPr="0061729D">
        <w:rPr>
          <w:rFonts w:asciiTheme="minorHAnsi" w:hAnsiTheme="minorHAnsi" w:cstheme="minorHAnsi"/>
        </w:rPr>
        <w:tab/>
      </w:r>
      <w:proofErr w:type="spellStart"/>
      <w:r w:rsidR="00755CE5">
        <w:rPr>
          <w:rFonts w:asciiTheme="minorHAnsi" w:hAnsiTheme="minorHAnsi" w:cstheme="minorHAnsi"/>
        </w:rPr>
        <w:t>xxxxxxxxxxxxxxxxxxxxxxxxx</w:t>
      </w:r>
      <w:proofErr w:type="spellEnd"/>
    </w:p>
    <w:p w:rsidR="0062414C" w:rsidRPr="0061729D" w:rsidRDefault="0062414C" w:rsidP="0062414C">
      <w:pPr>
        <w:rPr>
          <w:rFonts w:asciiTheme="minorHAnsi" w:hAnsiTheme="minorHAnsi" w:cstheme="minorHAnsi"/>
        </w:rPr>
      </w:pPr>
      <w:r w:rsidRPr="0061729D">
        <w:rPr>
          <w:rFonts w:asciiTheme="minorHAnsi" w:hAnsiTheme="minorHAnsi" w:cstheme="minorHAnsi"/>
        </w:rPr>
        <w:t>dále jen „zhotovitel“</w:t>
      </w:r>
    </w:p>
    <w:p w:rsidR="00ED58A8" w:rsidRPr="00076331" w:rsidRDefault="00ED58A8" w:rsidP="00ED58A8">
      <w:pPr>
        <w:tabs>
          <w:tab w:val="left" w:pos="3969"/>
        </w:tabs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 xml:space="preserve">                                                                 </w:t>
      </w:r>
    </w:p>
    <w:p w:rsidR="001E30DD" w:rsidRDefault="005831DD" w:rsidP="005831D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076331">
        <w:rPr>
          <w:rFonts w:asciiTheme="minorHAnsi" w:hAnsiTheme="minorHAnsi" w:cstheme="minorHAnsi"/>
          <w:sz w:val="22"/>
          <w:szCs w:val="22"/>
        </w:rPr>
        <w:tab/>
      </w:r>
      <w:r w:rsidRPr="00076331">
        <w:rPr>
          <w:rFonts w:asciiTheme="minorHAnsi" w:hAnsiTheme="minorHAnsi" w:cstheme="minorHAnsi"/>
          <w:sz w:val="22"/>
          <w:szCs w:val="22"/>
        </w:rPr>
        <w:tab/>
      </w:r>
      <w:r w:rsidRPr="00076331">
        <w:rPr>
          <w:rFonts w:asciiTheme="minorHAnsi" w:hAnsiTheme="minorHAnsi" w:cstheme="minorHAnsi"/>
          <w:sz w:val="22"/>
          <w:szCs w:val="22"/>
        </w:rPr>
        <w:tab/>
      </w:r>
      <w:r w:rsidRPr="00076331">
        <w:rPr>
          <w:rFonts w:asciiTheme="minorHAnsi" w:hAnsiTheme="minorHAnsi" w:cstheme="minorHAnsi"/>
          <w:sz w:val="22"/>
          <w:szCs w:val="22"/>
        </w:rPr>
        <w:tab/>
      </w:r>
      <w:r w:rsidRPr="00076331">
        <w:rPr>
          <w:rFonts w:asciiTheme="minorHAnsi" w:hAnsiTheme="minorHAnsi" w:cstheme="minorHAnsi"/>
          <w:sz w:val="22"/>
          <w:szCs w:val="22"/>
        </w:rPr>
        <w:tab/>
      </w:r>
      <w:r w:rsidRPr="00076331">
        <w:rPr>
          <w:rFonts w:asciiTheme="minorHAnsi" w:hAnsiTheme="minorHAnsi" w:cstheme="minorHAnsi"/>
          <w:sz w:val="22"/>
          <w:szCs w:val="22"/>
        </w:rPr>
        <w:tab/>
      </w:r>
    </w:p>
    <w:p w:rsidR="005831DD" w:rsidRDefault="005831DD" w:rsidP="001E30D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6331">
        <w:rPr>
          <w:rFonts w:asciiTheme="minorHAnsi" w:hAnsiTheme="minorHAnsi" w:cstheme="minorHAnsi"/>
          <w:b/>
          <w:sz w:val="22"/>
          <w:szCs w:val="22"/>
        </w:rPr>
        <w:t>1.</w:t>
      </w:r>
    </w:p>
    <w:p w:rsidR="00076331" w:rsidRDefault="00E678C5" w:rsidP="009D674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76331">
        <w:rPr>
          <w:rFonts w:asciiTheme="minorHAnsi" w:hAnsiTheme="minorHAnsi" w:cstheme="minorHAnsi"/>
        </w:rPr>
        <w:t>Mezi shora uvedenými účastníky byla uzavřena dne</w:t>
      </w:r>
      <w:r w:rsidR="004D4047" w:rsidRPr="00076331">
        <w:rPr>
          <w:rFonts w:asciiTheme="minorHAnsi" w:hAnsiTheme="minorHAnsi" w:cstheme="minorHAnsi"/>
        </w:rPr>
        <w:t xml:space="preserve"> </w:t>
      </w:r>
      <w:r w:rsidR="00AA5A2A" w:rsidRPr="00076331">
        <w:rPr>
          <w:rFonts w:asciiTheme="minorHAnsi" w:hAnsiTheme="minorHAnsi" w:cstheme="minorHAnsi"/>
        </w:rPr>
        <w:t>1</w:t>
      </w:r>
      <w:r w:rsidR="0062414C" w:rsidRPr="00076331">
        <w:rPr>
          <w:rFonts w:asciiTheme="minorHAnsi" w:hAnsiTheme="minorHAnsi" w:cstheme="minorHAnsi"/>
        </w:rPr>
        <w:t>2</w:t>
      </w:r>
      <w:r w:rsidR="005E6A48" w:rsidRPr="0075052E">
        <w:rPr>
          <w:rFonts w:asciiTheme="minorHAnsi" w:hAnsiTheme="minorHAnsi" w:cstheme="minorHAnsi"/>
        </w:rPr>
        <w:t>.</w:t>
      </w:r>
      <w:r w:rsidR="0062414C" w:rsidRPr="0075052E">
        <w:rPr>
          <w:rFonts w:asciiTheme="minorHAnsi" w:hAnsiTheme="minorHAnsi" w:cstheme="minorHAnsi"/>
        </w:rPr>
        <w:t xml:space="preserve"> 2</w:t>
      </w:r>
      <w:r w:rsidR="00574184" w:rsidRPr="0075052E">
        <w:rPr>
          <w:rFonts w:asciiTheme="minorHAnsi" w:hAnsiTheme="minorHAnsi" w:cstheme="minorHAnsi"/>
        </w:rPr>
        <w:t>.</w:t>
      </w:r>
      <w:r w:rsidR="00003176" w:rsidRPr="0075052E">
        <w:rPr>
          <w:rFonts w:asciiTheme="minorHAnsi" w:hAnsiTheme="minorHAnsi" w:cstheme="minorHAnsi"/>
        </w:rPr>
        <w:t xml:space="preserve"> </w:t>
      </w:r>
      <w:r w:rsidR="007A14A9" w:rsidRPr="0075052E">
        <w:rPr>
          <w:rFonts w:asciiTheme="minorHAnsi" w:hAnsiTheme="minorHAnsi" w:cstheme="minorHAnsi"/>
        </w:rPr>
        <w:t>20</w:t>
      </w:r>
      <w:r w:rsidR="0062414C" w:rsidRPr="0075052E">
        <w:rPr>
          <w:rFonts w:asciiTheme="minorHAnsi" w:hAnsiTheme="minorHAnsi" w:cstheme="minorHAnsi"/>
        </w:rPr>
        <w:t>24</w:t>
      </w:r>
      <w:r w:rsidR="004D4047" w:rsidRPr="0075052E">
        <w:rPr>
          <w:rFonts w:asciiTheme="minorHAnsi" w:hAnsiTheme="minorHAnsi" w:cstheme="minorHAnsi"/>
        </w:rPr>
        <w:t xml:space="preserve"> </w:t>
      </w:r>
      <w:r w:rsidRPr="0075052E">
        <w:rPr>
          <w:rFonts w:asciiTheme="minorHAnsi" w:hAnsiTheme="minorHAnsi" w:cstheme="minorHAnsi"/>
        </w:rPr>
        <w:t>smlouva o dílo, jejímž předmětem j</w:t>
      </w:r>
      <w:r w:rsidR="005F130A" w:rsidRPr="0075052E">
        <w:rPr>
          <w:rFonts w:asciiTheme="minorHAnsi" w:hAnsiTheme="minorHAnsi" w:cstheme="minorHAnsi"/>
        </w:rPr>
        <w:t>sou</w:t>
      </w:r>
      <w:r w:rsidR="00C477FE" w:rsidRPr="0075052E">
        <w:rPr>
          <w:rFonts w:asciiTheme="minorHAnsi" w:hAnsiTheme="minorHAnsi" w:cstheme="minorHAnsi"/>
        </w:rPr>
        <w:t>:</w:t>
      </w:r>
      <w:r w:rsidR="004D4A32" w:rsidRPr="0075052E">
        <w:rPr>
          <w:rFonts w:asciiTheme="minorHAnsi" w:hAnsiTheme="minorHAnsi" w:cstheme="minorHAnsi"/>
        </w:rPr>
        <w:t xml:space="preserve"> </w:t>
      </w:r>
      <w:r w:rsidR="00544C1A" w:rsidRPr="0075052E">
        <w:rPr>
          <w:rFonts w:asciiTheme="minorHAnsi" w:hAnsiTheme="minorHAnsi" w:cstheme="minorHAnsi"/>
          <w:b/>
        </w:rPr>
        <w:t>„</w:t>
      </w:r>
      <w:r w:rsidR="0062414C" w:rsidRPr="0075052E">
        <w:rPr>
          <w:rFonts w:asciiTheme="minorHAnsi" w:hAnsiTheme="minorHAnsi" w:cstheme="minorHAnsi"/>
          <w:b/>
        </w:rPr>
        <w:t>Stavební úpravy bytu č. 2 a č. 5, Národního odboje 56, Kutná Hora – Vnitřní Město</w:t>
      </w:r>
      <w:r w:rsidR="008E034B" w:rsidRPr="0075052E">
        <w:rPr>
          <w:rFonts w:asciiTheme="minorHAnsi" w:hAnsiTheme="minorHAnsi" w:cstheme="minorHAnsi"/>
          <w:b/>
        </w:rPr>
        <w:t>“</w:t>
      </w:r>
      <w:r w:rsidR="007A14A9" w:rsidRPr="0075052E">
        <w:rPr>
          <w:rFonts w:asciiTheme="minorHAnsi" w:hAnsiTheme="minorHAnsi" w:cstheme="minorHAnsi"/>
        </w:rPr>
        <w:t>.</w:t>
      </w:r>
      <w:r w:rsidR="00034B2B" w:rsidRPr="0075052E">
        <w:rPr>
          <w:rFonts w:asciiTheme="minorHAnsi" w:hAnsiTheme="minorHAnsi" w:cstheme="minorHAnsi"/>
          <w:b/>
        </w:rPr>
        <w:t xml:space="preserve"> </w:t>
      </w:r>
      <w:r w:rsidR="009D6747">
        <w:rPr>
          <w:rFonts w:ascii="Verdana" w:hAnsi="Verdana" w:cs="Verdana"/>
          <w:sz w:val="20"/>
          <w:szCs w:val="20"/>
        </w:rPr>
        <w:t>Při bourání stávajících podlah v koupelně a WC bytu č.</w:t>
      </w:r>
      <w:r w:rsidR="00076331">
        <w:rPr>
          <w:rFonts w:ascii="Verdana" w:hAnsi="Verdana" w:cs="Verdana"/>
          <w:sz w:val="20"/>
          <w:szCs w:val="20"/>
        </w:rPr>
        <w:t xml:space="preserve"> </w:t>
      </w:r>
      <w:r w:rsidR="009D6747">
        <w:rPr>
          <w:rFonts w:ascii="Verdana" w:hAnsi="Verdana" w:cs="Verdana"/>
          <w:sz w:val="20"/>
          <w:szCs w:val="20"/>
        </w:rPr>
        <w:t xml:space="preserve">2 došlo </w:t>
      </w:r>
    </w:p>
    <w:p w:rsidR="00E678C5" w:rsidRPr="0062414C" w:rsidRDefault="00961FD8" w:rsidP="0007633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="Verdana" w:hAnsi="Verdana" w:cs="Verdana"/>
          <w:sz w:val="20"/>
          <w:szCs w:val="20"/>
        </w:rPr>
        <w:t>k</w:t>
      </w:r>
      <w:r w:rsidR="00076331">
        <w:rPr>
          <w:rFonts w:ascii="Verdana" w:hAnsi="Verdana" w:cs="Verdana"/>
          <w:sz w:val="20"/>
          <w:szCs w:val="20"/>
        </w:rPr>
        <w:t xml:space="preserve"> </w:t>
      </w:r>
      <w:r w:rsidR="009D6747">
        <w:rPr>
          <w:rFonts w:ascii="Verdana" w:hAnsi="Verdana" w:cs="Verdana"/>
          <w:sz w:val="20"/>
          <w:szCs w:val="20"/>
        </w:rPr>
        <w:t>prolomení hnilobou napadených záklopových prken. Další</w:t>
      </w:r>
      <w:r w:rsidR="00076331">
        <w:rPr>
          <w:rFonts w:ascii="Verdana" w:hAnsi="Verdana" w:cs="Verdana"/>
          <w:sz w:val="20"/>
          <w:szCs w:val="20"/>
        </w:rPr>
        <w:t xml:space="preserve"> </w:t>
      </w:r>
      <w:r w:rsidR="009D6747">
        <w:rPr>
          <w:rFonts w:ascii="Verdana" w:hAnsi="Verdana" w:cs="Verdana"/>
          <w:sz w:val="20"/>
          <w:szCs w:val="20"/>
        </w:rPr>
        <w:t>prohlídkou bylo zjištěno, že jsou napadeny i nosné trámy, na nichž jsou postaveny</w:t>
      </w:r>
      <w:r w:rsidR="00076331">
        <w:rPr>
          <w:rFonts w:ascii="Verdana" w:hAnsi="Verdana" w:cs="Verdana"/>
          <w:sz w:val="20"/>
          <w:szCs w:val="20"/>
        </w:rPr>
        <w:t xml:space="preserve"> </w:t>
      </w:r>
      <w:r w:rsidR="009D6747">
        <w:rPr>
          <w:rFonts w:ascii="Verdana" w:hAnsi="Verdana" w:cs="Verdana"/>
          <w:sz w:val="20"/>
          <w:szCs w:val="20"/>
        </w:rPr>
        <w:t xml:space="preserve">stávající příčky koupelny a WC. </w:t>
      </w:r>
      <w:r w:rsidR="00E678C5" w:rsidRPr="0062414C">
        <w:rPr>
          <w:rFonts w:asciiTheme="minorHAnsi" w:hAnsiTheme="minorHAnsi" w:cstheme="minorHAnsi"/>
        </w:rPr>
        <w:t>Z výše uvedených důvodů se účastníci smlouvy o dílo ze dne</w:t>
      </w:r>
      <w:r w:rsidR="00AB4200" w:rsidRPr="0062414C">
        <w:rPr>
          <w:rFonts w:asciiTheme="minorHAnsi" w:hAnsiTheme="minorHAnsi" w:cstheme="minorHAnsi"/>
        </w:rPr>
        <w:t xml:space="preserve"> </w:t>
      </w:r>
      <w:r w:rsidR="00003176" w:rsidRPr="0062414C">
        <w:rPr>
          <w:rFonts w:asciiTheme="minorHAnsi" w:hAnsiTheme="minorHAnsi" w:cstheme="minorHAnsi"/>
        </w:rPr>
        <w:t>1</w:t>
      </w:r>
      <w:r w:rsidR="0062414C">
        <w:rPr>
          <w:rFonts w:asciiTheme="minorHAnsi" w:hAnsiTheme="minorHAnsi" w:cstheme="minorHAnsi"/>
        </w:rPr>
        <w:t>2</w:t>
      </w:r>
      <w:r w:rsidR="008F7F2F" w:rsidRPr="0062414C">
        <w:rPr>
          <w:rFonts w:asciiTheme="minorHAnsi" w:hAnsiTheme="minorHAnsi" w:cstheme="minorHAnsi"/>
        </w:rPr>
        <w:t xml:space="preserve">. </w:t>
      </w:r>
      <w:r w:rsidR="0062414C">
        <w:rPr>
          <w:rFonts w:asciiTheme="minorHAnsi" w:hAnsiTheme="minorHAnsi" w:cstheme="minorHAnsi"/>
        </w:rPr>
        <w:t>2</w:t>
      </w:r>
      <w:r w:rsidR="008F7F2F" w:rsidRPr="0062414C">
        <w:rPr>
          <w:rFonts w:asciiTheme="minorHAnsi" w:hAnsiTheme="minorHAnsi" w:cstheme="minorHAnsi"/>
        </w:rPr>
        <w:t>. 20</w:t>
      </w:r>
      <w:r w:rsidR="00003176" w:rsidRPr="0062414C">
        <w:rPr>
          <w:rFonts w:asciiTheme="minorHAnsi" w:hAnsiTheme="minorHAnsi" w:cstheme="minorHAnsi"/>
        </w:rPr>
        <w:t>2</w:t>
      </w:r>
      <w:r w:rsidR="0062414C">
        <w:rPr>
          <w:rFonts w:asciiTheme="minorHAnsi" w:hAnsiTheme="minorHAnsi" w:cstheme="minorHAnsi"/>
        </w:rPr>
        <w:t>4</w:t>
      </w:r>
      <w:r w:rsidR="009720DD" w:rsidRPr="0062414C">
        <w:rPr>
          <w:rFonts w:asciiTheme="minorHAnsi" w:hAnsiTheme="minorHAnsi" w:cstheme="minorHAnsi"/>
        </w:rPr>
        <w:t xml:space="preserve"> </w:t>
      </w:r>
      <w:r w:rsidR="0032718A" w:rsidRPr="0062414C">
        <w:rPr>
          <w:rFonts w:asciiTheme="minorHAnsi" w:hAnsiTheme="minorHAnsi" w:cstheme="minorHAnsi"/>
        </w:rPr>
        <w:t>dohodli</w:t>
      </w:r>
      <w:r w:rsidR="00E678C5" w:rsidRPr="0062414C">
        <w:rPr>
          <w:rFonts w:asciiTheme="minorHAnsi" w:hAnsiTheme="minorHAnsi" w:cstheme="minorHAnsi"/>
        </w:rPr>
        <w:t xml:space="preserve"> na tomto dodatku</w:t>
      </w:r>
      <w:r w:rsidR="009D6747">
        <w:rPr>
          <w:rFonts w:asciiTheme="minorHAnsi" w:hAnsiTheme="minorHAnsi" w:cstheme="minorHAnsi"/>
        </w:rPr>
        <w:t xml:space="preserve"> č.</w:t>
      </w:r>
      <w:r w:rsidR="00076331">
        <w:rPr>
          <w:rFonts w:asciiTheme="minorHAnsi" w:hAnsiTheme="minorHAnsi" w:cstheme="minorHAnsi"/>
        </w:rPr>
        <w:t xml:space="preserve"> </w:t>
      </w:r>
      <w:r w:rsidR="009D6747">
        <w:rPr>
          <w:rFonts w:asciiTheme="minorHAnsi" w:hAnsiTheme="minorHAnsi" w:cstheme="minorHAnsi"/>
        </w:rPr>
        <w:t>2</w:t>
      </w:r>
      <w:r w:rsidR="00E678C5" w:rsidRPr="0062414C">
        <w:rPr>
          <w:rFonts w:asciiTheme="minorHAnsi" w:hAnsiTheme="minorHAnsi" w:cstheme="minorHAnsi"/>
        </w:rPr>
        <w:t xml:space="preserve"> smlouvy o dílo.</w:t>
      </w:r>
    </w:p>
    <w:p w:rsidR="001E30DD" w:rsidRDefault="001E30DD" w:rsidP="002A002A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:rsidR="001B79BE" w:rsidRDefault="002A002A" w:rsidP="002A002A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62414C">
        <w:rPr>
          <w:rFonts w:asciiTheme="minorHAnsi" w:hAnsiTheme="minorHAnsi" w:cstheme="minorHAnsi"/>
          <w:b/>
        </w:rPr>
        <w:t>2.</w:t>
      </w:r>
    </w:p>
    <w:p w:rsidR="00961FD8" w:rsidRDefault="006A0C93" w:rsidP="00244D8B">
      <w:pPr>
        <w:jc w:val="both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>V důsledku změny předmětu díla</w:t>
      </w:r>
      <w:r w:rsidR="00961FD8">
        <w:rPr>
          <w:rFonts w:asciiTheme="minorHAnsi" w:hAnsiTheme="minorHAnsi" w:cstheme="minorHAnsi"/>
        </w:rPr>
        <w:t xml:space="preserve"> – havárie podlahy -</w:t>
      </w:r>
      <w:r w:rsidRPr="0062414C">
        <w:rPr>
          <w:rFonts w:asciiTheme="minorHAnsi" w:hAnsiTheme="minorHAnsi" w:cstheme="minorHAnsi"/>
        </w:rPr>
        <w:t xml:space="preserve"> se cena díla mění tak, že se zvyšuje </w:t>
      </w:r>
    </w:p>
    <w:p w:rsidR="00A47CCC" w:rsidRDefault="006A0C93" w:rsidP="00244D8B">
      <w:pPr>
        <w:jc w:val="both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 xml:space="preserve">o částku </w:t>
      </w:r>
      <w:r w:rsidR="009D6747" w:rsidRPr="009D6747">
        <w:rPr>
          <w:rFonts w:asciiTheme="minorHAnsi" w:hAnsiTheme="minorHAnsi" w:cstheme="minorHAnsi"/>
          <w:b/>
        </w:rPr>
        <w:t>88.273,77</w:t>
      </w:r>
      <w:r w:rsidR="0062414C" w:rsidRPr="0062414C">
        <w:rPr>
          <w:rFonts w:asciiTheme="minorHAnsi" w:hAnsiTheme="minorHAnsi" w:cstheme="minorHAnsi"/>
          <w:b/>
        </w:rPr>
        <w:t xml:space="preserve"> </w:t>
      </w:r>
      <w:r w:rsidRPr="0062414C">
        <w:rPr>
          <w:rFonts w:asciiTheme="minorHAnsi" w:hAnsiTheme="minorHAnsi" w:cstheme="minorHAnsi"/>
          <w:b/>
        </w:rPr>
        <w:t>Kč</w:t>
      </w:r>
      <w:r w:rsidRPr="0062414C">
        <w:rPr>
          <w:rFonts w:asciiTheme="minorHAnsi" w:hAnsiTheme="minorHAnsi" w:cstheme="minorHAnsi"/>
        </w:rPr>
        <w:t xml:space="preserve"> </w:t>
      </w:r>
      <w:r w:rsidR="00B64060">
        <w:rPr>
          <w:rFonts w:asciiTheme="minorHAnsi" w:hAnsiTheme="minorHAnsi" w:cstheme="minorHAnsi"/>
        </w:rPr>
        <w:t>+</w:t>
      </w:r>
      <w:r w:rsidRPr="0062414C">
        <w:rPr>
          <w:rFonts w:asciiTheme="minorHAnsi" w:hAnsiTheme="minorHAnsi" w:cstheme="minorHAnsi"/>
        </w:rPr>
        <w:t xml:space="preserve"> DPH </w:t>
      </w:r>
      <w:r w:rsidR="00B64060">
        <w:rPr>
          <w:rFonts w:asciiTheme="minorHAnsi" w:hAnsiTheme="minorHAnsi" w:cstheme="minorHAnsi"/>
        </w:rPr>
        <w:t xml:space="preserve">v platné výši </w:t>
      </w:r>
      <w:r w:rsidRPr="0062414C">
        <w:rPr>
          <w:rFonts w:asciiTheme="minorHAnsi" w:hAnsiTheme="minorHAnsi" w:cstheme="minorHAnsi"/>
        </w:rPr>
        <w:t xml:space="preserve">a celková cena díla tedy činí </w:t>
      </w:r>
      <w:r w:rsidR="009D6747" w:rsidRPr="009D6747">
        <w:rPr>
          <w:rFonts w:asciiTheme="minorHAnsi" w:hAnsiTheme="minorHAnsi" w:cstheme="minorHAnsi"/>
          <w:b/>
        </w:rPr>
        <w:t>1.941.784,63</w:t>
      </w:r>
      <w:r w:rsidR="009D6747">
        <w:rPr>
          <w:rFonts w:asciiTheme="minorHAnsi" w:hAnsiTheme="minorHAnsi" w:cstheme="minorHAnsi"/>
          <w:b/>
        </w:rPr>
        <w:t xml:space="preserve"> </w:t>
      </w:r>
      <w:r w:rsidR="006C62B4">
        <w:rPr>
          <w:rFonts w:asciiTheme="minorHAnsi" w:hAnsiTheme="minorHAnsi" w:cstheme="minorHAnsi"/>
          <w:b/>
        </w:rPr>
        <w:t xml:space="preserve">Kč </w:t>
      </w:r>
      <w:r w:rsidR="00B64060">
        <w:rPr>
          <w:rFonts w:asciiTheme="minorHAnsi" w:hAnsiTheme="minorHAnsi" w:cstheme="minorHAnsi"/>
        </w:rPr>
        <w:t>+</w:t>
      </w:r>
      <w:r w:rsidR="00B64060" w:rsidRPr="0062414C">
        <w:rPr>
          <w:rFonts w:asciiTheme="minorHAnsi" w:hAnsiTheme="minorHAnsi" w:cstheme="minorHAnsi"/>
        </w:rPr>
        <w:t xml:space="preserve"> DPH </w:t>
      </w:r>
      <w:r w:rsidR="00B64060">
        <w:rPr>
          <w:rFonts w:asciiTheme="minorHAnsi" w:hAnsiTheme="minorHAnsi" w:cstheme="minorHAnsi"/>
        </w:rPr>
        <w:t>v platné výši</w:t>
      </w:r>
      <w:r w:rsidR="00A210C7" w:rsidRPr="0062414C">
        <w:rPr>
          <w:rFonts w:asciiTheme="minorHAnsi" w:hAnsiTheme="minorHAnsi" w:cstheme="minorHAnsi"/>
          <w:i/>
        </w:rPr>
        <w:t>.</w:t>
      </w:r>
      <w:r w:rsidR="00244D8B" w:rsidRPr="0062414C">
        <w:rPr>
          <w:rFonts w:asciiTheme="minorHAnsi" w:hAnsiTheme="minorHAnsi" w:cstheme="minorHAnsi"/>
        </w:rPr>
        <w:t xml:space="preserve"> </w:t>
      </w:r>
    </w:p>
    <w:p w:rsidR="00B30224" w:rsidRPr="0062414C" w:rsidRDefault="00B30224" w:rsidP="00244D8B">
      <w:pPr>
        <w:jc w:val="both"/>
        <w:rPr>
          <w:rFonts w:asciiTheme="minorHAnsi" w:hAnsiTheme="minorHAnsi" w:cstheme="minorHAnsi"/>
        </w:rPr>
      </w:pPr>
    </w:p>
    <w:p w:rsidR="002D2036" w:rsidRPr="00B30224" w:rsidRDefault="00746D9D" w:rsidP="002D2036">
      <w:pPr>
        <w:pStyle w:val="Nadpis2"/>
        <w:autoSpaceDE w:val="0"/>
        <w:autoSpaceDN w:val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B30224">
        <w:rPr>
          <w:rFonts w:asciiTheme="minorHAnsi" w:hAnsiTheme="minorHAnsi" w:cstheme="minorHAnsi"/>
          <w:i w:val="0"/>
          <w:sz w:val="24"/>
          <w:szCs w:val="24"/>
        </w:rPr>
        <w:t>3</w:t>
      </w:r>
      <w:r w:rsidR="002D2036" w:rsidRPr="00B30224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076331" w:rsidRPr="00B30224" w:rsidRDefault="00754993" w:rsidP="00076331">
      <w:pPr>
        <w:rPr>
          <w:rFonts w:asciiTheme="minorHAnsi" w:hAnsiTheme="minorHAnsi" w:cstheme="minorHAnsi"/>
        </w:rPr>
      </w:pPr>
      <w:r w:rsidRPr="00B30224">
        <w:rPr>
          <w:rFonts w:asciiTheme="minorHAnsi" w:hAnsiTheme="minorHAnsi" w:cstheme="minorHAnsi"/>
        </w:rPr>
        <w:t>Vzhledem k </w:t>
      </w:r>
      <w:r w:rsidR="004C1127" w:rsidRPr="00B30224">
        <w:rPr>
          <w:rFonts w:asciiTheme="minorHAnsi" w:hAnsiTheme="minorHAnsi" w:cstheme="minorHAnsi"/>
        </w:rPr>
        <w:t>rozšíření stavebních prací</w:t>
      </w:r>
      <w:r w:rsidRPr="00B30224">
        <w:rPr>
          <w:rFonts w:asciiTheme="minorHAnsi" w:hAnsiTheme="minorHAnsi" w:cstheme="minorHAnsi"/>
        </w:rPr>
        <w:t xml:space="preserve"> není možné dokončit a předat stavbu ve  smluvním termínu </w:t>
      </w:r>
      <w:r w:rsidR="006C62B4" w:rsidRPr="00B30224">
        <w:rPr>
          <w:rFonts w:asciiTheme="minorHAnsi" w:hAnsiTheme="minorHAnsi" w:cstheme="minorHAnsi"/>
        </w:rPr>
        <w:t>28</w:t>
      </w:r>
      <w:r w:rsidRPr="00B30224">
        <w:rPr>
          <w:rFonts w:asciiTheme="minorHAnsi" w:hAnsiTheme="minorHAnsi" w:cstheme="minorHAnsi"/>
        </w:rPr>
        <w:t xml:space="preserve">. </w:t>
      </w:r>
      <w:r w:rsidR="006C62B4" w:rsidRPr="00B30224">
        <w:rPr>
          <w:rFonts w:asciiTheme="minorHAnsi" w:hAnsiTheme="minorHAnsi" w:cstheme="minorHAnsi"/>
        </w:rPr>
        <w:t>6</w:t>
      </w:r>
      <w:r w:rsidRPr="00B30224">
        <w:rPr>
          <w:rFonts w:asciiTheme="minorHAnsi" w:hAnsiTheme="minorHAnsi" w:cstheme="minorHAnsi"/>
        </w:rPr>
        <w:t>. 202</w:t>
      </w:r>
      <w:r w:rsidR="006C62B4" w:rsidRPr="00B30224">
        <w:rPr>
          <w:rFonts w:asciiTheme="minorHAnsi" w:hAnsiTheme="minorHAnsi" w:cstheme="minorHAnsi"/>
        </w:rPr>
        <w:t>4</w:t>
      </w:r>
      <w:r w:rsidR="004C1127" w:rsidRPr="00B30224">
        <w:rPr>
          <w:rFonts w:asciiTheme="minorHAnsi" w:hAnsiTheme="minorHAnsi" w:cstheme="minorHAnsi"/>
        </w:rPr>
        <w:t>. Nový termín na dokončení a předání díla byl posunut na</w:t>
      </w:r>
      <w:r w:rsidRPr="00B30224">
        <w:rPr>
          <w:rFonts w:asciiTheme="minorHAnsi" w:hAnsiTheme="minorHAnsi" w:cstheme="minorHAnsi"/>
          <w:b/>
        </w:rPr>
        <w:t xml:space="preserve"> 31. 7. 2024.</w:t>
      </w:r>
    </w:p>
    <w:p w:rsidR="00076331" w:rsidRDefault="00076331" w:rsidP="00003176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30DD" w:rsidRDefault="001E30DD" w:rsidP="00003176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30224" w:rsidRPr="0062414C" w:rsidRDefault="00B30224" w:rsidP="00003176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E489E" w:rsidRDefault="00003176" w:rsidP="004112E8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14C">
        <w:rPr>
          <w:rFonts w:asciiTheme="minorHAnsi" w:hAnsiTheme="minorHAnsi" w:cstheme="minorHAnsi"/>
          <w:b/>
          <w:sz w:val="24"/>
          <w:szCs w:val="24"/>
        </w:rPr>
        <w:t>4.</w:t>
      </w:r>
    </w:p>
    <w:p w:rsidR="00076331" w:rsidRPr="0062414C" w:rsidRDefault="00076331" w:rsidP="00076331">
      <w:pPr>
        <w:autoSpaceDE w:val="0"/>
        <w:autoSpaceDN w:val="0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 xml:space="preserve">Ostatní ustanovení smlouvy o dílo uzavřené dne </w:t>
      </w:r>
      <w:r>
        <w:rPr>
          <w:rFonts w:asciiTheme="minorHAnsi" w:hAnsiTheme="minorHAnsi" w:cstheme="minorHAnsi"/>
        </w:rPr>
        <w:t>12</w:t>
      </w:r>
      <w:r w:rsidRPr="0062414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2</w:t>
      </w:r>
      <w:r w:rsidRPr="0062414C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4</w:t>
      </w:r>
      <w:r w:rsidRPr="0062414C">
        <w:rPr>
          <w:rFonts w:asciiTheme="minorHAnsi" w:hAnsiTheme="minorHAnsi" w:cstheme="minorHAnsi"/>
        </w:rPr>
        <w:t xml:space="preserve"> zůstávají beze změny.</w:t>
      </w:r>
    </w:p>
    <w:p w:rsidR="001E30DD" w:rsidRDefault="001E30DD" w:rsidP="00076331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6331" w:rsidRPr="0062414C" w:rsidRDefault="00076331" w:rsidP="00076331">
      <w:pPr>
        <w:pStyle w:val="Zkladntextodsazen3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2414C">
        <w:rPr>
          <w:rFonts w:asciiTheme="minorHAnsi" w:hAnsiTheme="minorHAnsi" w:cstheme="minorHAnsi"/>
          <w:b/>
          <w:sz w:val="24"/>
          <w:szCs w:val="24"/>
        </w:rPr>
        <w:t>.</w:t>
      </w:r>
    </w:p>
    <w:p w:rsidR="00076331" w:rsidRPr="0062414C" w:rsidRDefault="00076331" w:rsidP="00076331">
      <w:pPr>
        <w:pStyle w:val="Zkladntext"/>
        <w:outlineLvl w:val="0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 xml:space="preserve">Smluvní strany se dohodly, že tento dodatek – ať už je povinně uveřejňovanou smlouvou (dodatkem) dle zák. č. 340/2015 Sb., o zvláštních podmínkách účinnosti některých smluv, uveřejňování těchto smluv a o registru smluv, v platném znění, či nikoli – bude uveřejněn v registru smluv, a to v celém rozsahu, neboť obsahuje-li informace či </w:t>
      </w:r>
      <w:proofErr w:type="spellStart"/>
      <w:r w:rsidRPr="0062414C">
        <w:rPr>
          <w:rFonts w:asciiTheme="minorHAnsi" w:hAnsiTheme="minorHAnsi" w:cstheme="minorHAnsi"/>
        </w:rPr>
        <w:t>metadata</w:t>
      </w:r>
      <w:proofErr w:type="spellEnd"/>
      <w:r w:rsidRPr="0062414C">
        <w:rPr>
          <w:rFonts w:asciiTheme="minorHAnsi" w:hAnsiTheme="minorHAnsi" w:cstheme="minorHAnsi"/>
        </w:rPr>
        <w:t xml:space="preserve">, které se dle tohoto zákona obecně neuveřejňují nebo které mají či mohou být vyloučeny, smluvní strany výslovně souhlasí s tím, aby tato smlouva byla uveřejněna jako celek včetně takových informací a </w:t>
      </w:r>
      <w:proofErr w:type="spellStart"/>
      <w:r w:rsidRPr="0062414C">
        <w:rPr>
          <w:rFonts w:asciiTheme="minorHAnsi" w:hAnsiTheme="minorHAnsi" w:cstheme="minorHAnsi"/>
        </w:rPr>
        <w:t>metadat</w:t>
      </w:r>
      <w:proofErr w:type="spellEnd"/>
      <w:r w:rsidRPr="0062414C">
        <w:rPr>
          <w:rFonts w:asciiTheme="minorHAnsi" w:hAnsiTheme="minorHAnsi" w:cstheme="minorHAnsi"/>
        </w:rPr>
        <w:t xml:space="preserve"> (osobních údajů apod.). Uveřejnění tohoto dodatku v registru smluv zajistí bez zbytečného odkladu po jeho uzavření Město Kutná Hora. Smluvní strany potvrzují svým podpisem, že si tento dodatek smlouvy přečetly, a že dodatek nebyl ujednán v tísni ani za jinak jednostranně nevýhodných podmínek. Tento dodatek smlouvy je vyhotoven ve dvojím provedení a každá strana obdrží jedno provedení. Tento dodatek smlouvy nabývá platnosti podpisem a účinnosti dnem jeho zveřejnění v registru smluv dle zákona č. 340/2015. </w:t>
      </w:r>
    </w:p>
    <w:p w:rsidR="00F36EE9" w:rsidRPr="0062414C" w:rsidRDefault="00F36EE9" w:rsidP="00A84655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62414C" w:rsidRPr="00754197" w:rsidRDefault="0062414C" w:rsidP="0062414C">
      <w:pPr>
        <w:autoSpaceDE w:val="0"/>
        <w:autoSpaceDN w:val="0"/>
        <w:spacing w:after="120"/>
        <w:rPr>
          <w:rFonts w:asciiTheme="minorHAnsi" w:hAnsiTheme="minorHAnsi" w:cstheme="minorHAnsi"/>
        </w:rPr>
      </w:pPr>
      <w:r w:rsidRPr="00754197">
        <w:rPr>
          <w:rFonts w:asciiTheme="minorHAnsi" w:hAnsiTheme="minorHAnsi" w:cstheme="minorHAnsi"/>
        </w:rPr>
        <w:t xml:space="preserve">Uzavření smlouvy odsouhlasila rada </w:t>
      </w:r>
      <w:r>
        <w:rPr>
          <w:rFonts w:asciiTheme="minorHAnsi" w:hAnsiTheme="minorHAnsi" w:cstheme="minorHAnsi"/>
        </w:rPr>
        <w:t xml:space="preserve">města </w:t>
      </w:r>
      <w:r w:rsidRPr="00787BF3">
        <w:rPr>
          <w:rFonts w:asciiTheme="minorHAnsi" w:hAnsiTheme="minorHAnsi" w:cstheme="minorHAnsi"/>
        </w:rPr>
        <w:t xml:space="preserve">usnesením č.: </w:t>
      </w:r>
      <w:r w:rsidR="00E25599">
        <w:rPr>
          <w:rFonts w:asciiTheme="minorHAnsi" w:hAnsiTheme="minorHAnsi" w:cstheme="minorHAnsi"/>
        </w:rPr>
        <w:t>438</w:t>
      </w:r>
      <w:r w:rsidRPr="00787BF3">
        <w:rPr>
          <w:rFonts w:asciiTheme="minorHAnsi" w:hAnsiTheme="minorHAnsi" w:cstheme="minorHAnsi"/>
        </w:rPr>
        <w:t xml:space="preserve">/24 </w:t>
      </w:r>
      <w:r>
        <w:rPr>
          <w:rFonts w:asciiTheme="minorHAnsi" w:hAnsiTheme="minorHAnsi" w:cstheme="minorHAnsi"/>
        </w:rPr>
        <w:t xml:space="preserve">ze dne </w:t>
      </w:r>
      <w:r w:rsidR="00E25599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. </w:t>
      </w:r>
      <w:r w:rsidR="00E2559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2024</w:t>
      </w:r>
      <w:r w:rsidR="00263345">
        <w:rPr>
          <w:rFonts w:asciiTheme="minorHAnsi" w:hAnsiTheme="minorHAnsi" w:cstheme="minorHAnsi"/>
        </w:rPr>
        <w:t>.</w:t>
      </w:r>
    </w:p>
    <w:p w:rsidR="00F36EE9" w:rsidRPr="0062414C" w:rsidRDefault="00F36EE9" w:rsidP="00A84655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831DD" w:rsidRPr="0062414C" w:rsidRDefault="005831DD" w:rsidP="005831DD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7C4E7D" w:rsidRPr="0062414C" w:rsidRDefault="007C4E7D" w:rsidP="005831DD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:rsidR="00003176" w:rsidRPr="0062414C" w:rsidRDefault="00003176" w:rsidP="00003176">
      <w:pPr>
        <w:tabs>
          <w:tab w:val="left" w:pos="5220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62414C">
        <w:rPr>
          <w:rFonts w:asciiTheme="minorHAnsi" w:hAnsiTheme="minorHAnsi" w:cstheme="minorHAnsi"/>
        </w:rPr>
        <w:t>V Kutné Hoře dne:</w:t>
      </w:r>
      <w:r w:rsidRPr="0062414C">
        <w:rPr>
          <w:rFonts w:asciiTheme="minorHAnsi" w:hAnsiTheme="minorHAnsi" w:cstheme="minorHAnsi"/>
        </w:rPr>
        <w:tab/>
        <w:t xml:space="preserve">V Kutné Hoře dne: </w:t>
      </w:r>
      <w:proofErr w:type="gramStart"/>
      <w:r w:rsidR="00755CE5">
        <w:rPr>
          <w:rFonts w:asciiTheme="minorHAnsi" w:hAnsiTheme="minorHAnsi" w:cstheme="minorHAnsi"/>
        </w:rPr>
        <w:t>31.5.2024</w:t>
      </w:r>
      <w:proofErr w:type="gramEnd"/>
    </w:p>
    <w:p w:rsidR="0062414C" w:rsidRPr="00860027" w:rsidRDefault="0062414C" w:rsidP="0062414C">
      <w:pPr>
        <w:tabs>
          <w:tab w:val="left" w:pos="5245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Pr="00860027">
        <w:rPr>
          <w:rFonts w:asciiTheme="minorHAnsi" w:hAnsiTheme="minorHAnsi" w:cstheme="minorHAnsi"/>
        </w:rPr>
        <w:t xml:space="preserve">: </w:t>
      </w:r>
      <w:r w:rsidRPr="00860027">
        <w:rPr>
          <w:rFonts w:asciiTheme="minorHAnsi" w:hAnsiTheme="minorHAnsi" w:cstheme="minorHAnsi"/>
          <w:b/>
          <w:szCs w:val="20"/>
        </w:rPr>
        <w:t>Kutnohorská stavební s.r.o.</w:t>
      </w:r>
      <w:r w:rsidRPr="00860027">
        <w:rPr>
          <w:rFonts w:asciiTheme="minorHAnsi" w:hAnsiTheme="minorHAnsi" w:cstheme="minorHAnsi"/>
        </w:rPr>
        <w:tab/>
        <w:t xml:space="preserve">Objednatel: </w:t>
      </w:r>
      <w:r w:rsidRPr="00860027">
        <w:rPr>
          <w:rFonts w:asciiTheme="minorHAnsi" w:hAnsiTheme="minorHAnsi" w:cstheme="minorHAnsi"/>
          <w:b/>
        </w:rPr>
        <w:t>Město Kutná Hora</w:t>
      </w:r>
      <w:r w:rsidRPr="00860027"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62414C" w:rsidRPr="00860027" w:rsidRDefault="0062414C" w:rsidP="0062414C">
      <w:pPr>
        <w:tabs>
          <w:tab w:val="left" w:pos="5245"/>
        </w:tabs>
        <w:spacing w:after="120"/>
        <w:rPr>
          <w:rFonts w:asciiTheme="minorHAnsi" w:hAnsiTheme="minorHAnsi" w:cstheme="minorHAnsi"/>
          <w:b/>
        </w:rPr>
      </w:pPr>
      <w:r w:rsidRPr="00860027">
        <w:rPr>
          <w:rFonts w:asciiTheme="minorHAnsi" w:hAnsiTheme="minorHAnsi" w:cstheme="minorHAnsi"/>
          <w:b/>
        </w:rPr>
        <w:tab/>
      </w:r>
    </w:p>
    <w:p w:rsidR="0062414C" w:rsidRPr="00860027" w:rsidRDefault="0062414C" w:rsidP="0062414C">
      <w:pPr>
        <w:tabs>
          <w:tab w:val="left" w:pos="4680"/>
        </w:tabs>
        <w:spacing w:after="120"/>
        <w:rPr>
          <w:rFonts w:asciiTheme="minorHAnsi" w:hAnsiTheme="minorHAnsi" w:cstheme="minorHAnsi"/>
        </w:rPr>
      </w:pPr>
      <w:r w:rsidRPr="00860027">
        <w:rPr>
          <w:rFonts w:asciiTheme="minorHAnsi" w:hAnsiTheme="minorHAnsi" w:cstheme="minorHAnsi"/>
        </w:rPr>
        <w:t>...........…......………………………..</w:t>
      </w:r>
      <w:r w:rsidRPr="00860027">
        <w:rPr>
          <w:rFonts w:asciiTheme="minorHAnsi" w:hAnsiTheme="minorHAnsi" w:cstheme="minorHAnsi"/>
        </w:rPr>
        <w:tab/>
      </w:r>
      <w:r w:rsidRPr="00860027">
        <w:rPr>
          <w:rFonts w:asciiTheme="minorHAnsi" w:hAnsiTheme="minorHAnsi" w:cstheme="minorHAnsi"/>
        </w:rPr>
        <w:tab/>
        <w:t>..................…………………………..</w:t>
      </w:r>
    </w:p>
    <w:p w:rsidR="0062414C" w:rsidRPr="00860027" w:rsidRDefault="0062414C" w:rsidP="0062414C">
      <w:pPr>
        <w:tabs>
          <w:tab w:val="left" w:pos="567"/>
          <w:tab w:val="left" w:pos="5387"/>
        </w:tabs>
        <w:spacing w:after="120"/>
        <w:rPr>
          <w:rFonts w:asciiTheme="minorHAnsi" w:hAnsiTheme="minorHAnsi" w:cstheme="minorHAnsi"/>
          <w:b/>
          <w:color w:val="FF0000"/>
        </w:rPr>
      </w:pPr>
      <w:r w:rsidRPr="00860027">
        <w:rPr>
          <w:rFonts w:asciiTheme="minorHAnsi" w:hAnsiTheme="minorHAnsi" w:cstheme="minorHAnsi"/>
          <w:b/>
        </w:rPr>
        <w:tab/>
      </w:r>
      <w:r w:rsidRPr="00860027">
        <w:rPr>
          <w:rFonts w:asciiTheme="minorHAnsi" w:hAnsiTheme="minorHAnsi" w:cstheme="minorHAnsi"/>
          <w:b/>
          <w:szCs w:val="20"/>
        </w:rPr>
        <w:t xml:space="preserve">Zdeněk </w:t>
      </w:r>
      <w:proofErr w:type="spellStart"/>
      <w:r w:rsidRPr="00860027">
        <w:rPr>
          <w:rFonts w:asciiTheme="minorHAnsi" w:hAnsiTheme="minorHAnsi" w:cstheme="minorHAnsi"/>
          <w:b/>
          <w:szCs w:val="20"/>
        </w:rPr>
        <w:t>Voseček</w:t>
      </w:r>
      <w:proofErr w:type="spellEnd"/>
      <w:r w:rsidRPr="00860027">
        <w:rPr>
          <w:rFonts w:asciiTheme="minorHAnsi" w:hAnsiTheme="minorHAnsi" w:cstheme="minorHAnsi"/>
          <w:b/>
        </w:rPr>
        <w:tab/>
        <w:t xml:space="preserve">    Mgr. Lukáš SEIFERT</w:t>
      </w:r>
    </w:p>
    <w:p w:rsidR="0062414C" w:rsidRPr="00860027" w:rsidRDefault="0062414C" w:rsidP="0062414C">
      <w:pPr>
        <w:tabs>
          <w:tab w:val="left" w:pos="567"/>
          <w:tab w:val="left" w:pos="5812"/>
        </w:tabs>
        <w:spacing w:after="120"/>
        <w:rPr>
          <w:rFonts w:asciiTheme="minorHAnsi" w:hAnsiTheme="minorHAnsi" w:cstheme="minorHAnsi"/>
        </w:rPr>
      </w:pPr>
      <w:r w:rsidRPr="00860027">
        <w:rPr>
          <w:rFonts w:asciiTheme="minorHAnsi" w:hAnsiTheme="minorHAnsi" w:cstheme="minorHAnsi"/>
        </w:rPr>
        <w:t xml:space="preserve">                jednatel</w:t>
      </w:r>
      <w:r w:rsidRPr="00860027">
        <w:rPr>
          <w:rFonts w:asciiTheme="minorHAnsi" w:hAnsiTheme="minorHAnsi" w:cstheme="minorHAnsi"/>
        </w:rPr>
        <w:tab/>
        <w:t xml:space="preserve">  starosta města </w:t>
      </w: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B30224" w:rsidRDefault="00B30224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B30224" w:rsidRDefault="00B30224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B30224" w:rsidRDefault="00B30224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B30224" w:rsidRDefault="00B30224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  <w:r w:rsidRPr="00860027">
        <w:rPr>
          <w:rFonts w:asciiTheme="minorHAnsi" w:hAnsiTheme="minorHAnsi" w:cstheme="minorHAnsi"/>
          <w:i/>
          <w:sz w:val="18"/>
          <w:szCs w:val="23"/>
        </w:rPr>
        <w:t>Vypracoval</w:t>
      </w:r>
      <w:r w:rsidR="00774976">
        <w:rPr>
          <w:rFonts w:asciiTheme="minorHAnsi" w:hAnsiTheme="minorHAnsi" w:cstheme="minorHAnsi"/>
          <w:i/>
          <w:sz w:val="18"/>
          <w:szCs w:val="23"/>
        </w:rPr>
        <w:t>: Pavel Procházka</w:t>
      </w: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  <w:r w:rsidRPr="00860027">
        <w:rPr>
          <w:rFonts w:asciiTheme="minorHAnsi" w:hAnsiTheme="minorHAnsi" w:cstheme="minorHAnsi"/>
          <w:i/>
          <w:sz w:val="18"/>
          <w:szCs w:val="23"/>
        </w:rPr>
        <w:t>Po věcné stránce kontrolovala</w:t>
      </w:r>
      <w:r w:rsidR="00774976">
        <w:rPr>
          <w:rFonts w:asciiTheme="minorHAnsi" w:hAnsiTheme="minorHAnsi" w:cstheme="minorHAnsi"/>
          <w:i/>
          <w:sz w:val="18"/>
          <w:szCs w:val="23"/>
        </w:rPr>
        <w:t>: Jitka Gregorová</w:t>
      </w:r>
    </w:p>
    <w:p w:rsidR="0062414C" w:rsidRPr="00860027" w:rsidRDefault="0062414C" w:rsidP="0062414C">
      <w:pPr>
        <w:tabs>
          <w:tab w:val="left" w:pos="5751"/>
        </w:tabs>
        <w:spacing w:after="120"/>
        <w:rPr>
          <w:rFonts w:asciiTheme="minorHAnsi" w:hAnsiTheme="minorHAnsi" w:cstheme="minorHAnsi"/>
          <w:i/>
          <w:sz w:val="18"/>
          <w:szCs w:val="23"/>
        </w:rPr>
      </w:pPr>
    </w:p>
    <w:p w:rsidR="0083322D" w:rsidRPr="0062414C" w:rsidRDefault="0062414C" w:rsidP="0062414C">
      <w:pPr>
        <w:spacing w:after="160" w:line="259" w:lineRule="auto"/>
        <w:rPr>
          <w:rFonts w:asciiTheme="minorHAnsi" w:hAnsiTheme="minorHAnsi" w:cstheme="minorHAnsi"/>
          <w:i/>
          <w:sz w:val="18"/>
          <w:szCs w:val="18"/>
        </w:rPr>
      </w:pPr>
      <w:r w:rsidRPr="00484EB1">
        <w:rPr>
          <w:rFonts w:asciiTheme="minorHAnsi" w:eastAsiaTheme="minorHAnsi" w:hAnsiTheme="minorHAnsi" w:cstheme="minorHAnsi"/>
          <w:i/>
          <w:sz w:val="18"/>
          <w:szCs w:val="23"/>
          <w:lang w:eastAsia="en-US"/>
        </w:rPr>
        <w:t>Po právní stránce kontroloval</w:t>
      </w:r>
      <w:r w:rsidR="00774976">
        <w:rPr>
          <w:rFonts w:asciiTheme="minorHAnsi" w:eastAsiaTheme="minorHAnsi" w:hAnsiTheme="minorHAnsi" w:cstheme="minorHAnsi"/>
          <w:i/>
          <w:sz w:val="18"/>
          <w:szCs w:val="23"/>
          <w:lang w:eastAsia="en-US"/>
        </w:rPr>
        <w:t>:</w:t>
      </w:r>
    </w:p>
    <w:p w:rsidR="00BA5A16" w:rsidRPr="0062414C" w:rsidRDefault="00BA5A16" w:rsidP="0083322D">
      <w:pPr>
        <w:pStyle w:val="Normln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F7A45" w:rsidRDefault="006F7A45" w:rsidP="00B65FED">
      <w:pPr>
        <w:pStyle w:val="Normln1"/>
        <w:jc w:val="both"/>
        <w:rPr>
          <w:rFonts w:asciiTheme="minorHAnsi" w:hAnsiTheme="minorHAnsi" w:cstheme="minorHAnsi"/>
        </w:rPr>
      </w:pPr>
    </w:p>
    <w:sectPr w:rsidR="006F7A45" w:rsidSect="003303DC">
      <w:pgSz w:w="11906" w:h="16838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0FE"/>
    <w:multiLevelType w:val="hybridMultilevel"/>
    <w:tmpl w:val="ABEE4E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2D4E"/>
    <w:multiLevelType w:val="hybridMultilevel"/>
    <w:tmpl w:val="2674AB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D5EB3"/>
    <w:multiLevelType w:val="hybridMultilevel"/>
    <w:tmpl w:val="11D2F9D0"/>
    <w:lvl w:ilvl="0" w:tplc="FE583B30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58BB3516"/>
    <w:multiLevelType w:val="multilevel"/>
    <w:tmpl w:val="436283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8321C80"/>
    <w:multiLevelType w:val="hybridMultilevel"/>
    <w:tmpl w:val="265E3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6485"/>
    <w:multiLevelType w:val="hybridMultilevel"/>
    <w:tmpl w:val="41547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6"/>
    <w:rsid w:val="00003176"/>
    <w:rsid w:val="000043EC"/>
    <w:rsid w:val="000060AA"/>
    <w:rsid w:val="00013AEB"/>
    <w:rsid w:val="00013F25"/>
    <w:rsid w:val="00013F45"/>
    <w:rsid w:val="000165F5"/>
    <w:rsid w:val="000225B5"/>
    <w:rsid w:val="000225D8"/>
    <w:rsid w:val="00022A62"/>
    <w:rsid w:val="00024CD6"/>
    <w:rsid w:val="000265BA"/>
    <w:rsid w:val="00031D0D"/>
    <w:rsid w:val="00032275"/>
    <w:rsid w:val="00034B2B"/>
    <w:rsid w:val="0003549C"/>
    <w:rsid w:val="00044916"/>
    <w:rsid w:val="000467A0"/>
    <w:rsid w:val="00051CDA"/>
    <w:rsid w:val="000520DA"/>
    <w:rsid w:val="00053747"/>
    <w:rsid w:val="00054161"/>
    <w:rsid w:val="00060BC2"/>
    <w:rsid w:val="000614FD"/>
    <w:rsid w:val="00064DBB"/>
    <w:rsid w:val="000728BA"/>
    <w:rsid w:val="00076331"/>
    <w:rsid w:val="00076CA1"/>
    <w:rsid w:val="0007701C"/>
    <w:rsid w:val="00080164"/>
    <w:rsid w:val="0008019E"/>
    <w:rsid w:val="000900BC"/>
    <w:rsid w:val="00092FC7"/>
    <w:rsid w:val="00093FCC"/>
    <w:rsid w:val="00097B47"/>
    <w:rsid w:val="00097C68"/>
    <w:rsid w:val="000A0A1F"/>
    <w:rsid w:val="000A0A57"/>
    <w:rsid w:val="000A4FCF"/>
    <w:rsid w:val="000A55CE"/>
    <w:rsid w:val="000A580E"/>
    <w:rsid w:val="000A617D"/>
    <w:rsid w:val="000A7C54"/>
    <w:rsid w:val="000A7E2E"/>
    <w:rsid w:val="000B12AB"/>
    <w:rsid w:val="000B1305"/>
    <w:rsid w:val="000B3443"/>
    <w:rsid w:val="000B4F89"/>
    <w:rsid w:val="000C1852"/>
    <w:rsid w:val="000C4D02"/>
    <w:rsid w:val="000C5F3D"/>
    <w:rsid w:val="000D0BAB"/>
    <w:rsid w:val="000D204A"/>
    <w:rsid w:val="000D2683"/>
    <w:rsid w:val="000D534D"/>
    <w:rsid w:val="000D6ED5"/>
    <w:rsid w:val="000D7700"/>
    <w:rsid w:val="000E0861"/>
    <w:rsid w:val="000E3F4F"/>
    <w:rsid w:val="000E5183"/>
    <w:rsid w:val="000E58C0"/>
    <w:rsid w:val="000E7FDB"/>
    <w:rsid w:val="000F3008"/>
    <w:rsid w:val="000F51C4"/>
    <w:rsid w:val="000F761E"/>
    <w:rsid w:val="000F76E7"/>
    <w:rsid w:val="0010053B"/>
    <w:rsid w:val="001021A4"/>
    <w:rsid w:val="00105D03"/>
    <w:rsid w:val="0010684B"/>
    <w:rsid w:val="00106CC6"/>
    <w:rsid w:val="00110983"/>
    <w:rsid w:val="001236EF"/>
    <w:rsid w:val="0012487C"/>
    <w:rsid w:val="00127369"/>
    <w:rsid w:val="0012778F"/>
    <w:rsid w:val="0013042D"/>
    <w:rsid w:val="0013697B"/>
    <w:rsid w:val="00141C4B"/>
    <w:rsid w:val="00141E4F"/>
    <w:rsid w:val="001422D7"/>
    <w:rsid w:val="0014285F"/>
    <w:rsid w:val="00142BF1"/>
    <w:rsid w:val="00143AE4"/>
    <w:rsid w:val="00144259"/>
    <w:rsid w:val="00144B0F"/>
    <w:rsid w:val="001455F8"/>
    <w:rsid w:val="00146572"/>
    <w:rsid w:val="00146649"/>
    <w:rsid w:val="00146E08"/>
    <w:rsid w:val="0015121B"/>
    <w:rsid w:val="001517FB"/>
    <w:rsid w:val="00152DD4"/>
    <w:rsid w:val="001534D7"/>
    <w:rsid w:val="0015557E"/>
    <w:rsid w:val="001577FA"/>
    <w:rsid w:val="00157D6C"/>
    <w:rsid w:val="0016150F"/>
    <w:rsid w:val="001647CB"/>
    <w:rsid w:val="001650A6"/>
    <w:rsid w:val="0016598D"/>
    <w:rsid w:val="00166586"/>
    <w:rsid w:val="00167553"/>
    <w:rsid w:val="0017267A"/>
    <w:rsid w:val="001758DB"/>
    <w:rsid w:val="00182B7F"/>
    <w:rsid w:val="00190432"/>
    <w:rsid w:val="00195490"/>
    <w:rsid w:val="001A04C9"/>
    <w:rsid w:val="001A0FE5"/>
    <w:rsid w:val="001A19A6"/>
    <w:rsid w:val="001A3676"/>
    <w:rsid w:val="001A44CA"/>
    <w:rsid w:val="001A4BB0"/>
    <w:rsid w:val="001A5F55"/>
    <w:rsid w:val="001A603C"/>
    <w:rsid w:val="001A7B2B"/>
    <w:rsid w:val="001B1DFA"/>
    <w:rsid w:val="001B79BE"/>
    <w:rsid w:val="001C00C7"/>
    <w:rsid w:val="001C532B"/>
    <w:rsid w:val="001C68F5"/>
    <w:rsid w:val="001D321D"/>
    <w:rsid w:val="001D6592"/>
    <w:rsid w:val="001D680A"/>
    <w:rsid w:val="001D6CB7"/>
    <w:rsid w:val="001E30DD"/>
    <w:rsid w:val="001F3B70"/>
    <w:rsid w:val="001F4289"/>
    <w:rsid w:val="001F4D3D"/>
    <w:rsid w:val="001F4DEE"/>
    <w:rsid w:val="001F6E06"/>
    <w:rsid w:val="002025EE"/>
    <w:rsid w:val="0020323A"/>
    <w:rsid w:val="00207373"/>
    <w:rsid w:val="0021232D"/>
    <w:rsid w:val="00212C16"/>
    <w:rsid w:val="00213882"/>
    <w:rsid w:val="002138CF"/>
    <w:rsid w:val="00214D9C"/>
    <w:rsid w:val="002153EE"/>
    <w:rsid w:val="00217A6C"/>
    <w:rsid w:val="0022050E"/>
    <w:rsid w:val="002221BB"/>
    <w:rsid w:val="00223172"/>
    <w:rsid w:val="002242B7"/>
    <w:rsid w:val="00224612"/>
    <w:rsid w:val="0022463B"/>
    <w:rsid w:val="00226CEC"/>
    <w:rsid w:val="0023038B"/>
    <w:rsid w:val="002311D7"/>
    <w:rsid w:val="002341B5"/>
    <w:rsid w:val="0023520C"/>
    <w:rsid w:val="002425FB"/>
    <w:rsid w:val="00242C07"/>
    <w:rsid w:val="00244D8B"/>
    <w:rsid w:val="00245CE4"/>
    <w:rsid w:val="0024689D"/>
    <w:rsid w:val="00250D1A"/>
    <w:rsid w:val="0025307C"/>
    <w:rsid w:val="00253597"/>
    <w:rsid w:val="00255AF5"/>
    <w:rsid w:val="00257732"/>
    <w:rsid w:val="00263113"/>
    <w:rsid w:val="00263345"/>
    <w:rsid w:val="00263FD6"/>
    <w:rsid w:val="00264B39"/>
    <w:rsid w:val="00264CD1"/>
    <w:rsid w:val="00266109"/>
    <w:rsid w:val="0027001F"/>
    <w:rsid w:val="00270872"/>
    <w:rsid w:val="002719F3"/>
    <w:rsid w:val="00272356"/>
    <w:rsid w:val="002723B0"/>
    <w:rsid w:val="002724C9"/>
    <w:rsid w:val="002752F0"/>
    <w:rsid w:val="00276566"/>
    <w:rsid w:val="00282B40"/>
    <w:rsid w:val="00284BB0"/>
    <w:rsid w:val="00284DCE"/>
    <w:rsid w:val="00286EB4"/>
    <w:rsid w:val="00290A5B"/>
    <w:rsid w:val="00291D8E"/>
    <w:rsid w:val="00292A91"/>
    <w:rsid w:val="0029301F"/>
    <w:rsid w:val="00293153"/>
    <w:rsid w:val="00293B6C"/>
    <w:rsid w:val="00296150"/>
    <w:rsid w:val="002A002A"/>
    <w:rsid w:val="002A1D64"/>
    <w:rsid w:val="002A5E8E"/>
    <w:rsid w:val="002A6AF1"/>
    <w:rsid w:val="002B7287"/>
    <w:rsid w:val="002B775A"/>
    <w:rsid w:val="002C2567"/>
    <w:rsid w:val="002C3AFB"/>
    <w:rsid w:val="002C3BB0"/>
    <w:rsid w:val="002C662A"/>
    <w:rsid w:val="002C7C9B"/>
    <w:rsid w:val="002D2036"/>
    <w:rsid w:val="002D22EE"/>
    <w:rsid w:val="002D42C3"/>
    <w:rsid w:val="002D5B91"/>
    <w:rsid w:val="002D6AB8"/>
    <w:rsid w:val="002E5202"/>
    <w:rsid w:val="002E7007"/>
    <w:rsid w:val="002F023C"/>
    <w:rsid w:val="002F2D35"/>
    <w:rsid w:val="002F3E61"/>
    <w:rsid w:val="002F4831"/>
    <w:rsid w:val="002F580C"/>
    <w:rsid w:val="00300242"/>
    <w:rsid w:val="00302D02"/>
    <w:rsid w:val="0030470B"/>
    <w:rsid w:val="00306693"/>
    <w:rsid w:val="00307DA7"/>
    <w:rsid w:val="00312023"/>
    <w:rsid w:val="00312745"/>
    <w:rsid w:val="003170DF"/>
    <w:rsid w:val="00320A2C"/>
    <w:rsid w:val="00320BA2"/>
    <w:rsid w:val="00321962"/>
    <w:rsid w:val="00322952"/>
    <w:rsid w:val="00323B5D"/>
    <w:rsid w:val="00326895"/>
    <w:rsid w:val="0032718A"/>
    <w:rsid w:val="003272E9"/>
    <w:rsid w:val="003303DC"/>
    <w:rsid w:val="00330702"/>
    <w:rsid w:val="00331DB0"/>
    <w:rsid w:val="0033528F"/>
    <w:rsid w:val="00340D49"/>
    <w:rsid w:val="0034392D"/>
    <w:rsid w:val="00346224"/>
    <w:rsid w:val="00350A91"/>
    <w:rsid w:val="0035799E"/>
    <w:rsid w:val="00357BA6"/>
    <w:rsid w:val="00360478"/>
    <w:rsid w:val="00363E1B"/>
    <w:rsid w:val="00365324"/>
    <w:rsid w:val="00383C6B"/>
    <w:rsid w:val="00384346"/>
    <w:rsid w:val="0038509D"/>
    <w:rsid w:val="00386D2B"/>
    <w:rsid w:val="00387605"/>
    <w:rsid w:val="00391183"/>
    <w:rsid w:val="003914C9"/>
    <w:rsid w:val="00393DD3"/>
    <w:rsid w:val="003955C8"/>
    <w:rsid w:val="00397CC2"/>
    <w:rsid w:val="003B0D71"/>
    <w:rsid w:val="003B3B82"/>
    <w:rsid w:val="003C142C"/>
    <w:rsid w:val="003C4295"/>
    <w:rsid w:val="003C47EA"/>
    <w:rsid w:val="003C701E"/>
    <w:rsid w:val="003D1DCA"/>
    <w:rsid w:val="003D6F6C"/>
    <w:rsid w:val="003E04C0"/>
    <w:rsid w:val="003E603E"/>
    <w:rsid w:val="003E6146"/>
    <w:rsid w:val="003F1E41"/>
    <w:rsid w:val="003F2BC6"/>
    <w:rsid w:val="003F7279"/>
    <w:rsid w:val="003F772F"/>
    <w:rsid w:val="0040027A"/>
    <w:rsid w:val="004071EE"/>
    <w:rsid w:val="004112E8"/>
    <w:rsid w:val="00411C73"/>
    <w:rsid w:val="00416EF5"/>
    <w:rsid w:val="00421B6E"/>
    <w:rsid w:val="004259D6"/>
    <w:rsid w:val="00426523"/>
    <w:rsid w:val="0042702A"/>
    <w:rsid w:val="00430C9D"/>
    <w:rsid w:val="0043257C"/>
    <w:rsid w:val="00432EB7"/>
    <w:rsid w:val="00432F6E"/>
    <w:rsid w:val="00436A5A"/>
    <w:rsid w:val="00437012"/>
    <w:rsid w:val="00440276"/>
    <w:rsid w:val="00442A19"/>
    <w:rsid w:val="004452DB"/>
    <w:rsid w:val="0044757B"/>
    <w:rsid w:val="0045214F"/>
    <w:rsid w:val="004536AA"/>
    <w:rsid w:val="00453A9D"/>
    <w:rsid w:val="004565E1"/>
    <w:rsid w:val="00464459"/>
    <w:rsid w:val="004662E0"/>
    <w:rsid w:val="0046685B"/>
    <w:rsid w:val="004669F4"/>
    <w:rsid w:val="00470935"/>
    <w:rsid w:val="00473BE9"/>
    <w:rsid w:val="004750CF"/>
    <w:rsid w:val="00476429"/>
    <w:rsid w:val="00477E1E"/>
    <w:rsid w:val="00481F31"/>
    <w:rsid w:val="004850C5"/>
    <w:rsid w:val="00485DFF"/>
    <w:rsid w:val="0048637D"/>
    <w:rsid w:val="00490E49"/>
    <w:rsid w:val="004915FB"/>
    <w:rsid w:val="00491BC1"/>
    <w:rsid w:val="00491E0B"/>
    <w:rsid w:val="004920E6"/>
    <w:rsid w:val="004A0800"/>
    <w:rsid w:val="004A22D2"/>
    <w:rsid w:val="004A2F99"/>
    <w:rsid w:val="004A3ECD"/>
    <w:rsid w:val="004A58E0"/>
    <w:rsid w:val="004B1672"/>
    <w:rsid w:val="004B3A5E"/>
    <w:rsid w:val="004C0895"/>
    <w:rsid w:val="004C1127"/>
    <w:rsid w:val="004C12D4"/>
    <w:rsid w:val="004C3788"/>
    <w:rsid w:val="004C6831"/>
    <w:rsid w:val="004C6B73"/>
    <w:rsid w:val="004C7F22"/>
    <w:rsid w:val="004D0704"/>
    <w:rsid w:val="004D1718"/>
    <w:rsid w:val="004D2690"/>
    <w:rsid w:val="004D387B"/>
    <w:rsid w:val="004D4047"/>
    <w:rsid w:val="004D491D"/>
    <w:rsid w:val="004D4A32"/>
    <w:rsid w:val="004D4C14"/>
    <w:rsid w:val="004D77C4"/>
    <w:rsid w:val="004E00BC"/>
    <w:rsid w:val="004E083D"/>
    <w:rsid w:val="004E2178"/>
    <w:rsid w:val="004E3619"/>
    <w:rsid w:val="004E3E88"/>
    <w:rsid w:val="004E51CC"/>
    <w:rsid w:val="004E5600"/>
    <w:rsid w:val="004E7952"/>
    <w:rsid w:val="004F17C5"/>
    <w:rsid w:val="004F24BC"/>
    <w:rsid w:val="004F7AD2"/>
    <w:rsid w:val="0050053F"/>
    <w:rsid w:val="0050658B"/>
    <w:rsid w:val="00507833"/>
    <w:rsid w:val="00507CE6"/>
    <w:rsid w:val="00512BB6"/>
    <w:rsid w:val="00512F09"/>
    <w:rsid w:val="00513AD0"/>
    <w:rsid w:val="00513DD4"/>
    <w:rsid w:val="00514384"/>
    <w:rsid w:val="00516683"/>
    <w:rsid w:val="00520043"/>
    <w:rsid w:val="005304B7"/>
    <w:rsid w:val="00533B73"/>
    <w:rsid w:val="00533F3B"/>
    <w:rsid w:val="005369EE"/>
    <w:rsid w:val="00543B67"/>
    <w:rsid w:val="00544C1A"/>
    <w:rsid w:val="00545A61"/>
    <w:rsid w:val="00547759"/>
    <w:rsid w:val="00550FA4"/>
    <w:rsid w:val="00556F0D"/>
    <w:rsid w:val="005574F5"/>
    <w:rsid w:val="00561155"/>
    <w:rsid w:val="005648B1"/>
    <w:rsid w:val="005701CC"/>
    <w:rsid w:val="00570ADD"/>
    <w:rsid w:val="00572505"/>
    <w:rsid w:val="00572866"/>
    <w:rsid w:val="00574184"/>
    <w:rsid w:val="00577006"/>
    <w:rsid w:val="005776F1"/>
    <w:rsid w:val="00577ED5"/>
    <w:rsid w:val="00580D59"/>
    <w:rsid w:val="0058122A"/>
    <w:rsid w:val="0058158B"/>
    <w:rsid w:val="005831DD"/>
    <w:rsid w:val="005834F4"/>
    <w:rsid w:val="00585C97"/>
    <w:rsid w:val="00586128"/>
    <w:rsid w:val="005862D1"/>
    <w:rsid w:val="00587330"/>
    <w:rsid w:val="00587E91"/>
    <w:rsid w:val="00593F3D"/>
    <w:rsid w:val="0059448D"/>
    <w:rsid w:val="00595B8C"/>
    <w:rsid w:val="00597BD7"/>
    <w:rsid w:val="005A7848"/>
    <w:rsid w:val="005A7ACB"/>
    <w:rsid w:val="005B14BF"/>
    <w:rsid w:val="005B2EF5"/>
    <w:rsid w:val="005B54A9"/>
    <w:rsid w:val="005B5562"/>
    <w:rsid w:val="005B6094"/>
    <w:rsid w:val="005B7757"/>
    <w:rsid w:val="005C07F9"/>
    <w:rsid w:val="005C10CB"/>
    <w:rsid w:val="005C2677"/>
    <w:rsid w:val="005C2C87"/>
    <w:rsid w:val="005D3D43"/>
    <w:rsid w:val="005D7494"/>
    <w:rsid w:val="005E0A7E"/>
    <w:rsid w:val="005E0FA0"/>
    <w:rsid w:val="005E4865"/>
    <w:rsid w:val="005E6A48"/>
    <w:rsid w:val="005F130A"/>
    <w:rsid w:val="005F1409"/>
    <w:rsid w:val="005F17ED"/>
    <w:rsid w:val="005F2123"/>
    <w:rsid w:val="005F44D5"/>
    <w:rsid w:val="005F5CA4"/>
    <w:rsid w:val="006018B1"/>
    <w:rsid w:val="0060375F"/>
    <w:rsid w:val="00604882"/>
    <w:rsid w:val="00606984"/>
    <w:rsid w:val="00606B72"/>
    <w:rsid w:val="0061131B"/>
    <w:rsid w:val="00613F6E"/>
    <w:rsid w:val="00614649"/>
    <w:rsid w:val="006150B1"/>
    <w:rsid w:val="00615CF6"/>
    <w:rsid w:val="00616C85"/>
    <w:rsid w:val="0062414C"/>
    <w:rsid w:val="00625920"/>
    <w:rsid w:val="00626BA4"/>
    <w:rsid w:val="00627A6E"/>
    <w:rsid w:val="00627CAF"/>
    <w:rsid w:val="00627F28"/>
    <w:rsid w:val="00627FB3"/>
    <w:rsid w:val="0063133B"/>
    <w:rsid w:val="0063255B"/>
    <w:rsid w:val="00636D13"/>
    <w:rsid w:val="00637A99"/>
    <w:rsid w:val="00640A32"/>
    <w:rsid w:val="00646D32"/>
    <w:rsid w:val="006525E5"/>
    <w:rsid w:val="00652846"/>
    <w:rsid w:val="00654C2B"/>
    <w:rsid w:val="00655CD3"/>
    <w:rsid w:val="00661478"/>
    <w:rsid w:val="00665099"/>
    <w:rsid w:val="006662D9"/>
    <w:rsid w:val="00680DAB"/>
    <w:rsid w:val="00681AED"/>
    <w:rsid w:val="006825C1"/>
    <w:rsid w:val="00683588"/>
    <w:rsid w:val="00687B4F"/>
    <w:rsid w:val="00690CBF"/>
    <w:rsid w:val="00690CC6"/>
    <w:rsid w:val="00691F1D"/>
    <w:rsid w:val="00692550"/>
    <w:rsid w:val="006930BF"/>
    <w:rsid w:val="0069485E"/>
    <w:rsid w:val="00695B04"/>
    <w:rsid w:val="006964D1"/>
    <w:rsid w:val="006A0C93"/>
    <w:rsid w:val="006A0E81"/>
    <w:rsid w:val="006A45FA"/>
    <w:rsid w:val="006A4E32"/>
    <w:rsid w:val="006A63DF"/>
    <w:rsid w:val="006B1C8A"/>
    <w:rsid w:val="006B66C8"/>
    <w:rsid w:val="006B7520"/>
    <w:rsid w:val="006C11FE"/>
    <w:rsid w:val="006C2834"/>
    <w:rsid w:val="006C3638"/>
    <w:rsid w:val="006C4F97"/>
    <w:rsid w:val="006C62B4"/>
    <w:rsid w:val="006C7DBA"/>
    <w:rsid w:val="006D0003"/>
    <w:rsid w:val="006D2031"/>
    <w:rsid w:val="006E014D"/>
    <w:rsid w:val="006E0DDC"/>
    <w:rsid w:val="006E2B01"/>
    <w:rsid w:val="006E49E2"/>
    <w:rsid w:val="006E687E"/>
    <w:rsid w:val="006F0426"/>
    <w:rsid w:val="006F32ED"/>
    <w:rsid w:val="006F3C8D"/>
    <w:rsid w:val="006F7A45"/>
    <w:rsid w:val="00700C6E"/>
    <w:rsid w:val="00703B1A"/>
    <w:rsid w:val="0070459E"/>
    <w:rsid w:val="00706708"/>
    <w:rsid w:val="00707724"/>
    <w:rsid w:val="00710969"/>
    <w:rsid w:val="00711273"/>
    <w:rsid w:val="00711FCA"/>
    <w:rsid w:val="0071315F"/>
    <w:rsid w:val="00714DCE"/>
    <w:rsid w:val="0071643A"/>
    <w:rsid w:val="00720997"/>
    <w:rsid w:val="00723232"/>
    <w:rsid w:val="00725F50"/>
    <w:rsid w:val="00727358"/>
    <w:rsid w:val="00727FE3"/>
    <w:rsid w:val="0073024B"/>
    <w:rsid w:val="007307B9"/>
    <w:rsid w:val="00730CC5"/>
    <w:rsid w:val="00733BCD"/>
    <w:rsid w:val="007344AB"/>
    <w:rsid w:val="00734798"/>
    <w:rsid w:val="00740B56"/>
    <w:rsid w:val="00743966"/>
    <w:rsid w:val="007451BD"/>
    <w:rsid w:val="00745470"/>
    <w:rsid w:val="00745EEF"/>
    <w:rsid w:val="00746D9D"/>
    <w:rsid w:val="007471D9"/>
    <w:rsid w:val="0075052E"/>
    <w:rsid w:val="007506A0"/>
    <w:rsid w:val="00753DD2"/>
    <w:rsid w:val="00754993"/>
    <w:rsid w:val="00755CE5"/>
    <w:rsid w:val="00757029"/>
    <w:rsid w:val="00770A9E"/>
    <w:rsid w:val="00771213"/>
    <w:rsid w:val="00773BEF"/>
    <w:rsid w:val="00774976"/>
    <w:rsid w:val="00775DF9"/>
    <w:rsid w:val="00782781"/>
    <w:rsid w:val="0078305E"/>
    <w:rsid w:val="00783B9C"/>
    <w:rsid w:val="00783C6C"/>
    <w:rsid w:val="007844B9"/>
    <w:rsid w:val="00787BF3"/>
    <w:rsid w:val="00792500"/>
    <w:rsid w:val="00794432"/>
    <w:rsid w:val="007965FD"/>
    <w:rsid w:val="00796FA9"/>
    <w:rsid w:val="007A0EFF"/>
    <w:rsid w:val="007A14A9"/>
    <w:rsid w:val="007A2057"/>
    <w:rsid w:val="007A48F6"/>
    <w:rsid w:val="007A7F23"/>
    <w:rsid w:val="007B762D"/>
    <w:rsid w:val="007B7717"/>
    <w:rsid w:val="007C05D9"/>
    <w:rsid w:val="007C1A33"/>
    <w:rsid w:val="007C28E9"/>
    <w:rsid w:val="007C38C0"/>
    <w:rsid w:val="007C4E7D"/>
    <w:rsid w:val="007C4EEC"/>
    <w:rsid w:val="007C6C0B"/>
    <w:rsid w:val="007D24B8"/>
    <w:rsid w:val="007D26A8"/>
    <w:rsid w:val="007D3953"/>
    <w:rsid w:val="007D4504"/>
    <w:rsid w:val="007D6FE2"/>
    <w:rsid w:val="007D7345"/>
    <w:rsid w:val="007E23CB"/>
    <w:rsid w:val="007E25CA"/>
    <w:rsid w:val="007E7FF5"/>
    <w:rsid w:val="007F74F9"/>
    <w:rsid w:val="00800409"/>
    <w:rsid w:val="008043AE"/>
    <w:rsid w:val="008058F7"/>
    <w:rsid w:val="00806B6C"/>
    <w:rsid w:val="00816DEB"/>
    <w:rsid w:val="008211D8"/>
    <w:rsid w:val="00821ABC"/>
    <w:rsid w:val="00822400"/>
    <w:rsid w:val="00824BAE"/>
    <w:rsid w:val="0082580D"/>
    <w:rsid w:val="00825DAD"/>
    <w:rsid w:val="00825EA9"/>
    <w:rsid w:val="008279B9"/>
    <w:rsid w:val="008310DC"/>
    <w:rsid w:val="0083322D"/>
    <w:rsid w:val="00840A4C"/>
    <w:rsid w:val="008425F5"/>
    <w:rsid w:val="00843E15"/>
    <w:rsid w:val="00843F83"/>
    <w:rsid w:val="00845356"/>
    <w:rsid w:val="00845C24"/>
    <w:rsid w:val="00846611"/>
    <w:rsid w:val="00847242"/>
    <w:rsid w:val="0084740C"/>
    <w:rsid w:val="00847EFD"/>
    <w:rsid w:val="00850F4E"/>
    <w:rsid w:val="00856AE9"/>
    <w:rsid w:val="0086134F"/>
    <w:rsid w:val="008702FE"/>
    <w:rsid w:val="008703EB"/>
    <w:rsid w:val="00871FA4"/>
    <w:rsid w:val="00874496"/>
    <w:rsid w:val="008910AE"/>
    <w:rsid w:val="00891FFE"/>
    <w:rsid w:val="00893C47"/>
    <w:rsid w:val="008A038E"/>
    <w:rsid w:val="008A1910"/>
    <w:rsid w:val="008A33E7"/>
    <w:rsid w:val="008A4477"/>
    <w:rsid w:val="008A5B20"/>
    <w:rsid w:val="008A62DB"/>
    <w:rsid w:val="008B1145"/>
    <w:rsid w:val="008B33EB"/>
    <w:rsid w:val="008B46F1"/>
    <w:rsid w:val="008B5C91"/>
    <w:rsid w:val="008C0AAD"/>
    <w:rsid w:val="008C0DCB"/>
    <w:rsid w:val="008C29A0"/>
    <w:rsid w:val="008C3B04"/>
    <w:rsid w:val="008C4B73"/>
    <w:rsid w:val="008D0E9A"/>
    <w:rsid w:val="008D2459"/>
    <w:rsid w:val="008D352D"/>
    <w:rsid w:val="008D7149"/>
    <w:rsid w:val="008E034B"/>
    <w:rsid w:val="008E1997"/>
    <w:rsid w:val="008E22DE"/>
    <w:rsid w:val="008E489E"/>
    <w:rsid w:val="008E51B9"/>
    <w:rsid w:val="008E52F7"/>
    <w:rsid w:val="008E7733"/>
    <w:rsid w:val="008E7B7A"/>
    <w:rsid w:val="008F00CD"/>
    <w:rsid w:val="008F280C"/>
    <w:rsid w:val="008F46CA"/>
    <w:rsid w:val="008F6E94"/>
    <w:rsid w:val="008F7F2F"/>
    <w:rsid w:val="009006D9"/>
    <w:rsid w:val="0090245F"/>
    <w:rsid w:val="00904761"/>
    <w:rsid w:val="00904D84"/>
    <w:rsid w:val="009119D8"/>
    <w:rsid w:val="00913085"/>
    <w:rsid w:val="00913F4F"/>
    <w:rsid w:val="00920819"/>
    <w:rsid w:val="0092123B"/>
    <w:rsid w:val="0092153E"/>
    <w:rsid w:val="00923767"/>
    <w:rsid w:val="009249E9"/>
    <w:rsid w:val="00925DE7"/>
    <w:rsid w:val="009270A4"/>
    <w:rsid w:val="0092780F"/>
    <w:rsid w:val="00937069"/>
    <w:rsid w:val="00942845"/>
    <w:rsid w:val="00944D3B"/>
    <w:rsid w:val="00946B1F"/>
    <w:rsid w:val="00947CDF"/>
    <w:rsid w:val="009518E4"/>
    <w:rsid w:val="00951B2C"/>
    <w:rsid w:val="009528C8"/>
    <w:rsid w:val="00954F10"/>
    <w:rsid w:val="00961FD8"/>
    <w:rsid w:val="0096677D"/>
    <w:rsid w:val="009720DD"/>
    <w:rsid w:val="00973146"/>
    <w:rsid w:val="00974B64"/>
    <w:rsid w:val="00981664"/>
    <w:rsid w:val="009819CD"/>
    <w:rsid w:val="009823FB"/>
    <w:rsid w:val="00985D6F"/>
    <w:rsid w:val="0099453A"/>
    <w:rsid w:val="009A0270"/>
    <w:rsid w:val="009A1411"/>
    <w:rsid w:val="009A5BDA"/>
    <w:rsid w:val="009A5F43"/>
    <w:rsid w:val="009A6FCD"/>
    <w:rsid w:val="009B203F"/>
    <w:rsid w:val="009B3CAC"/>
    <w:rsid w:val="009C0796"/>
    <w:rsid w:val="009C38B7"/>
    <w:rsid w:val="009C3EF5"/>
    <w:rsid w:val="009C4A53"/>
    <w:rsid w:val="009C4B5C"/>
    <w:rsid w:val="009C6134"/>
    <w:rsid w:val="009C6565"/>
    <w:rsid w:val="009C7622"/>
    <w:rsid w:val="009D0B25"/>
    <w:rsid w:val="009D3CE9"/>
    <w:rsid w:val="009D3F9E"/>
    <w:rsid w:val="009D4F1C"/>
    <w:rsid w:val="009D5F98"/>
    <w:rsid w:val="009D6747"/>
    <w:rsid w:val="009D6B64"/>
    <w:rsid w:val="009E4B8F"/>
    <w:rsid w:val="009E727C"/>
    <w:rsid w:val="009E7D67"/>
    <w:rsid w:val="009F0056"/>
    <w:rsid w:val="009F4E9C"/>
    <w:rsid w:val="00A00E4B"/>
    <w:rsid w:val="00A01A41"/>
    <w:rsid w:val="00A02449"/>
    <w:rsid w:val="00A03E82"/>
    <w:rsid w:val="00A05128"/>
    <w:rsid w:val="00A05DAD"/>
    <w:rsid w:val="00A06250"/>
    <w:rsid w:val="00A0639C"/>
    <w:rsid w:val="00A0659F"/>
    <w:rsid w:val="00A12085"/>
    <w:rsid w:val="00A1340C"/>
    <w:rsid w:val="00A13B94"/>
    <w:rsid w:val="00A14388"/>
    <w:rsid w:val="00A14F8F"/>
    <w:rsid w:val="00A210C7"/>
    <w:rsid w:val="00A2184C"/>
    <w:rsid w:val="00A24DC8"/>
    <w:rsid w:val="00A30AB6"/>
    <w:rsid w:val="00A30E9E"/>
    <w:rsid w:val="00A3681C"/>
    <w:rsid w:val="00A37D5F"/>
    <w:rsid w:val="00A40A39"/>
    <w:rsid w:val="00A43EAA"/>
    <w:rsid w:val="00A46471"/>
    <w:rsid w:val="00A467C7"/>
    <w:rsid w:val="00A47CCC"/>
    <w:rsid w:val="00A51824"/>
    <w:rsid w:val="00A54BA3"/>
    <w:rsid w:val="00A57C7F"/>
    <w:rsid w:val="00A64791"/>
    <w:rsid w:val="00A662F6"/>
    <w:rsid w:val="00A671B2"/>
    <w:rsid w:val="00A702B2"/>
    <w:rsid w:val="00A711D2"/>
    <w:rsid w:val="00A73061"/>
    <w:rsid w:val="00A75E44"/>
    <w:rsid w:val="00A80905"/>
    <w:rsid w:val="00A81AD0"/>
    <w:rsid w:val="00A83D3E"/>
    <w:rsid w:val="00A84655"/>
    <w:rsid w:val="00A84C36"/>
    <w:rsid w:val="00A84F19"/>
    <w:rsid w:val="00A858ED"/>
    <w:rsid w:val="00A9075B"/>
    <w:rsid w:val="00A90924"/>
    <w:rsid w:val="00A935E6"/>
    <w:rsid w:val="00A93A97"/>
    <w:rsid w:val="00A94850"/>
    <w:rsid w:val="00A94A46"/>
    <w:rsid w:val="00A96A43"/>
    <w:rsid w:val="00AA5A2A"/>
    <w:rsid w:val="00AB1CE7"/>
    <w:rsid w:val="00AB2523"/>
    <w:rsid w:val="00AB4200"/>
    <w:rsid w:val="00AB6128"/>
    <w:rsid w:val="00AB69C1"/>
    <w:rsid w:val="00AB6D68"/>
    <w:rsid w:val="00AC1435"/>
    <w:rsid w:val="00AC3ADB"/>
    <w:rsid w:val="00AC64EC"/>
    <w:rsid w:val="00AD0155"/>
    <w:rsid w:val="00AD0245"/>
    <w:rsid w:val="00AD17CB"/>
    <w:rsid w:val="00AD2A9A"/>
    <w:rsid w:val="00AD4C8F"/>
    <w:rsid w:val="00AD5383"/>
    <w:rsid w:val="00AD55C4"/>
    <w:rsid w:val="00AD7A61"/>
    <w:rsid w:val="00AE3306"/>
    <w:rsid w:val="00AE40B2"/>
    <w:rsid w:val="00AE6D34"/>
    <w:rsid w:val="00AF020C"/>
    <w:rsid w:val="00AF1671"/>
    <w:rsid w:val="00AF1FB9"/>
    <w:rsid w:val="00AF2362"/>
    <w:rsid w:val="00B03471"/>
    <w:rsid w:val="00B04B21"/>
    <w:rsid w:val="00B05499"/>
    <w:rsid w:val="00B063A5"/>
    <w:rsid w:val="00B141B6"/>
    <w:rsid w:val="00B216D6"/>
    <w:rsid w:val="00B21DFD"/>
    <w:rsid w:val="00B24019"/>
    <w:rsid w:val="00B30224"/>
    <w:rsid w:val="00B312F8"/>
    <w:rsid w:val="00B318EB"/>
    <w:rsid w:val="00B3251C"/>
    <w:rsid w:val="00B3432D"/>
    <w:rsid w:val="00B354C3"/>
    <w:rsid w:val="00B355F6"/>
    <w:rsid w:val="00B35ECE"/>
    <w:rsid w:val="00B434E5"/>
    <w:rsid w:val="00B452ED"/>
    <w:rsid w:val="00B52EE3"/>
    <w:rsid w:val="00B53C8D"/>
    <w:rsid w:val="00B547F2"/>
    <w:rsid w:val="00B64060"/>
    <w:rsid w:val="00B65FED"/>
    <w:rsid w:val="00B665B8"/>
    <w:rsid w:val="00B737E7"/>
    <w:rsid w:val="00B808A8"/>
    <w:rsid w:val="00B83A9A"/>
    <w:rsid w:val="00B83B0B"/>
    <w:rsid w:val="00B8412B"/>
    <w:rsid w:val="00B9096F"/>
    <w:rsid w:val="00B9267C"/>
    <w:rsid w:val="00B941BF"/>
    <w:rsid w:val="00BA104B"/>
    <w:rsid w:val="00BA16D8"/>
    <w:rsid w:val="00BA1718"/>
    <w:rsid w:val="00BA356D"/>
    <w:rsid w:val="00BA3D05"/>
    <w:rsid w:val="00BA4C5C"/>
    <w:rsid w:val="00BA5A16"/>
    <w:rsid w:val="00BA6FC9"/>
    <w:rsid w:val="00BA7EC4"/>
    <w:rsid w:val="00BB2AB2"/>
    <w:rsid w:val="00BB2CAA"/>
    <w:rsid w:val="00BB3B44"/>
    <w:rsid w:val="00BB453B"/>
    <w:rsid w:val="00BB6AF6"/>
    <w:rsid w:val="00BB777D"/>
    <w:rsid w:val="00BC0DAC"/>
    <w:rsid w:val="00BC5BB7"/>
    <w:rsid w:val="00BC6178"/>
    <w:rsid w:val="00BD1575"/>
    <w:rsid w:val="00BD3351"/>
    <w:rsid w:val="00BD3575"/>
    <w:rsid w:val="00BD7376"/>
    <w:rsid w:val="00BE0971"/>
    <w:rsid w:val="00BE0C28"/>
    <w:rsid w:val="00BE6368"/>
    <w:rsid w:val="00BF1A4E"/>
    <w:rsid w:val="00BF4DF8"/>
    <w:rsid w:val="00BF5305"/>
    <w:rsid w:val="00BF5A98"/>
    <w:rsid w:val="00C14490"/>
    <w:rsid w:val="00C14689"/>
    <w:rsid w:val="00C155FC"/>
    <w:rsid w:val="00C160D2"/>
    <w:rsid w:val="00C33B6C"/>
    <w:rsid w:val="00C40DBB"/>
    <w:rsid w:val="00C43EF3"/>
    <w:rsid w:val="00C4406C"/>
    <w:rsid w:val="00C44967"/>
    <w:rsid w:val="00C4747C"/>
    <w:rsid w:val="00C47622"/>
    <w:rsid w:val="00C477FE"/>
    <w:rsid w:val="00C51F06"/>
    <w:rsid w:val="00C55741"/>
    <w:rsid w:val="00C571BF"/>
    <w:rsid w:val="00C57D3D"/>
    <w:rsid w:val="00C64612"/>
    <w:rsid w:val="00C76808"/>
    <w:rsid w:val="00C77A5D"/>
    <w:rsid w:val="00C82FF2"/>
    <w:rsid w:val="00C85426"/>
    <w:rsid w:val="00C863AF"/>
    <w:rsid w:val="00C927FD"/>
    <w:rsid w:val="00C93E66"/>
    <w:rsid w:val="00C94378"/>
    <w:rsid w:val="00C948A5"/>
    <w:rsid w:val="00C95C85"/>
    <w:rsid w:val="00C95D85"/>
    <w:rsid w:val="00C9737C"/>
    <w:rsid w:val="00CA0D83"/>
    <w:rsid w:val="00CA41C3"/>
    <w:rsid w:val="00CA7145"/>
    <w:rsid w:val="00CA7420"/>
    <w:rsid w:val="00CB045A"/>
    <w:rsid w:val="00CB31D1"/>
    <w:rsid w:val="00CB3E6A"/>
    <w:rsid w:val="00CB6F02"/>
    <w:rsid w:val="00CC20A4"/>
    <w:rsid w:val="00CC30B0"/>
    <w:rsid w:val="00CC30B5"/>
    <w:rsid w:val="00CC498A"/>
    <w:rsid w:val="00CC68CB"/>
    <w:rsid w:val="00CC7536"/>
    <w:rsid w:val="00CE4FCD"/>
    <w:rsid w:val="00CE5901"/>
    <w:rsid w:val="00CE5CE2"/>
    <w:rsid w:val="00CF09FE"/>
    <w:rsid w:val="00CF10E1"/>
    <w:rsid w:val="00CF14CF"/>
    <w:rsid w:val="00CF3E23"/>
    <w:rsid w:val="00CF76CD"/>
    <w:rsid w:val="00D0246C"/>
    <w:rsid w:val="00D040E6"/>
    <w:rsid w:val="00D05CC3"/>
    <w:rsid w:val="00D079B9"/>
    <w:rsid w:val="00D11B5A"/>
    <w:rsid w:val="00D13829"/>
    <w:rsid w:val="00D161F1"/>
    <w:rsid w:val="00D16F56"/>
    <w:rsid w:val="00D21F0A"/>
    <w:rsid w:val="00D243EA"/>
    <w:rsid w:val="00D26DFA"/>
    <w:rsid w:val="00D3062D"/>
    <w:rsid w:val="00D34AFA"/>
    <w:rsid w:val="00D34B8A"/>
    <w:rsid w:val="00D36B7D"/>
    <w:rsid w:val="00D41064"/>
    <w:rsid w:val="00D42B0F"/>
    <w:rsid w:val="00D42E6F"/>
    <w:rsid w:val="00D465F6"/>
    <w:rsid w:val="00D50700"/>
    <w:rsid w:val="00D564E2"/>
    <w:rsid w:val="00D573A5"/>
    <w:rsid w:val="00D63B69"/>
    <w:rsid w:val="00D66E9D"/>
    <w:rsid w:val="00D70204"/>
    <w:rsid w:val="00D7128A"/>
    <w:rsid w:val="00D8055A"/>
    <w:rsid w:val="00D8120B"/>
    <w:rsid w:val="00D81D8B"/>
    <w:rsid w:val="00D854A0"/>
    <w:rsid w:val="00DA255D"/>
    <w:rsid w:val="00DA285C"/>
    <w:rsid w:val="00DA2EAC"/>
    <w:rsid w:val="00DA3823"/>
    <w:rsid w:val="00DA3A14"/>
    <w:rsid w:val="00DA411D"/>
    <w:rsid w:val="00DA490A"/>
    <w:rsid w:val="00DB162B"/>
    <w:rsid w:val="00DB4870"/>
    <w:rsid w:val="00DB6320"/>
    <w:rsid w:val="00DC03EC"/>
    <w:rsid w:val="00DC2945"/>
    <w:rsid w:val="00DC6027"/>
    <w:rsid w:val="00DD02C0"/>
    <w:rsid w:val="00DD0915"/>
    <w:rsid w:val="00DD094B"/>
    <w:rsid w:val="00DD57A6"/>
    <w:rsid w:val="00DD70EB"/>
    <w:rsid w:val="00DE2B2E"/>
    <w:rsid w:val="00DE5619"/>
    <w:rsid w:val="00DE68D7"/>
    <w:rsid w:val="00DE7023"/>
    <w:rsid w:val="00DE7CB2"/>
    <w:rsid w:val="00DE7FD6"/>
    <w:rsid w:val="00DF0958"/>
    <w:rsid w:val="00DF177E"/>
    <w:rsid w:val="00E00552"/>
    <w:rsid w:val="00E0161C"/>
    <w:rsid w:val="00E02188"/>
    <w:rsid w:val="00E06B2D"/>
    <w:rsid w:val="00E1012B"/>
    <w:rsid w:val="00E1059B"/>
    <w:rsid w:val="00E1322E"/>
    <w:rsid w:val="00E13C9F"/>
    <w:rsid w:val="00E146CC"/>
    <w:rsid w:val="00E20309"/>
    <w:rsid w:val="00E209D1"/>
    <w:rsid w:val="00E2385A"/>
    <w:rsid w:val="00E24069"/>
    <w:rsid w:val="00E25599"/>
    <w:rsid w:val="00E2760F"/>
    <w:rsid w:val="00E3039F"/>
    <w:rsid w:val="00E30698"/>
    <w:rsid w:val="00E4438A"/>
    <w:rsid w:val="00E46C75"/>
    <w:rsid w:val="00E4786D"/>
    <w:rsid w:val="00E47DA3"/>
    <w:rsid w:val="00E50670"/>
    <w:rsid w:val="00E527D4"/>
    <w:rsid w:val="00E57914"/>
    <w:rsid w:val="00E61493"/>
    <w:rsid w:val="00E618EB"/>
    <w:rsid w:val="00E61AA0"/>
    <w:rsid w:val="00E6360A"/>
    <w:rsid w:val="00E63995"/>
    <w:rsid w:val="00E66C6C"/>
    <w:rsid w:val="00E67080"/>
    <w:rsid w:val="00E678C5"/>
    <w:rsid w:val="00E717B7"/>
    <w:rsid w:val="00E72A3C"/>
    <w:rsid w:val="00E72E84"/>
    <w:rsid w:val="00E746E3"/>
    <w:rsid w:val="00E75971"/>
    <w:rsid w:val="00E829E9"/>
    <w:rsid w:val="00E831A7"/>
    <w:rsid w:val="00E8367C"/>
    <w:rsid w:val="00E8661C"/>
    <w:rsid w:val="00E870CC"/>
    <w:rsid w:val="00E94329"/>
    <w:rsid w:val="00E94920"/>
    <w:rsid w:val="00EA1921"/>
    <w:rsid w:val="00EA2AFC"/>
    <w:rsid w:val="00EA34F6"/>
    <w:rsid w:val="00EA5FFD"/>
    <w:rsid w:val="00EB02DE"/>
    <w:rsid w:val="00EB32AF"/>
    <w:rsid w:val="00EC3ACE"/>
    <w:rsid w:val="00EC4984"/>
    <w:rsid w:val="00ED25AF"/>
    <w:rsid w:val="00ED45F6"/>
    <w:rsid w:val="00ED58A8"/>
    <w:rsid w:val="00ED5C6C"/>
    <w:rsid w:val="00ED62C6"/>
    <w:rsid w:val="00ED7F2C"/>
    <w:rsid w:val="00EE4160"/>
    <w:rsid w:val="00EE583F"/>
    <w:rsid w:val="00EE6CBE"/>
    <w:rsid w:val="00EE7DF8"/>
    <w:rsid w:val="00EF3B9F"/>
    <w:rsid w:val="00EF4E41"/>
    <w:rsid w:val="00EF77AE"/>
    <w:rsid w:val="00F0167F"/>
    <w:rsid w:val="00F119A2"/>
    <w:rsid w:val="00F1548E"/>
    <w:rsid w:val="00F1601B"/>
    <w:rsid w:val="00F1641E"/>
    <w:rsid w:val="00F1777A"/>
    <w:rsid w:val="00F20AFD"/>
    <w:rsid w:val="00F23B08"/>
    <w:rsid w:val="00F24FB7"/>
    <w:rsid w:val="00F25F21"/>
    <w:rsid w:val="00F261E4"/>
    <w:rsid w:val="00F2690D"/>
    <w:rsid w:val="00F34BC3"/>
    <w:rsid w:val="00F36EE9"/>
    <w:rsid w:val="00F37E51"/>
    <w:rsid w:val="00F40ACB"/>
    <w:rsid w:val="00F42E93"/>
    <w:rsid w:val="00F42EFE"/>
    <w:rsid w:val="00F43619"/>
    <w:rsid w:val="00F4450C"/>
    <w:rsid w:val="00F452C4"/>
    <w:rsid w:val="00F4646A"/>
    <w:rsid w:val="00F50280"/>
    <w:rsid w:val="00F524BF"/>
    <w:rsid w:val="00F533D5"/>
    <w:rsid w:val="00F577DC"/>
    <w:rsid w:val="00F6195D"/>
    <w:rsid w:val="00F61B14"/>
    <w:rsid w:val="00F6264C"/>
    <w:rsid w:val="00F62EEC"/>
    <w:rsid w:val="00F6495E"/>
    <w:rsid w:val="00F677C7"/>
    <w:rsid w:val="00F76631"/>
    <w:rsid w:val="00F76A4D"/>
    <w:rsid w:val="00F828A6"/>
    <w:rsid w:val="00F93840"/>
    <w:rsid w:val="00FA0296"/>
    <w:rsid w:val="00FA240E"/>
    <w:rsid w:val="00FA36CF"/>
    <w:rsid w:val="00FA5AE9"/>
    <w:rsid w:val="00FA70F5"/>
    <w:rsid w:val="00FB0C9B"/>
    <w:rsid w:val="00FB1805"/>
    <w:rsid w:val="00FB26F2"/>
    <w:rsid w:val="00FB3F54"/>
    <w:rsid w:val="00FB41B3"/>
    <w:rsid w:val="00FC2DDA"/>
    <w:rsid w:val="00FC441B"/>
    <w:rsid w:val="00FC5F96"/>
    <w:rsid w:val="00FC7263"/>
    <w:rsid w:val="00FD1DD3"/>
    <w:rsid w:val="00FD1F69"/>
    <w:rsid w:val="00FD3988"/>
    <w:rsid w:val="00FE039E"/>
    <w:rsid w:val="00FE1037"/>
    <w:rsid w:val="00FE398F"/>
    <w:rsid w:val="00FE4296"/>
    <w:rsid w:val="00FE5B1B"/>
    <w:rsid w:val="00FF388D"/>
    <w:rsid w:val="00FF4F6C"/>
    <w:rsid w:val="00FF5AE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3505F"/>
  <w15:docId w15:val="{EA491DF5-172B-45CA-BB4D-384183A2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1DD"/>
    <w:rPr>
      <w:sz w:val="24"/>
      <w:szCs w:val="24"/>
    </w:rPr>
  </w:style>
  <w:style w:type="paragraph" w:styleId="Nadpis2">
    <w:name w:val="heading 2"/>
    <w:basedOn w:val="Normln"/>
    <w:next w:val="Normln"/>
    <w:qFormat/>
    <w:rsid w:val="00583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5831D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qFormat/>
    <w:rsid w:val="005831DD"/>
    <w:pPr>
      <w:keepNext/>
      <w:autoSpaceDE w:val="0"/>
      <w:autoSpaceDN w:val="0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31DD"/>
    <w:pPr>
      <w:autoSpaceDE w:val="0"/>
      <w:autoSpaceDN w:val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5831DD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E678C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034B2B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34B2B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CharChar5">
    <w:name w:val="Char Char5"/>
    <w:basedOn w:val="Standardnpsmoodstavce"/>
    <w:rsid w:val="007C28E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CharChar2">
    <w:name w:val="Char Char2"/>
    <w:basedOn w:val="Standardnpsmoodstavce"/>
    <w:rsid w:val="00683588"/>
    <w:rPr>
      <w:rFonts w:ascii="Arial" w:eastAsia="Times New Roman" w:hAnsi="Arial" w:cs="Arial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ED58A8"/>
    <w:pPr>
      <w:ind w:left="360"/>
      <w:jc w:val="both"/>
    </w:pPr>
    <w:rPr>
      <w:rFonts w:eastAsia="Calibri"/>
      <w:b/>
      <w:szCs w:val="20"/>
    </w:rPr>
  </w:style>
  <w:style w:type="character" w:customStyle="1" w:styleId="PodnadpisChar">
    <w:name w:val="Podnadpis Char"/>
    <w:basedOn w:val="Standardnpsmoodstavce"/>
    <w:link w:val="Podnadpis"/>
    <w:locked/>
    <w:rsid w:val="00ED58A8"/>
    <w:rPr>
      <w:rFonts w:eastAsia="Calibri"/>
      <w:b/>
      <w:sz w:val="24"/>
      <w:lang w:val="cs-CZ" w:eastAsia="cs-CZ" w:bidi="ar-SA"/>
    </w:rPr>
  </w:style>
  <w:style w:type="paragraph" w:styleId="Zkladntextodsazen">
    <w:name w:val="Body Text Indent"/>
    <w:basedOn w:val="Normln"/>
    <w:rsid w:val="0008019E"/>
    <w:pPr>
      <w:spacing w:after="120"/>
      <w:ind w:left="283"/>
    </w:pPr>
  </w:style>
  <w:style w:type="paragraph" w:customStyle="1" w:styleId="Normln0">
    <w:name w:val="Normální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1">
    <w:name w:val="Normální~~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2">
    <w:name w:val="Normální~~"/>
    <w:basedOn w:val="Normln"/>
    <w:rsid w:val="00146E08"/>
    <w:pPr>
      <w:widowControl w:val="0"/>
      <w:suppressAutoHyphens/>
    </w:pPr>
    <w:rPr>
      <w:szCs w:val="20"/>
    </w:rPr>
  </w:style>
  <w:style w:type="paragraph" w:styleId="Zhlav">
    <w:name w:val="header"/>
    <w:basedOn w:val="Normln"/>
    <w:link w:val="ZhlavChar"/>
    <w:uiPriority w:val="99"/>
    <w:rsid w:val="007C4E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Městský úřad Kutná Hora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creator>MU</dc:creator>
  <cp:lastModifiedBy>Procházka Pavel</cp:lastModifiedBy>
  <cp:revision>3</cp:revision>
  <cp:lastPrinted>2024-05-20T10:43:00Z</cp:lastPrinted>
  <dcterms:created xsi:type="dcterms:W3CDTF">2024-06-03T14:27:00Z</dcterms:created>
  <dcterms:modified xsi:type="dcterms:W3CDTF">2024-06-03T14:29:00Z</dcterms:modified>
</cp:coreProperties>
</file>