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F906B"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260439AE" w14:textId="77777777" w:rsidR="00096033" w:rsidRDefault="00096033">
      <w:pPr>
        <w:widowControl w:val="0"/>
        <w:jc w:val="center"/>
        <w:rPr>
          <w:rFonts w:ascii="Times New Roman" w:hAnsi="Times New Roman"/>
          <w:szCs w:val="22"/>
        </w:rPr>
      </w:pPr>
    </w:p>
    <w:p w14:paraId="0B2595C4" w14:textId="77777777"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14:paraId="3BEF339B"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629B8C03"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14:paraId="04572C9B"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1F56DDCC" w14:textId="77777777" w:rsidR="00E05D9D" w:rsidRPr="00E05D9D" w:rsidRDefault="00E05D9D"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14:paraId="6287AA62" w14:textId="77777777" w:rsidR="00E05D9D" w:rsidRPr="00E05D9D" w:rsidRDefault="00405422" w:rsidP="009E4CB5">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IČ</w:t>
      </w:r>
      <w:r w:rsidR="00705FEE">
        <w:rPr>
          <w:rFonts w:ascii="Times New Roman" w:eastAsia="Times New Roman" w:hAnsi="Times New Roman"/>
          <w:szCs w:val="22"/>
          <w:lang w:eastAsia="cs-CZ"/>
        </w:rPr>
        <w:t>O</w:t>
      </w:r>
      <w:r>
        <w:rPr>
          <w:rFonts w:ascii="Times New Roman" w:eastAsia="Times New Roman" w:hAnsi="Times New Roman"/>
          <w:szCs w:val="22"/>
          <w:lang w:eastAsia="cs-CZ"/>
        </w:rPr>
        <w:t xml:space="preserve">: 00244 309 </w:t>
      </w:r>
      <w:r w:rsidR="00E05D9D" w:rsidRPr="00E05D9D">
        <w:rPr>
          <w:rFonts w:ascii="Times New Roman" w:eastAsia="Times New Roman" w:hAnsi="Times New Roman"/>
          <w:szCs w:val="22"/>
          <w:lang w:eastAsia="cs-CZ"/>
        </w:rPr>
        <w:t>DIČ:CZ00244309</w:t>
      </w:r>
    </w:p>
    <w:p w14:paraId="09A05230" w14:textId="77777777" w:rsidR="00096033" w:rsidRDefault="00096033" w:rsidP="009E4CB5">
      <w:pPr>
        <w:pStyle w:val="zhotovitel2"/>
        <w:spacing w:before="0"/>
        <w:rPr>
          <w:rFonts w:ascii="Times New Roman" w:hAnsi="Times New Roman" w:cs="Times New Roman"/>
          <w:sz w:val="22"/>
          <w:szCs w:val="22"/>
        </w:rPr>
      </w:pPr>
    </w:p>
    <w:p w14:paraId="667DB415"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7F726FC1" w14:textId="77777777" w:rsidR="00F12D62" w:rsidRDefault="00F12D62" w:rsidP="009E4CB5">
      <w:pPr>
        <w:pStyle w:val="zhotovitel2"/>
        <w:spacing w:before="0"/>
        <w:rPr>
          <w:rFonts w:ascii="Times New Roman" w:hAnsi="Times New Roman" w:cs="Times New Roman"/>
          <w:sz w:val="22"/>
          <w:szCs w:val="22"/>
        </w:rPr>
      </w:pPr>
    </w:p>
    <w:p w14:paraId="64362F0E"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a</w:t>
      </w:r>
    </w:p>
    <w:p w14:paraId="0DB81451" w14:textId="77777777" w:rsidR="00096033" w:rsidRDefault="00096033" w:rsidP="009E4CB5">
      <w:pPr>
        <w:pStyle w:val="zhotovitel2"/>
        <w:spacing w:before="0"/>
        <w:rPr>
          <w:rFonts w:ascii="Times New Roman" w:hAnsi="Times New Roman" w:cs="Times New Roman"/>
          <w:sz w:val="22"/>
          <w:szCs w:val="22"/>
        </w:rPr>
      </w:pPr>
    </w:p>
    <w:p w14:paraId="69F00DF0" w14:textId="77777777" w:rsidR="001C1AD2" w:rsidRDefault="00A7507F" w:rsidP="009E4CB5">
      <w:pPr>
        <w:pStyle w:val="zhotovitel2"/>
        <w:spacing w:before="0"/>
        <w:rPr>
          <w:rFonts w:ascii="Times New Roman" w:hAnsi="Times New Roman" w:cs="Times New Roman"/>
          <w:b/>
          <w:sz w:val="22"/>
          <w:szCs w:val="22"/>
        </w:rPr>
      </w:pPr>
      <w:r>
        <w:rPr>
          <w:rFonts w:ascii="Times New Roman" w:hAnsi="Times New Roman" w:cs="Times New Roman"/>
          <w:b/>
          <w:sz w:val="22"/>
          <w:szCs w:val="22"/>
        </w:rPr>
        <w:t>ROZA CZ, s.r.o.</w:t>
      </w:r>
    </w:p>
    <w:p w14:paraId="395397F7"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se sídlem</w:t>
      </w:r>
      <w:r w:rsidR="00A7507F">
        <w:rPr>
          <w:rFonts w:ascii="Times New Roman" w:hAnsi="Times New Roman" w:cs="Times New Roman"/>
          <w:sz w:val="22"/>
          <w:szCs w:val="22"/>
        </w:rPr>
        <w:t xml:space="preserve">: 270 64 Mšec 211 </w:t>
      </w:r>
    </w:p>
    <w:p w14:paraId="56F9A829" w14:textId="242B4153" w:rsidR="00096033" w:rsidRDefault="00096033" w:rsidP="009E4CB5">
      <w:pPr>
        <w:pStyle w:val="zhotovitel2"/>
        <w:spacing w:before="0"/>
        <w:rPr>
          <w:rFonts w:ascii="Times New Roman" w:hAnsi="Times New Roman"/>
          <w:szCs w:val="22"/>
        </w:rPr>
      </w:pPr>
      <w:r>
        <w:rPr>
          <w:rFonts w:ascii="Times New Roman" w:hAnsi="Times New Roman" w:cs="Times New Roman"/>
          <w:sz w:val="22"/>
          <w:szCs w:val="22"/>
        </w:rPr>
        <w:t>zastoupená</w:t>
      </w:r>
      <w:r w:rsidR="00A7507F">
        <w:rPr>
          <w:rFonts w:ascii="Times New Roman" w:hAnsi="Times New Roman" w:cs="Times New Roman"/>
          <w:sz w:val="22"/>
          <w:szCs w:val="22"/>
        </w:rPr>
        <w:t xml:space="preserve">: </w:t>
      </w:r>
      <w:r w:rsidR="00406DF6">
        <w:rPr>
          <w:rFonts w:ascii="Times New Roman" w:hAnsi="Times New Roman" w:cs="Times New Roman"/>
          <w:sz w:val="22"/>
          <w:szCs w:val="22"/>
        </w:rPr>
        <w:t>xxx</w:t>
      </w:r>
    </w:p>
    <w:p w14:paraId="42B50709" w14:textId="77777777" w:rsidR="00096033" w:rsidRDefault="00096033" w:rsidP="009E4CB5">
      <w:pPr>
        <w:tabs>
          <w:tab w:val="left" w:pos="2268"/>
        </w:tabs>
        <w:rPr>
          <w:rFonts w:ascii="Times New Roman" w:hAnsi="Times New Roman"/>
          <w:szCs w:val="22"/>
        </w:rPr>
      </w:pPr>
      <w:r>
        <w:rPr>
          <w:rFonts w:ascii="Times New Roman" w:hAnsi="Times New Roman"/>
          <w:szCs w:val="22"/>
        </w:rPr>
        <w:t xml:space="preserve">bankovní spojení: </w:t>
      </w:r>
    </w:p>
    <w:p w14:paraId="35DBAB74" w14:textId="77777777" w:rsidR="00096033"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 xml:space="preserve">číslo účtu: </w:t>
      </w:r>
      <w:r w:rsidR="00A7507F">
        <w:rPr>
          <w:rFonts w:ascii="Times New Roman" w:hAnsi="Times New Roman" w:cs="Times New Roman"/>
          <w:sz w:val="22"/>
          <w:szCs w:val="22"/>
        </w:rPr>
        <w:t>202384831/0600</w:t>
      </w:r>
    </w:p>
    <w:p w14:paraId="474D4A0C" w14:textId="77777777" w:rsidR="00096033" w:rsidRPr="00405422" w:rsidRDefault="00096033" w:rsidP="009E4CB5">
      <w:pPr>
        <w:pStyle w:val="zhotovitel2"/>
        <w:spacing w:before="0"/>
        <w:rPr>
          <w:rFonts w:ascii="Times New Roman" w:hAnsi="Times New Roman" w:cs="Times New Roman"/>
          <w:sz w:val="22"/>
          <w:szCs w:val="22"/>
        </w:rPr>
      </w:pPr>
      <w:r>
        <w:rPr>
          <w:rFonts w:ascii="Times New Roman" w:hAnsi="Times New Roman" w:cs="Times New Roman"/>
          <w:sz w:val="22"/>
          <w:szCs w:val="22"/>
        </w:rPr>
        <w:t>IČ</w:t>
      </w:r>
      <w:r w:rsidR="00705FEE">
        <w:rPr>
          <w:rFonts w:ascii="Times New Roman" w:hAnsi="Times New Roman" w:cs="Times New Roman"/>
          <w:sz w:val="22"/>
          <w:szCs w:val="22"/>
        </w:rPr>
        <w:t>O</w:t>
      </w:r>
      <w:r>
        <w:rPr>
          <w:rFonts w:ascii="Times New Roman" w:hAnsi="Times New Roman" w:cs="Times New Roman"/>
          <w:sz w:val="22"/>
          <w:szCs w:val="22"/>
        </w:rPr>
        <w:t xml:space="preserve">: </w:t>
      </w:r>
      <w:r w:rsidR="00D7008C">
        <w:rPr>
          <w:rFonts w:ascii="Times New Roman" w:hAnsi="Times New Roman" w:cs="Times New Roman"/>
          <w:sz w:val="22"/>
          <w:szCs w:val="22"/>
        </w:rPr>
        <w:t xml:space="preserve">24830917 </w:t>
      </w:r>
      <w:r>
        <w:rPr>
          <w:rFonts w:ascii="Times New Roman" w:hAnsi="Times New Roman" w:cs="Times New Roman"/>
          <w:sz w:val="22"/>
          <w:szCs w:val="22"/>
        </w:rPr>
        <w:t xml:space="preserve">DIČ: </w:t>
      </w:r>
      <w:r w:rsidR="00D7008C">
        <w:rPr>
          <w:rFonts w:ascii="Times New Roman" w:hAnsi="Times New Roman" w:cs="Times New Roman"/>
          <w:sz w:val="22"/>
          <w:szCs w:val="22"/>
        </w:rPr>
        <w:t>CZ24830917</w:t>
      </w:r>
    </w:p>
    <w:p w14:paraId="7B1E7E14" w14:textId="77777777" w:rsidR="00096033" w:rsidRDefault="00096033" w:rsidP="009E4CB5">
      <w:pPr>
        <w:rPr>
          <w:rFonts w:ascii="Times New Roman" w:hAnsi="Times New Roman"/>
          <w:szCs w:val="22"/>
        </w:rPr>
      </w:pPr>
      <w:r>
        <w:rPr>
          <w:rFonts w:ascii="Times New Roman" w:hAnsi="Times New Roman"/>
          <w:szCs w:val="22"/>
        </w:rPr>
        <w:t xml:space="preserve">zapsaná pod spisovou značkou </w:t>
      </w:r>
      <w:r w:rsidR="00D7008C">
        <w:rPr>
          <w:rFonts w:ascii="Times New Roman" w:hAnsi="Times New Roman"/>
          <w:szCs w:val="22"/>
        </w:rPr>
        <w:t>C 178358</w:t>
      </w:r>
      <w:r w:rsidR="00252E73">
        <w:rPr>
          <w:rFonts w:ascii="Times New Roman" w:hAnsi="Times New Roman"/>
          <w:szCs w:val="22"/>
        </w:rPr>
        <w:t xml:space="preserve"> </w:t>
      </w:r>
      <w:r>
        <w:rPr>
          <w:rFonts w:ascii="Times New Roman" w:hAnsi="Times New Roman"/>
          <w:szCs w:val="22"/>
        </w:rPr>
        <w:t xml:space="preserve">vedenou u </w:t>
      </w:r>
      <w:r w:rsidR="00D7008C">
        <w:rPr>
          <w:rFonts w:ascii="Times New Roman" w:hAnsi="Times New Roman"/>
          <w:szCs w:val="22"/>
        </w:rPr>
        <w:t xml:space="preserve">Městského </w:t>
      </w:r>
      <w:r>
        <w:rPr>
          <w:rFonts w:ascii="Times New Roman" w:hAnsi="Times New Roman"/>
          <w:szCs w:val="22"/>
        </w:rPr>
        <w:t>soudu v </w:t>
      </w:r>
      <w:r w:rsidR="00D7008C">
        <w:rPr>
          <w:rFonts w:ascii="Times New Roman" w:hAnsi="Times New Roman"/>
          <w:szCs w:val="22"/>
        </w:rPr>
        <w:t>Praze</w:t>
      </w:r>
    </w:p>
    <w:p w14:paraId="5BD7CFA8" w14:textId="77777777" w:rsidR="00096033" w:rsidRDefault="00096033" w:rsidP="009E4CB5">
      <w:pPr>
        <w:pStyle w:val="zhotovitel1"/>
        <w:rPr>
          <w:rFonts w:ascii="Times New Roman" w:hAnsi="Times New Roman" w:cs="Times New Roman"/>
          <w:b w:val="0"/>
          <w:szCs w:val="22"/>
        </w:rPr>
      </w:pPr>
    </w:p>
    <w:p w14:paraId="01464CC2" w14:textId="77777777" w:rsidR="00096033" w:rsidRDefault="00096033" w:rsidP="009E4CB5">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00FB5119" w14:textId="77777777" w:rsidR="00096033" w:rsidRDefault="00096033" w:rsidP="009E4CB5">
      <w:pPr>
        <w:rPr>
          <w:rFonts w:ascii="Times New Roman" w:hAnsi="Times New Roman"/>
          <w:szCs w:val="22"/>
        </w:rPr>
      </w:pPr>
    </w:p>
    <w:p w14:paraId="4462DC69" w14:textId="77777777" w:rsidR="00096033" w:rsidRDefault="00096033" w:rsidP="009E4CB5">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14:paraId="1FAE938E" w14:textId="77777777" w:rsidR="00096033" w:rsidRDefault="00096033" w:rsidP="009E4CB5">
      <w:pPr>
        <w:rPr>
          <w:rFonts w:ascii="Times New Roman" w:hAnsi="Times New Roman"/>
          <w:szCs w:val="22"/>
        </w:rPr>
      </w:pPr>
    </w:p>
    <w:p w14:paraId="075F6CEE"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72E29EBB" w14:textId="77777777" w:rsidR="00096033" w:rsidRDefault="00096033">
      <w:pPr>
        <w:pStyle w:val="zhotovitel2"/>
        <w:rPr>
          <w:rFonts w:ascii="Times New Roman" w:hAnsi="Times New Roman" w:cs="Times New Roman"/>
          <w:sz w:val="22"/>
          <w:szCs w:val="22"/>
        </w:rPr>
      </w:pPr>
    </w:p>
    <w:p w14:paraId="7AF05594"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71101376" w14:textId="77777777" w:rsidR="0013527E" w:rsidRPr="0013527E" w:rsidRDefault="0013527E" w:rsidP="0013527E">
      <w:pPr>
        <w:pStyle w:val="Zkladntext"/>
      </w:pPr>
    </w:p>
    <w:p w14:paraId="10C78A16"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B6110">
        <w:rPr>
          <w:rFonts w:ascii="Times New Roman" w:hAnsi="Times New Roman"/>
          <w:szCs w:val="22"/>
        </w:rPr>
        <w:t xml:space="preserve">Revitalizace travnaté plochy na letišti v Rakovníku.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w:t>
      </w:r>
      <w:r w:rsidR="002F6129">
        <w:rPr>
          <w:rFonts w:ascii="Times New Roman" w:hAnsi="Times New Roman"/>
          <w:szCs w:val="22"/>
        </w:rPr>
        <w:t>položkový rozpočet</w:t>
      </w:r>
      <w:r w:rsidR="003532A4">
        <w:rPr>
          <w:rFonts w:ascii="Times New Roman" w:hAnsi="Times New Roman"/>
          <w:szCs w:val="22"/>
        </w:rPr>
        <w:t>)</w:t>
      </w:r>
      <w:r>
        <w:rPr>
          <w:rFonts w:ascii="Times New Roman" w:hAnsi="Times New Roman"/>
          <w:szCs w:val="22"/>
        </w:rPr>
        <w:t>.</w:t>
      </w:r>
    </w:p>
    <w:p w14:paraId="520916FA" w14:textId="77777777"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14:paraId="41C35C5F" w14:textId="77777777" w:rsidR="00096033" w:rsidRDefault="00096033">
      <w:pPr>
        <w:rPr>
          <w:rFonts w:ascii="Times New Roman" w:hAnsi="Times New Roman"/>
          <w:szCs w:val="22"/>
        </w:rPr>
      </w:pPr>
    </w:p>
    <w:p w14:paraId="7EBB8365"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7AACC68E" w14:textId="77777777" w:rsidR="00096033" w:rsidRDefault="00096033">
      <w:pPr>
        <w:spacing w:after="120"/>
        <w:rPr>
          <w:rFonts w:ascii="Times New Roman" w:hAnsi="Times New Roman"/>
          <w:szCs w:val="22"/>
        </w:rPr>
      </w:pPr>
      <w:r>
        <w:rPr>
          <w:rFonts w:ascii="Times New Roman" w:hAnsi="Times New Roman"/>
          <w:szCs w:val="22"/>
        </w:rPr>
        <w:t xml:space="preserve">Místem stavby je </w:t>
      </w:r>
      <w:r w:rsidR="002B6110">
        <w:rPr>
          <w:rFonts w:ascii="Times New Roman" w:hAnsi="Times New Roman"/>
          <w:szCs w:val="22"/>
        </w:rPr>
        <w:t>letiště v Rakovníku.</w:t>
      </w:r>
    </w:p>
    <w:p w14:paraId="514A2202" w14:textId="77777777" w:rsidR="00096033" w:rsidRDefault="00096033">
      <w:pPr>
        <w:rPr>
          <w:rFonts w:ascii="Times New Roman" w:hAnsi="Times New Roman"/>
          <w:b/>
          <w:szCs w:val="22"/>
        </w:rPr>
      </w:pPr>
    </w:p>
    <w:p w14:paraId="24077A46"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4DEA9736" w14:textId="77777777"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w:t>
      </w:r>
      <w:r w:rsidR="00565E66">
        <w:rPr>
          <w:rFonts w:ascii="Times New Roman" w:hAnsi="Times New Roman"/>
          <w:szCs w:val="22"/>
        </w:rPr>
        <w:t>škeré práce s dílem související</w:t>
      </w:r>
      <w:r>
        <w:rPr>
          <w:rFonts w:ascii="Times New Roman" w:hAnsi="Times New Roman"/>
          <w:szCs w:val="22"/>
        </w:rPr>
        <w:t xml:space="preserve"> budou provedeny v termínu:</w:t>
      </w:r>
    </w:p>
    <w:p w14:paraId="3BB7CCE8" w14:textId="77777777" w:rsidR="00096033" w:rsidRDefault="00096033" w:rsidP="005C1B3B">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w:t>
      </w:r>
      <w:r w:rsidR="005C1B3B">
        <w:rPr>
          <w:rFonts w:ascii="Times New Roman" w:hAnsi="Times New Roman"/>
          <w:szCs w:val="22"/>
        </w:rPr>
        <w:t xml:space="preserve"> 19. 8. 2024 – 30. 9. 2024</w:t>
      </w:r>
    </w:p>
    <w:p w14:paraId="153CB567" w14:textId="77777777" w:rsidR="005C1B3B" w:rsidRDefault="005C1B3B" w:rsidP="005C1B3B">
      <w:pPr>
        <w:spacing w:after="113"/>
        <w:ind w:left="360"/>
        <w:rPr>
          <w:rFonts w:ascii="Times New Roman" w:hAnsi="Times New Roman"/>
          <w:szCs w:val="22"/>
        </w:rPr>
      </w:pPr>
    </w:p>
    <w:p w14:paraId="5507F115"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14:paraId="2CB8831A"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14:paraId="3D8A596F"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9E4CB5">
        <w:rPr>
          <w:rFonts w:ascii="Times New Roman" w:hAnsi="Times New Roman" w:cs="Times New Roman"/>
          <w:szCs w:val="22"/>
        </w:rPr>
        <w:t xml:space="preserve">  </w:t>
      </w:r>
      <w:r w:rsidR="00BB2F23">
        <w:rPr>
          <w:rFonts w:ascii="Times New Roman" w:hAnsi="Times New Roman" w:cs="Times New Roman"/>
          <w:szCs w:val="22"/>
        </w:rPr>
        <w:t xml:space="preserve"> </w:t>
      </w:r>
      <w:r w:rsidR="00D7008C">
        <w:rPr>
          <w:rFonts w:ascii="Times New Roman" w:hAnsi="Times New Roman" w:cs="Times New Roman"/>
          <w:szCs w:val="22"/>
        </w:rPr>
        <w:t>980</w:t>
      </w:r>
      <w:r w:rsidR="009E4CB5">
        <w:rPr>
          <w:rFonts w:ascii="Times New Roman" w:hAnsi="Times New Roman" w:cs="Times New Roman"/>
          <w:szCs w:val="22"/>
        </w:rPr>
        <w:t> </w:t>
      </w:r>
      <w:r w:rsidR="00D7008C">
        <w:rPr>
          <w:rFonts w:ascii="Times New Roman" w:hAnsi="Times New Roman" w:cs="Times New Roman"/>
          <w:szCs w:val="22"/>
        </w:rPr>
        <w:t>800</w:t>
      </w:r>
      <w:r w:rsidR="009E4CB5">
        <w:rPr>
          <w:rFonts w:ascii="Times New Roman" w:hAnsi="Times New Roman" w:cs="Times New Roman"/>
          <w:szCs w:val="22"/>
        </w:rPr>
        <w:t xml:space="preserve"> </w:t>
      </w:r>
      <w:r>
        <w:rPr>
          <w:rFonts w:ascii="Times New Roman" w:hAnsi="Times New Roman" w:cs="Times New Roman"/>
          <w:szCs w:val="22"/>
        </w:rPr>
        <w:t>Kč</w:t>
      </w:r>
    </w:p>
    <w:p w14:paraId="7F95BAC2"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9E4CB5">
        <w:rPr>
          <w:rFonts w:ascii="Times New Roman" w:hAnsi="Times New Roman" w:cs="Times New Roman"/>
          <w:szCs w:val="22"/>
        </w:rPr>
        <w:t xml:space="preserve">  </w:t>
      </w:r>
      <w:r w:rsidR="00BB2F23">
        <w:rPr>
          <w:rFonts w:ascii="Times New Roman" w:hAnsi="Times New Roman" w:cs="Times New Roman"/>
          <w:szCs w:val="22"/>
        </w:rPr>
        <w:t xml:space="preserve"> </w:t>
      </w:r>
      <w:r w:rsidR="00D7008C">
        <w:rPr>
          <w:rFonts w:ascii="Times New Roman" w:hAnsi="Times New Roman" w:cs="Times New Roman"/>
          <w:szCs w:val="22"/>
        </w:rPr>
        <w:t>205</w:t>
      </w:r>
      <w:r w:rsidR="009E4CB5">
        <w:rPr>
          <w:rFonts w:ascii="Times New Roman" w:hAnsi="Times New Roman" w:cs="Times New Roman"/>
          <w:szCs w:val="22"/>
        </w:rPr>
        <w:t> </w:t>
      </w:r>
      <w:r w:rsidR="00D7008C">
        <w:rPr>
          <w:rFonts w:ascii="Times New Roman" w:hAnsi="Times New Roman" w:cs="Times New Roman"/>
          <w:szCs w:val="22"/>
        </w:rPr>
        <w:t>986</w:t>
      </w:r>
      <w:r w:rsidR="009E4CB5">
        <w:rPr>
          <w:rFonts w:ascii="Times New Roman" w:hAnsi="Times New Roman" w:cs="Times New Roman"/>
          <w:szCs w:val="22"/>
        </w:rPr>
        <w:t xml:space="preserve"> K</w:t>
      </w:r>
      <w:r>
        <w:rPr>
          <w:rFonts w:ascii="Times New Roman" w:hAnsi="Times New Roman" w:cs="Times New Roman"/>
          <w:szCs w:val="22"/>
        </w:rPr>
        <w:t>č</w:t>
      </w:r>
    </w:p>
    <w:p w14:paraId="2E2A9099" w14:textId="77777777"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D7008C">
        <w:rPr>
          <w:rFonts w:ascii="Times New Roman" w:hAnsi="Times New Roman" w:cs="Times New Roman"/>
          <w:szCs w:val="22"/>
        </w:rPr>
        <w:t>1 186</w:t>
      </w:r>
      <w:r w:rsidR="009E4CB5">
        <w:rPr>
          <w:rFonts w:ascii="Times New Roman" w:hAnsi="Times New Roman" w:cs="Times New Roman"/>
          <w:szCs w:val="22"/>
        </w:rPr>
        <w:t> </w:t>
      </w:r>
      <w:r w:rsidR="00D7008C">
        <w:rPr>
          <w:rFonts w:ascii="Times New Roman" w:hAnsi="Times New Roman" w:cs="Times New Roman"/>
          <w:szCs w:val="22"/>
        </w:rPr>
        <w:t>768</w:t>
      </w:r>
      <w:r w:rsidR="009E4CB5">
        <w:rPr>
          <w:rFonts w:ascii="Times New Roman" w:hAnsi="Times New Roman" w:cs="Times New Roman"/>
          <w:szCs w:val="22"/>
        </w:rPr>
        <w:t xml:space="preserve"> </w:t>
      </w:r>
      <w:r>
        <w:rPr>
          <w:rFonts w:ascii="Times New Roman" w:hAnsi="Times New Roman" w:cs="Times New Roman"/>
          <w:szCs w:val="22"/>
        </w:rPr>
        <w:t>Kč</w:t>
      </w:r>
    </w:p>
    <w:p w14:paraId="31FA1B9E" w14:textId="77777777" w:rsidR="00096033" w:rsidRDefault="00096033">
      <w:pPr>
        <w:spacing w:after="113"/>
        <w:rPr>
          <w:rFonts w:ascii="Times New Roman" w:hAnsi="Times New Roman"/>
          <w:szCs w:val="22"/>
          <w:u w:val="single"/>
        </w:rPr>
      </w:pPr>
    </w:p>
    <w:p w14:paraId="630254AA"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lastRenderedPageBreak/>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6B76D68C" w14:textId="77777777" w:rsidR="00096033" w:rsidRDefault="00096033">
      <w:pPr>
        <w:pStyle w:val="cena1"/>
        <w:spacing w:after="113"/>
        <w:rPr>
          <w:rFonts w:ascii="Times New Roman" w:hAnsi="Times New Roman" w:cs="Times New Roman"/>
          <w:bCs w:val="0"/>
          <w:szCs w:val="22"/>
          <w:u w:val="single"/>
        </w:rPr>
      </w:pPr>
    </w:p>
    <w:p w14:paraId="49119C10"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439CFE89"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78DD96BF" w14:textId="77777777"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14:paraId="67ED1A71" w14:textId="77777777" w:rsidR="00B37490" w:rsidRDefault="00B37490" w:rsidP="00B37490">
      <w:pPr>
        <w:pStyle w:val="Odstavecseseznamem1"/>
        <w:spacing w:after="113"/>
        <w:ind w:left="0"/>
        <w:rPr>
          <w:rFonts w:ascii="Times New Roman" w:hAnsi="Times New Roman"/>
          <w:szCs w:val="22"/>
        </w:rPr>
      </w:pPr>
    </w:p>
    <w:p w14:paraId="0E1C410A"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6CF7C3E5" w14:textId="77777777" w:rsidR="00096033" w:rsidRDefault="00096033">
      <w:pPr>
        <w:spacing w:after="113"/>
        <w:rPr>
          <w:rFonts w:ascii="Times New Roman" w:hAnsi="Times New Roman"/>
          <w:szCs w:val="22"/>
        </w:rPr>
      </w:pPr>
    </w:p>
    <w:p w14:paraId="782308EC"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731A32C1" w14:textId="77777777"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14:paraId="4F19FB0B" w14:textId="77777777" w:rsidR="00B37490" w:rsidRPr="006C1859" w:rsidRDefault="00B37490" w:rsidP="00B37490">
      <w:pPr>
        <w:pStyle w:val="Odstavecseseznamem"/>
        <w:ind w:left="360"/>
        <w:rPr>
          <w:rFonts w:ascii="Times New Roman" w:hAnsi="Times New Roman"/>
          <w:szCs w:val="22"/>
        </w:rPr>
      </w:pPr>
    </w:p>
    <w:p w14:paraId="32C0A240"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231D2F25" w14:textId="77777777" w:rsidR="00B37490" w:rsidRPr="006C1859" w:rsidRDefault="00B37490" w:rsidP="00B37490">
      <w:pPr>
        <w:pStyle w:val="Odstavecseseznamem"/>
        <w:ind w:left="360"/>
        <w:rPr>
          <w:rFonts w:ascii="Times New Roman" w:hAnsi="Times New Roman"/>
          <w:szCs w:val="22"/>
        </w:rPr>
      </w:pPr>
    </w:p>
    <w:p w14:paraId="31A65344"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14:paraId="54D533B7" w14:textId="77777777" w:rsidR="00B37490" w:rsidRPr="006C1859" w:rsidRDefault="00B37490" w:rsidP="00B37490">
      <w:pPr>
        <w:pStyle w:val="Odstavecseseznamem"/>
        <w:ind w:left="360"/>
        <w:rPr>
          <w:rFonts w:ascii="Times New Roman" w:hAnsi="Times New Roman"/>
          <w:szCs w:val="22"/>
        </w:rPr>
      </w:pPr>
    </w:p>
    <w:p w14:paraId="122DCF6C" w14:textId="77777777"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14:paraId="027B10D8"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4641E132"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686913E1" w14:textId="77777777"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14:paraId="222C91FB" w14:textId="77777777" w:rsidR="00B37490" w:rsidRPr="006C1859" w:rsidRDefault="00B37490" w:rsidP="00B37490">
      <w:pPr>
        <w:pStyle w:val="Odstavecseseznamem"/>
        <w:spacing w:after="120"/>
        <w:ind w:left="360"/>
        <w:rPr>
          <w:rFonts w:ascii="Times New Roman" w:eastAsia="Times New Roman" w:hAnsi="Times New Roman"/>
          <w:szCs w:val="22"/>
        </w:rPr>
      </w:pPr>
    </w:p>
    <w:p w14:paraId="22E90B99" w14:textId="77777777"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9E4CB5">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616EB603" w14:textId="77777777" w:rsidR="00B85387" w:rsidRPr="006C1859" w:rsidRDefault="00B85387" w:rsidP="00B85387">
      <w:pPr>
        <w:pStyle w:val="Odstavecseseznamem"/>
        <w:spacing w:after="120"/>
        <w:ind w:left="0"/>
        <w:rPr>
          <w:rFonts w:ascii="Times New Roman" w:eastAsia="Times New Roman" w:hAnsi="Times New Roman"/>
          <w:szCs w:val="22"/>
        </w:rPr>
      </w:pPr>
    </w:p>
    <w:p w14:paraId="6F496B3A"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14:paraId="6EA37D9D" w14:textId="77777777"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14:paraId="1116DF75"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szCs w:val="22"/>
          <w:u w:val="none"/>
        </w:rPr>
      </w:pPr>
      <w:r w:rsidRPr="00B85387">
        <w:rPr>
          <w:rStyle w:val="Odkazjemn"/>
          <w:rFonts w:ascii="Times New Roman" w:hAnsi="Times New Roman"/>
          <w:smallCaps w:val="0"/>
          <w:color w:val="auto"/>
          <w:szCs w:val="22"/>
          <w:u w:val="none"/>
        </w:rPr>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14:paraId="358742E0" w14:textId="77777777" w:rsidR="00B37490" w:rsidRDefault="00B37490" w:rsidP="00B85387">
      <w:pPr>
        <w:pStyle w:val="Odstavecseseznamem1"/>
        <w:spacing w:after="113"/>
        <w:ind w:left="0"/>
        <w:rPr>
          <w:rFonts w:ascii="Times New Roman" w:eastAsia="Times New Roman" w:hAnsi="Times New Roman"/>
          <w:szCs w:val="22"/>
        </w:rPr>
      </w:pPr>
    </w:p>
    <w:p w14:paraId="211D6E22" w14:textId="77777777" w:rsidR="00B37490" w:rsidRDefault="00B37490" w:rsidP="00B37490">
      <w:pPr>
        <w:pStyle w:val="Odstavecseseznamem1"/>
        <w:spacing w:after="113"/>
        <w:ind w:left="0"/>
        <w:rPr>
          <w:rFonts w:ascii="Times New Roman" w:eastAsia="Times New Roman" w:hAnsi="Times New Roman"/>
          <w:szCs w:val="22"/>
        </w:rPr>
      </w:pPr>
    </w:p>
    <w:p w14:paraId="0116D144" w14:textId="77777777" w:rsidR="00096033" w:rsidRPr="00B37490" w:rsidRDefault="00096033" w:rsidP="00B37490">
      <w:pPr>
        <w:pStyle w:val="Odstavecseseznamem1"/>
        <w:spacing w:after="113"/>
        <w:ind w:left="0"/>
        <w:rPr>
          <w:rFonts w:ascii="Times New Roman" w:hAnsi="Times New Roman"/>
          <w:szCs w:val="22"/>
        </w:rPr>
      </w:pPr>
    </w:p>
    <w:p w14:paraId="6366D90B" w14:textId="77777777" w:rsidR="00B37490" w:rsidRDefault="00B37490" w:rsidP="00B37490">
      <w:pPr>
        <w:pStyle w:val="Odstavecseseznamem1"/>
        <w:spacing w:after="113"/>
        <w:rPr>
          <w:rFonts w:ascii="Times New Roman" w:hAnsi="Times New Roman"/>
          <w:szCs w:val="22"/>
        </w:rPr>
      </w:pPr>
    </w:p>
    <w:p w14:paraId="7BA175CD"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Podmínky pro provedení díla</w:t>
      </w:r>
    </w:p>
    <w:p w14:paraId="7C3139F9" w14:textId="77777777"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0789F315" w14:textId="77777777" w:rsidR="00B85387" w:rsidRPr="00B85387" w:rsidRDefault="00B85387" w:rsidP="00B85387">
      <w:pPr>
        <w:suppressAutoHyphens w:val="0"/>
        <w:ind w:left="360"/>
        <w:contextualSpacing/>
        <w:rPr>
          <w:rFonts w:ascii="Times New Roman" w:hAnsi="Times New Roman"/>
          <w:szCs w:val="22"/>
          <w:lang w:eastAsia="cs-CZ"/>
        </w:rPr>
      </w:pPr>
    </w:p>
    <w:p w14:paraId="523F1637"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deník, ve kterém zaznamená všechny skutečnosti důležité pro plnění smlouvy. Objednatel je oprávněn nahlížet do deníku zhotovitele, činit v něm zápisy a brát si kopii.</w:t>
      </w:r>
    </w:p>
    <w:p w14:paraId="59440E8D" w14:textId="77777777" w:rsidR="00B85387" w:rsidRPr="00B85387" w:rsidRDefault="00B85387" w:rsidP="00B85387">
      <w:pPr>
        <w:suppressAutoHyphens w:val="0"/>
        <w:ind w:left="360"/>
        <w:contextualSpacing/>
        <w:rPr>
          <w:rFonts w:ascii="Times New Roman" w:hAnsi="Times New Roman"/>
          <w:szCs w:val="22"/>
          <w:lang w:eastAsia="cs-CZ"/>
        </w:rPr>
      </w:pPr>
    </w:p>
    <w:p w14:paraId="22EF1782"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w:t>
      </w:r>
      <w:r w:rsidR="00EC5DC2">
        <w:rPr>
          <w:rFonts w:ascii="Times New Roman" w:hAnsi="Times New Roman"/>
          <w:szCs w:val="22"/>
          <w:lang w:eastAsia="cs-CZ"/>
        </w:rPr>
        <w:t xml:space="preserve"> </w:t>
      </w:r>
      <w:r w:rsidRPr="00B85387">
        <w:rPr>
          <w:rFonts w:ascii="Times New Roman" w:hAnsi="Times New Roman"/>
          <w:szCs w:val="22"/>
          <w:lang w:eastAsia="cs-CZ"/>
        </w:rPr>
        <w:t>deníku. Změny většího rozsahu budou upřesněny dodatkem smlouvy.</w:t>
      </w:r>
    </w:p>
    <w:p w14:paraId="4965995D" w14:textId="77777777" w:rsidR="00B85387" w:rsidRPr="00B85387" w:rsidRDefault="00B85387" w:rsidP="00B85387">
      <w:pPr>
        <w:suppressAutoHyphens w:val="0"/>
        <w:ind w:left="360"/>
        <w:contextualSpacing/>
        <w:rPr>
          <w:rFonts w:ascii="Times New Roman" w:hAnsi="Times New Roman"/>
          <w:szCs w:val="22"/>
          <w:lang w:eastAsia="cs-CZ"/>
        </w:rPr>
      </w:pPr>
    </w:p>
    <w:p w14:paraId="59B95508"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14:paraId="3600025A" w14:textId="77777777" w:rsidR="00B85387" w:rsidRPr="00B85387" w:rsidRDefault="00B85387" w:rsidP="00B85387">
      <w:pPr>
        <w:suppressAutoHyphens w:val="0"/>
        <w:ind w:left="360"/>
        <w:contextualSpacing/>
        <w:rPr>
          <w:rFonts w:ascii="Times New Roman" w:hAnsi="Times New Roman"/>
          <w:szCs w:val="22"/>
          <w:lang w:eastAsia="cs-CZ"/>
        </w:rPr>
      </w:pPr>
    </w:p>
    <w:p w14:paraId="3967067F" w14:textId="77777777" w:rsidR="00B85387" w:rsidRPr="00A84CCC" w:rsidRDefault="00B85387" w:rsidP="00B85387">
      <w:pPr>
        <w:numPr>
          <w:ilvl w:val="0"/>
          <w:numId w:val="21"/>
        </w:numPr>
        <w:suppressAutoHyphens w:val="0"/>
        <w:contextualSpacing/>
        <w:rPr>
          <w:rFonts w:ascii="Times New Roman" w:hAnsi="Times New Roman"/>
          <w:szCs w:val="22"/>
          <w:lang w:eastAsia="cs-CZ"/>
        </w:rPr>
      </w:pPr>
      <w:r w:rsidRPr="00A84CCC">
        <w:rPr>
          <w:rFonts w:ascii="Times New Roman" w:hAnsi="Times New Roman"/>
          <w:szCs w:val="22"/>
          <w:lang w:eastAsia="cs-CZ"/>
        </w:rPr>
        <w:t>Zhotovitel k přejímce díla předloží zejména následující doklady:</w:t>
      </w:r>
    </w:p>
    <w:p w14:paraId="4070FAC5" w14:textId="77777777" w:rsidR="00B85387" w:rsidRPr="00A84CCC" w:rsidRDefault="00EC5DC2" w:rsidP="00B85387">
      <w:pPr>
        <w:numPr>
          <w:ilvl w:val="0"/>
          <w:numId w:val="20"/>
        </w:numPr>
        <w:suppressAutoHyphens w:val="0"/>
        <w:rPr>
          <w:rFonts w:ascii="Times New Roman" w:hAnsi="Times New Roman"/>
          <w:szCs w:val="22"/>
          <w:lang w:eastAsia="cs-CZ"/>
        </w:rPr>
      </w:pPr>
      <w:r>
        <w:rPr>
          <w:rFonts w:ascii="Times New Roman" w:hAnsi="Times New Roman"/>
          <w:szCs w:val="22"/>
          <w:lang w:eastAsia="cs-CZ"/>
        </w:rPr>
        <w:t>D</w:t>
      </w:r>
      <w:r w:rsidR="00B85387" w:rsidRPr="00A84CCC">
        <w:rPr>
          <w:rFonts w:ascii="Times New Roman" w:hAnsi="Times New Roman"/>
          <w:szCs w:val="22"/>
          <w:lang w:eastAsia="cs-CZ"/>
        </w:rPr>
        <w:t>eník</w:t>
      </w:r>
    </w:p>
    <w:p w14:paraId="49514017" w14:textId="77777777" w:rsidR="00B85387" w:rsidRPr="00A84CCC" w:rsidRDefault="00B85387" w:rsidP="00B85387">
      <w:pPr>
        <w:numPr>
          <w:ilvl w:val="0"/>
          <w:numId w:val="20"/>
        </w:numPr>
        <w:suppressAutoHyphens w:val="0"/>
        <w:rPr>
          <w:rFonts w:ascii="Times New Roman" w:hAnsi="Times New Roman"/>
          <w:szCs w:val="22"/>
          <w:lang w:eastAsia="cs-CZ"/>
        </w:rPr>
      </w:pPr>
      <w:r w:rsidRPr="00A84CCC">
        <w:rPr>
          <w:rFonts w:ascii="Times New Roman" w:hAnsi="Times New Roman"/>
          <w:szCs w:val="22"/>
          <w:lang w:eastAsia="cs-CZ"/>
        </w:rPr>
        <w:t>Doklady prokazují</w:t>
      </w:r>
      <w:r w:rsidR="00EC5DC2">
        <w:rPr>
          <w:rFonts w:ascii="Times New Roman" w:hAnsi="Times New Roman"/>
          <w:szCs w:val="22"/>
          <w:lang w:eastAsia="cs-CZ"/>
        </w:rPr>
        <w:t>cí</w:t>
      </w:r>
      <w:r w:rsidRPr="00A84CCC">
        <w:rPr>
          <w:rFonts w:ascii="Times New Roman" w:hAnsi="Times New Roman"/>
          <w:szCs w:val="22"/>
          <w:lang w:eastAsia="cs-CZ"/>
        </w:rPr>
        <w:t xml:space="preserve"> kvalitu realizovaného díla (certifikáty, prohlášení o shodě…)</w:t>
      </w:r>
    </w:p>
    <w:p w14:paraId="4D149B1B" w14:textId="77777777" w:rsidR="00B85387" w:rsidRPr="00A84CCC" w:rsidRDefault="00B85387" w:rsidP="00B85387">
      <w:pPr>
        <w:numPr>
          <w:ilvl w:val="0"/>
          <w:numId w:val="20"/>
        </w:numPr>
        <w:suppressAutoHyphens w:val="0"/>
        <w:rPr>
          <w:rFonts w:ascii="Times New Roman" w:hAnsi="Times New Roman"/>
          <w:szCs w:val="22"/>
          <w:lang w:eastAsia="cs-CZ"/>
        </w:rPr>
      </w:pPr>
      <w:r w:rsidRPr="00A84CCC">
        <w:rPr>
          <w:rFonts w:ascii="Times New Roman" w:hAnsi="Times New Roman"/>
          <w:szCs w:val="22"/>
          <w:lang w:eastAsia="cs-CZ"/>
        </w:rPr>
        <w:t xml:space="preserve">Fotodokumentaci realizace díla </w:t>
      </w:r>
    </w:p>
    <w:p w14:paraId="2A8F321A"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5281DA5F"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5AA360ED"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2F61B9">
        <w:rPr>
          <w:rFonts w:ascii="Times New Roman" w:hAnsi="Times New Roman"/>
          <w:szCs w:val="22"/>
        </w:rPr>
        <w:t>541</w:t>
      </w:r>
      <w:r>
        <w:rPr>
          <w:rFonts w:ascii="Times New Roman" w:hAnsi="Times New Roman"/>
          <w:szCs w:val="22"/>
        </w:rPr>
        <w:t>/20</w:t>
      </w:r>
      <w:r w:rsidR="002F61B9">
        <w:rPr>
          <w:rFonts w:ascii="Times New Roman" w:hAnsi="Times New Roman"/>
          <w:szCs w:val="22"/>
        </w:rPr>
        <w:t>20</w:t>
      </w:r>
      <w:r>
        <w:rPr>
          <w:rFonts w:ascii="Times New Roman" w:hAnsi="Times New Roman"/>
          <w:szCs w:val="22"/>
        </w:rPr>
        <w:t xml:space="preserve"> Sb., o odpadech,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48CA4BF3"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13D079AE"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3FD8B7DE"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14:paraId="78128734"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79D9C1A2"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lastRenderedPageBreak/>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31E66BD9"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6FC43161"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w:t>
      </w:r>
      <w:r w:rsidR="009E4CB5">
        <w:rPr>
          <w:rFonts w:ascii="Times New Roman" w:hAnsi="Times New Roman"/>
          <w:szCs w:val="22"/>
        </w:rPr>
        <w:t>,</w:t>
      </w:r>
      <w:r>
        <w:rPr>
          <w:rFonts w:ascii="Times New Roman" w:hAnsi="Times New Roman"/>
          <w:szCs w:val="22"/>
        </w:rPr>
        <w:t xml:space="preserve"> tj. zákonů, nařízení, a vyhlášek vztahujících se k předmětu díla.</w:t>
      </w:r>
    </w:p>
    <w:p w14:paraId="54A7565D" w14:textId="77777777" w:rsidR="00096033" w:rsidRDefault="00096033">
      <w:pPr>
        <w:widowControl w:val="0"/>
        <w:spacing w:after="113"/>
        <w:rPr>
          <w:rFonts w:ascii="Times New Roman" w:hAnsi="Times New Roman"/>
          <w:szCs w:val="22"/>
        </w:rPr>
      </w:pPr>
    </w:p>
    <w:p w14:paraId="32A91F01"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1D172E73"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1D5DB763"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2F5120FD"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566B6373" w14:textId="77777777"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70D30EF0"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6BF0F70F"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14:paraId="1642ED9E" w14:textId="77777777" w:rsidR="00096033" w:rsidRDefault="00096033">
      <w:pPr>
        <w:widowControl w:val="0"/>
        <w:spacing w:after="113"/>
        <w:rPr>
          <w:rFonts w:ascii="Times New Roman" w:hAnsi="Times New Roman"/>
          <w:szCs w:val="22"/>
        </w:rPr>
      </w:pPr>
    </w:p>
    <w:p w14:paraId="20A280EB" w14:textId="77777777" w:rsidR="00CD0B6A" w:rsidRDefault="00CD0B6A">
      <w:pPr>
        <w:widowControl w:val="0"/>
        <w:spacing w:after="113"/>
        <w:rPr>
          <w:rFonts w:ascii="Times New Roman" w:hAnsi="Times New Roman"/>
          <w:szCs w:val="22"/>
        </w:rPr>
      </w:pPr>
    </w:p>
    <w:p w14:paraId="15388BE5"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355B7F79"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1236100A" w14:textId="2E449154" w:rsidR="00096033" w:rsidRDefault="00096033" w:rsidP="00E555C7">
      <w:pPr>
        <w:numPr>
          <w:ilvl w:val="2"/>
          <w:numId w:val="4"/>
        </w:numPr>
        <w:tabs>
          <w:tab w:val="clear" w:pos="2340"/>
        </w:tabs>
        <w:spacing w:after="113"/>
        <w:ind w:left="2835" w:hanging="2409"/>
        <w:jc w:val="left"/>
        <w:rPr>
          <w:rFonts w:ascii="Times New Roman" w:hAnsi="Times New Roman"/>
          <w:szCs w:val="22"/>
        </w:rPr>
      </w:pPr>
      <w:r>
        <w:rPr>
          <w:rFonts w:ascii="Times New Roman" w:hAnsi="Times New Roman"/>
          <w:szCs w:val="22"/>
        </w:rPr>
        <w:t xml:space="preserve">za objednatele: </w:t>
      </w:r>
      <w:r w:rsidR="00406DF6">
        <w:rPr>
          <w:rFonts w:ascii="Times New Roman" w:hAnsi="Times New Roman"/>
          <w:szCs w:val="22"/>
        </w:rPr>
        <w:t>xxx</w:t>
      </w:r>
    </w:p>
    <w:p w14:paraId="3F120342" w14:textId="5EFF23DE" w:rsidR="00096033" w:rsidRDefault="00096033" w:rsidP="00E555C7">
      <w:pPr>
        <w:numPr>
          <w:ilvl w:val="2"/>
          <w:numId w:val="4"/>
        </w:numPr>
        <w:tabs>
          <w:tab w:val="clear" w:pos="2340"/>
        </w:tabs>
        <w:spacing w:after="113"/>
        <w:ind w:left="2835" w:hanging="2409"/>
        <w:rPr>
          <w:rFonts w:ascii="Times New Roman" w:hAnsi="Times New Roman"/>
          <w:szCs w:val="22"/>
        </w:rPr>
      </w:pPr>
      <w:r>
        <w:rPr>
          <w:rFonts w:ascii="Times New Roman" w:hAnsi="Times New Roman"/>
          <w:szCs w:val="22"/>
        </w:rPr>
        <w:lastRenderedPageBreak/>
        <w:t>za zhotovit</w:t>
      </w:r>
      <w:r w:rsidR="00252E73">
        <w:rPr>
          <w:rFonts w:ascii="Times New Roman" w:hAnsi="Times New Roman"/>
          <w:szCs w:val="22"/>
        </w:rPr>
        <w:t xml:space="preserve">ele: </w:t>
      </w:r>
      <w:r w:rsidR="00406DF6">
        <w:rPr>
          <w:rFonts w:ascii="Times New Roman" w:hAnsi="Times New Roman"/>
          <w:szCs w:val="22"/>
        </w:rPr>
        <w:t>xxx</w:t>
      </w:r>
    </w:p>
    <w:p w14:paraId="3113DA96" w14:textId="77777777" w:rsidR="00A84CCC" w:rsidRPr="006C1859" w:rsidRDefault="00A84CCC" w:rsidP="00A84CCC">
      <w:pPr>
        <w:pStyle w:val="Nadpis2"/>
        <w:numPr>
          <w:ilvl w:val="0"/>
          <w:numId w:val="0"/>
        </w:numPr>
        <w:rPr>
          <w:rFonts w:ascii="Times New Roman" w:hAnsi="Times New Roman"/>
          <w:szCs w:val="22"/>
        </w:rPr>
      </w:pPr>
      <w:r w:rsidRPr="006C1859">
        <w:rPr>
          <w:rFonts w:ascii="Times New Roman" w:hAnsi="Times New Roman"/>
          <w:szCs w:val="22"/>
        </w:rPr>
        <w:t>.</w:t>
      </w:r>
    </w:p>
    <w:p w14:paraId="61B57DA3" w14:textId="77777777" w:rsidR="00A84CCC" w:rsidRPr="00A84CCC" w:rsidRDefault="00A84CCC" w:rsidP="00A84CCC">
      <w:pPr>
        <w:pStyle w:val="Nadpis2"/>
        <w:numPr>
          <w:ilvl w:val="0"/>
          <w:numId w:val="3"/>
        </w:numPr>
        <w:spacing w:after="113"/>
        <w:rPr>
          <w:rFonts w:ascii="Times New Roman" w:hAnsi="Times New Roman"/>
          <w:szCs w:val="22"/>
        </w:rPr>
      </w:pPr>
      <w:r w:rsidRPr="00A84CCC">
        <w:rPr>
          <w:rFonts w:ascii="Times New Roman" w:hAnsi="Times New Roman"/>
          <w:szCs w:val="22"/>
        </w:rPr>
        <w:t>Objednatel je oprávněn kontrolovat provádění díla. Zjistí-li, že zhotovitel provádí dílo v rozporu se svými povinnostmi je oprávněn dožadovat se u zhotovitele provádět dílo řádným způsobem, popřípadě ihned odstranit vzniklé vady</w:t>
      </w:r>
    </w:p>
    <w:p w14:paraId="0AA1CB8E"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7C0ACB4B"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4525EBBD"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5AD1964A" w14:textId="77777777" w:rsidR="007E5A37"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usnesením č. </w:t>
      </w:r>
      <w:r w:rsidR="00F0756F">
        <w:rPr>
          <w:rFonts w:ascii="Times New Roman" w:hAnsi="Times New Roman"/>
          <w:szCs w:val="22"/>
        </w:rPr>
        <w:t>365/24</w:t>
      </w:r>
      <w:r w:rsidR="007E5A37">
        <w:rPr>
          <w:rFonts w:ascii="Times New Roman" w:hAnsi="Times New Roman"/>
          <w:szCs w:val="22"/>
        </w:rPr>
        <w:t>, dne</w:t>
      </w:r>
      <w:r w:rsidR="00F0756F">
        <w:rPr>
          <w:rFonts w:ascii="Times New Roman" w:hAnsi="Times New Roman"/>
          <w:szCs w:val="22"/>
        </w:rPr>
        <w:t xml:space="preserve"> 22.05.2024</w:t>
      </w:r>
      <w:r w:rsidR="007E5A37">
        <w:rPr>
          <w:rFonts w:ascii="Times New Roman" w:hAnsi="Times New Roman"/>
          <w:szCs w:val="22"/>
        </w:rPr>
        <w:t xml:space="preserve"> </w:t>
      </w:r>
    </w:p>
    <w:p w14:paraId="357F6C8D"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747424A0" w14:textId="77777777" w:rsidR="007D56C2" w:rsidRDefault="00096033" w:rsidP="007D56C2">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26AE124D" w14:textId="77777777" w:rsidR="00F0756F" w:rsidRPr="007D56C2" w:rsidRDefault="00F0756F" w:rsidP="007D56C2">
      <w:pPr>
        <w:pStyle w:val="Nadpis2"/>
        <w:numPr>
          <w:ilvl w:val="0"/>
          <w:numId w:val="3"/>
        </w:numPr>
        <w:spacing w:after="113"/>
        <w:rPr>
          <w:rFonts w:ascii="Times New Roman" w:hAnsi="Times New Roman"/>
          <w:szCs w:val="22"/>
        </w:rPr>
      </w:pPr>
      <w:r w:rsidRPr="007D56C2">
        <w:rPr>
          <w:rFonts w:ascii="Times New Roman" w:hAnsi="Times New Roman"/>
          <w:color w:val="000000"/>
          <w:spacing w:val="-3"/>
          <w:w w:val="105"/>
          <w:szCs w:val="22"/>
        </w:rPr>
        <w:t>Tato smlouva je vyhotovena a podepsána v elektronické podobě. Smluvní strany se dohodly, že</w:t>
      </w:r>
      <w:r w:rsidR="007D56C2">
        <w:rPr>
          <w:rFonts w:ascii="Times New Roman" w:hAnsi="Times New Roman"/>
          <w:color w:val="000000"/>
          <w:spacing w:val="-3"/>
          <w:w w:val="105"/>
          <w:szCs w:val="22"/>
        </w:rPr>
        <w:t xml:space="preserve"> </w:t>
      </w:r>
      <w:r w:rsidRPr="007D56C2">
        <w:rPr>
          <w:rFonts w:ascii="Times New Roman" w:hAnsi="Times New Roman"/>
          <w:color w:val="000000"/>
          <w:spacing w:val="-3"/>
          <w:w w:val="105"/>
          <w:szCs w:val="22"/>
        </w:rPr>
        <w:t>k podpisu smlouvy bude použit kvalifikovaný elektronický podpis, který bude obsahovat otisk</w:t>
      </w:r>
      <w:r w:rsidR="007D56C2">
        <w:rPr>
          <w:rFonts w:ascii="Times New Roman" w:hAnsi="Times New Roman"/>
          <w:color w:val="000000"/>
          <w:spacing w:val="-3"/>
          <w:w w:val="105"/>
          <w:szCs w:val="22"/>
        </w:rPr>
        <w:t xml:space="preserve"> </w:t>
      </w:r>
      <w:r w:rsidRPr="007D56C2">
        <w:rPr>
          <w:rFonts w:ascii="Times New Roman" w:hAnsi="Times New Roman"/>
          <w:color w:val="000000"/>
          <w:spacing w:val="-3"/>
          <w:w w:val="105"/>
          <w:szCs w:val="22"/>
        </w:rPr>
        <w:t>kvalifikovaného časového razítka, obojí ve smyslu Nařízení Evropského parlamentu a Rady</w:t>
      </w:r>
      <w:r w:rsidR="007D56C2">
        <w:rPr>
          <w:rFonts w:ascii="Times New Roman" w:hAnsi="Times New Roman"/>
          <w:color w:val="000000"/>
          <w:spacing w:val="-3"/>
          <w:w w:val="105"/>
          <w:szCs w:val="22"/>
        </w:rPr>
        <w:t xml:space="preserve"> </w:t>
      </w:r>
      <w:r w:rsidRPr="007D56C2">
        <w:rPr>
          <w:rFonts w:ascii="Times New Roman" w:hAnsi="Times New Roman"/>
          <w:color w:val="000000"/>
          <w:spacing w:val="-3"/>
          <w:w w:val="105"/>
          <w:szCs w:val="22"/>
        </w:rPr>
        <w:t>(EU) č. 910/2014 (eIDAS).</w:t>
      </w:r>
    </w:p>
    <w:p w14:paraId="7F00D754" w14:textId="77777777" w:rsidR="00096033" w:rsidRDefault="00096033" w:rsidP="007D56C2">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5E51BD08" w14:textId="77777777" w:rsidR="008826FF" w:rsidRPr="006C1859" w:rsidRDefault="008826FF" w:rsidP="007D56C2">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00CDBE24" w14:textId="77777777" w:rsidR="00096033" w:rsidRDefault="00096033">
      <w:pPr>
        <w:spacing w:after="113"/>
        <w:rPr>
          <w:rFonts w:ascii="Times New Roman" w:hAnsi="Times New Roman"/>
          <w:szCs w:val="22"/>
        </w:rPr>
      </w:pPr>
    </w:p>
    <w:p w14:paraId="70042392" w14:textId="77777777" w:rsidR="00096033" w:rsidRDefault="00096033">
      <w:pPr>
        <w:spacing w:after="113"/>
        <w:rPr>
          <w:rFonts w:ascii="Times New Roman" w:hAnsi="Times New Roman"/>
          <w:szCs w:val="22"/>
        </w:rPr>
      </w:pPr>
    </w:p>
    <w:p w14:paraId="69D59698" w14:textId="0C5A118C" w:rsidR="00096033" w:rsidRDefault="00F12D62">
      <w:pPr>
        <w:spacing w:after="113"/>
        <w:rPr>
          <w:rFonts w:ascii="Times New Roman" w:hAnsi="Times New Roman"/>
          <w:szCs w:val="22"/>
        </w:rPr>
      </w:pPr>
      <w:r>
        <w:rPr>
          <w:rFonts w:ascii="Times New Roman" w:hAnsi="Times New Roman"/>
          <w:szCs w:val="22"/>
        </w:rPr>
        <w:t>V</w:t>
      </w:r>
      <w:r w:rsidR="00406DF6">
        <w:rPr>
          <w:rFonts w:ascii="Times New Roman" w:hAnsi="Times New Roman"/>
          <w:szCs w:val="22"/>
        </w:rPr>
        <w:t> </w:t>
      </w:r>
      <w:r>
        <w:rPr>
          <w:rFonts w:ascii="Times New Roman" w:hAnsi="Times New Roman"/>
          <w:szCs w:val="22"/>
        </w:rPr>
        <w:t>Rakovníku</w:t>
      </w:r>
      <w:r w:rsidR="00406DF6">
        <w:rPr>
          <w:rFonts w:ascii="Times New Roman" w:hAnsi="Times New Roman"/>
          <w:szCs w:val="22"/>
        </w:rPr>
        <w:t xml:space="preserve"> 31. 5. 2024</w:t>
      </w:r>
      <w:r w:rsidR="009E4CB5">
        <w:rPr>
          <w:rFonts w:ascii="Times New Roman" w:hAnsi="Times New Roman"/>
          <w:szCs w:val="22"/>
        </w:rPr>
        <w:tab/>
      </w:r>
      <w:r w:rsidR="009E4CB5">
        <w:rPr>
          <w:rFonts w:ascii="Times New Roman" w:hAnsi="Times New Roman"/>
          <w:szCs w:val="22"/>
        </w:rPr>
        <w:tab/>
      </w:r>
      <w:r w:rsidR="009E4CB5">
        <w:rPr>
          <w:rFonts w:ascii="Times New Roman" w:hAnsi="Times New Roman"/>
          <w:szCs w:val="22"/>
        </w:rPr>
        <w:tab/>
      </w:r>
      <w:r>
        <w:rPr>
          <w:rFonts w:ascii="Times New Roman" w:hAnsi="Times New Roman"/>
          <w:szCs w:val="22"/>
        </w:rPr>
        <w:tab/>
        <w:t>V</w:t>
      </w:r>
      <w:r w:rsidR="00DA361A">
        <w:rPr>
          <w:rFonts w:ascii="Times New Roman" w:hAnsi="Times New Roman"/>
          <w:szCs w:val="22"/>
        </w:rPr>
        <w:t>e Mšeci</w:t>
      </w:r>
      <w:r w:rsidR="00406DF6">
        <w:rPr>
          <w:rFonts w:ascii="Times New Roman" w:hAnsi="Times New Roman"/>
          <w:szCs w:val="22"/>
        </w:rPr>
        <w:t xml:space="preserve"> 30. 5. 2024</w:t>
      </w:r>
    </w:p>
    <w:p w14:paraId="41FF22A8" w14:textId="77777777" w:rsidR="009E4CB5" w:rsidRDefault="009E4CB5">
      <w:pPr>
        <w:spacing w:after="113"/>
        <w:rPr>
          <w:rFonts w:ascii="Times New Roman" w:hAnsi="Times New Roman"/>
          <w:szCs w:val="22"/>
        </w:rPr>
      </w:pPr>
    </w:p>
    <w:p w14:paraId="73E14DE9" w14:textId="77777777" w:rsidR="009E4CB5" w:rsidRDefault="009E4CB5">
      <w:pPr>
        <w:spacing w:after="113"/>
        <w:rPr>
          <w:rFonts w:ascii="Times New Roman" w:hAnsi="Times New Roman"/>
          <w:szCs w:val="22"/>
        </w:rPr>
      </w:pPr>
    </w:p>
    <w:p w14:paraId="2576DD68" w14:textId="77777777" w:rsidR="00096033" w:rsidRDefault="00096033">
      <w:pPr>
        <w:spacing w:after="113"/>
        <w:rPr>
          <w:rFonts w:ascii="Times New Roman" w:hAnsi="Times New Roman"/>
          <w:szCs w:val="22"/>
        </w:rPr>
      </w:pPr>
    </w:p>
    <w:p w14:paraId="5C1898B3" w14:textId="77777777" w:rsidR="00352683" w:rsidRDefault="00352683">
      <w:pPr>
        <w:spacing w:after="113"/>
        <w:rPr>
          <w:rFonts w:ascii="Times New Roman" w:hAnsi="Times New Roman"/>
          <w:szCs w:val="22"/>
        </w:rPr>
      </w:pPr>
    </w:p>
    <w:p w14:paraId="36A6F487"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w:t>
      </w:r>
      <w:r w:rsidR="009E4CB5">
        <w:rPr>
          <w:rFonts w:ascii="Times New Roman" w:hAnsi="Times New Roman"/>
          <w:szCs w:val="22"/>
        </w:rPr>
        <w:tab/>
      </w:r>
      <w:r w:rsidR="007D56C2">
        <w:rPr>
          <w:rFonts w:ascii="Times New Roman" w:hAnsi="Times New Roman"/>
          <w:szCs w:val="22"/>
        </w:rPr>
        <w:t>………………………………….</w:t>
      </w:r>
    </w:p>
    <w:p w14:paraId="3DFFAF4B" w14:textId="77777777" w:rsidR="00096033" w:rsidRDefault="00096033" w:rsidP="003A39D5">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14F49854" w14:textId="77777777" w:rsidR="00096033" w:rsidRDefault="00096033" w:rsidP="003A39D5">
      <w:pPr>
        <w:tabs>
          <w:tab w:val="center" w:pos="1560"/>
          <w:tab w:val="center" w:pos="6804"/>
        </w:tabs>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7D56C2">
        <w:rPr>
          <w:rFonts w:ascii="Times New Roman" w:hAnsi="Times New Roman"/>
          <w:szCs w:val="22"/>
        </w:rPr>
        <w:t>ROZA CZ, s.r.o.</w:t>
      </w:r>
    </w:p>
    <w:p w14:paraId="06849E51" w14:textId="54BFD422" w:rsidR="00096033" w:rsidRDefault="00096033" w:rsidP="003A39D5">
      <w:pPr>
        <w:tabs>
          <w:tab w:val="center" w:pos="1560"/>
          <w:tab w:val="center" w:pos="6804"/>
        </w:tabs>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406DF6">
        <w:rPr>
          <w:rFonts w:ascii="Times New Roman" w:hAnsi="Times New Roman"/>
          <w:szCs w:val="22"/>
        </w:rPr>
        <w:t>xxx</w:t>
      </w:r>
    </w:p>
    <w:p w14:paraId="28BA4E10" w14:textId="340C9B85" w:rsidR="00096033" w:rsidRDefault="00096033" w:rsidP="003A39D5">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406DF6">
        <w:rPr>
          <w:rFonts w:ascii="Times New Roman" w:hAnsi="Times New Roman"/>
          <w:szCs w:val="22"/>
        </w:rPr>
        <w:t>xxx</w:t>
      </w:r>
    </w:p>
    <w:p w14:paraId="0E517DFA" w14:textId="77777777" w:rsidR="003A39D5" w:rsidRDefault="003A39D5" w:rsidP="003A39D5">
      <w:pPr>
        <w:tabs>
          <w:tab w:val="center" w:pos="1560"/>
          <w:tab w:val="center" w:pos="6804"/>
        </w:tabs>
        <w:rPr>
          <w:rFonts w:ascii="Times New Roman" w:hAnsi="Times New Roman"/>
          <w:szCs w:val="22"/>
        </w:rPr>
      </w:pPr>
    </w:p>
    <w:p w14:paraId="675AA234" w14:textId="77777777" w:rsidR="00352683" w:rsidRDefault="00352683" w:rsidP="003A39D5">
      <w:pPr>
        <w:tabs>
          <w:tab w:val="center" w:pos="1560"/>
          <w:tab w:val="center" w:pos="6804"/>
        </w:tabs>
        <w:rPr>
          <w:rFonts w:ascii="Times New Roman" w:hAnsi="Times New Roman"/>
          <w:szCs w:val="22"/>
        </w:rPr>
      </w:pPr>
    </w:p>
    <w:p w14:paraId="1B0DA28C" w14:textId="77777777" w:rsidR="003A39D5" w:rsidRDefault="003A39D5" w:rsidP="003A39D5">
      <w:pPr>
        <w:tabs>
          <w:tab w:val="center" w:pos="1560"/>
          <w:tab w:val="center" w:pos="6804"/>
        </w:tabs>
        <w:rPr>
          <w:rFonts w:ascii="Times New Roman" w:hAnsi="Times New Roman"/>
          <w:szCs w:val="22"/>
        </w:rPr>
      </w:pPr>
    </w:p>
    <w:p w14:paraId="75219FC9" w14:textId="77777777" w:rsidR="003A39D5" w:rsidRDefault="003A39D5" w:rsidP="003A39D5">
      <w:pPr>
        <w:tabs>
          <w:tab w:val="center" w:pos="1560"/>
          <w:tab w:val="center" w:pos="6804"/>
        </w:tabs>
      </w:pPr>
      <w:r>
        <w:rPr>
          <w:rFonts w:ascii="Times New Roman" w:hAnsi="Times New Roman"/>
          <w:szCs w:val="22"/>
        </w:rPr>
        <w:t>Příloha – položkový rozpočet</w:t>
      </w:r>
    </w:p>
    <w:sectPr w:rsidR="003A39D5">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D005C" w14:textId="77777777" w:rsidR="001E40D9" w:rsidRDefault="001E40D9">
      <w:r>
        <w:separator/>
      </w:r>
    </w:p>
  </w:endnote>
  <w:endnote w:type="continuationSeparator" w:id="0">
    <w:p w14:paraId="77BCA941" w14:textId="77777777" w:rsidR="001E40D9" w:rsidRDefault="001E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Kabel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E9F6D"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9C0CEA">
      <w:rPr>
        <w:noProof/>
      </w:rPr>
      <w:t>2</w:t>
    </w:r>
    <w:r>
      <w:fldChar w:fldCharType="end"/>
    </w:r>
    <w:r>
      <w:rPr>
        <w:rFonts w:ascii="Times New Roman" w:hAnsi="Times New Roman"/>
        <w:szCs w:val="22"/>
      </w:rPr>
      <w:t xml:space="preserve"> z </w:t>
    </w:r>
    <w:r w:rsidR="00406DF6">
      <w:fldChar w:fldCharType="begin"/>
    </w:r>
    <w:r w:rsidR="00406DF6">
      <w:instrText xml:space="preserve"> NUMPAGES </w:instrText>
    </w:r>
    <w:r w:rsidR="00406DF6">
      <w:fldChar w:fldCharType="separate"/>
    </w:r>
    <w:r w:rsidR="009C0CEA">
      <w:rPr>
        <w:noProof/>
      </w:rPr>
      <w:t>5</w:t>
    </w:r>
    <w:r w:rsidR="00406DF6">
      <w:rPr>
        <w:noProof/>
      </w:rPr>
      <w:fldChar w:fldCharType="end"/>
    </w:r>
  </w:p>
  <w:p w14:paraId="0AC6E780"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18E40" w14:textId="77777777" w:rsidR="001E40D9" w:rsidRDefault="001E40D9">
      <w:r>
        <w:separator/>
      </w:r>
    </w:p>
  </w:footnote>
  <w:footnote w:type="continuationSeparator" w:id="0">
    <w:p w14:paraId="0D3CF34C" w14:textId="77777777" w:rsidR="001E40D9" w:rsidRDefault="001E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EE11C" w14:textId="77777777"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A7507F">
      <w:rPr>
        <w:rFonts w:ascii="Times New Roman" w:hAnsi="Times New Roman"/>
      </w:rPr>
      <w:t>-D</w:t>
    </w:r>
    <w:r>
      <w:rPr>
        <w:rFonts w:ascii="Times New Roman" w:hAnsi="Times New Roman"/>
      </w:rPr>
      <w:t>/</w:t>
    </w:r>
    <w:r w:rsidR="00A7507F">
      <w:rPr>
        <w:rFonts w:ascii="Times New Roman" w:hAnsi="Times New Roman"/>
      </w:rPr>
      <w:t>0050</w:t>
    </w:r>
    <w:r w:rsidR="00F6697E">
      <w:rPr>
        <w:rFonts w:ascii="Times New Roman" w:hAnsi="Times New Roman"/>
      </w:rPr>
      <w:t>/202</w:t>
    </w:r>
    <w:r w:rsidR="00DD755E">
      <w:rPr>
        <w:rFonts w:ascii="Times New Roman" w:hAnsi="Times New Roman"/>
      </w:rPr>
      <w:t>4</w:t>
    </w:r>
  </w:p>
  <w:p w14:paraId="171EB9CE" w14:textId="77777777" w:rsidR="00096033" w:rsidRDefault="00096033">
    <w:pPr>
      <w:widowControl w:val="0"/>
      <w:tabs>
        <w:tab w:val="right" w:pos="5103"/>
      </w:tabs>
      <w:jc w:val="right"/>
    </w:pPr>
    <w:r>
      <w:rPr>
        <w:rFonts w:ascii="Times New Roman" w:hAnsi="Times New Roman"/>
        <w:szCs w:val="22"/>
      </w:rPr>
      <w:t xml:space="preserve">Číslo smlouvy zhotovitele:  </w:t>
    </w:r>
    <w:r w:rsidR="00D474FB">
      <w:rPr>
        <w:rFonts w:ascii="Times New Roman" w:hAnsi="Times New Roman"/>
        <w:szCs w:val="22"/>
      </w:rPr>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7CA3BFE"/>
    <w:multiLevelType w:val="multilevel"/>
    <w:tmpl w:val="78748F58"/>
    <w:lvl w:ilvl="0">
      <w:start w:val="5"/>
      <w:numFmt w:val="decimal"/>
      <w:lvlText w:val="%1"/>
      <w:lvlJc w:val="left"/>
      <w:pPr>
        <w:ind w:left="360" w:hanging="360"/>
      </w:pPr>
      <w:rPr>
        <w:rFonts w:cs="Times New Roman" w:hint="default"/>
        <w:w w:val="105"/>
      </w:rPr>
    </w:lvl>
    <w:lvl w:ilvl="1">
      <w:start w:val="2"/>
      <w:numFmt w:val="decimal"/>
      <w:lvlText w:val="%1.%2"/>
      <w:lvlJc w:val="left"/>
      <w:pPr>
        <w:ind w:left="720" w:hanging="360"/>
      </w:pPr>
      <w:rPr>
        <w:rFonts w:cs="Times New Roman" w:hint="default"/>
        <w:w w:val="105"/>
      </w:rPr>
    </w:lvl>
    <w:lvl w:ilvl="2">
      <w:start w:val="1"/>
      <w:numFmt w:val="decimal"/>
      <w:lvlText w:val="%1.%2.%3"/>
      <w:lvlJc w:val="left"/>
      <w:pPr>
        <w:ind w:left="1440" w:hanging="720"/>
      </w:pPr>
      <w:rPr>
        <w:rFonts w:cs="Times New Roman" w:hint="default"/>
        <w:w w:val="105"/>
      </w:rPr>
    </w:lvl>
    <w:lvl w:ilvl="3">
      <w:start w:val="1"/>
      <w:numFmt w:val="decimal"/>
      <w:lvlText w:val="%1.%2.%3.%4"/>
      <w:lvlJc w:val="left"/>
      <w:pPr>
        <w:ind w:left="1800" w:hanging="720"/>
      </w:pPr>
      <w:rPr>
        <w:rFonts w:cs="Times New Roman" w:hint="default"/>
        <w:w w:val="105"/>
      </w:rPr>
    </w:lvl>
    <w:lvl w:ilvl="4">
      <w:start w:val="1"/>
      <w:numFmt w:val="decimal"/>
      <w:lvlText w:val="%1.%2.%3.%4.%5"/>
      <w:lvlJc w:val="left"/>
      <w:pPr>
        <w:ind w:left="2520" w:hanging="1080"/>
      </w:pPr>
      <w:rPr>
        <w:rFonts w:cs="Times New Roman" w:hint="default"/>
        <w:w w:val="105"/>
      </w:rPr>
    </w:lvl>
    <w:lvl w:ilvl="5">
      <w:start w:val="1"/>
      <w:numFmt w:val="decimal"/>
      <w:lvlText w:val="%1.%2.%3.%4.%5.%6"/>
      <w:lvlJc w:val="left"/>
      <w:pPr>
        <w:ind w:left="2880" w:hanging="1080"/>
      </w:pPr>
      <w:rPr>
        <w:rFonts w:cs="Times New Roman" w:hint="default"/>
        <w:w w:val="105"/>
      </w:rPr>
    </w:lvl>
    <w:lvl w:ilvl="6">
      <w:start w:val="1"/>
      <w:numFmt w:val="decimal"/>
      <w:lvlText w:val="%1.%2.%3.%4.%5.%6.%7"/>
      <w:lvlJc w:val="left"/>
      <w:pPr>
        <w:ind w:left="3600" w:hanging="1440"/>
      </w:pPr>
      <w:rPr>
        <w:rFonts w:cs="Times New Roman" w:hint="default"/>
        <w:w w:val="105"/>
      </w:rPr>
    </w:lvl>
    <w:lvl w:ilvl="7">
      <w:start w:val="1"/>
      <w:numFmt w:val="decimal"/>
      <w:lvlText w:val="%1.%2.%3.%4.%5.%6.%7.%8"/>
      <w:lvlJc w:val="left"/>
      <w:pPr>
        <w:ind w:left="3960" w:hanging="1440"/>
      </w:pPr>
      <w:rPr>
        <w:rFonts w:cs="Times New Roman" w:hint="default"/>
        <w:w w:val="105"/>
      </w:rPr>
    </w:lvl>
    <w:lvl w:ilvl="8">
      <w:start w:val="1"/>
      <w:numFmt w:val="decimal"/>
      <w:lvlText w:val="%1.%2.%3.%4.%5.%6.%7.%8.%9"/>
      <w:lvlJc w:val="left"/>
      <w:pPr>
        <w:ind w:left="4320" w:hanging="1440"/>
      </w:pPr>
      <w:rPr>
        <w:rFonts w:cs="Times New Roman" w:hint="default"/>
        <w:w w:val="105"/>
      </w:rPr>
    </w:lvl>
  </w:abstractNum>
  <w:abstractNum w:abstractNumId="18"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9"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9347203">
    <w:abstractNumId w:val="0"/>
  </w:num>
  <w:num w:numId="2" w16cid:durableId="1522205957">
    <w:abstractNumId w:val="1"/>
  </w:num>
  <w:num w:numId="3" w16cid:durableId="865294616">
    <w:abstractNumId w:val="2"/>
  </w:num>
  <w:num w:numId="4" w16cid:durableId="762144114">
    <w:abstractNumId w:val="3"/>
  </w:num>
  <w:num w:numId="5" w16cid:durableId="290290035">
    <w:abstractNumId w:val="4"/>
  </w:num>
  <w:num w:numId="6" w16cid:durableId="202835510">
    <w:abstractNumId w:val="5"/>
  </w:num>
  <w:num w:numId="7" w16cid:durableId="1682002320">
    <w:abstractNumId w:val="6"/>
  </w:num>
  <w:num w:numId="8" w16cid:durableId="1192761646">
    <w:abstractNumId w:val="7"/>
  </w:num>
  <w:num w:numId="9" w16cid:durableId="1079905260">
    <w:abstractNumId w:val="8"/>
  </w:num>
  <w:num w:numId="10" w16cid:durableId="22950050">
    <w:abstractNumId w:val="9"/>
  </w:num>
  <w:num w:numId="11" w16cid:durableId="2064014070">
    <w:abstractNumId w:val="10"/>
  </w:num>
  <w:num w:numId="12" w16cid:durableId="1231379071">
    <w:abstractNumId w:val="11"/>
  </w:num>
  <w:num w:numId="13" w16cid:durableId="22632180">
    <w:abstractNumId w:val="12"/>
  </w:num>
  <w:num w:numId="14" w16cid:durableId="494610625">
    <w:abstractNumId w:val="13"/>
  </w:num>
  <w:num w:numId="15" w16cid:durableId="686251641">
    <w:abstractNumId w:val="14"/>
  </w:num>
  <w:num w:numId="16" w16cid:durableId="206843054">
    <w:abstractNumId w:val="21"/>
  </w:num>
  <w:num w:numId="17" w16cid:durableId="1197813523">
    <w:abstractNumId w:val="22"/>
  </w:num>
  <w:num w:numId="18" w16cid:durableId="946891149">
    <w:abstractNumId w:val="15"/>
  </w:num>
  <w:num w:numId="19" w16cid:durableId="300502426">
    <w:abstractNumId w:val="16"/>
  </w:num>
  <w:num w:numId="20" w16cid:durableId="1578126889">
    <w:abstractNumId w:val="20"/>
  </w:num>
  <w:num w:numId="21" w16cid:durableId="1313289248">
    <w:abstractNumId w:val="19"/>
  </w:num>
  <w:num w:numId="22" w16cid:durableId="1575891955">
    <w:abstractNumId w:val="18"/>
  </w:num>
  <w:num w:numId="23" w16cid:durableId="929267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6F6"/>
    <w:rsid w:val="0003272A"/>
    <w:rsid w:val="00095462"/>
    <w:rsid w:val="00096033"/>
    <w:rsid w:val="000C15C0"/>
    <w:rsid w:val="00121119"/>
    <w:rsid w:val="00121381"/>
    <w:rsid w:val="0013527E"/>
    <w:rsid w:val="001443C8"/>
    <w:rsid w:val="00164AA5"/>
    <w:rsid w:val="00176C17"/>
    <w:rsid w:val="001C1AD2"/>
    <w:rsid w:val="001D48BB"/>
    <w:rsid w:val="001E40D9"/>
    <w:rsid w:val="001E43AC"/>
    <w:rsid w:val="0020436E"/>
    <w:rsid w:val="002441BB"/>
    <w:rsid w:val="00252E73"/>
    <w:rsid w:val="0026369F"/>
    <w:rsid w:val="002B4101"/>
    <w:rsid w:val="002B6110"/>
    <w:rsid w:val="002F0F16"/>
    <w:rsid w:val="002F6129"/>
    <w:rsid w:val="002F61B9"/>
    <w:rsid w:val="00352683"/>
    <w:rsid w:val="003532A4"/>
    <w:rsid w:val="00382451"/>
    <w:rsid w:val="003A39D5"/>
    <w:rsid w:val="003A5E5D"/>
    <w:rsid w:val="004050E5"/>
    <w:rsid w:val="00405422"/>
    <w:rsid w:val="00406DF6"/>
    <w:rsid w:val="004708FB"/>
    <w:rsid w:val="00472C05"/>
    <w:rsid w:val="0052408B"/>
    <w:rsid w:val="00540617"/>
    <w:rsid w:val="00565E66"/>
    <w:rsid w:val="00577ABC"/>
    <w:rsid w:val="00587148"/>
    <w:rsid w:val="005C1B3B"/>
    <w:rsid w:val="005D21CD"/>
    <w:rsid w:val="005F1634"/>
    <w:rsid w:val="00600B45"/>
    <w:rsid w:val="00641B12"/>
    <w:rsid w:val="00705FEE"/>
    <w:rsid w:val="00750FE6"/>
    <w:rsid w:val="00781679"/>
    <w:rsid w:val="007D56C2"/>
    <w:rsid w:val="007E5A37"/>
    <w:rsid w:val="007E5A7E"/>
    <w:rsid w:val="008826FF"/>
    <w:rsid w:val="008A535B"/>
    <w:rsid w:val="008A5BA8"/>
    <w:rsid w:val="00900239"/>
    <w:rsid w:val="00900C77"/>
    <w:rsid w:val="00924021"/>
    <w:rsid w:val="009266A4"/>
    <w:rsid w:val="0099123B"/>
    <w:rsid w:val="009C0CEA"/>
    <w:rsid w:val="009D441B"/>
    <w:rsid w:val="009E4CB5"/>
    <w:rsid w:val="00A46FFB"/>
    <w:rsid w:val="00A47765"/>
    <w:rsid w:val="00A5754B"/>
    <w:rsid w:val="00A7507F"/>
    <w:rsid w:val="00A84CCC"/>
    <w:rsid w:val="00AB71E4"/>
    <w:rsid w:val="00AF47E6"/>
    <w:rsid w:val="00B37490"/>
    <w:rsid w:val="00B572BB"/>
    <w:rsid w:val="00B85387"/>
    <w:rsid w:val="00B957B2"/>
    <w:rsid w:val="00BB2F23"/>
    <w:rsid w:val="00BD28C1"/>
    <w:rsid w:val="00C17AE8"/>
    <w:rsid w:val="00C9766D"/>
    <w:rsid w:val="00CD0B6A"/>
    <w:rsid w:val="00D27904"/>
    <w:rsid w:val="00D474FB"/>
    <w:rsid w:val="00D7008C"/>
    <w:rsid w:val="00DA361A"/>
    <w:rsid w:val="00DD755E"/>
    <w:rsid w:val="00E05D9D"/>
    <w:rsid w:val="00E15AED"/>
    <w:rsid w:val="00E555C7"/>
    <w:rsid w:val="00EA1BFE"/>
    <w:rsid w:val="00EC5DC2"/>
    <w:rsid w:val="00EE5BCF"/>
    <w:rsid w:val="00F0756F"/>
    <w:rsid w:val="00F12D62"/>
    <w:rsid w:val="00F13889"/>
    <w:rsid w:val="00F36D63"/>
    <w:rsid w:val="00F50795"/>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907843"/>
  <w15:chartTrackingRefBased/>
  <w15:docId w15:val="{741960D0-F2FC-43F0-9358-C02BF31E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link w:val="OdstavecseseznamemChar"/>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 w:type="character" w:customStyle="1" w:styleId="OdstavecseseznamemChar">
    <w:name w:val="Odstavec se seznamem Char"/>
    <w:link w:val="Odstavecseseznamem"/>
    <w:qFormat/>
    <w:rsid w:val="00F0756F"/>
    <w:rPr>
      <w:rFonts w:ascii="Arial" w:eastAsia="Batang"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F4DB-C99A-4978-8523-C27B768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2021</Words>
  <Characters>11925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cp:lastModifiedBy>Kreisslova Romana</cp:lastModifiedBy>
  <cp:revision>3</cp:revision>
  <cp:lastPrinted>2024-05-28T11:27:00Z</cp:lastPrinted>
  <dcterms:created xsi:type="dcterms:W3CDTF">2024-06-03T13:30:00Z</dcterms:created>
  <dcterms:modified xsi:type="dcterms:W3CDTF">2024-06-03T13:33:00Z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