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73EB" w14:textId="4AAF4EB5" w:rsidR="000037CF" w:rsidRPr="00E92D8C" w:rsidRDefault="000037CF" w:rsidP="00F55706">
      <w:pPr>
        <w:tabs>
          <w:tab w:val="left" w:pos="30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Č. j. </w:t>
      </w:r>
      <w:r w:rsidR="00F8136B" w:rsidRPr="00F8136B">
        <w:rPr>
          <w:rFonts w:ascii="Times New Roman" w:hAnsi="Times New Roman" w:cs="Times New Roman"/>
          <w:sz w:val="20"/>
          <w:szCs w:val="20"/>
        </w:rPr>
        <w:t>MSMT-7082/2024-2</w:t>
      </w:r>
      <w:r w:rsidR="00F55706">
        <w:rPr>
          <w:rFonts w:ascii="Times New Roman" w:hAnsi="Times New Roman" w:cs="Times New Roman"/>
          <w:sz w:val="20"/>
          <w:szCs w:val="20"/>
        </w:rPr>
        <w:tab/>
      </w:r>
    </w:p>
    <w:p w14:paraId="7624DD3A" w14:textId="77777777" w:rsidR="000037CF" w:rsidRPr="006868CC" w:rsidRDefault="000037CF" w:rsidP="000037CF">
      <w:pPr>
        <w:rPr>
          <w:rFonts w:ascii="Times New Roman" w:hAnsi="Times New Roman" w:cs="Times New Roman"/>
          <w:sz w:val="24"/>
          <w:szCs w:val="24"/>
        </w:rPr>
      </w:pPr>
    </w:p>
    <w:p w14:paraId="7F47F89F" w14:textId="73745AD6" w:rsidR="000037CF" w:rsidRPr="006868CC" w:rsidRDefault="000037CF" w:rsidP="000037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CC">
        <w:rPr>
          <w:rFonts w:ascii="Times New Roman" w:hAnsi="Times New Roman" w:cs="Times New Roman"/>
          <w:b/>
          <w:sz w:val="36"/>
          <w:szCs w:val="36"/>
        </w:rPr>
        <w:t xml:space="preserve">Dodatek č. </w:t>
      </w:r>
      <w:r w:rsidR="005D2C75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868CC">
        <w:rPr>
          <w:rFonts w:ascii="Times New Roman" w:hAnsi="Times New Roman" w:cs="Times New Roman"/>
          <w:b/>
          <w:sz w:val="36"/>
          <w:szCs w:val="36"/>
        </w:rPr>
        <w:t xml:space="preserve">ke Smlouvě </w:t>
      </w:r>
      <w:r>
        <w:rPr>
          <w:rFonts w:ascii="Times New Roman" w:hAnsi="Times New Roman" w:cs="Times New Roman"/>
          <w:b/>
          <w:sz w:val="36"/>
          <w:szCs w:val="36"/>
        </w:rPr>
        <w:t xml:space="preserve">o </w:t>
      </w:r>
      <w:r w:rsidR="005D2C75">
        <w:rPr>
          <w:rFonts w:ascii="Times New Roman" w:hAnsi="Times New Roman" w:cs="Times New Roman"/>
          <w:b/>
          <w:sz w:val="36"/>
          <w:szCs w:val="36"/>
        </w:rPr>
        <w:t>poskytování služeb</w:t>
      </w:r>
    </w:p>
    <w:p w14:paraId="0719E407" w14:textId="77777777" w:rsidR="000037CF" w:rsidRPr="006868CC" w:rsidRDefault="000037CF" w:rsidP="000037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jen „Dodatek“)</w:t>
      </w:r>
    </w:p>
    <w:p w14:paraId="074D8231" w14:textId="77777777" w:rsidR="000037CF" w:rsidRPr="006868CC" w:rsidRDefault="000037CF" w:rsidP="000037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83445" w14:textId="77777777" w:rsidR="000037CF" w:rsidRPr="006868CC" w:rsidRDefault="000037CF" w:rsidP="00003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5B4A03D2" w14:textId="77777777" w:rsidR="000037CF" w:rsidRPr="006868CC" w:rsidRDefault="000037CF" w:rsidP="00003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17771" w14:textId="77777777" w:rsidR="000037CF" w:rsidRPr="006868CC" w:rsidRDefault="000037CF" w:rsidP="000037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>1.</w:t>
      </w:r>
      <w:r w:rsidRPr="006868CC">
        <w:rPr>
          <w:rFonts w:ascii="Times New Roman" w:hAnsi="Times New Roman" w:cs="Times New Roman"/>
          <w:b/>
          <w:sz w:val="24"/>
          <w:szCs w:val="24"/>
        </w:rPr>
        <w:tab/>
        <w:t>Česká republika – Ministerstvo školství, mládeže a tělovýchovy</w:t>
      </w:r>
    </w:p>
    <w:p w14:paraId="1ECFEFF6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Se sídlem: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Karmelitská 529/5, 118 12 Praha 1</w:t>
      </w:r>
    </w:p>
    <w:p w14:paraId="2A3575E7" w14:textId="723B7B47" w:rsidR="000037CF" w:rsidRPr="006868CC" w:rsidRDefault="00CB5B21" w:rsidP="00CB5B21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Jednající:</w:t>
      </w:r>
      <w:r>
        <w:rPr>
          <w:rFonts w:ascii="Times New Roman" w:hAnsi="Times New Roman" w:cs="Times New Roman"/>
          <w:sz w:val="24"/>
          <w:szCs w:val="24"/>
        </w:rPr>
        <w:tab/>
      </w:r>
      <w:r w:rsidR="00B60710" w:rsidRPr="00B60710">
        <w:rPr>
          <w:rFonts w:ascii="Times New Roman" w:hAnsi="Times New Roman" w:cs="Times New Roman"/>
          <w:sz w:val="24"/>
          <w:szCs w:val="24"/>
        </w:rPr>
        <w:t xml:space="preserve">Ing. </w:t>
      </w:r>
      <w:r w:rsidR="005D2C75">
        <w:rPr>
          <w:rFonts w:ascii="Times New Roman" w:hAnsi="Times New Roman" w:cs="Times New Roman"/>
          <w:sz w:val="24"/>
          <w:szCs w:val="24"/>
        </w:rPr>
        <w:t>Václav Jelen, vrchní ředitel sekce informatiky, statistiky a analýz</w:t>
      </w:r>
    </w:p>
    <w:p w14:paraId="5FF8E7F9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IČ: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00022985</w:t>
      </w:r>
    </w:p>
    <w:p w14:paraId="6AE8191D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Bankovní spojení: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ČNB</w:t>
      </w:r>
    </w:p>
    <w:p w14:paraId="65186FAF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Číslo účtu: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821001/0710</w:t>
      </w:r>
    </w:p>
    <w:p w14:paraId="75817A0B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3E04D" w14:textId="53AFA6E5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jen „</w:t>
      </w:r>
      <w:r w:rsidR="005D2C75">
        <w:rPr>
          <w:rFonts w:ascii="Times New Roman" w:hAnsi="Times New Roman" w:cs="Times New Roman"/>
          <w:sz w:val="24"/>
          <w:szCs w:val="24"/>
        </w:rPr>
        <w:t>Objednatel</w:t>
      </w:r>
      <w:r w:rsidRPr="006868CC">
        <w:rPr>
          <w:rFonts w:ascii="Times New Roman" w:hAnsi="Times New Roman" w:cs="Times New Roman"/>
          <w:sz w:val="24"/>
          <w:szCs w:val="24"/>
        </w:rPr>
        <w:t>“)</w:t>
      </w:r>
    </w:p>
    <w:p w14:paraId="78309773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F20CB" w14:textId="77777777" w:rsidR="000037CF" w:rsidRPr="006868CC" w:rsidRDefault="000037CF" w:rsidP="00003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a</w:t>
      </w:r>
    </w:p>
    <w:p w14:paraId="5A0A12FE" w14:textId="77777777" w:rsidR="000037CF" w:rsidRPr="006868CC" w:rsidRDefault="000037CF" w:rsidP="00003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876EDE" w14:textId="45FC72F0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868CC">
        <w:rPr>
          <w:rFonts w:ascii="Times New Roman" w:hAnsi="Times New Roman" w:cs="Times New Roman"/>
          <w:b/>
          <w:sz w:val="24"/>
          <w:szCs w:val="24"/>
        </w:rPr>
        <w:tab/>
      </w:r>
      <w:r w:rsidR="005D2C75">
        <w:rPr>
          <w:rFonts w:ascii="Times New Roman" w:hAnsi="Times New Roman" w:cs="Times New Roman"/>
          <w:b/>
          <w:sz w:val="24"/>
          <w:szCs w:val="24"/>
        </w:rPr>
        <w:t>ANAKAN s.r.o.</w:t>
      </w:r>
    </w:p>
    <w:p w14:paraId="19B51743" w14:textId="5454847A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Se sídlem: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5D2C75">
        <w:rPr>
          <w:rFonts w:ascii="Times New Roman" w:hAnsi="Times New Roman" w:cs="Times New Roman"/>
          <w:sz w:val="24"/>
          <w:szCs w:val="24"/>
        </w:rPr>
        <w:t>Petržílkova</w:t>
      </w:r>
      <w:r w:rsidR="00CB5B21">
        <w:rPr>
          <w:rFonts w:ascii="Times New Roman" w:hAnsi="Times New Roman" w:cs="Times New Roman"/>
          <w:sz w:val="24"/>
          <w:szCs w:val="24"/>
        </w:rPr>
        <w:t xml:space="preserve"> 2</w:t>
      </w:r>
      <w:r w:rsidR="005D2C75">
        <w:rPr>
          <w:rFonts w:ascii="Times New Roman" w:hAnsi="Times New Roman" w:cs="Times New Roman"/>
          <w:sz w:val="24"/>
          <w:szCs w:val="24"/>
        </w:rPr>
        <w:t>565/23, 158 00 Praha 5</w:t>
      </w:r>
    </w:p>
    <w:p w14:paraId="534A2C4C" w14:textId="19D9EE92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Zastoupen</w:t>
      </w:r>
      <w:r w:rsidR="00CB5B21">
        <w:rPr>
          <w:rFonts w:ascii="Times New Roman" w:hAnsi="Times New Roman" w:cs="Times New Roman"/>
          <w:sz w:val="24"/>
          <w:szCs w:val="24"/>
        </w:rPr>
        <w:t>é</w:t>
      </w:r>
      <w:r w:rsidRPr="006868CC">
        <w:rPr>
          <w:rFonts w:ascii="Times New Roman" w:hAnsi="Times New Roman" w:cs="Times New Roman"/>
          <w:sz w:val="24"/>
          <w:szCs w:val="24"/>
        </w:rPr>
        <w:t>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5D2C75">
        <w:rPr>
          <w:rFonts w:ascii="Times New Roman" w:hAnsi="Times New Roman" w:cs="Times New Roman"/>
          <w:sz w:val="24"/>
          <w:szCs w:val="24"/>
        </w:rPr>
        <w:t>Ing. Radanem Kasalem, jednatelem</w:t>
      </w:r>
    </w:p>
    <w:p w14:paraId="5F9239F9" w14:textId="7DF9737A" w:rsidR="000037CF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IČ: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5D2C75">
        <w:rPr>
          <w:rFonts w:ascii="Times New Roman" w:hAnsi="Times New Roman" w:cs="Times New Roman"/>
          <w:sz w:val="24"/>
          <w:szCs w:val="24"/>
        </w:rPr>
        <w:t>27443795</w:t>
      </w:r>
    </w:p>
    <w:p w14:paraId="07C6E18C" w14:textId="6148DCF9" w:rsidR="00CB5B21" w:rsidRPr="006868CC" w:rsidRDefault="005D2C75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 w:rsidR="00CB5B21">
        <w:rPr>
          <w:rFonts w:ascii="Times New Roman" w:hAnsi="Times New Roman" w:cs="Times New Roman"/>
          <w:sz w:val="24"/>
          <w:szCs w:val="24"/>
        </w:rPr>
        <w:t>:</w:t>
      </w:r>
      <w:r w:rsidR="00CB5B21">
        <w:rPr>
          <w:rFonts w:ascii="Times New Roman" w:hAnsi="Times New Roman" w:cs="Times New Roman"/>
          <w:sz w:val="24"/>
          <w:szCs w:val="24"/>
        </w:rPr>
        <w:tab/>
      </w:r>
      <w:r w:rsidR="00CB5B21">
        <w:rPr>
          <w:rFonts w:ascii="Times New Roman" w:hAnsi="Times New Roman" w:cs="Times New Roman"/>
          <w:sz w:val="24"/>
          <w:szCs w:val="24"/>
        </w:rPr>
        <w:tab/>
      </w:r>
      <w:r w:rsidR="00CB5B21">
        <w:rPr>
          <w:rFonts w:ascii="Times New Roman" w:hAnsi="Times New Roman" w:cs="Times New Roman"/>
          <w:sz w:val="24"/>
          <w:szCs w:val="24"/>
        </w:rPr>
        <w:tab/>
      </w:r>
      <w:r w:rsidR="00CB5B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CZ27443795</w:t>
      </w:r>
    </w:p>
    <w:p w14:paraId="73C77466" w14:textId="1559A862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Bankovní spojení: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324333">
        <w:rPr>
          <w:rFonts w:ascii="Times New Roman" w:hAnsi="Times New Roman" w:cs="Times New Roman"/>
          <w:sz w:val="24"/>
          <w:szCs w:val="24"/>
        </w:rPr>
        <w:t>Anonymizováno</w:t>
      </w:r>
      <w:r w:rsidRPr="0068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96444" w14:textId="3D499142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Číslo účtu: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324333">
        <w:rPr>
          <w:rFonts w:ascii="Times New Roman" w:hAnsi="Times New Roman" w:cs="Times New Roman"/>
          <w:sz w:val="24"/>
          <w:szCs w:val="24"/>
        </w:rPr>
        <w:t>Anonymizováno</w:t>
      </w:r>
    </w:p>
    <w:p w14:paraId="73E44CAF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EBF73" w14:textId="72598ED3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jen „</w:t>
      </w:r>
      <w:r w:rsidR="005D2C75">
        <w:rPr>
          <w:rFonts w:ascii="Times New Roman" w:hAnsi="Times New Roman" w:cs="Times New Roman"/>
          <w:sz w:val="24"/>
          <w:szCs w:val="24"/>
        </w:rPr>
        <w:t>Poskytovatel</w:t>
      </w:r>
      <w:r w:rsidRPr="006868CC">
        <w:rPr>
          <w:rFonts w:ascii="Times New Roman" w:hAnsi="Times New Roman" w:cs="Times New Roman"/>
          <w:sz w:val="24"/>
          <w:szCs w:val="24"/>
        </w:rPr>
        <w:t>“)</w:t>
      </w:r>
    </w:p>
    <w:p w14:paraId="05E36B95" w14:textId="533C9DF1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společně označovány jako „</w:t>
      </w:r>
      <w:r w:rsidR="00892A5D">
        <w:rPr>
          <w:rFonts w:ascii="Times New Roman" w:hAnsi="Times New Roman" w:cs="Times New Roman"/>
          <w:sz w:val="24"/>
          <w:szCs w:val="24"/>
        </w:rPr>
        <w:t>s</w:t>
      </w:r>
      <w:r w:rsidRPr="006868CC">
        <w:rPr>
          <w:rFonts w:ascii="Times New Roman" w:hAnsi="Times New Roman" w:cs="Times New Roman"/>
          <w:sz w:val="24"/>
          <w:szCs w:val="24"/>
        </w:rPr>
        <w:t>mluvní strany“)</w:t>
      </w:r>
    </w:p>
    <w:p w14:paraId="00A2ED94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0EDF5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 xml:space="preserve">uzavřely níže uvedeného dne, měsíce a roku tento Dodatek:  </w:t>
      </w:r>
    </w:p>
    <w:p w14:paraId="3E358368" w14:textId="77777777" w:rsidR="000037CF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02FC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B7D6B" w14:textId="36C2743D" w:rsidR="007948BB" w:rsidRDefault="000037CF" w:rsidP="008512AF">
      <w:pPr>
        <w:pStyle w:val="Odstavecseseznamem"/>
        <w:numPr>
          <w:ilvl w:val="0"/>
          <w:numId w:val="2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48BB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5D2C75" w:rsidRPr="007948BB">
        <w:rPr>
          <w:rFonts w:ascii="Times New Roman" w:hAnsi="Times New Roman" w:cs="Times New Roman"/>
          <w:sz w:val="24"/>
          <w:szCs w:val="24"/>
        </w:rPr>
        <w:t>3</w:t>
      </w:r>
      <w:r w:rsidR="00CB5B21" w:rsidRPr="007948BB">
        <w:rPr>
          <w:rFonts w:ascii="Times New Roman" w:hAnsi="Times New Roman" w:cs="Times New Roman"/>
          <w:sz w:val="24"/>
          <w:szCs w:val="24"/>
        </w:rPr>
        <w:t xml:space="preserve">. </w:t>
      </w:r>
      <w:r w:rsidR="005D2C75" w:rsidRPr="007948BB">
        <w:rPr>
          <w:rFonts w:ascii="Times New Roman" w:hAnsi="Times New Roman" w:cs="Times New Roman"/>
          <w:sz w:val="24"/>
          <w:szCs w:val="24"/>
        </w:rPr>
        <w:t>6</w:t>
      </w:r>
      <w:r w:rsidR="00CB5B21" w:rsidRPr="007948BB">
        <w:rPr>
          <w:rFonts w:ascii="Times New Roman" w:hAnsi="Times New Roman" w:cs="Times New Roman"/>
          <w:sz w:val="24"/>
          <w:szCs w:val="24"/>
        </w:rPr>
        <w:t>.</w:t>
      </w:r>
      <w:r w:rsidRPr="007948BB">
        <w:rPr>
          <w:rFonts w:ascii="Times New Roman" w:hAnsi="Times New Roman" w:cs="Times New Roman"/>
          <w:sz w:val="24"/>
          <w:szCs w:val="24"/>
        </w:rPr>
        <w:t xml:space="preserve"> </w:t>
      </w:r>
      <w:r w:rsidR="005D2C75" w:rsidRPr="007948BB">
        <w:rPr>
          <w:rFonts w:ascii="Times New Roman" w:hAnsi="Times New Roman" w:cs="Times New Roman"/>
          <w:sz w:val="24"/>
          <w:szCs w:val="24"/>
        </w:rPr>
        <w:t>2020</w:t>
      </w:r>
      <w:r w:rsidRPr="007948BB">
        <w:rPr>
          <w:rFonts w:ascii="Times New Roman" w:hAnsi="Times New Roman" w:cs="Times New Roman"/>
          <w:sz w:val="24"/>
          <w:szCs w:val="24"/>
        </w:rPr>
        <w:t xml:space="preserve"> </w:t>
      </w:r>
      <w:r w:rsidR="00CB5B21" w:rsidRPr="007948BB">
        <w:rPr>
          <w:rFonts w:ascii="Times New Roman" w:hAnsi="Times New Roman" w:cs="Times New Roman"/>
          <w:sz w:val="24"/>
          <w:szCs w:val="24"/>
        </w:rPr>
        <w:t xml:space="preserve">Smlouvu o </w:t>
      </w:r>
      <w:r w:rsidR="005D2C75" w:rsidRPr="007948BB">
        <w:rPr>
          <w:rFonts w:ascii="Times New Roman" w:hAnsi="Times New Roman" w:cs="Times New Roman"/>
          <w:sz w:val="24"/>
          <w:szCs w:val="24"/>
        </w:rPr>
        <w:t>poskytování služeb, jejímž předmětem je poskytování roční podpory KISKAN k informačnímu systému KISKAN MŠMT</w:t>
      </w:r>
      <w:r w:rsidRPr="007948BB"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8512AF">
        <w:rPr>
          <w:rFonts w:ascii="Times New Roman" w:hAnsi="Times New Roman" w:cs="Times New Roman"/>
          <w:sz w:val="24"/>
          <w:szCs w:val="24"/>
        </w:rPr>
        <w:t xml:space="preserve">. </w:t>
      </w:r>
      <w:r w:rsidR="00D04C38" w:rsidRPr="007948BB">
        <w:rPr>
          <w:rFonts w:ascii="Times New Roman" w:hAnsi="Times New Roman" w:cs="Times New Roman"/>
          <w:sz w:val="24"/>
          <w:szCs w:val="24"/>
        </w:rPr>
        <w:t>Smlouva byla uzavřena</w:t>
      </w:r>
      <w:r w:rsidR="007948BB">
        <w:rPr>
          <w:rFonts w:ascii="Times New Roman" w:hAnsi="Times New Roman" w:cs="Times New Roman"/>
          <w:sz w:val="24"/>
          <w:szCs w:val="24"/>
        </w:rPr>
        <w:t xml:space="preserve"> na dobu určitou</w:t>
      </w:r>
      <w:r w:rsidR="008512AF">
        <w:rPr>
          <w:rFonts w:ascii="Times New Roman" w:hAnsi="Times New Roman" w:cs="Times New Roman"/>
          <w:sz w:val="24"/>
          <w:szCs w:val="24"/>
        </w:rPr>
        <w:t xml:space="preserve"> s možností jejího prodloužení na dobu neurčitou.</w:t>
      </w:r>
    </w:p>
    <w:p w14:paraId="63B7ADB6" w14:textId="261D4BD1" w:rsidR="000037CF" w:rsidRDefault="007948BB" w:rsidP="008512AF">
      <w:pPr>
        <w:pStyle w:val="Odstavecseseznamem"/>
        <w:numPr>
          <w:ilvl w:val="0"/>
          <w:numId w:val="2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Dodatku je prodloužení doby účinnosti Smlouvy a stanovení maximální ceny, kterou je možné na základě Smlouvy vyčerpat</w:t>
      </w:r>
      <w:r w:rsidR="00B60710" w:rsidRPr="007948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Tímto Dodatkem se také upravuje kontaktní osoba Objednatele</w:t>
      </w:r>
      <w:r w:rsidR="008512AF">
        <w:rPr>
          <w:rFonts w:ascii="Times New Roman" w:hAnsi="Times New Roman" w:cs="Times New Roman"/>
          <w:sz w:val="24"/>
          <w:szCs w:val="24"/>
        </w:rPr>
        <w:t xml:space="preserve"> ve věcech smluvních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16AE6" w14:textId="415156E5" w:rsidR="007948BB" w:rsidRDefault="007948BB" w:rsidP="008512AF">
      <w:pPr>
        <w:pStyle w:val="Odstavecseseznamem"/>
        <w:numPr>
          <w:ilvl w:val="0"/>
          <w:numId w:val="2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na základě čl. V. odst. </w:t>
      </w:r>
      <w:r w:rsidR="0018163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 Smlouvy dohodly na novém znění Smlouvy.</w:t>
      </w:r>
    </w:p>
    <w:p w14:paraId="39800E40" w14:textId="3E0AA98D" w:rsidR="0018163E" w:rsidRPr="0018163E" w:rsidRDefault="007948BB" w:rsidP="008512AF">
      <w:pPr>
        <w:pStyle w:val="Odstavecseseznamem"/>
        <w:numPr>
          <w:ilvl w:val="0"/>
          <w:numId w:val="2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6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18163E" w:rsidRPr="0018163E">
        <w:rPr>
          <w:rFonts w:ascii="Times New Roman" w:hAnsi="Times New Roman" w:cs="Times New Roman"/>
          <w:b/>
          <w:bCs/>
          <w:sz w:val="24"/>
          <w:szCs w:val="24"/>
        </w:rPr>
        <w:t xml:space="preserve">V. odst. 5.1 </w:t>
      </w:r>
      <w:r w:rsidR="00E74E69">
        <w:rPr>
          <w:rFonts w:ascii="Times New Roman" w:hAnsi="Times New Roman" w:cs="Times New Roman"/>
          <w:b/>
          <w:bCs/>
          <w:sz w:val="24"/>
          <w:szCs w:val="24"/>
        </w:rPr>
        <w:t xml:space="preserve">Smlouvy </w:t>
      </w:r>
      <w:r w:rsidR="0018163E" w:rsidRPr="0018163E">
        <w:rPr>
          <w:rFonts w:ascii="Times New Roman" w:hAnsi="Times New Roman" w:cs="Times New Roman"/>
          <w:b/>
          <w:bCs/>
          <w:sz w:val="24"/>
          <w:szCs w:val="24"/>
        </w:rPr>
        <w:t>se mění a nově zní takto:</w:t>
      </w:r>
    </w:p>
    <w:p w14:paraId="168591F1" w14:textId="29810558" w:rsidR="0018163E" w:rsidRPr="0018163E" w:rsidRDefault="0018163E" w:rsidP="008512AF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63E">
        <w:rPr>
          <w:rFonts w:ascii="Times New Roman" w:hAnsi="Times New Roman" w:cs="Times New Roman"/>
          <w:b/>
          <w:bCs/>
          <w:sz w:val="24"/>
          <w:szCs w:val="24"/>
        </w:rPr>
        <w:t xml:space="preserve">Smlouva se uzavírá na dobu neurčitou, avšak do vyčerpání částky ve výši </w:t>
      </w:r>
      <w:r w:rsidR="005F4E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8163E">
        <w:rPr>
          <w:rFonts w:ascii="Times New Roman" w:hAnsi="Times New Roman" w:cs="Times New Roman"/>
          <w:b/>
          <w:bCs/>
          <w:sz w:val="24"/>
          <w:szCs w:val="24"/>
        </w:rPr>
        <w:t xml:space="preserve">1 999 999 Kč bez DPH. Platnost a účinnost Smlouvy končí vyčerpáním výše uvedené částky. </w:t>
      </w:r>
    </w:p>
    <w:p w14:paraId="0D59A20D" w14:textId="7699C14D" w:rsidR="0018163E" w:rsidRPr="005F4E90" w:rsidRDefault="00180A33" w:rsidP="008512AF">
      <w:pPr>
        <w:pStyle w:val="Odstavecseseznamem"/>
        <w:numPr>
          <w:ilvl w:val="0"/>
          <w:numId w:val="2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č</w:t>
      </w:r>
      <w:r w:rsidR="0018163E" w:rsidRPr="005F4E90">
        <w:rPr>
          <w:rFonts w:ascii="Times New Roman" w:hAnsi="Times New Roman" w:cs="Times New Roman"/>
          <w:b/>
          <w:bCs/>
          <w:sz w:val="24"/>
          <w:szCs w:val="24"/>
        </w:rPr>
        <w:t xml:space="preserve">l. VIII. </w:t>
      </w:r>
      <w:r w:rsidR="00E74E6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8163E" w:rsidRPr="005F4E90">
        <w:rPr>
          <w:rFonts w:ascii="Times New Roman" w:hAnsi="Times New Roman" w:cs="Times New Roman"/>
          <w:b/>
          <w:bCs/>
          <w:sz w:val="24"/>
          <w:szCs w:val="24"/>
        </w:rPr>
        <w:t xml:space="preserve">dst. 8.1 Smlouvy se mění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F4E90">
        <w:rPr>
          <w:rFonts w:ascii="Times New Roman" w:hAnsi="Times New Roman" w:cs="Times New Roman"/>
          <w:b/>
          <w:bCs/>
          <w:sz w:val="24"/>
          <w:szCs w:val="24"/>
        </w:rPr>
        <w:t>ontaktní osob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F4E90">
        <w:rPr>
          <w:rFonts w:ascii="Times New Roman" w:hAnsi="Times New Roman" w:cs="Times New Roman"/>
          <w:b/>
          <w:bCs/>
          <w:sz w:val="24"/>
          <w:szCs w:val="24"/>
        </w:rPr>
        <w:t xml:space="preserve"> zodpovědn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5F4E90">
        <w:rPr>
          <w:rFonts w:ascii="Times New Roman" w:hAnsi="Times New Roman" w:cs="Times New Roman"/>
          <w:b/>
          <w:bCs/>
          <w:sz w:val="24"/>
          <w:szCs w:val="24"/>
        </w:rPr>
        <w:t xml:space="preserve"> za Objednatele ve věcech smluvních</w:t>
      </w:r>
      <w:r>
        <w:rPr>
          <w:rFonts w:ascii="Times New Roman" w:hAnsi="Times New Roman" w:cs="Times New Roman"/>
          <w:b/>
          <w:bCs/>
          <w:sz w:val="24"/>
          <w:szCs w:val="24"/>
        </w:rPr>
        <w:t>, kterou je</w:t>
      </w:r>
      <w:r w:rsidR="0018163E" w:rsidRPr="005F4E90">
        <w:rPr>
          <w:rFonts w:ascii="Times New Roman" w:hAnsi="Times New Roman" w:cs="Times New Roman"/>
          <w:b/>
          <w:bCs/>
          <w:sz w:val="24"/>
          <w:szCs w:val="24"/>
        </w:rPr>
        <w:t xml:space="preserve"> nově:</w:t>
      </w:r>
    </w:p>
    <w:p w14:paraId="59F5DDBA" w14:textId="6D756651" w:rsidR="005F4E90" w:rsidRDefault="0018163E" w:rsidP="005F4E90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E90">
        <w:rPr>
          <w:rFonts w:ascii="Times New Roman" w:hAnsi="Times New Roman" w:cs="Times New Roman"/>
          <w:b/>
          <w:bCs/>
          <w:sz w:val="24"/>
          <w:szCs w:val="24"/>
        </w:rPr>
        <w:t xml:space="preserve">Ing. Václav Jelen, </w:t>
      </w:r>
      <w:r w:rsidR="00324333">
        <w:rPr>
          <w:rFonts w:ascii="Times New Roman" w:hAnsi="Times New Roman" w:cs="Times New Roman"/>
          <w:sz w:val="24"/>
          <w:szCs w:val="24"/>
        </w:rPr>
        <w:t>Anonymizováno</w:t>
      </w:r>
      <w:r w:rsidRPr="005F4E90">
        <w:rPr>
          <w:rFonts w:ascii="Times New Roman" w:hAnsi="Times New Roman" w:cs="Times New Roman"/>
          <w:b/>
          <w:bCs/>
          <w:sz w:val="24"/>
          <w:szCs w:val="24"/>
        </w:rPr>
        <w:t xml:space="preserve"> nebo </w:t>
      </w:r>
      <w:r w:rsidR="00180A33" w:rsidRPr="005F4E90">
        <w:rPr>
          <w:rFonts w:ascii="Times New Roman" w:hAnsi="Times New Roman" w:cs="Times New Roman"/>
          <w:b/>
          <w:bCs/>
          <w:sz w:val="24"/>
          <w:szCs w:val="24"/>
        </w:rPr>
        <w:t xml:space="preserve">osoba </w:t>
      </w:r>
      <w:r w:rsidRPr="005F4E90">
        <w:rPr>
          <w:rFonts w:ascii="Times New Roman" w:hAnsi="Times New Roman" w:cs="Times New Roman"/>
          <w:b/>
          <w:bCs/>
          <w:sz w:val="24"/>
          <w:szCs w:val="24"/>
        </w:rPr>
        <w:t>jím pověřená.</w:t>
      </w:r>
    </w:p>
    <w:p w14:paraId="286BDF59" w14:textId="255FF34D" w:rsidR="008512AF" w:rsidRPr="005F4E90" w:rsidRDefault="000037CF" w:rsidP="005F4E90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E90">
        <w:rPr>
          <w:rFonts w:ascii="Times New Roman" w:hAnsi="Times New Roman" w:cs="Times New Roman"/>
          <w:sz w:val="24"/>
          <w:szCs w:val="24"/>
        </w:rPr>
        <w:t>Ostatní ustanovení Smlouvy nejsou tímto Dodatkem nijak dotčena.</w:t>
      </w:r>
    </w:p>
    <w:p w14:paraId="48F5DFA9" w14:textId="2DDB4645" w:rsidR="008512AF" w:rsidRDefault="000037CF" w:rsidP="008512AF">
      <w:pPr>
        <w:pStyle w:val="Odstavecseseznamem"/>
        <w:numPr>
          <w:ilvl w:val="0"/>
          <w:numId w:val="2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12AF">
        <w:rPr>
          <w:rFonts w:ascii="Times New Roman" w:hAnsi="Times New Roman" w:cs="Times New Roman"/>
          <w:sz w:val="24"/>
          <w:szCs w:val="24"/>
        </w:rPr>
        <w:t xml:space="preserve">Tento Dodatek nabývá platnosti dne podpisu </w:t>
      </w:r>
      <w:r w:rsidR="00892A5D" w:rsidRPr="008512AF">
        <w:rPr>
          <w:rFonts w:ascii="Times New Roman" w:hAnsi="Times New Roman" w:cs="Times New Roman"/>
          <w:sz w:val="24"/>
          <w:szCs w:val="24"/>
        </w:rPr>
        <w:t>s</w:t>
      </w:r>
      <w:r w:rsidRPr="008512AF">
        <w:rPr>
          <w:rFonts w:ascii="Times New Roman" w:hAnsi="Times New Roman" w:cs="Times New Roman"/>
          <w:sz w:val="24"/>
          <w:szCs w:val="24"/>
        </w:rPr>
        <w:t xml:space="preserve">mluvními stranami. Účinnosti tento Dodatek nabývá dnem jeho uveřejnění v registru smluv podle zákona č. 340/2015 Sb., zákon </w:t>
      </w:r>
      <w:r w:rsidR="001178C0">
        <w:rPr>
          <w:rFonts w:ascii="Times New Roman" w:hAnsi="Times New Roman" w:cs="Times New Roman"/>
          <w:sz w:val="24"/>
          <w:szCs w:val="24"/>
        </w:rPr>
        <w:br/>
      </w:r>
      <w:r w:rsidRPr="008512AF">
        <w:rPr>
          <w:rFonts w:ascii="Times New Roman" w:hAnsi="Times New Roman" w:cs="Times New Roman"/>
          <w:sz w:val="24"/>
          <w:szCs w:val="24"/>
        </w:rPr>
        <w:t xml:space="preserve">o zvláštních podmínkách účinnosti některých smluv, uveřejňování těchto smluv a registru smluv (zákon o registru smluv), ve znějí pozdějších předpisů. </w:t>
      </w:r>
      <w:r w:rsidR="005F4E90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8512AF">
        <w:rPr>
          <w:rFonts w:ascii="Times New Roman" w:hAnsi="Times New Roman" w:cs="Times New Roman"/>
          <w:sz w:val="24"/>
          <w:szCs w:val="24"/>
        </w:rPr>
        <w:t xml:space="preserve">zajistí uveřejnění celého textu Dodatku, vyjma osobních údajů a metadat Dodatku v registru smluv včetně případných oprav uveřejnění s tím, že nezajistí-li </w:t>
      </w:r>
      <w:r w:rsidR="005F4E90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8512AF">
        <w:rPr>
          <w:rFonts w:ascii="Times New Roman" w:hAnsi="Times New Roman" w:cs="Times New Roman"/>
          <w:sz w:val="24"/>
          <w:szCs w:val="24"/>
        </w:rPr>
        <w:t xml:space="preserve">uveřejnění Dodatku nebo metadat Dodatku v registru smluv do 30 dnů od uzavření Dodatku, pak je oprávněn zajistit jejich uveřejnění </w:t>
      </w:r>
      <w:r w:rsidR="005F4E90">
        <w:rPr>
          <w:rFonts w:ascii="Times New Roman" w:hAnsi="Times New Roman" w:cs="Times New Roman"/>
          <w:sz w:val="24"/>
          <w:szCs w:val="24"/>
        </w:rPr>
        <w:t>Poskytovatel</w:t>
      </w:r>
      <w:r w:rsidR="00892A5D" w:rsidRPr="008512AF">
        <w:rPr>
          <w:rFonts w:ascii="Times New Roman" w:hAnsi="Times New Roman" w:cs="Times New Roman"/>
          <w:sz w:val="24"/>
          <w:szCs w:val="24"/>
        </w:rPr>
        <w:t xml:space="preserve"> </w:t>
      </w:r>
      <w:r w:rsidRPr="008512AF">
        <w:rPr>
          <w:rFonts w:ascii="Times New Roman" w:hAnsi="Times New Roman" w:cs="Times New Roman"/>
          <w:sz w:val="24"/>
          <w:szCs w:val="24"/>
        </w:rPr>
        <w:t xml:space="preserve">ve lhůtě tří měsíců od nabytí platnosti Dodatku. </w:t>
      </w:r>
    </w:p>
    <w:p w14:paraId="3CDD3984" w14:textId="3DF707E0" w:rsidR="008D3A8F" w:rsidRPr="008512AF" w:rsidRDefault="0018163E" w:rsidP="008512AF">
      <w:pPr>
        <w:pStyle w:val="Odstavecseseznamem"/>
        <w:numPr>
          <w:ilvl w:val="0"/>
          <w:numId w:val="2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12AF">
        <w:rPr>
          <w:rFonts w:ascii="Times New Roman" w:hAnsi="Times New Roman" w:cs="Times New Roman"/>
          <w:sz w:val="24"/>
          <w:szCs w:val="24"/>
        </w:rPr>
        <w:t>Dodatek se uzavírá elektronicky.</w:t>
      </w:r>
    </w:p>
    <w:p w14:paraId="6A89332F" w14:textId="77777777" w:rsidR="00053AB9" w:rsidRPr="001018A6" w:rsidRDefault="00053AB9" w:rsidP="008D3A8F">
      <w:pPr>
        <w:tabs>
          <w:tab w:val="left" w:pos="426"/>
        </w:tabs>
        <w:spacing w:before="240" w:after="12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14:paraId="0DF444AA" w14:textId="21E0FCD0" w:rsidR="000037CF" w:rsidRPr="006868CC" w:rsidRDefault="000037CF" w:rsidP="000037CF">
      <w:pPr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  <w:t>V</w:t>
      </w:r>
      <w:r w:rsidR="00324333">
        <w:rPr>
          <w:rFonts w:ascii="Times New Roman" w:hAnsi="Times New Roman" w:cs="Times New Roman"/>
          <w:sz w:val="24"/>
          <w:szCs w:val="24"/>
        </w:rPr>
        <w:t> </w:t>
      </w:r>
      <w:r w:rsidRPr="006868CC">
        <w:rPr>
          <w:rFonts w:ascii="Times New Roman" w:hAnsi="Times New Roman" w:cs="Times New Roman"/>
          <w:sz w:val="24"/>
          <w:szCs w:val="24"/>
        </w:rPr>
        <w:t>Praze</w:t>
      </w:r>
      <w:r w:rsidR="00324333">
        <w:rPr>
          <w:rFonts w:ascii="Times New Roman" w:hAnsi="Times New Roman" w:cs="Times New Roman"/>
          <w:sz w:val="24"/>
          <w:szCs w:val="24"/>
        </w:rPr>
        <w:t xml:space="preserve"> 3. června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4B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68CC">
        <w:rPr>
          <w:rFonts w:ascii="Times New Roman" w:hAnsi="Times New Roman" w:cs="Times New Roman"/>
          <w:sz w:val="24"/>
          <w:szCs w:val="24"/>
        </w:rPr>
        <w:t xml:space="preserve">V Praze </w:t>
      </w:r>
      <w:r w:rsidR="00324333">
        <w:rPr>
          <w:rFonts w:ascii="Times New Roman" w:hAnsi="Times New Roman" w:cs="Times New Roman"/>
          <w:sz w:val="24"/>
          <w:szCs w:val="24"/>
        </w:rPr>
        <w:t>31. května 2024</w:t>
      </w:r>
    </w:p>
    <w:p w14:paraId="6EFADAB6" w14:textId="10A524B8" w:rsidR="000037CF" w:rsidRPr="006868CC" w:rsidRDefault="000037CF" w:rsidP="000037CF">
      <w:pPr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18163E">
        <w:rPr>
          <w:rFonts w:ascii="Times New Roman" w:hAnsi="Times New Roman" w:cs="Times New Roman"/>
          <w:sz w:val="24"/>
          <w:szCs w:val="24"/>
        </w:rPr>
        <w:t>Objednatele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EF4B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68CC">
        <w:rPr>
          <w:rFonts w:ascii="Times New Roman" w:hAnsi="Times New Roman" w:cs="Times New Roman"/>
          <w:sz w:val="24"/>
          <w:szCs w:val="24"/>
        </w:rPr>
        <w:t xml:space="preserve">Za </w:t>
      </w:r>
      <w:r w:rsidR="0018163E">
        <w:rPr>
          <w:rFonts w:ascii="Times New Roman" w:hAnsi="Times New Roman" w:cs="Times New Roman"/>
          <w:sz w:val="24"/>
          <w:szCs w:val="24"/>
        </w:rPr>
        <w:t>Poskytovatele</w:t>
      </w:r>
    </w:p>
    <w:p w14:paraId="28A577B9" w14:textId="77777777" w:rsidR="009306EB" w:rsidRDefault="000037CF" w:rsidP="000037CF">
      <w:pPr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</w:r>
    </w:p>
    <w:p w14:paraId="6EEEB491" w14:textId="77777777" w:rsidR="000037CF" w:rsidRPr="006868CC" w:rsidRDefault="000037CF" w:rsidP="009306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__________________________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0D677DB" w14:textId="64269A05" w:rsidR="00892A5D" w:rsidRPr="00892A5D" w:rsidRDefault="000037CF" w:rsidP="00892A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 xml:space="preserve">Ing. </w:t>
      </w:r>
      <w:r w:rsidR="0018163E">
        <w:rPr>
          <w:rFonts w:ascii="Times New Roman" w:hAnsi="Times New Roman" w:cs="Times New Roman"/>
          <w:sz w:val="24"/>
          <w:szCs w:val="24"/>
        </w:rPr>
        <w:t>Václav Jele</w:t>
      </w:r>
      <w:r w:rsidR="004655E0">
        <w:rPr>
          <w:rFonts w:ascii="Times New Roman" w:hAnsi="Times New Roman" w:cs="Times New Roman"/>
          <w:sz w:val="24"/>
          <w:szCs w:val="24"/>
        </w:rPr>
        <w:t>n</w:t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  <w:r w:rsidR="004655E0">
        <w:rPr>
          <w:rFonts w:ascii="Times New Roman" w:hAnsi="Times New Roman" w:cs="Times New Roman"/>
          <w:sz w:val="24"/>
          <w:szCs w:val="24"/>
        </w:rPr>
        <w:t>Ing. Radan Kasal</w:t>
      </w:r>
    </w:p>
    <w:p w14:paraId="089D71BC" w14:textId="2463DC87" w:rsidR="004655E0" w:rsidRDefault="00892A5D" w:rsidP="00465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A5D">
        <w:rPr>
          <w:rFonts w:ascii="Times New Roman" w:hAnsi="Times New Roman" w:cs="Times New Roman"/>
          <w:sz w:val="24"/>
          <w:szCs w:val="24"/>
        </w:rPr>
        <w:tab/>
      </w:r>
      <w:r w:rsidR="004655E0">
        <w:rPr>
          <w:rFonts w:ascii="Times New Roman" w:hAnsi="Times New Roman" w:cs="Times New Roman"/>
          <w:sz w:val="24"/>
          <w:szCs w:val="24"/>
        </w:rPr>
        <w:t>vrchní ředitel sekce informatiky,</w:t>
      </w:r>
      <w:r w:rsidR="004655E0">
        <w:rPr>
          <w:rFonts w:ascii="Times New Roman" w:hAnsi="Times New Roman" w:cs="Times New Roman"/>
          <w:sz w:val="24"/>
          <w:szCs w:val="24"/>
        </w:rPr>
        <w:tab/>
      </w:r>
      <w:r w:rsidR="004655E0">
        <w:rPr>
          <w:rFonts w:ascii="Times New Roman" w:hAnsi="Times New Roman" w:cs="Times New Roman"/>
          <w:sz w:val="24"/>
          <w:szCs w:val="24"/>
        </w:rPr>
        <w:tab/>
      </w:r>
      <w:r w:rsidR="004655E0">
        <w:rPr>
          <w:rFonts w:ascii="Times New Roman" w:hAnsi="Times New Roman" w:cs="Times New Roman"/>
          <w:sz w:val="24"/>
          <w:szCs w:val="24"/>
        </w:rPr>
        <w:tab/>
        <w:t>jednatel</w:t>
      </w:r>
    </w:p>
    <w:p w14:paraId="3EE28D9F" w14:textId="73306D6E" w:rsidR="00144434" w:rsidRPr="008D3A8F" w:rsidRDefault="004655E0" w:rsidP="004655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statistiky a analýz</w:t>
      </w:r>
      <w:r w:rsidR="000037CF">
        <w:rPr>
          <w:rFonts w:ascii="Times New Roman" w:hAnsi="Times New Roman" w:cs="Times New Roman"/>
          <w:sz w:val="24"/>
          <w:szCs w:val="24"/>
        </w:rPr>
        <w:tab/>
      </w:r>
      <w:r w:rsidR="000037CF">
        <w:rPr>
          <w:rFonts w:ascii="Times New Roman" w:hAnsi="Times New Roman" w:cs="Times New Roman"/>
          <w:sz w:val="24"/>
          <w:szCs w:val="24"/>
        </w:rPr>
        <w:tab/>
      </w:r>
      <w:r w:rsidR="000037CF">
        <w:rPr>
          <w:rFonts w:ascii="Times New Roman" w:hAnsi="Times New Roman" w:cs="Times New Roman"/>
          <w:sz w:val="24"/>
          <w:szCs w:val="24"/>
        </w:rPr>
        <w:tab/>
      </w:r>
    </w:p>
    <w:sectPr w:rsidR="00144434" w:rsidRPr="008D3A8F" w:rsidSect="009E7514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4A92" w14:textId="77777777" w:rsidR="00453291" w:rsidRDefault="00453291" w:rsidP="000037CF">
      <w:pPr>
        <w:spacing w:after="0" w:line="240" w:lineRule="auto"/>
      </w:pPr>
      <w:r>
        <w:separator/>
      </w:r>
    </w:p>
  </w:endnote>
  <w:endnote w:type="continuationSeparator" w:id="0">
    <w:p w14:paraId="5B267AD7" w14:textId="77777777" w:rsidR="00453291" w:rsidRDefault="00453291" w:rsidP="0000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34058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390D56" w14:textId="77777777" w:rsidR="009B3386" w:rsidRPr="00C450A2" w:rsidRDefault="00DB6246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C450A2">
              <w:rPr>
                <w:rFonts w:ascii="Times New Roman" w:hAnsi="Times New Roman" w:cs="Times New Roman"/>
              </w:rPr>
              <w:t xml:space="preserve">Stránka 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450A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A607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450A2">
              <w:rPr>
                <w:rFonts w:ascii="Times New Roman" w:hAnsi="Times New Roman" w:cs="Times New Roman"/>
              </w:rPr>
              <w:t xml:space="preserve"> z 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450A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A607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C17E07" w14:textId="77777777" w:rsidR="009B3386" w:rsidRDefault="009B33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16F0" w14:textId="77777777" w:rsidR="00453291" w:rsidRDefault="00453291" w:rsidP="000037CF">
      <w:pPr>
        <w:spacing w:after="0" w:line="240" w:lineRule="auto"/>
      </w:pPr>
      <w:r>
        <w:separator/>
      </w:r>
    </w:p>
  </w:footnote>
  <w:footnote w:type="continuationSeparator" w:id="0">
    <w:p w14:paraId="53FD3252" w14:textId="77777777" w:rsidR="00453291" w:rsidRDefault="00453291" w:rsidP="0000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B951" w14:textId="77777777" w:rsidR="009B3386" w:rsidRDefault="009B3386" w:rsidP="00D578C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62A4"/>
    <w:multiLevelType w:val="multilevel"/>
    <w:tmpl w:val="A8229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8F6626"/>
    <w:multiLevelType w:val="multilevel"/>
    <w:tmpl w:val="A8229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FC01EF"/>
    <w:multiLevelType w:val="hybridMultilevel"/>
    <w:tmpl w:val="CC22DF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2730478">
    <w:abstractNumId w:val="1"/>
  </w:num>
  <w:num w:numId="2" w16cid:durableId="2062054611">
    <w:abstractNumId w:val="0"/>
  </w:num>
  <w:num w:numId="3" w16cid:durableId="731273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CF"/>
    <w:rsid w:val="000037CF"/>
    <w:rsid w:val="00053AB9"/>
    <w:rsid w:val="001178C0"/>
    <w:rsid w:val="00142000"/>
    <w:rsid w:val="00144434"/>
    <w:rsid w:val="001524D7"/>
    <w:rsid w:val="00180A33"/>
    <w:rsid w:val="0018163E"/>
    <w:rsid w:val="00225B22"/>
    <w:rsid w:val="00262DAE"/>
    <w:rsid w:val="00324333"/>
    <w:rsid w:val="00347CAC"/>
    <w:rsid w:val="003561E5"/>
    <w:rsid w:val="004349EF"/>
    <w:rsid w:val="00453291"/>
    <w:rsid w:val="004655E0"/>
    <w:rsid w:val="00470344"/>
    <w:rsid w:val="005D2C75"/>
    <w:rsid w:val="005F4E90"/>
    <w:rsid w:val="00622D0D"/>
    <w:rsid w:val="006A607B"/>
    <w:rsid w:val="007109DB"/>
    <w:rsid w:val="007948BB"/>
    <w:rsid w:val="008512AF"/>
    <w:rsid w:val="00892A5D"/>
    <w:rsid w:val="008B2798"/>
    <w:rsid w:val="008D3A8F"/>
    <w:rsid w:val="00917A92"/>
    <w:rsid w:val="009306EB"/>
    <w:rsid w:val="009B3386"/>
    <w:rsid w:val="00A8276E"/>
    <w:rsid w:val="00AC41D3"/>
    <w:rsid w:val="00B60710"/>
    <w:rsid w:val="00C05E37"/>
    <w:rsid w:val="00CB5B21"/>
    <w:rsid w:val="00D04C38"/>
    <w:rsid w:val="00D25950"/>
    <w:rsid w:val="00DA09D4"/>
    <w:rsid w:val="00DB60D7"/>
    <w:rsid w:val="00DB6246"/>
    <w:rsid w:val="00E40F8E"/>
    <w:rsid w:val="00E54668"/>
    <w:rsid w:val="00E74E69"/>
    <w:rsid w:val="00EF4BF4"/>
    <w:rsid w:val="00F55706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561A"/>
  <w15:chartTrackingRefBased/>
  <w15:docId w15:val="{4E37FAB5-B8DB-4B4C-A9F6-E2848CDB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7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7CF"/>
  </w:style>
  <w:style w:type="paragraph" w:styleId="Odstavecseseznamem">
    <w:name w:val="List Paragraph"/>
    <w:basedOn w:val="Normln"/>
    <w:uiPriority w:val="34"/>
    <w:qFormat/>
    <w:rsid w:val="000037C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0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7CF"/>
  </w:style>
  <w:style w:type="character" w:styleId="Odkaznakoment">
    <w:name w:val="annotation reference"/>
    <w:basedOn w:val="Standardnpsmoodstavce"/>
    <w:uiPriority w:val="99"/>
    <w:semiHidden/>
    <w:unhideWhenUsed/>
    <w:rsid w:val="00E40F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0F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0F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F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F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2365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2024-06-03T12:38:00Z</dcterms:created>
  <dcterms:modified xsi:type="dcterms:W3CDTF">2024-06-03T12:40:00Z</dcterms:modified>
</cp:coreProperties>
</file>