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875" w:rsidRPr="00A53378" w:rsidRDefault="009B3875" w:rsidP="00A53378">
      <w:pPr>
        <w:spacing w:after="0"/>
        <w:rPr>
          <w:b/>
          <w:sz w:val="14"/>
          <w:szCs w:val="28"/>
        </w:rPr>
      </w:pPr>
    </w:p>
    <w:p w:rsidR="009B3875" w:rsidRPr="00AE221D" w:rsidRDefault="009B3875" w:rsidP="00482E9F">
      <w:pPr>
        <w:spacing w:after="0"/>
        <w:jc w:val="center"/>
        <w:rPr>
          <w:rFonts w:ascii="Arial Narrow" w:hAnsi="Arial Narrow"/>
          <w:b/>
          <w:sz w:val="32"/>
          <w:szCs w:val="24"/>
        </w:rPr>
      </w:pPr>
      <w:r>
        <w:rPr>
          <w:rFonts w:ascii="Arial Narrow" w:hAnsi="Arial Narrow"/>
          <w:b/>
          <w:sz w:val="32"/>
          <w:szCs w:val="24"/>
        </w:rPr>
        <w:t>Dodatek č. 2 ke Smlouvě o dílo</w:t>
      </w:r>
    </w:p>
    <w:p w:rsidR="009B3875" w:rsidRDefault="009B3875" w:rsidP="00A53378">
      <w:pPr>
        <w:spacing w:after="0"/>
        <w:jc w:val="center"/>
        <w:rPr>
          <w:rFonts w:ascii="Arial Narrow" w:hAnsi="Arial Narrow"/>
          <w:sz w:val="20"/>
          <w:szCs w:val="24"/>
        </w:rPr>
      </w:pPr>
      <w:r w:rsidRPr="002E18C7">
        <w:rPr>
          <w:rFonts w:ascii="Arial Narrow" w:hAnsi="Arial Narrow"/>
          <w:sz w:val="20"/>
          <w:szCs w:val="24"/>
        </w:rPr>
        <w:t>uzavřen</w:t>
      </w:r>
      <w:r>
        <w:rPr>
          <w:rFonts w:ascii="Arial Narrow" w:hAnsi="Arial Narrow"/>
          <w:sz w:val="20"/>
          <w:szCs w:val="24"/>
        </w:rPr>
        <w:t>ý</w:t>
      </w:r>
      <w:r w:rsidRPr="002E18C7">
        <w:rPr>
          <w:rFonts w:ascii="Arial Narrow" w:hAnsi="Arial Narrow"/>
          <w:sz w:val="20"/>
          <w:szCs w:val="24"/>
        </w:rPr>
        <w:t xml:space="preserve"> </w:t>
      </w:r>
      <w:r>
        <w:rPr>
          <w:rFonts w:ascii="Arial Narrow" w:hAnsi="Arial Narrow"/>
          <w:sz w:val="20"/>
          <w:szCs w:val="24"/>
        </w:rPr>
        <w:t>níže uvedeného dne, měsíce a roku mezi</w:t>
      </w:r>
    </w:p>
    <w:p w:rsidR="009B3875" w:rsidRPr="00A53378" w:rsidRDefault="009B3875" w:rsidP="00A53378">
      <w:pPr>
        <w:spacing w:after="0"/>
        <w:jc w:val="center"/>
        <w:rPr>
          <w:rFonts w:ascii="Arial Narrow" w:hAnsi="Arial Narrow"/>
          <w:sz w:val="20"/>
          <w:szCs w:val="24"/>
        </w:rPr>
      </w:pPr>
    </w:p>
    <w:p w:rsidR="009B3875" w:rsidRDefault="009B3875" w:rsidP="00482E9F">
      <w:pPr>
        <w:spacing w:after="0"/>
        <w:rPr>
          <w:rFonts w:ascii="Arial Narrow" w:hAnsi="Arial Narrow"/>
          <w:b/>
          <w:sz w:val="24"/>
          <w:szCs w:val="24"/>
        </w:rPr>
      </w:pPr>
    </w:p>
    <w:p w:rsidR="009B3875" w:rsidRPr="005F081E" w:rsidRDefault="009B3875" w:rsidP="00482E9F">
      <w:pPr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Objednatel</w:t>
      </w:r>
      <w:r w:rsidRPr="005F081E">
        <w:rPr>
          <w:rFonts w:ascii="Arial Narrow" w:hAnsi="Arial Narrow"/>
          <w:b/>
          <w:sz w:val="24"/>
          <w:szCs w:val="24"/>
        </w:rPr>
        <w:t>:</w:t>
      </w:r>
      <w:r>
        <w:rPr>
          <w:rFonts w:ascii="Arial Narrow" w:hAnsi="Arial Narrow"/>
          <w:b/>
          <w:sz w:val="24"/>
          <w:szCs w:val="24"/>
        </w:rPr>
        <w:t xml:space="preserve"> Oblastní nemocnice Kolín, a.s., nemocnice Středočeského kraje</w:t>
      </w:r>
    </w:p>
    <w:p w:rsidR="009B3875" w:rsidRDefault="009B3875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Se sídlem:</w:t>
      </w:r>
      <w:r>
        <w:rPr>
          <w:rFonts w:ascii="Arial Narrow" w:hAnsi="Arial Narrow"/>
          <w:sz w:val="24"/>
          <w:szCs w:val="24"/>
        </w:rPr>
        <w:t xml:space="preserve"> Žižkova 146, 280 00 Kolín III.</w:t>
      </w:r>
    </w:p>
    <w:p w:rsidR="009B3875" w:rsidRPr="005F081E" w:rsidRDefault="009B3875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Zapsaná v obchodním rejstříku vedeném u Městského soudu v Praze v oddíle B, vložce 10018</w:t>
      </w:r>
    </w:p>
    <w:p w:rsidR="009B3875" w:rsidRPr="005F081E" w:rsidRDefault="009B3875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IČ:</w:t>
      </w:r>
      <w:r>
        <w:rPr>
          <w:rFonts w:ascii="Arial Narrow" w:hAnsi="Arial Narrow"/>
          <w:sz w:val="24"/>
          <w:szCs w:val="24"/>
        </w:rPr>
        <w:t xml:space="preserve"> 272 56 391</w:t>
      </w:r>
    </w:p>
    <w:p w:rsidR="009B3875" w:rsidRPr="005F081E" w:rsidRDefault="009B3875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DIČ:</w:t>
      </w:r>
      <w:r>
        <w:rPr>
          <w:rFonts w:ascii="Arial Narrow" w:hAnsi="Arial Narrow"/>
          <w:sz w:val="24"/>
          <w:szCs w:val="24"/>
        </w:rPr>
        <w:t xml:space="preserve"> CZ 272 56 391</w:t>
      </w:r>
    </w:p>
    <w:p w:rsidR="009B3875" w:rsidRPr="005F081E" w:rsidRDefault="009B3875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Zastoupený</w:t>
      </w:r>
      <w:r w:rsidRPr="005F081E"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MUDr. Petrem Chudomelem, MBA, ředitelem nemocnice</w:t>
      </w:r>
    </w:p>
    <w:p w:rsidR="009B3875" w:rsidRPr="005F081E" w:rsidRDefault="009B3875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č. účtu: </w:t>
      </w:r>
    </w:p>
    <w:p w:rsidR="009B3875" w:rsidRDefault="009B3875" w:rsidP="00482E9F">
      <w:pPr>
        <w:spacing w:after="0"/>
        <w:rPr>
          <w:rFonts w:ascii="Arial Narrow" w:hAnsi="Arial Narrow"/>
          <w:sz w:val="24"/>
          <w:szCs w:val="24"/>
        </w:rPr>
      </w:pPr>
    </w:p>
    <w:p w:rsidR="009B3875" w:rsidRPr="005F081E" w:rsidRDefault="009B3875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straně jedné </w:t>
      </w:r>
      <w:r w:rsidRPr="005F081E">
        <w:rPr>
          <w:rFonts w:ascii="Arial Narrow" w:hAnsi="Arial Narrow"/>
          <w:sz w:val="24"/>
          <w:szCs w:val="24"/>
        </w:rPr>
        <w:t>(dále jen „</w:t>
      </w:r>
      <w:r>
        <w:rPr>
          <w:rFonts w:ascii="Arial Narrow" w:hAnsi="Arial Narrow"/>
          <w:b/>
          <w:sz w:val="24"/>
          <w:szCs w:val="24"/>
        </w:rPr>
        <w:t>objednatel</w:t>
      </w:r>
      <w:r w:rsidRPr="005F081E">
        <w:rPr>
          <w:rFonts w:ascii="Arial Narrow" w:hAnsi="Arial Narrow"/>
          <w:sz w:val="24"/>
          <w:szCs w:val="24"/>
        </w:rPr>
        <w:t>“)</w:t>
      </w:r>
    </w:p>
    <w:p w:rsidR="009B3875" w:rsidRDefault="009B3875" w:rsidP="00482E9F">
      <w:pPr>
        <w:spacing w:after="0"/>
        <w:rPr>
          <w:rFonts w:ascii="Arial Narrow" w:hAnsi="Arial Narrow"/>
          <w:sz w:val="24"/>
          <w:szCs w:val="24"/>
        </w:rPr>
      </w:pPr>
    </w:p>
    <w:p w:rsidR="009B3875" w:rsidRDefault="009B3875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</w:t>
      </w:r>
    </w:p>
    <w:p w:rsidR="009B3875" w:rsidRPr="005F081E" w:rsidRDefault="009B3875" w:rsidP="00482E9F">
      <w:pPr>
        <w:spacing w:after="0"/>
        <w:rPr>
          <w:rFonts w:ascii="Arial Narrow" w:hAnsi="Arial Narrow"/>
          <w:sz w:val="24"/>
          <w:szCs w:val="24"/>
        </w:rPr>
      </w:pPr>
    </w:p>
    <w:p w:rsidR="009B3875" w:rsidRDefault="009B3875" w:rsidP="00482E9F">
      <w:pPr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Zhotovitel</w:t>
      </w:r>
      <w:r w:rsidRPr="005F081E">
        <w:rPr>
          <w:rFonts w:ascii="Arial Narrow" w:hAnsi="Arial Narrow"/>
          <w:b/>
          <w:sz w:val="24"/>
          <w:szCs w:val="24"/>
        </w:rPr>
        <w:t>:</w:t>
      </w:r>
      <w:r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ab/>
        <w:t>BFK service a.s.</w:t>
      </w:r>
    </w:p>
    <w:p w:rsidR="009B3875" w:rsidRPr="005F081E" w:rsidRDefault="009B3875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Zapsán</w:t>
      </w:r>
      <w:r>
        <w:rPr>
          <w:rFonts w:ascii="Arial Narrow" w:hAnsi="Arial Narrow"/>
          <w:sz w:val="24"/>
          <w:szCs w:val="24"/>
        </w:rPr>
        <w:t>: 2. června 2004 v obchodním rejstříku vedeného Městským soudem v Praze, v oddíle B, vložce 9379</w:t>
      </w:r>
    </w:p>
    <w:p w:rsidR="009B3875" w:rsidRPr="00E35793" w:rsidRDefault="009B3875" w:rsidP="00482E9F">
      <w:pPr>
        <w:spacing w:after="0"/>
        <w:rPr>
          <w:rFonts w:ascii="Arial Narrow" w:hAnsi="Arial Narrow"/>
          <w:sz w:val="24"/>
          <w:szCs w:val="24"/>
        </w:rPr>
      </w:pPr>
      <w:r w:rsidRPr="00E35793">
        <w:rPr>
          <w:rFonts w:ascii="Arial Narrow" w:hAnsi="Arial Narrow"/>
          <w:sz w:val="24"/>
          <w:szCs w:val="24"/>
        </w:rPr>
        <w:t>Se sídlem: Komenského nám. 54, 281 44 Zásmuky</w:t>
      </w:r>
    </w:p>
    <w:p w:rsidR="009B3875" w:rsidRPr="005F081E" w:rsidRDefault="009B3875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IČ:</w:t>
      </w:r>
      <w:r>
        <w:rPr>
          <w:rFonts w:ascii="Arial Narrow" w:hAnsi="Arial Narrow"/>
          <w:sz w:val="24"/>
          <w:szCs w:val="24"/>
        </w:rPr>
        <w:t xml:space="preserve"> 27155153</w:t>
      </w:r>
    </w:p>
    <w:p w:rsidR="009B3875" w:rsidRPr="005F081E" w:rsidRDefault="009B3875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DIČ:</w:t>
      </w:r>
      <w:r>
        <w:rPr>
          <w:rFonts w:ascii="Arial Narrow" w:hAnsi="Arial Narrow"/>
          <w:sz w:val="24"/>
          <w:szCs w:val="24"/>
        </w:rPr>
        <w:t xml:space="preserve"> CZ27155153</w:t>
      </w:r>
    </w:p>
    <w:p w:rsidR="009B3875" w:rsidRDefault="009B3875" w:rsidP="00E35793">
      <w:pPr>
        <w:tabs>
          <w:tab w:val="left" w:pos="1701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Zastoupený</w:t>
      </w:r>
      <w:r w:rsidRPr="005F081E"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  <w:t>Ing. Pavlem Kabátem, předsedou představenstva</w:t>
      </w:r>
    </w:p>
    <w:p w:rsidR="009B3875" w:rsidRDefault="009B3875" w:rsidP="00E35793">
      <w:pPr>
        <w:tabs>
          <w:tab w:val="left" w:pos="1701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Ing. Jiřím Fořtem, místopředsedou představenstva</w:t>
      </w:r>
    </w:p>
    <w:p w:rsidR="009B3875" w:rsidRDefault="009B3875" w:rsidP="00E35793">
      <w:pPr>
        <w:tabs>
          <w:tab w:val="left" w:pos="1701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Ing. Petrem Mezníkem, členem představenstva</w:t>
      </w:r>
    </w:p>
    <w:p w:rsidR="009B3875" w:rsidRDefault="009B3875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Bankovní spojení:</w:t>
      </w:r>
      <w:r>
        <w:rPr>
          <w:rFonts w:ascii="Arial Narrow" w:hAnsi="Arial Narrow"/>
          <w:sz w:val="24"/>
          <w:szCs w:val="24"/>
        </w:rPr>
        <w:t xml:space="preserve"> Komerční banka, a.s., číslo účtu: </w:t>
      </w:r>
    </w:p>
    <w:p w:rsidR="009B3875" w:rsidRDefault="009B3875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straně druhé </w:t>
      </w:r>
      <w:r w:rsidRPr="005F081E">
        <w:rPr>
          <w:rFonts w:ascii="Arial Narrow" w:hAnsi="Arial Narrow"/>
          <w:sz w:val="24"/>
          <w:szCs w:val="24"/>
        </w:rPr>
        <w:t>(dále jen „</w:t>
      </w:r>
      <w:r>
        <w:rPr>
          <w:rFonts w:ascii="Arial Narrow" w:hAnsi="Arial Narrow"/>
          <w:b/>
          <w:sz w:val="24"/>
          <w:szCs w:val="24"/>
        </w:rPr>
        <w:t>zhotovitel</w:t>
      </w:r>
      <w:r w:rsidRPr="005F081E">
        <w:rPr>
          <w:rFonts w:ascii="Arial Narrow" w:hAnsi="Arial Narrow"/>
          <w:sz w:val="24"/>
          <w:szCs w:val="24"/>
        </w:rPr>
        <w:t>“)</w:t>
      </w:r>
    </w:p>
    <w:p w:rsidR="009B3875" w:rsidRDefault="009B3875" w:rsidP="00482E9F">
      <w:pPr>
        <w:spacing w:after="0"/>
        <w:rPr>
          <w:rFonts w:ascii="Arial Narrow" w:hAnsi="Arial Narrow"/>
          <w:sz w:val="24"/>
          <w:szCs w:val="24"/>
        </w:rPr>
      </w:pPr>
    </w:p>
    <w:p w:rsidR="009B3875" w:rsidRDefault="009B3875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objednatel a zhotovitel dále také jako „</w:t>
      </w:r>
      <w:r w:rsidRPr="00AE221D">
        <w:rPr>
          <w:rFonts w:ascii="Arial Narrow" w:hAnsi="Arial Narrow"/>
          <w:b/>
          <w:sz w:val="24"/>
          <w:szCs w:val="24"/>
        </w:rPr>
        <w:t>smluvní strany</w:t>
      </w:r>
      <w:r>
        <w:rPr>
          <w:rFonts w:ascii="Arial Narrow" w:hAnsi="Arial Narrow"/>
          <w:sz w:val="24"/>
          <w:szCs w:val="24"/>
        </w:rPr>
        <w:t>“</w:t>
      </w:r>
    </w:p>
    <w:p w:rsidR="009B3875" w:rsidRDefault="009B3875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nebo jednotlivě jako „</w:t>
      </w:r>
      <w:r w:rsidRPr="00056E24">
        <w:rPr>
          <w:rFonts w:ascii="Arial Narrow" w:hAnsi="Arial Narrow"/>
          <w:b/>
          <w:sz w:val="24"/>
          <w:szCs w:val="24"/>
        </w:rPr>
        <w:t>smluvní strana</w:t>
      </w:r>
      <w:r>
        <w:rPr>
          <w:rFonts w:ascii="Arial Narrow" w:hAnsi="Arial Narrow"/>
          <w:sz w:val="24"/>
          <w:szCs w:val="24"/>
        </w:rPr>
        <w:t>“</w:t>
      </w:r>
    </w:p>
    <w:p w:rsidR="009B3875" w:rsidRDefault="009B3875" w:rsidP="00482E9F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9B3875" w:rsidRDefault="009B3875" w:rsidP="00482E9F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9B3875" w:rsidRDefault="009B3875" w:rsidP="00482E9F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9B3875" w:rsidRDefault="009B3875" w:rsidP="005E5BF5">
      <w:pPr>
        <w:numPr>
          <w:ilvl w:val="0"/>
          <w:numId w:val="13"/>
        </w:num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Předmět dodatku</w:t>
      </w:r>
    </w:p>
    <w:p w:rsidR="009B3875" w:rsidRPr="005D603D" w:rsidRDefault="009B3875" w:rsidP="005D603D">
      <w:pPr>
        <w:pStyle w:val="ListParagraph"/>
        <w:numPr>
          <w:ilvl w:val="0"/>
          <w:numId w:val="37"/>
        </w:numPr>
        <w:spacing w:after="0"/>
        <w:ind w:left="567" w:hanging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Tímto dodatkem č. 2</w:t>
      </w:r>
      <w:r w:rsidRPr="005D603D">
        <w:rPr>
          <w:rFonts w:ascii="Arial Narrow" w:hAnsi="Arial Narrow"/>
          <w:sz w:val="24"/>
          <w:szCs w:val="24"/>
        </w:rPr>
        <w:t xml:space="preserve"> se mění zákla</w:t>
      </w:r>
      <w:r>
        <w:rPr>
          <w:rFonts w:ascii="Arial Narrow" w:hAnsi="Arial Narrow"/>
          <w:sz w:val="24"/>
          <w:szCs w:val="24"/>
        </w:rPr>
        <w:t xml:space="preserve">dní Smlouva o dílo ze dne 7. 9. </w:t>
      </w:r>
      <w:smartTag w:uri="urn:schemas-microsoft-com:office:smarttags" w:element="metricconverter">
        <w:smartTagPr>
          <w:attr w:name="ProductID" w:val="2016 a"/>
        </w:smartTagPr>
        <w:r>
          <w:rPr>
            <w:rFonts w:ascii="Arial Narrow" w:hAnsi="Arial Narrow"/>
            <w:sz w:val="24"/>
            <w:szCs w:val="24"/>
          </w:rPr>
          <w:t>2016 a</w:t>
        </w:r>
      </w:smartTag>
      <w:r>
        <w:rPr>
          <w:rFonts w:ascii="Arial Narrow" w:hAnsi="Arial Narrow"/>
          <w:sz w:val="24"/>
          <w:szCs w:val="24"/>
        </w:rPr>
        <w:t xml:space="preserve"> Dodatek č. 1 </w:t>
      </w:r>
      <w:r>
        <w:rPr>
          <w:rFonts w:ascii="Arial Narrow" w:hAnsi="Arial Narrow"/>
          <w:sz w:val="24"/>
          <w:szCs w:val="24"/>
        </w:rPr>
        <w:br/>
        <w:t>ze dne 1. 2. 2017 nazvané</w:t>
      </w:r>
      <w:r w:rsidRPr="005D603D">
        <w:rPr>
          <w:rFonts w:ascii="Arial Narrow" w:hAnsi="Arial Narrow"/>
          <w:sz w:val="24"/>
          <w:szCs w:val="24"/>
        </w:rPr>
        <w:t xml:space="preserve"> „</w:t>
      </w:r>
      <w:r>
        <w:rPr>
          <w:rFonts w:ascii="Arial Narrow" w:hAnsi="Arial Narrow"/>
          <w:sz w:val="24"/>
          <w:szCs w:val="24"/>
        </w:rPr>
        <w:t>Stavební úpravy pro náhradní umístění porodnice</w:t>
      </w:r>
      <w:r w:rsidRPr="005D603D">
        <w:rPr>
          <w:rFonts w:ascii="Arial Narrow" w:hAnsi="Arial Narrow"/>
          <w:sz w:val="24"/>
          <w:szCs w:val="24"/>
        </w:rPr>
        <w:t>“</w:t>
      </w:r>
      <w:r>
        <w:rPr>
          <w:rFonts w:ascii="Arial Narrow" w:hAnsi="Arial Narrow"/>
          <w:sz w:val="24"/>
          <w:szCs w:val="24"/>
        </w:rPr>
        <w:t xml:space="preserve"> (dále jen jako „Smlouva o dílo“)</w:t>
      </w:r>
      <w:r w:rsidRPr="005D603D">
        <w:rPr>
          <w:rFonts w:ascii="Arial Narrow" w:hAnsi="Arial Narrow"/>
          <w:sz w:val="24"/>
          <w:szCs w:val="24"/>
        </w:rPr>
        <w:t>.</w:t>
      </w:r>
    </w:p>
    <w:p w:rsidR="009B3875" w:rsidRDefault="009B3875" w:rsidP="005D603D">
      <w:pPr>
        <w:pStyle w:val="ListParagraph"/>
        <w:numPr>
          <w:ilvl w:val="0"/>
          <w:numId w:val="37"/>
        </w:numPr>
        <w:spacing w:after="0"/>
        <w:ind w:left="567" w:hanging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Smluvní strany se v rámci provádění Smlouvy o dílo dohodly na změně rozsahu díla dle požadavků objednatele zachycených ve změnových listech č. 1 až 10, které jsou přílohou tohoto dodatku. Z důvodu změny rozsahu díla, pak smluvní strany uzavírají tento dodatek ke Smlouvě o dílo.</w:t>
      </w:r>
    </w:p>
    <w:p w:rsidR="009B3875" w:rsidRPr="005D603D" w:rsidRDefault="009B3875" w:rsidP="005D603D">
      <w:pPr>
        <w:pStyle w:val="ListParagraph"/>
        <w:numPr>
          <w:ilvl w:val="0"/>
          <w:numId w:val="37"/>
        </w:numPr>
        <w:spacing w:after="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5D603D">
        <w:rPr>
          <w:rFonts w:ascii="Arial Narrow" w:hAnsi="Arial Narrow"/>
          <w:sz w:val="24"/>
          <w:szCs w:val="24"/>
        </w:rPr>
        <w:t xml:space="preserve">Články </w:t>
      </w:r>
      <w:r>
        <w:rPr>
          <w:rFonts w:ascii="Arial Narrow" w:hAnsi="Arial Narrow"/>
          <w:sz w:val="24"/>
          <w:szCs w:val="24"/>
        </w:rPr>
        <w:t xml:space="preserve">Smlouvy o dílo </w:t>
      </w:r>
      <w:r w:rsidRPr="005D603D">
        <w:rPr>
          <w:rFonts w:ascii="Arial Narrow" w:hAnsi="Arial Narrow"/>
          <w:sz w:val="24"/>
          <w:szCs w:val="24"/>
        </w:rPr>
        <w:t>ne</w:t>
      </w:r>
      <w:r>
        <w:rPr>
          <w:rFonts w:ascii="Arial Narrow" w:hAnsi="Arial Narrow"/>
          <w:sz w:val="24"/>
          <w:szCs w:val="24"/>
        </w:rPr>
        <w:t>z</w:t>
      </w:r>
      <w:r w:rsidRPr="005D603D">
        <w:rPr>
          <w:rFonts w:ascii="Arial Narrow" w:hAnsi="Arial Narrow"/>
          <w:sz w:val="24"/>
          <w:szCs w:val="24"/>
        </w:rPr>
        <w:t>měněné tímto d</w:t>
      </w:r>
      <w:r>
        <w:rPr>
          <w:rFonts w:ascii="Arial Narrow" w:hAnsi="Arial Narrow"/>
          <w:sz w:val="24"/>
          <w:szCs w:val="24"/>
        </w:rPr>
        <w:t>odatkem č. 2</w:t>
      </w:r>
      <w:r w:rsidRPr="005D603D">
        <w:rPr>
          <w:rFonts w:ascii="Arial Narrow" w:hAnsi="Arial Narrow"/>
          <w:sz w:val="24"/>
          <w:szCs w:val="24"/>
        </w:rPr>
        <w:t xml:space="preserve"> zůstávají v platnosti v rozsahu zákla</w:t>
      </w:r>
      <w:r>
        <w:rPr>
          <w:rFonts w:ascii="Arial Narrow" w:hAnsi="Arial Narrow"/>
          <w:sz w:val="24"/>
          <w:szCs w:val="24"/>
        </w:rPr>
        <w:t>dní Smlouvy o dílo ze dne 7. 9. 2016</w:t>
      </w:r>
      <w:r w:rsidRPr="005D603D">
        <w:rPr>
          <w:rFonts w:ascii="Arial Narrow" w:hAnsi="Arial Narrow"/>
          <w:sz w:val="24"/>
          <w:szCs w:val="24"/>
        </w:rPr>
        <w:t xml:space="preserve">. </w:t>
      </w:r>
    </w:p>
    <w:p w:rsidR="009B3875" w:rsidRDefault="009B3875" w:rsidP="00482E9F">
      <w:pPr>
        <w:pStyle w:val="ListParagraph"/>
        <w:spacing w:after="0"/>
        <w:ind w:left="284" w:hanging="284"/>
        <w:rPr>
          <w:rFonts w:ascii="Arial Narrow" w:hAnsi="Arial Narrow"/>
          <w:sz w:val="24"/>
          <w:szCs w:val="24"/>
        </w:rPr>
      </w:pPr>
    </w:p>
    <w:p w:rsidR="009B3875" w:rsidRDefault="009B3875" w:rsidP="00482E9F">
      <w:pPr>
        <w:pStyle w:val="ListParagraph"/>
        <w:spacing w:after="0"/>
        <w:ind w:left="284" w:hanging="284"/>
        <w:rPr>
          <w:rFonts w:ascii="Arial Narrow" w:hAnsi="Arial Narrow"/>
          <w:sz w:val="24"/>
          <w:szCs w:val="24"/>
        </w:rPr>
      </w:pPr>
    </w:p>
    <w:p w:rsidR="009B3875" w:rsidRPr="00E03D72" w:rsidRDefault="009B3875" w:rsidP="00E03D72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E03D72">
        <w:rPr>
          <w:rFonts w:ascii="Arial Narrow" w:hAnsi="Arial Narrow"/>
          <w:b/>
          <w:sz w:val="24"/>
          <w:szCs w:val="24"/>
        </w:rPr>
        <w:t>II.</w:t>
      </w:r>
    </w:p>
    <w:p w:rsidR="009B3875" w:rsidRPr="00E03D72" w:rsidRDefault="009B3875" w:rsidP="00E03D72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E03D72">
        <w:rPr>
          <w:rFonts w:ascii="Arial Narrow" w:hAnsi="Arial Narrow"/>
          <w:b/>
          <w:sz w:val="24"/>
          <w:szCs w:val="24"/>
        </w:rPr>
        <w:t>Změna Smlouvy o dílo</w:t>
      </w:r>
    </w:p>
    <w:p w:rsidR="009B3875" w:rsidRDefault="009B3875" w:rsidP="00007D64">
      <w:pPr>
        <w:pStyle w:val="ListParagraph"/>
        <w:numPr>
          <w:ilvl w:val="0"/>
          <w:numId w:val="38"/>
        </w:numPr>
        <w:spacing w:after="0"/>
        <w:ind w:left="567" w:hanging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Smluvní strany se dohodly na změně článku II. Cena Díla Smlouvy o dílo tak, že text odst. 2 článku II. Cena Díla se mění a bude znít takto:</w:t>
      </w:r>
    </w:p>
    <w:p w:rsidR="009B3875" w:rsidRPr="005F081E" w:rsidRDefault="009B3875" w:rsidP="00007D64">
      <w:pPr>
        <w:spacing w:after="0"/>
        <w:ind w:left="284"/>
        <w:rPr>
          <w:rFonts w:ascii="Arial Narrow" w:hAnsi="Arial Narrow"/>
          <w:b/>
          <w:sz w:val="24"/>
          <w:szCs w:val="24"/>
        </w:rPr>
      </w:pPr>
    </w:p>
    <w:p w:rsidR="009B3875" w:rsidRPr="00E03D72" w:rsidRDefault="009B3875" w:rsidP="00CC38E1">
      <w:pPr>
        <w:spacing w:after="0"/>
        <w:ind w:left="851" w:hanging="284"/>
        <w:jc w:val="both"/>
        <w:rPr>
          <w:rFonts w:ascii="Arial Narrow" w:hAnsi="Arial Narrow"/>
          <w:i/>
          <w:sz w:val="24"/>
          <w:szCs w:val="24"/>
        </w:rPr>
      </w:pPr>
      <w:r w:rsidRPr="00613E7E">
        <w:rPr>
          <w:rFonts w:ascii="Arial Narrow" w:hAnsi="Arial Narrow"/>
          <w:sz w:val="24"/>
          <w:szCs w:val="24"/>
        </w:rPr>
        <w:t>2.</w:t>
      </w:r>
      <w:r w:rsidRPr="00613E7E">
        <w:rPr>
          <w:rFonts w:ascii="Arial Narrow" w:hAnsi="Arial Narrow"/>
          <w:sz w:val="24"/>
          <w:szCs w:val="24"/>
        </w:rPr>
        <w:tab/>
      </w:r>
      <w:r w:rsidRPr="00E03D72">
        <w:rPr>
          <w:rFonts w:ascii="Arial Narrow" w:hAnsi="Arial Narrow"/>
          <w:i/>
          <w:sz w:val="24"/>
          <w:szCs w:val="24"/>
        </w:rPr>
        <w:t xml:space="preserve">Cena za provedení díla dle Smlouvy o </w:t>
      </w:r>
      <w:r>
        <w:rPr>
          <w:rFonts w:ascii="Arial Narrow" w:hAnsi="Arial Narrow"/>
          <w:i/>
          <w:sz w:val="24"/>
          <w:szCs w:val="24"/>
        </w:rPr>
        <w:t xml:space="preserve">dílo, dodatku č.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 Narrow" w:hAnsi="Arial Narrow"/>
            <w:i/>
            <w:sz w:val="24"/>
            <w:szCs w:val="24"/>
          </w:rPr>
          <w:t>1 a</w:t>
        </w:r>
      </w:smartTag>
      <w:r>
        <w:rPr>
          <w:rFonts w:ascii="Arial Narrow" w:hAnsi="Arial Narrow"/>
          <w:i/>
          <w:sz w:val="24"/>
          <w:szCs w:val="24"/>
        </w:rPr>
        <w:t xml:space="preserve"> tohoto dodatku č. 2</w:t>
      </w:r>
      <w:r w:rsidRPr="00E03D72">
        <w:rPr>
          <w:rFonts w:ascii="Arial Narrow" w:hAnsi="Arial Narrow"/>
          <w:i/>
          <w:sz w:val="24"/>
          <w:szCs w:val="24"/>
        </w:rPr>
        <w:t xml:space="preserve">, kterou je objednatel povinen zaplatit zhotoviteli, je sjednána v souladu se zákonem </w:t>
      </w:r>
      <w:r>
        <w:rPr>
          <w:rFonts w:ascii="Arial Narrow" w:hAnsi="Arial Narrow"/>
          <w:i/>
          <w:sz w:val="24"/>
          <w:szCs w:val="24"/>
        </w:rPr>
        <w:br/>
      </w:r>
      <w:r w:rsidRPr="00E03D72">
        <w:rPr>
          <w:rFonts w:ascii="Arial Narrow" w:hAnsi="Arial Narrow"/>
          <w:i/>
          <w:sz w:val="24"/>
          <w:szCs w:val="24"/>
        </w:rPr>
        <w:t xml:space="preserve">č. 526/1990 Sb. o cenách v platném znění </w:t>
      </w:r>
    </w:p>
    <w:p w:rsidR="009B3875" w:rsidRPr="00E03D72" w:rsidRDefault="009B3875" w:rsidP="00CC38E1">
      <w:pPr>
        <w:tabs>
          <w:tab w:val="right" w:pos="8789"/>
        </w:tabs>
        <w:spacing w:after="0"/>
        <w:ind w:left="851"/>
        <w:jc w:val="both"/>
        <w:rPr>
          <w:rFonts w:ascii="Arial Narrow" w:hAnsi="Arial Narrow"/>
          <w:i/>
          <w:sz w:val="24"/>
          <w:szCs w:val="24"/>
        </w:rPr>
      </w:pPr>
      <w:r w:rsidRPr="00E03D72">
        <w:rPr>
          <w:rFonts w:ascii="Arial Narrow" w:hAnsi="Arial Narrow"/>
          <w:i/>
          <w:sz w:val="24"/>
          <w:szCs w:val="24"/>
        </w:rPr>
        <w:t>a) Cena díla dle smlouvy o dílo bez DPH:</w:t>
      </w:r>
      <w:r w:rsidRPr="00E03D72">
        <w:rPr>
          <w:rFonts w:ascii="Arial Narrow" w:hAnsi="Arial Narrow"/>
          <w:i/>
          <w:sz w:val="24"/>
          <w:szCs w:val="24"/>
        </w:rPr>
        <w:tab/>
      </w:r>
      <w:r>
        <w:rPr>
          <w:rFonts w:ascii="Arial Narrow" w:hAnsi="Arial Narrow"/>
          <w:i/>
          <w:sz w:val="24"/>
          <w:szCs w:val="24"/>
        </w:rPr>
        <w:t>6 489 105,-</w:t>
      </w:r>
      <w:r w:rsidRPr="00E03D72">
        <w:rPr>
          <w:rFonts w:ascii="Arial Narrow" w:hAnsi="Arial Narrow"/>
          <w:i/>
          <w:sz w:val="24"/>
          <w:szCs w:val="24"/>
        </w:rPr>
        <w:t xml:space="preserve"> Kč</w:t>
      </w:r>
      <w:r>
        <w:rPr>
          <w:rFonts w:ascii="Arial Narrow" w:hAnsi="Arial Narrow"/>
          <w:i/>
          <w:sz w:val="24"/>
          <w:szCs w:val="24"/>
        </w:rPr>
        <w:t>, tj. 7 851 817,- Kč vč. 21% DPH</w:t>
      </w:r>
    </w:p>
    <w:p w:rsidR="009B3875" w:rsidRPr="00E03D72" w:rsidRDefault="009B3875" w:rsidP="00CC38E1">
      <w:pPr>
        <w:tabs>
          <w:tab w:val="right" w:pos="8789"/>
        </w:tabs>
        <w:spacing w:after="0"/>
        <w:ind w:left="851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b) Cena díla dle dodatku č. 2 bez DPH:</w:t>
      </w:r>
      <w:r>
        <w:rPr>
          <w:rFonts w:ascii="Arial Narrow" w:hAnsi="Arial Narrow"/>
          <w:i/>
          <w:sz w:val="24"/>
          <w:szCs w:val="24"/>
        </w:rPr>
        <w:tab/>
        <w:t>500 000,- Kč, tj. 605 000,- Kč vč. 21% DPH</w:t>
      </w:r>
    </w:p>
    <w:p w:rsidR="009B3875" w:rsidRPr="00E03D72" w:rsidRDefault="009B3875" w:rsidP="00CC38E1">
      <w:pPr>
        <w:tabs>
          <w:tab w:val="right" w:pos="8789"/>
        </w:tabs>
        <w:spacing w:after="120"/>
        <w:ind w:left="851"/>
        <w:jc w:val="both"/>
        <w:rPr>
          <w:rFonts w:ascii="Arial Narrow" w:hAnsi="Arial Narrow"/>
          <w:i/>
          <w:sz w:val="24"/>
          <w:szCs w:val="24"/>
        </w:rPr>
      </w:pPr>
      <w:r w:rsidRPr="00E03D72">
        <w:rPr>
          <w:rFonts w:ascii="Arial Narrow" w:hAnsi="Arial Narrow"/>
          <w:i/>
          <w:sz w:val="24"/>
          <w:szCs w:val="24"/>
        </w:rPr>
        <w:t>Cena celkem bez DPH:</w:t>
      </w:r>
      <w:r w:rsidRPr="00E03D72">
        <w:rPr>
          <w:rFonts w:ascii="Arial Narrow" w:hAnsi="Arial Narrow"/>
          <w:i/>
          <w:sz w:val="24"/>
          <w:szCs w:val="24"/>
        </w:rPr>
        <w:tab/>
      </w:r>
      <w:r>
        <w:rPr>
          <w:rFonts w:ascii="Arial Narrow" w:hAnsi="Arial Narrow"/>
          <w:i/>
          <w:sz w:val="24"/>
          <w:szCs w:val="24"/>
        </w:rPr>
        <w:t>6 989 105,- Kč, tj. 8 456 817,-</w:t>
      </w:r>
      <w:r w:rsidRPr="00E03D72">
        <w:rPr>
          <w:rFonts w:ascii="Arial Narrow" w:hAnsi="Arial Narrow"/>
          <w:i/>
          <w:sz w:val="24"/>
          <w:szCs w:val="24"/>
        </w:rPr>
        <w:t xml:space="preserve"> Kč</w:t>
      </w:r>
      <w:r>
        <w:rPr>
          <w:rFonts w:ascii="Arial Narrow" w:hAnsi="Arial Narrow"/>
          <w:i/>
          <w:sz w:val="24"/>
          <w:szCs w:val="24"/>
        </w:rPr>
        <w:t xml:space="preserve"> vč. 21% DPH</w:t>
      </w:r>
    </w:p>
    <w:p w:rsidR="009B3875" w:rsidRPr="00E03D72" w:rsidRDefault="009B3875" w:rsidP="0073283E">
      <w:pPr>
        <w:spacing w:after="0"/>
        <w:ind w:left="1700" w:hanging="284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(Slovy</w:t>
      </w:r>
      <w:r w:rsidRPr="00E03D72">
        <w:rPr>
          <w:rFonts w:ascii="Arial Narrow" w:hAnsi="Arial Narrow"/>
          <w:i/>
          <w:sz w:val="24"/>
          <w:szCs w:val="24"/>
        </w:rPr>
        <w:t xml:space="preserve">: </w:t>
      </w:r>
      <w:r>
        <w:rPr>
          <w:rFonts w:ascii="Arial Narrow" w:hAnsi="Arial Narrow"/>
          <w:i/>
          <w:sz w:val="24"/>
          <w:szCs w:val="24"/>
        </w:rPr>
        <w:t>šestmilionůdevětsetosmdesátdevěttisícstopětkorunčeských</w:t>
      </w:r>
      <w:r w:rsidRPr="00E03D72">
        <w:rPr>
          <w:rFonts w:ascii="Arial Narrow" w:hAnsi="Arial Narrow"/>
          <w:i/>
          <w:sz w:val="24"/>
          <w:szCs w:val="24"/>
        </w:rPr>
        <w:t>)</w:t>
      </w:r>
    </w:p>
    <w:p w:rsidR="009B3875" w:rsidRDefault="009B3875" w:rsidP="00520C91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9B3875" w:rsidRDefault="009B3875" w:rsidP="00482E9F">
      <w:pPr>
        <w:spacing w:after="0"/>
        <w:rPr>
          <w:rFonts w:ascii="Arial Narrow" w:hAnsi="Arial Narrow"/>
          <w:sz w:val="24"/>
          <w:szCs w:val="24"/>
        </w:rPr>
      </w:pPr>
    </w:p>
    <w:p w:rsidR="009B3875" w:rsidRDefault="009B3875" w:rsidP="00247BF6">
      <w:pPr>
        <w:spacing w:after="0"/>
        <w:ind w:left="284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III. Závěrečná ustanovení</w:t>
      </w:r>
    </w:p>
    <w:p w:rsidR="009B3875" w:rsidRPr="00247BF6" w:rsidRDefault="009B3875" w:rsidP="00E03D72">
      <w:pPr>
        <w:pStyle w:val="ListParagraph"/>
        <w:numPr>
          <w:ilvl w:val="0"/>
          <w:numId w:val="39"/>
        </w:numPr>
        <w:spacing w:after="0"/>
        <w:ind w:left="567" w:hanging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Tento dodatek č. 2</w:t>
      </w:r>
      <w:r w:rsidRPr="00247BF6">
        <w:rPr>
          <w:rFonts w:ascii="Arial Narrow" w:hAnsi="Arial Narrow"/>
          <w:sz w:val="24"/>
          <w:szCs w:val="24"/>
        </w:rPr>
        <w:t xml:space="preserve"> ke smlouvě o dílo z</w:t>
      </w:r>
      <w:r>
        <w:rPr>
          <w:rFonts w:ascii="Arial Narrow" w:hAnsi="Arial Narrow"/>
          <w:sz w:val="24"/>
          <w:szCs w:val="24"/>
        </w:rPr>
        <w:t>e dne 7. 9</w:t>
      </w:r>
      <w:r w:rsidRPr="00247BF6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6</w:t>
      </w:r>
      <w:r w:rsidRPr="00247BF6">
        <w:rPr>
          <w:rFonts w:ascii="Arial Narrow" w:hAnsi="Arial Narrow"/>
          <w:sz w:val="24"/>
          <w:szCs w:val="24"/>
        </w:rPr>
        <w:t xml:space="preserve"> je vyhotoven ve </w:t>
      </w:r>
      <w:r>
        <w:rPr>
          <w:rFonts w:ascii="Arial Narrow" w:hAnsi="Arial Narrow"/>
          <w:sz w:val="24"/>
          <w:szCs w:val="24"/>
        </w:rPr>
        <w:t>dvou vyhotoveních</w:t>
      </w:r>
      <w:r w:rsidRPr="00247BF6">
        <w:rPr>
          <w:rFonts w:ascii="Arial Narrow" w:hAnsi="Arial Narrow"/>
          <w:sz w:val="24"/>
          <w:szCs w:val="24"/>
        </w:rPr>
        <w:t xml:space="preserve">, z nichž každá </w:t>
      </w:r>
      <w:r>
        <w:rPr>
          <w:rFonts w:ascii="Arial Narrow" w:hAnsi="Arial Narrow"/>
          <w:sz w:val="24"/>
          <w:szCs w:val="24"/>
        </w:rPr>
        <w:t>smluvní strana obdrží po jednom exempláři.</w:t>
      </w:r>
    </w:p>
    <w:p w:rsidR="009B3875" w:rsidRPr="00247BF6" w:rsidRDefault="009B3875" w:rsidP="00E03D72">
      <w:pPr>
        <w:pStyle w:val="ListParagraph"/>
        <w:numPr>
          <w:ilvl w:val="0"/>
          <w:numId w:val="39"/>
        </w:numPr>
        <w:spacing w:after="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247BF6">
        <w:rPr>
          <w:rFonts w:ascii="Arial Narrow" w:hAnsi="Arial Narrow"/>
          <w:sz w:val="24"/>
          <w:szCs w:val="24"/>
        </w:rPr>
        <w:t xml:space="preserve">Tento dodatek č. </w:t>
      </w:r>
      <w:r>
        <w:rPr>
          <w:rFonts w:ascii="Arial Narrow" w:hAnsi="Arial Narrow"/>
          <w:sz w:val="24"/>
          <w:szCs w:val="24"/>
        </w:rPr>
        <w:t>2</w:t>
      </w:r>
      <w:r w:rsidRPr="00247BF6">
        <w:rPr>
          <w:rFonts w:ascii="Arial Narrow" w:hAnsi="Arial Narrow"/>
          <w:sz w:val="24"/>
          <w:szCs w:val="24"/>
        </w:rPr>
        <w:t xml:space="preserve"> ke smlouvě o dílo z</w:t>
      </w:r>
      <w:r>
        <w:rPr>
          <w:rFonts w:ascii="Arial Narrow" w:hAnsi="Arial Narrow"/>
          <w:sz w:val="24"/>
          <w:szCs w:val="24"/>
        </w:rPr>
        <w:t>e dne</w:t>
      </w:r>
      <w:r w:rsidRPr="00247BF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7</w:t>
      </w:r>
      <w:r w:rsidRPr="00247BF6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9. 2016</w:t>
      </w:r>
      <w:r w:rsidRPr="00247BF6">
        <w:rPr>
          <w:rFonts w:ascii="Arial Narrow" w:hAnsi="Arial Narrow"/>
          <w:sz w:val="24"/>
          <w:szCs w:val="24"/>
        </w:rPr>
        <w:t xml:space="preserve"> byl sepsán podle pravé, vážné a svobodné vůle smluvních stran. Účastníci si text dodatku č. 1 přečetli a s jeho obsahem souhlasí, což stvrzují svými podpisy.</w:t>
      </w:r>
    </w:p>
    <w:p w:rsidR="009B3875" w:rsidRDefault="009B3875" w:rsidP="00E03D72">
      <w:pPr>
        <w:pStyle w:val="ListParagraph"/>
        <w:numPr>
          <w:ilvl w:val="0"/>
          <w:numId w:val="39"/>
        </w:numPr>
        <w:spacing w:after="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247BF6">
        <w:rPr>
          <w:rFonts w:ascii="Arial Narrow" w:hAnsi="Arial Narrow"/>
          <w:sz w:val="24"/>
          <w:szCs w:val="24"/>
        </w:rPr>
        <w:t xml:space="preserve">Tento dodatek č. </w:t>
      </w:r>
      <w:r>
        <w:rPr>
          <w:rFonts w:ascii="Arial Narrow" w:hAnsi="Arial Narrow"/>
          <w:sz w:val="24"/>
          <w:szCs w:val="24"/>
        </w:rPr>
        <w:t>2</w:t>
      </w:r>
      <w:r w:rsidRPr="00247BF6">
        <w:rPr>
          <w:rFonts w:ascii="Arial Narrow" w:hAnsi="Arial Narrow"/>
          <w:sz w:val="24"/>
          <w:szCs w:val="24"/>
        </w:rPr>
        <w:t xml:space="preserve"> ke smlouvě o dílo z</w:t>
      </w:r>
      <w:r>
        <w:rPr>
          <w:rFonts w:ascii="Arial Narrow" w:hAnsi="Arial Narrow"/>
          <w:sz w:val="24"/>
          <w:szCs w:val="24"/>
        </w:rPr>
        <w:t>e dne</w:t>
      </w:r>
      <w:r w:rsidRPr="00247BF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7</w:t>
      </w:r>
      <w:r w:rsidRPr="00247BF6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9</w:t>
      </w:r>
      <w:r w:rsidRPr="00247BF6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6</w:t>
      </w:r>
      <w:r w:rsidRPr="00247BF6">
        <w:rPr>
          <w:rFonts w:ascii="Arial Narrow" w:hAnsi="Arial Narrow"/>
          <w:sz w:val="24"/>
          <w:szCs w:val="24"/>
        </w:rPr>
        <w:t xml:space="preserve"> nabývá platnosti a účinnosti dnem podpisu oběma smluvními stranami.</w:t>
      </w:r>
    </w:p>
    <w:p w:rsidR="009B3875" w:rsidRDefault="009B3875" w:rsidP="001D75D5">
      <w:pPr>
        <w:pStyle w:val="ListParagraph"/>
        <w:spacing w:after="0"/>
        <w:ind w:left="567"/>
        <w:jc w:val="both"/>
        <w:rPr>
          <w:rFonts w:ascii="Arial Narrow" w:hAnsi="Arial Narrow"/>
          <w:sz w:val="24"/>
          <w:szCs w:val="24"/>
        </w:rPr>
      </w:pPr>
    </w:p>
    <w:p w:rsidR="009B3875" w:rsidRDefault="009B3875" w:rsidP="0073283E">
      <w:pPr>
        <w:pStyle w:val="ListParagraph"/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Příloha: Změnové listy č. 1 až č. 10</w:t>
      </w:r>
    </w:p>
    <w:p w:rsidR="009B3875" w:rsidRPr="00247BF6" w:rsidRDefault="009B3875" w:rsidP="001D75D5">
      <w:pPr>
        <w:pStyle w:val="ListParagraph"/>
        <w:spacing w:after="0"/>
        <w:ind w:left="567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527"/>
        <w:gridCol w:w="4527"/>
      </w:tblGrid>
      <w:tr w:rsidR="009B3875" w:rsidRPr="00767A85" w:rsidTr="00E811CD">
        <w:tc>
          <w:tcPr>
            <w:tcW w:w="4527" w:type="dxa"/>
          </w:tcPr>
          <w:p w:rsidR="009B3875" w:rsidRPr="00767A85" w:rsidRDefault="009B3875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V Kolíně dne 10. 4. 2017</w:t>
            </w:r>
          </w:p>
          <w:p w:rsidR="009B3875" w:rsidRPr="00767A85" w:rsidRDefault="009B3875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9B3875" w:rsidRPr="00767A85" w:rsidRDefault="009B3875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caps/>
                <w:sz w:val="24"/>
              </w:rPr>
            </w:pPr>
            <w:r w:rsidRPr="00767A85">
              <w:rPr>
                <w:rFonts w:ascii="Arial Narrow" w:hAnsi="Arial Narrow"/>
                <w:b/>
                <w:caps/>
                <w:sz w:val="24"/>
              </w:rPr>
              <w:t>Objednatel:</w:t>
            </w:r>
          </w:p>
          <w:p w:rsidR="009B3875" w:rsidRPr="00767A85" w:rsidRDefault="009B3875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9B3875" w:rsidRDefault="009B3875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9B3875" w:rsidRPr="00767A85" w:rsidRDefault="009B3875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9B3875" w:rsidRPr="00767A85" w:rsidRDefault="009B3875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9B3875" w:rsidRPr="00767A85" w:rsidRDefault="009B3875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767A85">
              <w:rPr>
                <w:rFonts w:ascii="Arial Narrow" w:hAnsi="Arial Narrow"/>
                <w:sz w:val="24"/>
              </w:rPr>
              <w:t>___________________________________</w:t>
            </w:r>
          </w:p>
          <w:p w:rsidR="009B3875" w:rsidRPr="00767A85" w:rsidRDefault="009B3875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767A85">
              <w:rPr>
                <w:rFonts w:ascii="Arial Narrow" w:hAnsi="Arial Narrow"/>
                <w:b/>
                <w:sz w:val="24"/>
              </w:rPr>
              <w:t xml:space="preserve">Oblastní nemocnice Kolín, a.s., </w:t>
            </w:r>
          </w:p>
          <w:p w:rsidR="009B3875" w:rsidRPr="00767A85" w:rsidRDefault="009B3875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767A85">
              <w:rPr>
                <w:rFonts w:ascii="Arial Narrow" w:hAnsi="Arial Narrow"/>
                <w:b/>
                <w:sz w:val="24"/>
              </w:rPr>
              <w:t>Nemocnice Středočeského kraje</w:t>
            </w:r>
          </w:p>
          <w:p w:rsidR="009B3875" w:rsidRPr="00767A85" w:rsidRDefault="009B3875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767A85">
              <w:rPr>
                <w:rFonts w:ascii="Arial Narrow" w:hAnsi="Arial Narrow"/>
                <w:b/>
                <w:sz w:val="24"/>
              </w:rPr>
              <w:t>MUDr. Petr Chudomel, MBA</w:t>
            </w:r>
          </w:p>
        </w:tc>
        <w:tc>
          <w:tcPr>
            <w:tcW w:w="4527" w:type="dxa"/>
          </w:tcPr>
          <w:p w:rsidR="009B3875" w:rsidRPr="00767A85" w:rsidRDefault="009B3875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V Zásmukách dne 10</w:t>
            </w:r>
            <w:bookmarkStart w:id="0" w:name="_GoBack"/>
            <w:bookmarkEnd w:id="0"/>
            <w:r>
              <w:rPr>
                <w:rFonts w:ascii="Arial Narrow" w:hAnsi="Arial Narrow"/>
                <w:sz w:val="24"/>
              </w:rPr>
              <w:t>. 4. 2017</w:t>
            </w:r>
          </w:p>
          <w:p w:rsidR="009B3875" w:rsidRPr="00767A85" w:rsidRDefault="009B3875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9B3875" w:rsidRPr="00767A85" w:rsidRDefault="009B3875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caps/>
                <w:sz w:val="24"/>
              </w:rPr>
            </w:pPr>
            <w:r w:rsidRPr="00767A85">
              <w:rPr>
                <w:rFonts w:ascii="Arial Narrow" w:hAnsi="Arial Narrow"/>
                <w:b/>
                <w:caps/>
                <w:sz w:val="24"/>
              </w:rPr>
              <w:t>Zhotovitel:</w:t>
            </w:r>
          </w:p>
          <w:p w:rsidR="009B3875" w:rsidRPr="00767A85" w:rsidRDefault="009B3875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9B3875" w:rsidRDefault="009B3875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9B3875" w:rsidRPr="00767A85" w:rsidRDefault="009B3875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9B3875" w:rsidRPr="00767A85" w:rsidRDefault="009B3875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9B3875" w:rsidRPr="00767A85" w:rsidRDefault="009B3875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767A85">
              <w:rPr>
                <w:rFonts w:ascii="Arial Narrow" w:hAnsi="Arial Narrow"/>
                <w:sz w:val="24"/>
              </w:rPr>
              <w:t>___________________________________</w:t>
            </w:r>
          </w:p>
          <w:p w:rsidR="009B3875" w:rsidRPr="00767A85" w:rsidRDefault="009B3875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767A85">
              <w:rPr>
                <w:rFonts w:ascii="Arial Narrow" w:hAnsi="Arial Narrow"/>
                <w:b/>
                <w:sz w:val="24"/>
              </w:rPr>
              <w:t>BFK service a.s.</w:t>
            </w:r>
          </w:p>
          <w:p w:rsidR="009B3875" w:rsidRPr="00767A85" w:rsidRDefault="009B3875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767A85">
              <w:rPr>
                <w:rFonts w:ascii="Arial Narrow" w:hAnsi="Arial Narrow"/>
                <w:b/>
                <w:sz w:val="24"/>
              </w:rPr>
              <w:t>Ing. Jiří Fořt, místopředseda představenstva</w:t>
            </w:r>
          </w:p>
        </w:tc>
      </w:tr>
    </w:tbl>
    <w:p w:rsidR="009B3875" w:rsidRDefault="009B3875" w:rsidP="005F29FF">
      <w:pPr>
        <w:spacing w:after="0" w:line="240" w:lineRule="auto"/>
      </w:pPr>
    </w:p>
    <w:sectPr w:rsidR="009B3875" w:rsidSect="0073283E">
      <w:headerReference w:type="default" r:id="rId7"/>
      <w:footerReference w:type="default" r:id="rId8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875" w:rsidRDefault="009B3875" w:rsidP="007916FA">
      <w:pPr>
        <w:spacing w:after="0" w:line="240" w:lineRule="auto"/>
      </w:pPr>
      <w:r>
        <w:separator/>
      </w:r>
    </w:p>
  </w:endnote>
  <w:endnote w:type="continuationSeparator" w:id="0">
    <w:p w:rsidR="009B3875" w:rsidRDefault="009B3875" w:rsidP="00791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875" w:rsidRDefault="009B3875">
    <w:pPr>
      <w:pStyle w:val="Footer"/>
      <w:jc w:val="right"/>
    </w:pPr>
    <w:fldSimple w:instr="PAGE   \* MERGEFORMAT">
      <w:r>
        <w:rPr>
          <w:noProof/>
        </w:rPr>
        <w:t>2</w:t>
      </w:r>
    </w:fldSimple>
  </w:p>
  <w:p w:rsidR="009B3875" w:rsidRDefault="009B38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875" w:rsidRDefault="009B3875" w:rsidP="007916FA">
      <w:pPr>
        <w:spacing w:after="0" w:line="240" w:lineRule="auto"/>
      </w:pPr>
      <w:r>
        <w:separator/>
      </w:r>
    </w:p>
  </w:footnote>
  <w:footnote w:type="continuationSeparator" w:id="0">
    <w:p w:rsidR="009B3875" w:rsidRDefault="009B3875" w:rsidP="00791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875" w:rsidRDefault="009B3875">
    <w:pPr>
      <w:pStyle w:val="Header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6" type="#_x0000_t75" alt="ONK_nove" style="width:181pt;height:38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39BB"/>
    <w:multiLevelType w:val="hybridMultilevel"/>
    <w:tmpl w:val="2CB68EB6"/>
    <w:lvl w:ilvl="0" w:tplc="11D2E574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AF1BCC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BC0B92"/>
    <w:multiLevelType w:val="hybridMultilevel"/>
    <w:tmpl w:val="7EF287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A74B88"/>
    <w:multiLevelType w:val="hybridMultilevel"/>
    <w:tmpl w:val="D6E842A6"/>
    <w:lvl w:ilvl="0" w:tplc="4538F420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760D43"/>
    <w:multiLevelType w:val="hybridMultilevel"/>
    <w:tmpl w:val="7EF287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5D0D80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09711CA"/>
    <w:multiLevelType w:val="hybridMultilevel"/>
    <w:tmpl w:val="6AE8D4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0D27B22"/>
    <w:multiLevelType w:val="hybridMultilevel"/>
    <w:tmpl w:val="4170F0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3277D30"/>
    <w:multiLevelType w:val="multilevel"/>
    <w:tmpl w:val="96B631BA"/>
    <w:lvl w:ilvl="0">
      <w:start w:val="10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ascii="Arial" w:hAnsi="Arial" w:cs="Times New Roman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14245EC3"/>
    <w:multiLevelType w:val="multilevel"/>
    <w:tmpl w:val="D3727878"/>
    <w:lvl w:ilvl="0">
      <w:start w:val="6"/>
      <w:numFmt w:val="decimal"/>
      <w:lvlText w:val="ČLÁNEK %1"/>
      <w:lvlJc w:val="left"/>
      <w:pPr>
        <w:tabs>
          <w:tab w:val="num" w:pos="1222"/>
        </w:tabs>
        <w:ind w:left="1042" w:hanging="900"/>
      </w:pPr>
      <w:rPr>
        <w:rFonts w:ascii="Arial Narrow" w:hAnsi="Arial Narrow"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155C0C12"/>
    <w:multiLevelType w:val="hybridMultilevel"/>
    <w:tmpl w:val="7F6249C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033044"/>
    <w:multiLevelType w:val="multilevel"/>
    <w:tmpl w:val="0C0CA47A"/>
    <w:lvl w:ilvl="0">
      <w:start w:val="7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ascii="Arial Narrow" w:hAnsi="Arial Narrow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1A805534"/>
    <w:multiLevelType w:val="multilevel"/>
    <w:tmpl w:val="501C9A28"/>
    <w:lvl w:ilvl="0">
      <w:start w:val="14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1">
      <w:start w:val="1"/>
      <w:numFmt w:val="decimal"/>
      <w:lvlText w:val="18.%2"/>
      <w:lvlJc w:val="left"/>
      <w:pPr>
        <w:tabs>
          <w:tab w:val="num" w:pos="930"/>
        </w:tabs>
        <w:ind w:left="930" w:hanging="930"/>
      </w:pPr>
      <w:rPr>
        <w:rFonts w:ascii="Arial Narrow" w:hAnsi="Arial Narrow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1CCD2C5F"/>
    <w:multiLevelType w:val="hybridMultilevel"/>
    <w:tmpl w:val="3132A08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E1A7E27"/>
    <w:multiLevelType w:val="hybridMultilevel"/>
    <w:tmpl w:val="CA804394"/>
    <w:lvl w:ilvl="0" w:tplc="FBD8573E">
      <w:start w:val="15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0922C77"/>
    <w:multiLevelType w:val="hybridMultilevel"/>
    <w:tmpl w:val="340C1AD2"/>
    <w:lvl w:ilvl="0" w:tplc="B2642AC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4771D51"/>
    <w:multiLevelType w:val="hybridMultilevel"/>
    <w:tmpl w:val="4170F0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5AF5911"/>
    <w:multiLevelType w:val="hybridMultilevel"/>
    <w:tmpl w:val="4170F0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BA04EDB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ECE58D4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0B015DC"/>
    <w:multiLevelType w:val="hybridMultilevel"/>
    <w:tmpl w:val="8AC29E98"/>
    <w:lvl w:ilvl="0" w:tplc="CC3A695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>
    <w:nsid w:val="318B5746"/>
    <w:multiLevelType w:val="multilevel"/>
    <w:tmpl w:val="A3FED222"/>
    <w:lvl w:ilvl="0">
      <w:start w:val="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33516C4F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6587A8B"/>
    <w:multiLevelType w:val="hybridMultilevel"/>
    <w:tmpl w:val="2F74C5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77258CF"/>
    <w:multiLevelType w:val="hybridMultilevel"/>
    <w:tmpl w:val="9F504DBA"/>
    <w:lvl w:ilvl="0" w:tplc="1D8CE15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5">
    <w:nsid w:val="37DA7147"/>
    <w:multiLevelType w:val="hybridMultilevel"/>
    <w:tmpl w:val="4E5EBF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AFB5C4D"/>
    <w:multiLevelType w:val="singleLevel"/>
    <w:tmpl w:val="6EA40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>
    <w:nsid w:val="425D36DC"/>
    <w:multiLevelType w:val="hybridMultilevel"/>
    <w:tmpl w:val="A7F29D3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A4214A3"/>
    <w:multiLevelType w:val="multilevel"/>
    <w:tmpl w:val="97AC3A8C"/>
    <w:lvl w:ilvl="0">
      <w:start w:val="1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  <w:caps w:val="0"/>
        <w:strike w:val="0"/>
        <w:dstrike w:val="0"/>
        <w:vanish w:val="0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>
    <w:nsid w:val="4B2A5B77"/>
    <w:multiLevelType w:val="hybridMultilevel"/>
    <w:tmpl w:val="39E6AB36"/>
    <w:lvl w:ilvl="0" w:tplc="0405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D394CD7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40500B6"/>
    <w:multiLevelType w:val="multilevel"/>
    <w:tmpl w:val="4320A7A0"/>
    <w:lvl w:ilvl="0">
      <w:start w:val="1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13.%2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>
    <w:nsid w:val="5423037D"/>
    <w:multiLevelType w:val="hybridMultilevel"/>
    <w:tmpl w:val="05341CC8"/>
    <w:lvl w:ilvl="0" w:tplc="A1CCBFB8">
      <w:start w:val="7"/>
      <w:numFmt w:val="upperRoman"/>
      <w:lvlText w:val="%1."/>
      <w:lvlJc w:val="left"/>
      <w:pPr>
        <w:ind w:left="4548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9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57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64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71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78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85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93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0024" w:hanging="180"/>
      </w:pPr>
      <w:rPr>
        <w:rFonts w:cs="Times New Roman"/>
      </w:rPr>
    </w:lvl>
  </w:abstractNum>
  <w:abstractNum w:abstractNumId="33">
    <w:nsid w:val="5DD45E91"/>
    <w:multiLevelType w:val="hybridMultilevel"/>
    <w:tmpl w:val="66AEB780"/>
    <w:lvl w:ilvl="0" w:tplc="0AF48F4C">
      <w:start w:val="3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0E61C8E"/>
    <w:multiLevelType w:val="hybridMultilevel"/>
    <w:tmpl w:val="59A44DF8"/>
    <w:lvl w:ilvl="0" w:tplc="B420CBD6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>
    <w:nsid w:val="686C3A66"/>
    <w:multiLevelType w:val="hybridMultilevel"/>
    <w:tmpl w:val="EB8AC36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E033AC2"/>
    <w:multiLevelType w:val="hybridMultilevel"/>
    <w:tmpl w:val="A9103DF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04008DE"/>
    <w:multiLevelType w:val="hybridMultilevel"/>
    <w:tmpl w:val="EB8AC36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82748BE"/>
    <w:multiLevelType w:val="multilevel"/>
    <w:tmpl w:val="7F94EE78"/>
    <w:lvl w:ilvl="0">
      <w:start w:val="8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789945A9"/>
    <w:multiLevelType w:val="hybridMultilevel"/>
    <w:tmpl w:val="0178A7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9B26D4B"/>
    <w:multiLevelType w:val="multilevel"/>
    <w:tmpl w:val="FA50810C"/>
    <w:lvl w:ilvl="0">
      <w:start w:val="9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>
    <w:nsid w:val="7AE86F52"/>
    <w:multiLevelType w:val="hybridMultilevel"/>
    <w:tmpl w:val="EC2AB4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3"/>
  </w:num>
  <w:num w:numId="3">
    <w:abstractNumId w:val="41"/>
  </w:num>
  <w:num w:numId="4">
    <w:abstractNumId w:val="36"/>
  </w:num>
  <w:num w:numId="5">
    <w:abstractNumId w:val="10"/>
  </w:num>
  <w:num w:numId="6">
    <w:abstractNumId w:val="5"/>
  </w:num>
  <w:num w:numId="7">
    <w:abstractNumId w:val="0"/>
  </w:num>
  <w:num w:numId="8">
    <w:abstractNumId w:val="2"/>
  </w:num>
  <w:num w:numId="9">
    <w:abstractNumId w:val="25"/>
  </w:num>
  <w:num w:numId="10">
    <w:abstractNumId w:val="18"/>
  </w:num>
  <w:num w:numId="11">
    <w:abstractNumId w:val="27"/>
  </w:num>
  <w:num w:numId="12">
    <w:abstractNumId w:val="17"/>
  </w:num>
  <w:num w:numId="13">
    <w:abstractNumId w:val="34"/>
  </w:num>
  <w:num w:numId="14">
    <w:abstractNumId w:val="23"/>
  </w:num>
  <w:num w:numId="15">
    <w:abstractNumId w:val="16"/>
  </w:num>
  <w:num w:numId="16">
    <w:abstractNumId w:val="20"/>
  </w:num>
  <w:num w:numId="17">
    <w:abstractNumId w:val="8"/>
  </w:num>
  <w:num w:numId="18">
    <w:abstractNumId w:val="28"/>
  </w:num>
  <w:num w:numId="19">
    <w:abstractNumId w:val="12"/>
  </w:num>
  <w:num w:numId="20">
    <w:abstractNumId w:val="31"/>
  </w:num>
  <w:num w:numId="21">
    <w:abstractNumId w:val="40"/>
  </w:num>
  <w:num w:numId="22">
    <w:abstractNumId w:val="9"/>
  </w:num>
  <w:num w:numId="23">
    <w:abstractNumId w:val="38"/>
  </w:num>
  <w:num w:numId="24">
    <w:abstractNumId w:val="26"/>
  </w:num>
  <w:num w:numId="25">
    <w:abstractNumId w:val="11"/>
  </w:num>
  <w:num w:numId="26">
    <w:abstractNumId w:val="39"/>
  </w:num>
  <w:num w:numId="27">
    <w:abstractNumId w:val="21"/>
  </w:num>
  <w:num w:numId="28">
    <w:abstractNumId w:val="1"/>
  </w:num>
  <w:num w:numId="29">
    <w:abstractNumId w:val="4"/>
  </w:num>
  <w:num w:numId="30">
    <w:abstractNumId w:val="30"/>
  </w:num>
  <w:num w:numId="31">
    <w:abstractNumId w:val="7"/>
  </w:num>
  <w:num w:numId="32">
    <w:abstractNumId w:val="19"/>
  </w:num>
  <w:num w:numId="33">
    <w:abstractNumId w:val="22"/>
  </w:num>
  <w:num w:numId="34">
    <w:abstractNumId w:val="14"/>
  </w:num>
  <w:num w:numId="35">
    <w:abstractNumId w:val="32"/>
  </w:num>
  <w:num w:numId="36">
    <w:abstractNumId w:val="24"/>
  </w:num>
  <w:num w:numId="37">
    <w:abstractNumId w:val="37"/>
  </w:num>
  <w:num w:numId="38">
    <w:abstractNumId w:val="29"/>
  </w:num>
  <w:num w:numId="39">
    <w:abstractNumId w:val="35"/>
  </w:num>
  <w:num w:numId="40">
    <w:abstractNumId w:val="3"/>
  </w:num>
  <w:num w:numId="41">
    <w:abstractNumId w:val="15"/>
  </w:num>
  <w:num w:numId="42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4EBE"/>
    <w:rsid w:val="00007D64"/>
    <w:rsid w:val="00014709"/>
    <w:rsid w:val="000224A1"/>
    <w:rsid w:val="00055730"/>
    <w:rsid w:val="00056E24"/>
    <w:rsid w:val="000A328B"/>
    <w:rsid w:val="000A6B85"/>
    <w:rsid w:val="000B2FE8"/>
    <w:rsid w:val="000C0987"/>
    <w:rsid w:val="000C5223"/>
    <w:rsid w:val="000D3102"/>
    <w:rsid w:val="000D47EB"/>
    <w:rsid w:val="000E0FF1"/>
    <w:rsid w:val="001029CC"/>
    <w:rsid w:val="00106C46"/>
    <w:rsid w:val="001322C2"/>
    <w:rsid w:val="00146F88"/>
    <w:rsid w:val="00152720"/>
    <w:rsid w:val="00183B4E"/>
    <w:rsid w:val="001B34D6"/>
    <w:rsid w:val="001B4834"/>
    <w:rsid w:val="001C1546"/>
    <w:rsid w:val="001C4F8F"/>
    <w:rsid w:val="001C6E26"/>
    <w:rsid w:val="001D3AB8"/>
    <w:rsid w:val="001D75D5"/>
    <w:rsid w:val="001E3ACE"/>
    <w:rsid w:val="0020125F"/>
    <w:rsid w:val="002064BE"/>
    <w:rsid w:val="00211F79"/>
    <w:rsid w:val="002171C9"/>
    <w:rsid w:val="00247BF6"/>
    <w:rsid w:val="002C3343"/>
    <w:rsid w:val="002C5E0C"/>
    <w:rsid w:val="002D6A76"/>
    <w:rsid w:val="002E18C7"/>
    <w:rsid w:val="002F3466"/>
    <w:rsid w:val="003044E3"/>
    <w:rsid w:val="00305549"/>
    <w:rsid w:val="00321B92"/>
    <w:rsid w:val="00330B23"/>
    <w:rsid w:val="003469E5"/>
    <w:rsid w:val="00347B6A"/>
    <w:rsid w:val="00354666"/>
    <w:rsid w:val="003573E8"/>
    <w:rsid w:val="00377C5B"/>
    <w:rsid w:val="00391E83"/>
    <w:rsid w:val="003928EA"/>
    <w:rsid w:val="00403649"/>
    <w:rsid w:val="0040661F"/>
    <w:rsid w:val="004127B7"/>
    <w:rsid w:val="00417D55"/>
    <w:rsid w:val="00430648"/>
    <w:rsid w:val="00446129"/>
    <w:rsid w:val="004568F7"/>
    <w:rsid w:val="00471258"/>
    <w:rsid w:val="00480EE4"/>
    <w:rsid w:val="00482E9F"/>
    <w:rsid w:val="0049016C"/>
    <w:rsid w:val="004A5C77"/>
    <w:rsid w:val="004B5DDA"/>
    <w:rsid w:val="004D1DB4"/>
    <w:rsid w:val="004D3C73"/>
    <w:rsid w:val="004F3A9D"/>
    <w:rsid w:val="00520C91"/>
    <w:rsid w:val="00525E2A"/>
    <w:rsid w:val="00527A35"/>
    <w:rsid w:val="00534FAD"/>
    <w:rsid w:val="0054017C"/>
    <w:rsid w:val="00552F59"/>
    <w:rsid w:val="00591510"/>
    <w:rsid w:val="005A51FA"/>
    <w:rsid w:val="005A5E83"/>
    <w:rsid w:val="005A6DD1"/>
    <w:rsid w:val="005D2FAB"/>
    <w:rsid w:val="005D603D"/>
    <w:rsid w:val="005E5BF5"/>
    <w:rsid w:val="005E77D8"/>
    <w:rsid w:val="005F081E"/>
    <w:rsid w:val="005F29FF"/>
    <w:rsid w:val="005F69C7"/>
    <w:rsid w:val="00613E7E"/>
    <w:rsid w:val="00643F46"/>
    <w:rsid w:val="00655040"/>
    <w:rsid w:val="00660D72"/>
    <w:rsid w:val="006975CA"/>
    <w:rsid w:val="006A199B"/>
    <w:rsid w:val="006B071E"/>
    <w:rsid w:val="006B554A"/>
    <w:rsid w:val="006B58FB"/>
    <w:rsid w:val="006F36FA"/>
    <w:rsid w:val="0073283E"/>
    <w:rsid w:val="00750F56"/>
    <w:rsid w:val="00755608"/>
    <w:rsid w:val="00767A85"/>
    <w:rsid w:val="00771778"/>
    <w:rsid w:val="00787B95"/>
    <w:rsid w:val="007916FA"/>
    <w:rsid w:val="00804EBE"/>
    <w:rsid w:val="00812837"/>
    <w:rsid w:val="008254E4"/>
    <w:rsid w:val="00845F88"/>
    <w:rsid w:val="00852BFF"/>
    <w:rsid w:val="008633C9"/>
    <w:rsid w:val="008821F6"/>
    <w:rsid w:val="008921BD"/>
    <w:rsid w:val="00897044"/>
    <w:rsid w:val="00904F49"/>
    <w:rsid w:val="009204F7"/>
    <w:rsid w:val="0093420F"/>
    <w:rsid w:val="00946277"/>
    <w:rsid w:val="00961F87"/>
    <w:rsid w:val="00986A91"/>
    <w:rsid w:val="009905DA"/>
    <w:rsid w:val="009B3875"/>
    <w:rsid w:val="009B4D7F"/>
    <w:rsid w:val="009B5567"/>
    <w:rsid w:val="009D2D54"/>
    <w:rsid w:val="009E304F"/>
    <w:rsid w:val="009E6F38"/>
    <w:rsid w:val="00A2737E"/>
    <w:rsid w:val="00A53378"/>
    <w:rsid w:val="00A65A26"/>
    <w:rsid w:val="00A76592"/>
    <w:rsid w:val="00A773F4"/>
    <w:rsid w:val="00A80124"/>
    <w:rsid w:val="00A84A1C"/>
    <w:rsid w:val="00AA449B"/>
    <w:rsid w:val="00AD5673"/>
    <w:rsid w:val="00AE221D"/>
    <w:rsid w:val="00AF4C6A"/>
    <w:rsid w:val="00B0775F"/>
    <w:rsid w:val="00B46E0A"/>
    <w:rsid w:val="00B569CA"/>
    <w:rsid w:val="00B64BC4"/>
    <w:rsid w:val="00B97C99"/>
    <w:rsid w:val="00BA5148"/>
    <w:rsid w:val="00BB1CED"/>
    <w:rsid w:val="00BC2B56"/>
    <w:rsid w:val="00BC463E"/>
    <w:rsid w:val="00BC5680"/>
    <w:rsid w:val="00BD1FC4"/>
    <w:rsid w:val="00BF2F44"/>
    <w:rsid w:val="00C12071"/>
    <w:rsid w:val="00C16E41"/>
    <w:rsid w:val="00C22D76"/>
    <w:rsid w:val="00C4011B"/>
    <w:rsid w:val="00C4547F"/>
    <w:rsid w:val="00C96E4E"/>
    <w:rsid w:val="00CC38E1"/>
    <w:rsid w:val="00CF1DD3"/>
    <w:rsid w:val="00CF5813"/>
    <w:rsid w:val="00D00176"/>
    <w:rsid w:val="00D351D1"/>
    <w:rsid w:val="00D63292"/>
    <w:rsid w:val="00DE4DF4"/>
    <w:rsid w:val="00DE776B"/>
    <w:rsid w:val="00E03D72"/>
    <w:rsid w:val="00E14D96"/>
    <w:rsid w:val="00E24C05"/>
    <w:rsid w:val="00E341B6"/>
    <w:rsid w:val="00E35793"/>
    <w:rsid w:val="00E51937"/>
    <w:rsid w:val="00E56C6A"/>
    <w:rsid w:val="00E635CA"/>
    <w:rsid w:val="00E66B20"/>
    <w:rsid w:val="00E66E08"/>
    <w:rsid w:val="00E811CD"/>
    <w:rsid w:val="00E90B56"/>
    <w:rsid w:val="00E93BB9"/>
    <w:rsid w:val="00E9749B"/>
    <w:rsid w:val="00E97FC9"/>
    <w:rsid w:val="00EB72F1"/>
    <w:rsid w:val="00ED408E"/>
    <w:rsid w:val="00ED75F6"/>
    <w:rsid w:val="00EF1B90"/>
    <w:rsid w:val="00F240C0"/>
    <w:rsid w:val="00F41CEB"/>
    <w:rsid w:val="00F52A04"/>
    <w:rsid w:val="00F64406"/>
    <w:rsid w:val="00FA046D"/>
    <w:rsid w:val="00FC53B9"/>
    <w:rsid w:val="00FE29F2"/>
    <w:rsid w:val="00FF6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8F7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30B23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  <w:lang w:eastAsia="cs-CZ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30B2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330B23"/>
    <w:rPr>
      <w:rFonts w:ascii="Arial" w:hAnsi="Arial" w:cs="Times New Roman"/>
      <w:b/>
      <w:i/>
      <w:sz w:val="20"/>
      <w:szCs w:val="20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30B23"/>
    <w:rPr>
      <w:rFonts w:ascii="Arial" w:hAnsi="Arial" w:cs="Arial"/>
      <w:b/>
      <w:bCs/>
      <w:sz w:val="26"/>
      <w:szCs w:val="26"/>
      <w:lang w:eastAsia="cs-CZ"/>
    </w:rPr>
  </w:style>
  <w:style w:type="paragraph" w:styleId="ListParagraph">
    <w:name w:val="List Paragraph"/>
    <w:basedOn w:val="Normal"/>
    <w:uiPriority w:val="99"/>
    <w:qFormat/>
    <w:rsid w:val="007916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91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916F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91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916F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91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16FA"/>
    <w:rPr>
      <w:rFonts w:ascii="Tahoma" w:hAnsi="Tahoma" w:cs="Tahoma"/>
      <w:sz w:val="16"/>
      <w:szCs w:val="16"/>
    </w:rPr>
  </w:style>
  <w:style w:type="paragraph" w:customStyle="1" w:styleId="Smlouva-slo">
    <w:name w:val="Smlouva-číslo"/>
    <w:basedOn w:val="Normal"/>
    <w:uiPriority w:val="99"/>
    <w:rsid w:val="00482E9F"/>
    <w:pPr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rsid w:val="00482E9F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527A3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27A35"/>
    <w:rPr>
      <w:rFonts w:cs="Times New Roman"/>
    </w:rPr>
  </w:style>
  <w:style w:type="paragraph" w:customStyle="1" w:styleId="Odstavec1">
    <w:name w:val="Odstavec1"/>
    <w:basedOn w:val="Normal"/>
    <w:uiPriority w:val="99"/>
    <w:rsid w:val="00330B23"/>
    <w:pPr>
      <w:keepNext/>
      <w:spacing w:before="120" w:after="60" w:line="240" w:lineRule="auto"/>
      <w:ind w:left="907" w:hanging="907"/>
      <w:jc w:val="both"/>
    </w:pPr>
    <w:rPr>
      <w:rFonts w:ascii="Arial" w:eastAsia="Times New Roman" w:hAnsi="Arial"/>
      <w:sz w:val="20"/>
      <w:szCs w:val="20"/>
      <w:lang w:eastAsia="cs-CZ"/>
    </w:rPr>
  </w:style>
  <w:style w:type="character" w:styleId="CommentReference">
    <w:name w:val="annotation reference"/>
    <w:basedOn w:val="DefaultParagraphFont"/>
    <w:uiPriority w:val="99"/>
    <w:semiHidden/>
    <w:rsid w:val="00330B23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330B2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30B23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Odstavec2">
    <w:name w:val="Odstavec2"/>
    <w:uiPriority w:val="99"/>
    <w:rsid w:val="00A80124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/>
      <w:ind w:left="1626" w:hanging="720"/>
      <w:jc w:val="both"/>
    </w:pPr>
    <w:rPr>
      <w:rFonts w:ascii="Arial" w:eastAsia="Times New Roman" w:hAnsi="Arial"/>
      <w:sz w:val="20"/>
      <w:szCs w:val="20"/>
    </w:rPr>
  </w:style>
  <w:style w:type="paragraph" w:customStyle="1" w:styleId="ClanekC">
    <w:name w:val="ClanekC"/>
    <w:uiPriority w:val="99"/>
    <w:rsid w:val="00A80124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/>
      <w:jc w:val="both"/>
    </w:pPr>
    <w:rPr>
      <w:rFonts w:ascii="Arial" w:eastAsia="Times New Roman" w:hAnsi="Arial"/>
      <w:b/>
      <w:spacing w:val="8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A8012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80124"/>
    <w:rPr>
      <w:rFonts w:cs="Times New Roman"/>
    </w:rPr>
  </w:style>
  <w:style w:type="paragraph" w:customStyle="1" w:styleId="Odstavec3">
    <w:name w:val="Odstavec3"/>
    <w:basedOn w:val="Odstavec1"/>
    <w:uiPriority w:val="99"/>
    <w:rsid w:val="00A80124"/>
    <w:pPr>
      <w:ind w:left="1587" w:hanging="68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B2FE8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B2FE8"/>
    <w:rPr>
      <w:b/>
      <w:bCs/>
    </w:rPr>
  </w:style>
  <w:style w:type="paragraph" w:styleId="BodyText">
    <w:name w:val="Body Text"/>
    <w:basedOn w:val="Normal"/>
    <w:link w:val="BodyTextChar"/>
    <w:uiPriority w:val="99"/>
    <w:semiHidden/>
    <w:rsid w:val="00A533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5337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412</TotalTime>
  <Pages>2</Pages>
  <Words>456</Words>
  <Characters>2695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Šenigl Jan</dc:creator>
  <cp:keywords/>
  <dc:description/>
  <cp:lastModifiedBy>plihalovam</cp:lastModifiedBy>
  <cp:revision>17</cp:revision>
  <cp:lastPrinted>2017-06-06T12:24:00Z</cp:lastPrinted>
  <dcterms:created xsi:type="dcterms:W3CDTF">2015-09-14T14:07:00Z</dcterms:created>
  <dcterms:modified xsi:type="dcterms:W3CDTF">2017-06-16T07:02:00Z</dcterms:modified>
</cp:coreProperties>
</file>