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F4" w:rsidRDefault="00077D0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857250</wp:posOffset>
                </wp:positionV>
                <wp:extent cx="6666230" cy="0"/>
                <wp:effectExtent l="26035" t="28575" r="2286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5D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05pt;margin-top:67.5pt;width:524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F14F4" w:rsidRDefault="005D02DA">
      <w:pPr>
        <w:pStyle w:val="Nadpis20"/>
        <w:framePr w:wrap="none" w:vAnchor="page" w:hAnchor="page" w:x="721" w:y="1022"/>
        <w:shd w:val="clear" w:color="auto" w:fill="auto"/>
        <w:spacing w:line="260" w:lineRule="exact"/>
      </w:pPr>
      <w:bookmarkStart w:id="0" w:name="bookmark0"/>
      <w:r>
        <w:t>Hana Včeláková</w:t>
      </w:r>
      <w:bookmarkEnd w:id="0"/>
    </w:p>
    <w:p w:rsidR="006F14F4" w:rsidRDefault="005D02DA">
      <w:pPr>
        <w:pStyle w:val="Zkladntext40"/>
        <w:framePr w:w="970" w:h="1113" w:hRule="exact" w:wrap="none" w:vAnchor="page" w:hAnchor="page" w:x="712" w:y="1558"/>
        <w:shd w:val="clear" w:color="auto" w:fill="auto"/>
      </w:pPr>
      <w:r>
        <w:t>Od:</w:t>
      </w:r>
    </w:p>
    <w:p w:rsidR="006F14F4" w:rsidRDefault="005D02DA">
      <w:pPr>
        <w:pStyle w:val="Zkladntext40"/>
        <w:framePr w:w="970" w:h="1113" w:hRule="exact" w:wrap="none" w:vAnchor="page" w:hAnchor="page" w:x="712" w:y="1558"/>
        <w:shd w:val="clear" w:color="auto" w:fill="auto"/>
      </w:pPr>
      <w:r>
        <w:t>Odesláno:</w:t>
      </w:r>
    </w:p>
    <w:p w:rsidR="006F14F4" w:rsidRDefault="005D02DA">
      <w:pPr>
        <w:pStyle w:val="Zkladntext40"/>
        <w:framePr w:w="970" w:h="1113" w:hRule="exact" w:wrap="none" w:vAnchor="page" w:hAnchor="page" w:x="712" w:y="1558"/>
        <w:shd w:val="clear" w:color="auto" w:fill="auto"/>
      </w:pPr>
      <w:r>
        <w:t>Komu:</w:t>
      </w:r>
    </w:p>
    <w:p w:rsidR="006F14F4" w:rsidRDefault="005D02DA">
      <w:pPr>
        <w:pStyle w:val="Zkladntext40"/>
        <w:framePr w:w="970" w:h="1113" w:hRule="exact" w:wrap="none" w:vAnchor="page" w:hAnchor="page" w:x="712" w:y="1558"/>
        <w:shd w:val="clear" w:color="auto" w:fill="auto"/>
      </w:pPr>
      <w:r>
        <w:t>Předmět:</w:t>
      </w:r>
    </w:p>
    <w:p w:rsidR="006F14F4" w:rsidRDefault="005D02DA">
      <w:pPr>
        <w:pStyle w:val="Zkladntext30"/>
        <w:framePr w:w="9389" w:h="1113" w:hRule="exact" w:wrap="none" w:vAnchor="page" w:hAnchor="page" w:x="1787" w:y="1558"/>
        <w:shd w:val="clear" w:color="auto" w:fill="auto"/>
        <w:spacing w:after="0"/>
        <w:ind w:left="2000" w:right="3860"/>
      </w:pPr>
      <w:r>
        <w:t xml:space="preserve">Petr Vinš </w:t>
      </w:r>
      <w:r w:rsidR="00077D09">
        <w:t>XXXXXXXXX</w:t>
      </w:r>
      <w:r>
        <w:t xml:space="preserve">&gt; sobota 27. dubna 2024 9:16 </w:t>
      </w:r>
      <w:hyperlink r:id="rId7" w:history="1">
        <w:r w:rsidR="00077D09">
          <w:rPr>
            <w:rStyle w:val="Hypertextovodkaz"/>
            <w:lang w:val="en-US" w:eastAsia="en-US" w:bidi="en-US"/>
          </w:rPr>
          <w:t>XXXXXXXXX</w:t>
        </w:r>
      </w:hyperlink>
      <w:r>
        <w:rPr>
          <w:lang w:val="en-US" w:eastAsia="en-US" w:bidi="en-US"/>
        </w:rPr>
        <w:t xml:space="preserve"> </w:t>
      </w:r>
      <w:r>
        <w:t>težba jedloveho chvojí - cenová nabídka</w:t>
      </w:r>
    </w:p>
    <w:p w:rsidR="006F14F4" w:rsidRDefault="005D02DA">
      <w:pPr>
        <w:pStyle w:val="Zkladntext20"/>
        <w:framePr w:w="9389" w:h="4037" w:hRule="exact" w:wrap="none" w:vAnchor="page" w:hAnchor="page" w:x="1787" w:y="3021"/>
        <w:shd w:val="clear" w:color="auto" w:fill="auto"/>
        <w:spacing w:before="0"/>
        <w:ind w:left="760"/>
      </w:pPr>
      <w:r>
        <w:rPr>
          <w:rStyle w:val="Zkladntext21"/>
        </w:rPr>
        <w:t xml:space="preserve">Dobrý den </w:t>
      </w:r>
      <w:r>
        <w:rPr>
          <w:rStyle w:val="Zkladntext21"/>
        </w:rPr>
        <w:t xml:space="preserve">paní </w:t>
      </w:r>
      <w:r w:rsidR="00077D09">
        <w:rPr>
          <w:rStyle w:val="Zkladntext21"/>
        </w:rPr>
        <w:t>XXXXXXX</w:t>
      </w:r>
      <w:r>
        <w:rPr>
          <w:rStyle w:val="Zkladntext21"/>
        </w:rPr>
        <w:t>,</w:t>
      </w:r>
    </w:p>
    <w:p w:rsidR="006F14F4" w:rsidRDefault="005D02DA">
      <w:pPr>
        <w:pStyle w:val="Zkladntext20"/>
        <w:framePr w:w="9389" w:h="4037" w:hRule="exact" w:wrap="none" w:vAnchor="page" w:hAnchor="page" w:x="1787" w:y="3021"/>
        <w:shd w:val="clear" w:color="auto" w:fill="auto"/>
        <w:spacing w:before="0"/>
        <w:ind w:left="760"/>
      </w:pPr>
      <w:r>
        <w:rPr>
          <w:rStyle w:val="Zkladntext21"/>
        </w:rPr>
        <w:t>na základě poptávky Vám zasílám cenovou nabídku na ořez jedlového.</w:t>
      </w:r>
    </w:p>
    <w:p w:rsidR="006F14F4" w:rsidRDefault="005D02DA">
      <w:pPr>
        <w:pStyle w:val="Zkladntext20"/>
        <w:framePr w:w="9389" w:h="4037" w:hRule="exact" w:wrap="none" w:vAnchor="page" w:hAnchor="page" w:x="1787" w:y="3021"/>
        <w:shd w:val="clear" w:color="auto" w:fill="auto"/>
        <w:spacing w:before="0"/>
      </w:pPr>
      <w:r>
        <w:t>Strašně se omlouvám za zpoždění</w:t>
      </w:r>
    </w:p>
    <w:p w:rsidR="006F14F4" w:rsidRDefault="005D02DA">
      <w:pPr>
        <w:pStyle w:val="Zkladntext20"/>
        <w:framePr w:w="9389" w:h="4037" w:hRule="exact" w:wrap="none" w:vAnchor="page" w:hAnchor="page" w:x="1787" w:y="3021"/>
        <w:shd w:val="clear" w:color="auto" w:fill="auto"/>
        <w:spacing w:before="0" w:after="582" w:line="293" w:lineRule="exact"/>
        <w:ind w:firstLine="160"/>
        <w:jc w:val="left"/>
      </w:pPr>
      <w:r>
        <w:t>Budeme opět muset t</w:t>
      </w:r>
      <w:r w:rsidR="00077D09">
        <w:t>ěži</w:t>
      </w:r>
      <w:r>
        <w:t>t z méně přístupných míst.</w:t>
      </w:r>
      <w:r w:rsidR="00077D09">
        <w:t xml:space="preserve"> </w:t>
      </w:r>
      <w:bookmarkStart w:id="1" w:name="_GoBack"/>
      <w:bookmarkEnd w:id="1"/>
      <w:r>
        <w:t>Cenu tedy musím přizpůsobit aktuálním podmínkám a je zahrnuta ve zvýšených hodinových sazbách</w:t>
      </w:r>
      <w:r>
        <w:t>.</w:t>
      </w:r>
    </w:p>
    <w:p w:rsidR="006F14F4" w:rsidRDefault="005D02DA">
      <w:pPr>
        <w:pStyle w:val="Zkladntext20"/>
        <w:framePr w:w="9389" w:h="4037" w:hRule="exact" w:wrap="none" w:vAnchor="page" w:hAnchor="page" w:x="1787" w:y="3021"/>
        <w:shd w:val="clear" w:color="auto" w:fill="auto"/>
        <w:spacing w:before="0" w:after="283" w:line="240" w:lineRule="exact"/>
        <w:ind w:left="760"/>
      </w:pPr>
      <w:r>
        <w:rPr>
          <w:rStyle w:val="Zkladntext21"/>
        </w:rPr>
        <w:t>Domluvené množství je 10 kontejnerů.</w:t>
      </w:r>
    </w:p>
    <w:p w:rsidR="006F14F4" w:rsidRDefault="005D02DA">
      <w:pPr>
        <w:pStyle w:val="Zkladntext20"/>
        <w:framePr w:w="9389" w:h="4037" w:hRule="exact" w:wrap="none" w:vAnchor="page" w:hAnchor="page" w:x="1787" w:y="3021"/>
        <w:shd w:val="clear" w:color="auto" w:fill="auto"/>
        <w:spacing w:before="0" w:line="240" w:lineRule="exact"/>
      </w:pPr>
      <w:r>
        <w:t xml:space="preserve">V ceně je i poskytnutí lokality a zásoby </w:t>
      </w:r>
      <w:r w:rsidR="00077D09">
        <w:t>XXXXXXXX</w:t>
      </w:r>
    </w:p>
    <w:p w:rsidR="006F14F4" w:rsidRDefault="005D02DA">
      <w:pPr>
        <w:pStyle w:val="Zkladntext20"/>
        <w:framePr w:w="9389" w:h="1204" w:hRule="exact" w:wrap="none" w:vAnchor="page" w:hAnchor="page" w:x="1787" w:y="7865"/>
        <w:shd w:val="clear" w:color="auto" w:fill="auto"/>
        <w:spacing w:before="0" w:after="282" w:line="293" w:lineRule="exact"/>
      </w:pPr>
      <w:r>
        <w:t>Cena obsahuje mechanizaci .Konkrétně mininakladac Vermeer pro vyvážení chvojí z lesa tak,aby dopravci mohli bezpečne odvážet.</w:t>
      </w:r>
    </w:p>
    <w:p w:rsidR="006F14F4" w:rsidRDefault="005D02DA">
      <w:pPr>
        <w:pStyle w:val="Zkladntext20"/>
        <w:framePr w:w="9389" w:h="1204" w:hRule="exact" w:wrap="none" w:vAnchor="page" w:hAnchor="page" w:x="1787" w:y="7865"/>
        <w:shd w:val="clear" w:color="auto" w:fill="auto"/>
        <w:spacing w:before="0" w:line="240" w:lineRule="exact"/>
      </w:pPr>
      <w:r>
        <w:t>Cenu loňskou nebudeme měnit.</w:t>
      </w:r>
    </w:p>
    <w:p w:rsidR="006F14F4" w:rsidRDefault="005D02DA">
      <w:pPr>
        <w:pStyle w:val="Zkladntext20"/>
        <w:framePr w:w="9389" w:h="1228" w:hRule="exact" w:wrap="none" w:vAnchor="page" w:hAnchor="page" w:x="1787" w:y="10448"/>
        <w:shd w:val="clear" w:color="auto" w:fill="auto"/>
        <w:tabs>
          <w:tab w:val="left" w:leader="dot" w:pos="5411"/>
        </w:tabs>
        <w:spacing w:before="0" w:line="293" w:lineRule="exact"/>
        <w:ind w:left="760"/>
      </w:pPr>
      <w:r>
        <w:rPr>
          <w:rStyle w:val="Zkladntext21"/>
        </w:rPr>
        <w:t xml:space="preserve">Cena za </w:t>
      </w:r>
      <w:r>
        <w:rPr>
          <w:rStyle w:val="Zkladntext21"/>
        </w:rPr>
        <w:t>mojí osobu</w:t>
      </w:r>
      <w:r>
        <w:rPr>
          <w:rStyle w:val="Zkladntext21"/>
        </w:rPr>
        <w:tab/>
        <w:t>420 Kč/hod (včetně vlastního</w:t>
      </w:r>
    </w:p>
    <w:p w:rsidR="006F14F4" w:rsidRDefault="005D02DA">
      <w:pPr>
        <w:pStyle w:val="Zkladntext20"/>
        <w:framePr w:w="9389" w:h="1228" w:hRule="exact" w:wrap="none" w:vAnchor="page" w:hAnchor="page" w:x="1787" w:y="10448"/>
        <w:shd w:val="clear" w:color="auto" w:fill="auto"/>
        <w:spacing w:before="0" w:line="293" w:lineRule="exact"/>
        <w:ind w:left="760"/>
      </w:pPr>
      <w:r>
        <w:rPr>
          <w:rStyle w:val="Zkladntext21"/>
        </w:rPr>
        <w:t>vybavení, pohonných hmot a dopravy a mechanizace)</w:t>
      </w:r>
    </w:p>
    <w:p w:rsidR="006F14F4" w:rsidRDefault="005D02DA">
      <w:pPr>
        <w:pStyle w:val="Zkladntext20"/>
        <w:framePr w:w="9389" w:h="1228" w:hRule="exact" w:wrap="none" w:vAnchor="page" w:hAnchor="page" w:x="1787" w:y="10448"/>
        <w:numPr>
          <w:ilvl w:val="0"/>
          <w:numId w:val="1"/>
        </w:numPr>
        <w:shd w:val="clear" w:color="auto" w:fill="auto"/>
        <w:tabs>
          <w:tab w:val="left" w:leader="dot" w:pos="5620"/>
        </w:tabs>
        <w:spacing w:before="0" w:line="293" w:lineRule="exact"/>
        <w:ind w:left="760"/>
      </w:pPr>
      <w:r>
        <w:rPr>
          <w:rStyle w:val="Zkladntext21"/>
        </w:rPr>
        <w:t xml:space="preserve"> pracovník</w:t>
      </w:r>
      <w:r>
        <w:rPr>
          <w:rStyle w:val="Zkladntext21"/>
        </w:rPr>
        <w:tab/>
        <w:t>330 Kč/hod</w:t>
      </w:r>
    </w:p>
    <w:p w:rsidR="006F14F4" w:rsidRDefault="005D02DA">
      <w:pPr>
        <w:pStyle w:val="Zkladntext20"/>
        <w:framePr w:w="9389" w:h="1228" w:hRule="exact" w:wrap="none" w:vAnchor="page" w:hAnchor="page" w:x="1787" w:y="10448"/>
        <w:numPr>
          <w:ilvl w:val="0"/>
          <w:numId w:val="1"/>
        </w:numPr>
        <w:shd w:val="clear" w:color="auto" w:fill="auto"/>
        <w:tabs>
          <w:tab w:val="left" w:leader="dot" w:pos="5620"/>
        </w:tabs>
        <w:spacing w:before="0" w:line="293" w:lineRule="exact"/>
        <w:ind w:left="760"/>
      </w:pPr>
      <w:r>
        <w:rPr>
          <w:rStyle w:val="Zkladntext21"/>
        </w:rPr>
        <w:t xml:space="preserve"> pracovník</w:t>
      </w:r>
      <w:r>
        <w:rPr>
          <w:rStyle w:val="Zkladntext21"/>
        </w:rPr>
        <w:tab/>
        <w:t xml:space="preserve"> 330 Kč/hod</w:t>
      </w:r>
    </w:p>
    <w:p w:rsidR="006F14F4" w:rsidRDefault="005D02DA">
      <w:pPr>
        <w:pStyle w:val="Zkladntext20"/>
        <w:framePr w:wrap="none" w:vAnchor="page" w:hAnchor="page" w:x="1787" w:y="11944"/>
        <w:shd w:val="clear" w:color="auto" w:fill="auto"/>
        <w:spacing w:before="0" w:line="240" w:lineRule="exact"/>
        <w:ind w:left="760" w:right="7478"/>
      </w:pPr>
      <w:r>
        <w:rPr>
          <w:rStyle w:val="Zkladntext21"/>
        </w:rPr>
        <w:t>3.pracovník</w:t>
      </w:r>
    </w:p>
    <w:p w:rsidR="006F14F4" w:rsidRDefault="005D02DA">
      <w:pPr>
        <w:pStyle w:val="Zkladntext20"/>
        <w:framePr w:wrap="none" w:vAnchor="page" w:hAnchor="page" w:x="7470" w:y="11949"/>
        <w:shd w:val="clear" w:color="auto" w:fill="auto"/>
        <w:spacing w:before="0" w:line="240" w:lineRule="exact"/>
        <w:jc w:val="left"/>
      </w:pPr>
      <w:r>
        <w:rPr>
          <w:rStyle w:val="Zkladntext21"/>
        </w:rPr>
        <w:t>330 Kč/hod</w:t>
      </w:r>
    </w:p>
    <w:p w:rsidR="006F14F4" w:rsidRDefault="005D02DA">
      <w:pPr>
        <w:pStyle w:val="Zkladntext20"/>
        <w:framePr w:w="9389" w:h="643" w:hRule="exact" w:wrap="none" w:vAnchor="page" w:hAnchor="page" w:x="1787" w:y="13044"/>
        <w:shd w:val="clear" w:color="auto" w:fill="auto"/>
        <w:spacing w:before="0" w:line="293" w:lineRule="exact"/>
        <w:ind w:left="760"/>
        <w:jc w:val="left"/>
      </w:pPr>
      <w:r>
        <w:rPr>
          <w:rStyle w:val="Zkladntext21"/>
        </w:rPr>
        <w:t xml:space="preserve">Místo by mělo být pro Vaše auta opět normálně dostupné. Přibližovat chvojí k odvoznímu místu ale </w:t>
      </w:r>
      <w:r>
        <w:rPr>
          <w:rStyle w:val="Zkladntext21"/>
        </w:rPr>
        <w:t>budeme muset.</w:t>
      </w:r>
    </w:p>
    <w:p w:rsidR="006F14F4" w:rsidRDefault="005D02DA">
      <w:pPr>
        <w:pStyle w:val="ZhlavneboZpat0"/>
        <w:framePr w:wrap="none" w:vAnchor="page" w:hAnchor="page" w:x="5891" w:y="15910"/>
        <w:shd w:val="clear" w:color="auto" w:fill="auto"/>
        <w:spacing w:line="160" w:lineRule="exact"/>
      </w:pPr>
      <w:r>
        <w:t>1</w:t>
      </w:r>
    </w:p>
    <w:p w:rsidR="006F14F4" w:rsidRDefault="006F14F4">
      <w:pPr>
        <w:rPr>
          <w:sz w:val="2"/>
          <w:szCs w:val="2"/>
        </w:rPr>
        <w:sectPr w:rsidR="006F14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4F4" w:rsidRDefault="005D02DA">
      <w:pPr>
        <w:pStyle w:val="Zkladntext20"/>
        <w:framePr w:w="4858" w:h="642" w:hRule="exact" w:wrap="none" w:vAnchor="page" w:hAnchor="page" w:x="2515" w:y="1275"/>
        <w:shd w:val="clear" w:color="auto" w:fill="auto"/>
        <w:spacing w:before="0" w:line="293" w:lineRule="exact"/>
      </w:pPr>
      <w:r>
        <w:rPr>
          <w:rStyle w:val="Zkladntext21"/>
        </w:rPr>
        <w:lastRenderedPageBreak/>
        <w:t>Odhadovaná doba práce je 8 dní ( 11280 Kč/den ) Celková cena bude 90.240 Kč</w:t>
      </w:r>
    </w:p>
    <w:p w:rsidR="006F14F4" w:rsidRDefault="005D02DA">
      <w:pPr>
        <w:pStyle w:val="Zkladntext20"/>
        <w:framePr w:wrap="none" w:vAnchor="page" w:hAnchor="page" w:x="2510" w:y="3328"/>
        <w:shd w:val="clear" w:color="auto" w:fill="auto"/>
        <w:spacing w:before="0" w:line="240" w:lineRule="exact"/>
        <w:jc w:val="left"/>
      </w:pPr>
      <w:r>
        <w:rPr>
          <w:rStyle w:val="Zkladntext21"/>
        </w:rPr>
        <w:t>Zdraví Petr Vinš</w:t>
      </w:r>
    </w:p>
    <w:p w:rsidR="006F14F4" w:rsidRDefault="005D02DA">
      <w:pPr>
        <w:pStyle w:val="Zkladntext20"/>
        <w:framePr w:w="2242" w:h="4882" w:hRule="exact" w:wrap="none" w:vAnchor="page" w:hAnchor="page" w:x="2510" w:y="5622"/>
        <w:shd w:val="clear" w:color="auto" w:fill="auto"/>
        <w:spacing w:before="0" w:line="240" w:lineRule="exact"/>
        <w:jc w:val="left"/>
      </w:pPr>
      <w:r>
        <w:rPr>
          <w:rStyle w:val="Zkladntext21"/>
        </w:rPr>
        <w:t>Nejsem plátce DPH.</w:t>
      </w:r>
    </w:p>
    <w:p w:rsidR="006F14F4" w:rsidRDefault="005D02DA">
      <w:pPr>
        <w:pStyle w:val="Zkladntext20"/>
        <w:framePr w:w="2242" w:h="4882" w:hRule="exact" w:wrap="none" w:vAnchor="page" w:hAnchor="page" w:x="2510" w:y="5622"/>
        <w:shd w:val="clear" w:color="auto" w:fill="auto"/>
        <w:spacing w:before="0" w:after="544" w:line="576" w:lineRule="exact"/>
        <w:jc w:val="left"/>
      </w:pPr>
      <w:r>
        <w:rPr>
          <w:rStyle w:val="Zkladntext21"/>
        </w:rPr>
        <w:t xml:space="preserve">IČ: 88390250 DIČ: </w:t>
      </w:r>
      <w:r w:rsidR="00077D09">
        <w:rPr>
          <w:rStyle w:val="Zkladntext21"/>
        </w:rPr>
        <w:t>XXXXXXXXX</w:t>
      </w:r>
    </w:p>
    <w:p w:rsidR="006F14F4" w:rsidRDefault="005D02DA">
      <w:pPr>
        <w:pStyle w:val="Zkladntext20"/>
        <w:framePr w:w="2242" w:h="4882" w:hRule="exact" w:wrap="none" w:vAnchor="page" w:hAnchor="page" w:x="2510" w:y="5622"/>
        <w:shd w:val="clear" w:color="auto" w:fill="auto"/>
        <w:spacing w:before="0" w:after="805" w:line="571" w:lineRule="exact"/>
        <w:jc w:val="left"/>
      </w:pPr>
      <w:r>
        <w:rPr>
          <w:rStyle w:val="Zkladntext21"/>
        </w:rPr>
        <w:t xml:space="preserve">Petr Vinš </w:t>
      </w:r>
      <w:r w:rsidR="00077D09">
        <w:rPr>
          <w:rStyle w:val="Zkladntext21"/>
        </w:rPr>
        <w:t xml:space="preserve">XXXXXXX  </w:t>
      </w:r>
      <w:r>
        <w:rPr>
          <w:rStyle w:val="Zkladntext21"/>
        </w:rPr>
        <w:t xml:space="preserve"> 500 06 Hradec Králové</w:t>
      </w:r>
    </w:p>
    <w:p w:rsidR="006F14F4" w:rsidRDefault="005D02DA">
      <w:pPr>
        <w:pStyle w:val="Zkladntext20"/>
        <w:framePr w:w="2242" w:h="4882" w:hRule="exact" w:wrap="none" w:vAnchor="page" w:hAnchor="page" w:x="2510" w:y="5622"/>
        <w:shd w:val="clear" w:color="auto" w:fill="auto"/>
        <w:spacing w:before="0" w:line="240" w:lineRule="exact"/>
        <w:jc w:val="left"/>
      </w:pPr>
      <w:r>
        <w:rPr>
          <w:rStyle w:val="Zkladntext21"/>
        </w:rPr>
        <w:t>Zdraví P. Vinš</w:t>
      </w:r>
    </w:p>
    <w:p w:rsidR="006F14F4" w:rsidRDefault="005D02DA">
      <w:pPr>
        <w:pStyle w:val="ZhlavneboZpat0"/>
        <w:framePr w:wrap="none" w:vAnchor="page" w:hAnchor="page" w:x="5889" w:y="15910"/>
        <w:shd w:val="clear" w:color="auto" w:fill="auto"/>
        <w:spacing w:line="160" w:lineRule="exact"/>
      </w:pPr>
      <w:r>
        <w:t>2</w:t>
      </w:r>
    </w:p>
    <w:p w:rsidR="006F14F4" w:rsidRDefault="006F14F4">
      <w:pPr>
        <w:rPr>
          <w:sz w:val="2"/>
          <w:szCs w:val="2"/>
        </w:rPr>
      </w:pPr>
    </w:p>
    <w:sectPr w:rsidR="006F14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DA" w:rsidRDefault="005D02DA">
      <w:r>
        <w:separator/>
      </w:r>
    </w:p>
  </w:endnote>
  <w:endnote w:type="continuationSeparator" w:id="0">
    <w:p w:rsidR="005D02DA" w:rsidRDefault="005D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DA" w:rsidRDefault="005D02DA"/>
  </w:footnote>
  <w:footnote w:type="continuationSeparator" w:id="0">
    <w:p w:rsidR="005D02DA" w:rsidRDefault="005D0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2DB1"/>
    <w:multiLevelType w:val="multilevel"/>
    <w:tmpl w:val="3B18779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F4"/>
    <w:rsid w:val="00077D09"/>
    <w:rsid w:val="005D02DA"/>
    <w:rsid w:val="006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51BD"/>
  <w15:docId w15:val="{07727105-0D3B-49A7-866E-4A655068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264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581" w:lineRule="exact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elakova@hrbito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2024-06-03T11:29:00Z</dcterms:created>
  <dcterms:modified xsi:type="dcterms:W3CDTF">2024-06-03T11:29:00Z</dcterms:modified>
</cp:coreProperties>
</file>