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D18" w:rsidRDefault="00197D5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436245</wp:posOffset>
                </wp:positionV>
                <wp:extent cx="454025" cy="496570"/>
                <wp:effectExtent l="1905" t="0" r="1270" b="6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26229" id="Rectangle 3" o:spid="_x0000_s1026" style="position:absolute;margin-left:41.4pt;margin-top:34.35pt;width:35.75pt;height:3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74fAIAAPoE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214D18" w:rsidRDefault="00274BBC">
      <w:pPr>
        <w:pStyle w:val="Nadpis20"/>
        <w:framePr w:wrap="none" w:vAnchor="page" w:hAnchor="page" w:x="9762" w:y="885"/>
        <w:shd w:val="clear" w:color="auto" w:fill="auto"/>
        <w:spacing w:line="210" w:lineRule="exact"/>
      </w:pPr>
      <w:bookmarkStart w:id="0" w:name="bookmark0"/>
      <w:r>
        <w:t>OBJ-0392/2024</w:t>
      </w:r>
      <w:bookmarkEnd w:id="0"/>
    </w:p>
    <w:p w:rsidR="00214D18" w:rsidRDefault="00197D55">
      <w:pPr>
        <w:framePr w:wrap="none" w:vAnchor="page" w:hAnchor="page" w:x="604" w:y="60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obrázek 1" descr="C:\Users\Cmokova\Desktop\Obj.HANKA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okova\Desktop\Obj.HANKA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D18" w:rsidRDefault="00274BBC">
      <w:pPr>
        <w:pStyle w:val="Zkladntext30"/>
        <w:framePr w:w="3115" w:h="2256" w:hRule="exact" w:wrap="none" w:vAnchor="page" w:hAnchor="page" w:x="585" w:y="2047"/>
        <w:shd w:val="clear" w:color="auto" w:fill="auto"/>
      </w:pPr>
      <w:r>
        <w:t>Objednatel</w:t>
      </w:r>
    </w:p>
    <w:p w:rsidR="00214D18" w:rsidRDefault="00274BBC">
      <w:pPr>
        <w:pStyle w:val="Zkladntext30"/>
        <w:framePr w:w="3115" w:h="2256" w:hRule="exact" w:wrap="none" w:vAnchor="page" w:hAnchor="page" w:x="585" w:y="2047"/>
        <w:shd w:val="clear" w:color="auto" w:fill="auto"/>
      </w:pPr>
      <w:r>
        <w:t>Hřbitovy a pohřební služby hl.m. Prahy</w:t>
      </w:r>
    </w:p>
    <w:p w:rsidR="00214D18" w:rsidRDefault="00274BBC">
      <w:pPr>
        <w:pStyle w:val="Zkladntext40"/>
        <w:framePr w:w="3115" w:h="2256" w:hRule="exact" w:wrap="none" w:vAnchor="page" w:hAnchor="page" w:x="585" w:y="2047"/>
        <w:shd w:val="clear" w:color="auto" w:fill="auto"/>
      </w:pPr>
      <w:r>
        <w:t>Pobřežní 72/339</w:t>
      </w:r>
    </w:p>
    <w:p w:rsidR="00214D18" w:rsidRDefault="00274BBC">
      <w:pPr>
        <w:pStyle w:val="Zkladntext40"/>
        <w:framePr w:w="3115" w:h="2256" w:hRule="exact" w:wrap="none" w:vAnchor="page" w:hAnchor="page" w:x="585" w:y="2047"/>
        <w:shd w:val="clear" w:color="auto" w:fill="auto"/>
      </w:pPr>
      <w:r>
        <w:t>Praha</w:t>
      </w:r>
    </w:p>
    <w:p w:rsidR="00214D18" w:rsidRDefault="00274BBC">
      <w:pPr>
        <w:pStyle w:val="Zkladntext40"/>
        <w:framePr w:w="3115" w:h="2256" w:hRule="exact" w:wrap="none" w:vAnchor="page" w:hAnchor="page" w:x="585" w:y="2047"/>
        <w:shd w:val="clear" w:color="auto" w:fill="auto"/>
      </w:pPr>
      <w:r>
        <w:t>186 00 Praha 8 - Karlín IČO:</w:t>
      </w:r>
      <w:r>
        <w:rPr>
          <w:rStyle w:val="Zkladntext4Nekurzva"/>
        </w:rPr>
        <w:t xml:space="preserve"> 45245801 </w:t>
      </w:r>
      <w:r>
        <w:t>DIČ:</w:t>
      </w:r>
      <w:r>
        <w:rPr>
          <w:rStyle w:val="Zkladntext4Nekurzva"/>
        </w:rPr>
        <w:t xml:space="preserve"> CZ45245801</w:t>
      </w:r>
    </w:p>
    <w:p w:rsidR="00214D18" w:rsidRDefault="00274BBC" w:rsidP="00197D55">
      <w:pPr>
        <w:pStyle w:val="Zkladntext30"/>
        <w:framePr w:w="3646" w:h="1246" w:hRule="exact" w:wrap="none" w:vAnchor="page" w:hAnchor="page" w:x="5881" w:y="2071"/>
        <w:shd w:val="clear" w:color="auto" w:fill="auto"/>
        <w:ind w:right="140"/>
        <w:jc w:val="both"/>
      </w:pPr>
      <w:r>
        <w:t xml:space="preserve">Dodavatel </w:t>
      </w:r>
      <w:r>
        <w:rPr>
          <w:rStyle w:val="Zkladntext3105ptTun"/>
        </w:rPr>
        <w:t xml:space="preserve">Petr </w:t>
      </w:r>
      <w:r w:rsidR="00197D55">
        <w:rPr>
          <w:rStyle w:val="Zkladntext3105ptTun"/>
        </w:rPr>
        <w:t>Vinš</w:t>
      </w:r>
      <w:bookmarkStart w:id="1" w:name="_GoBack"/>
      <w:bookmarkEnd w:id="1"/>
    </w:p>
    <w:p w:rsidR="00214D18" w:rsidRDefault="00274BBC">
      <w:pPr>
        <w:pStyle w:val="Zkladntext50"/>
        <w:framePr w:wrap="none" w:vAnchor="page" w:hAnchor="page" w:x="6085" w:y="3688"/>
        <w:shd w:val="clear" w:color="auto" w:fill="auto"/>
        <w:spacing w:line="210" w:lineRule="exact"/>
      </w:pPr>
      <w:r>
        <w:t>IČO: 88390250</w:t>
      </w:r>
    </w:p>
    <w:p w:rsidR="00214D18" w:rsidRDefault="00274BBC">
      <w:pPr>
        <w:pStyle w:val="Nadpis10"/>
        <w:framePr w:wrap="none" w:vAnchor="page" w:hAnchor="page" w:x="4396" w:y="4591"/>
        <w:shd w:val="clear" w:color="auto" w:fill="auto"/>
        <w:spacing w:line="320" w:lineRule="exact"/>
      </w:pPr>
      <w:bookmarkStart w:id="2" w:name="bookmark1"/>
      <w:r>
        <w:t>O B J E D N Á V K A</w:t>
      </w:r>
      <w:bookmarkEnd w:id="2"/>
    </w:p>
    <w:p w:rsidR="00214D18" w:rsidRDefault="00274BBC">
      <w:pPr>
        <w:pStyle w:val="Nadpis30"/>
        <w:framePr w:w="4954" w:h="2674" w:hRule="exact" w:wrap="none" w:vAnchor="page" w:hAnchor="page" w:x="796" w:y="5291"/>
        <w:shd w:val="clear" w:color="auto" w:fill="auto"/>
        <w:spacing w:after="141" w:line="210" w:lineRule="exact"/>
      </w:pPr>
      <w:bookmarkStart w:id="3" w:name="bookmark2"/>
      <w:r>
        <w:t xml:space="preserve">Objednáváme u Vás: </w:t>
      </w:r>
      <w:r>
        <w:rPr>
          <w:rStyle w:val="Nadpis385pt"/>
        </w:rPr>
        <w:t>nákup chvoj</w:t>
      </w:r>
      <w:bookmarkEnd w:id="3"/>
    </w:p>
    <w:p w:rsidR="00214D18" w:rsidRDefault="00274BBC">
      <w:pPr>
        <w:pStyle w:val="Zkladntext20"/>
        <w:framePr w:w="4954" w:h="2674" w:hRule="exact" w:wrap="none" w:vAnchor="page" w:hAnchor="page" w:x="796" w:y="5291"/>
        <w:shd w:val="clear" w:color="auto" w:fill="auto"/>
        <w:spacing w:before="0"/>
      </w:pPr>
      <w:r>
        <w:t>Objednáváme u Vás zboži dle přilohy.</w:t>
      </w:r>
    </w:p>
    <w:p w:rsidR="00214D18" w:rsidRDefault="00274BBC">
      <w:pPr>
        <w:pStyle w:val="Zkladntext20"/>
        <w:framePr w:w="4954" w:h="2674" w:hRule="exact" w:wrap="none" w:vAnchor="page" w:hAnchor="page" w:x="796" w:y="5291"/>
        <w:shd w:val="clear" w:color="auto" w:fill="auto"/>
        <w:tabs>
          <w:tab w:val="left" w:pos="3211"/>
        </w:tabs>
        <w:spacing w:before="0"/>
      </w:pPr>
      <w:r>
        <w:t>Celková cena: 90.240,- Kč</w:t>
      </w:r>
      <w:r>
        <w:tab/>
        <w:t>Není plátce DPH.</w:t>
      </w:r>
    </w:p>
    <w:p w:rsidR="00214D18" w:rsidRDefault="00274BBC">
      <w:pPr>
        <w:pStyle w:val="Zkladntext20"/>
        <w:framePr w:w="4954" w:h="2674" w:hRule="exact" w:wrap="none" w:vAnchor="page" w:hAnchor="page" w:x="796" w:y="5291"/>
        <w:shd w:val="clear" w:color="auto" w:fill="auto"/>
        <w:tabs>
          <w:tab w:val="left" w:pos="1066"/>
        </w:tabs>
        <w:spacing w:before="0"/>
        <w:ind w:right="2680"/>
        <w:jc w:val="left"/>
      </w:pPr>
      <w:r>
        <w:t>Platba: převodem Doprava:</w:t>
      </w:r>
      <w:r>
        <w:tab/>
        <w:t>HPS doprava</w:t>
      </w:r>
    </w:p>
    <w:p w:rsidR="00214D18" w:rsidRDefault="00274BBC">
      <w:pPr>
        <w:pStyle w:val="Zkladntext20"/>
        <w:framePr w:w="4954" w:h="2674" w:hRule="exact" w:wrap="none" w:vAnchor="page" w:hAnchor="page" w:x="796" w:y="5291"/>
        <w:shd w:val="clear" w:color="auto" w:fill="auto"/>
        <w:spacing w:before="0"/>
      </w:pPr>
      <w:r>
        <w:t>Stř. 310-350</w:t>
      </w:r>
    </w:p>
    <w:p w:rsidR="00214D18" w:rsidRDefault="00274BBC">
      <w:pPr>
        <w:pStyle w:val="Zkladntext20"/>
        <w:framePr w:w="4954" w:h="2674" w:hRule="exact" w:wrap="none" w:vAnchor="page" w:hAnchor="page" w:x="796" w:y="5291"/>
        <w:shd w:val="clear" w:color="auto" w:fill="auto"/>
        <w:spacing w:before="0"/>
      </w:pPr>
      <w:r>
        <w:t>Na faktuře uvádějte číslo naší objednávky.</w:t>
      </w:r>
    </w:p>
    <w:p w:rsidR="00214D18" w:rsidRDefault="00274BBC">
      <w:pPr>
        <w:pStyle w:val="Zkladntext60"/>
        <w:framePr w:wrap="none" w:vAnchor="page" w:hAnchor="page" w:x="791" w:y="12943"/>
        <w:shd w:val="clear" w:color="auto" w:fill="auto"/>
        <w:spacing w:after="0" w:line="180" w:lineRule="exact"/>
      </w:pPr>
      <w:r>
        <w:t>Akceptuji tuto objednávku</w:t>
      </w:r>
    </w:p>
    <w:p w:rsidR="00214D18" w:rsidRDefault="00274BBC">
      <w:pPr>
        <w:pStyle w:val="Zkladntext70"/>
        <w:framePr w:w="10392" w:h="461" w:hRule="exact" w:wrap="none" w:vAnchor="page" w:hAnchor="page" w:x="791" w:y="13663"/>
        <w:shd w:val="clear" w:color="auto" w:fill="auto"/>
        <w:spacing w:before="0"/>
      </w:pPr>
      <w:r>
        <w:t>Smluvní strany berou na vědomí, že tato Smlouva bude zveřejněna v registru smluv dle zákona Č. 340/2015 Sb., o registru smluv</w:t>
      </w:r>
    </w:p>
    <w:p w:rsidR="00214D18" w:rsidRDefault="00274BBC">
      <w:pPr>
        <w:pStyle w:val="Zkladntext30"/>
        <w:framePr w:w="1910" w:h="1455" w:hRule="exact" w:wrap="none" w:vAnchor="page" w:hAnchor="page" w:x="796" w:y="14544"/>
        <w:shd w:val="clear" w:color="auto" w:fill="auto"/>
        <w:spacing w:line="278" w:lineRule="exact"/>
        <w:jc w:val="both"/>
      </w:pPr>
      <w:r>
        <w:t>V Praze</w:t>
      </w:r>
    </w:p>
    <w:p w:rsidR="00214D18" w:rsidRDefault="00274BBC">
      <w:pPr>
        <w:pStyle w:val="Zkladntext30"/>
        <w:framePr w:w="1910" w:h="1455" w:hRule="exact" w:wrap="none" w:vAnchor="page" w:hAnchor="page" w:x="796" w:y="14544"/>
        <w:shd w:val="clear" w:color="auto" w:fill="auto"/>
        <w:tabs>
          <w:tab w:val="left" w:pos="960"/>
        </w:tabs>
        <w:spacing w:line="278" w:lineRule="exact"/>
        <w:jc w:val="both"/>
      </w:pPr>
      <w:r>
        <w:t>Dne:</w:t>
      </w:r>
      <w:r>
        <w:tab/>
        <w:t>06.05.2024</w:t>
      </w:r>
    </w:p>
    <w:p w:rsidR="00214D18" w:rsidRDefault="00274BBC">
      <w:pPr>
        <w:pStyle w:val="Zkladntext30"/>
        <w:framePr w:w="1910" w:h="1455" w:hRule="exact" w:wrap="none" w:vAnchor="page" w:hAnchor="page" w:x="796" w:y="14544"/>
        <w:shd w:val="clear" w:color="auto" w:fill="auto"/>
        <w:spacing w:line="278" w:lineRule="exact"/>
        <w:jc w:val="both"/>
      </w:pPr>
      <w:r>
        <w:t>Vyřizuje:</w:t>
      </w:r>
    </w:p>
    <w:p w:rsidR="00214D18" w:rsidRDefault="00274BBC">
      <w:pPr>
        <w:pStyle w:val="Zkladntext30"/>
        <w:framePr w:w="1910" w:h="1455" w:hRule="exact" w:wrap="none" w:vAnchor="page" w:hAnchor="page" w:x="796" w:y="14544"/>
        <w:shd w:val="clear" w:color="auto" w:fill="auto"/>
        <w:spacing w:line="278" w:lineRule="exact"/>
        <w:jc w:val="both"/>
      </w:pPr>
      <w:r>
        <w:t>Telefon:</w:t>
      </w:r>
    </w:p>
    <w:p w:rsidR="00214D18" w:rsidRDefault="00274BBC">
      <w:pPr>
        <w:pStyle w:val="Zkladntext30"/>
        <w:framePr w:w="1910" w:h="1455" w:hRule="exact" w:wrap="none" w:vAnchor="page" w:hAnchor="page" w:x="796" w:y="14544"/>
        <w:shd w:val="clear" w:color="auto" w:fill="auto"/>
        <w:spacing w:line="278" w:lineRule="exact"/>
        <w:jc w:val="both"/>
      </w:pPr>
      <w:r>
        <w:t>E-mail:</w:t>
      </w:r>
    </w:p>
    <w:p w:rsidR="00214D18" w:rsidRDefault="00274BBC">
      <w:pPr>
        <w:pStyle w:val="Zkladntext60"/>
        <w:framePr w:wrap="none" w:vAnchor="page" w:hAnchor="page" w:x="791" w:y="16020"/>
        <w:shd w:val="clear" w:color="auto" w:fill="auto"/>
        <w:spacing w:after="0" w:line="180" w:lineRule="exact"/>
        <w:jc w:val="left"/>
      </w:pPr>
      <w:r>
        <w:t xml:space="preserve">Potvrzenou objednávku vraťte na výše uvedenou </w:t>
      </w:r>
      <w:r>
        <w:t>emailovou adresu</w:t>
      </w:r>
    </w:p>
    <w:p w:rsidR="00214D18" w:rsidRDefault="00214D18">
      <w:pPr>
        <w:rPr>
          <w:sz w:val="2"/>
          <w:szCs w:val="2"/>
        </w:rPr>
      </w:pPr>
    </w:p>
    <w:sectPr w:rsidR="00214D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BBC" w:rsidRDefault="00274BBC">
      <w:r>
        <w:separator/>
      </w:r>
    </w:p>
  </w:endnote>
  <w:endnote w:type="continuationSeparator" w:id="0">
    <w:p w:rsidR="00274BBC" w:rsidRDefault="0027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BBC" w:rsidRDefault="00274BBC"/>
  </w:footnote>
  <w:footnote w:type="continuationSeparator" w:id="0">
    <w:p w:rsidR="00274BBC" w:rsidRDefault="00274B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18"/>
    <w:rsid w:val="00197D55"/>
    <w:rsid w:val="00214D18"/>
    <w:rsid w:val="0027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AE3D"/>
  <w15:docId w15:val="{6A17D300-8817-4FFE-B8AE-77B77FE7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4Nekurzva">
    <w:name w:val="Základní text (4) + Ne 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105ptTun">
    <w:name w:val="Základní text (3) + 10;5 pt;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85pt">
    <w:name w:val="Nadpis #3 + 8;5 pt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2" w:lineRule="exact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2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 w:line="0" w:lineRule="atLeast"/>
      <w:jc w:val="both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365" w:lineRule="exact"/>
      <w:jc w:val="both"/>
    </w:pPr>
    <w:rPr>
      <w:rFonts w:ascii="Courier New" w:eastAsia="Courier New" w:hAnsi="Courier New" w:cs="Courier New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540"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540" w:line="197" w:lineRule="exact"/>
      <w:jc w:val="both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Čmoková</dc:creator>
  <cp:lastModifiedBy>Věra Čmoková</cp:lastModifiedBy>
  <cp:revision>2</cp:revision>
  <dcterms:created xsi:type="dcterms:W3CDTF">2024-06-03T11:23:00Z</dcterms:created>
  <dcterms:modified xsi:type="dcterms:W3CDTF">2024-06-03T11:23:00Z</dcterms:modified>
</cp:coreProperties>
</file>