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61C33" w14:textId="77777777" w:rsidR="00D3716D" w:rsidRPr="00D3716D" w:rsidRDefault="00CE7A0D" w:rsidP="00D3716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Smlouva o dílo</w:t>
      </w:r>
    </w:p>
    <w:p w14:paraId="7EF61C34" w14:textId="77777777" w:rsidR="00D3716D" w:rsidRPr="00D3716D" w:rsidRDefault="00D3716D">
      <w:pPr>
        <w:rPr>
          <w:rFonts w:ascii="Tahoma" w:hAnsi="Tahoma" w:cs="Tahoma"/>
          <w:sz w:val="20"/>
          <w:szCs w:val="20"/>
        </w:rPr>
      </w:pPr>
    </w:p>
    <w:p w14:paraId="7EF61C35" w14:textId="77777777" w:rsidR="00A505ED" w:rsidRPr="00060B31" w:rsidRDefault="00A505ED" w:rsidP="00A505ED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283E4A">
        <w:rPr>
          <w:rFonts w:ascii="Tahoma" w:hAnsi="Tahoma" w:cs="Tahoma"/>
          <w:color w:val="auto"/>
          <w:sz w:val="20"/>
          <w:szCs w:val="20"/>
        </w:rPr>
        <w:t>uzavřená dle § 1746 zákona č. 89/2012 Sb., Občanský zákoník, ve znění pozdějších předpisů</w:t>
      </w:r>
      <w:r w:rsidRPr="00060B31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7EF61C36" w14:textId="77777777" w:rsidR="00A505ED" w:rsidRPr="00060B31" w:rsidRDefault="00A505ED" w:rsidP="00A505ED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EF61C37" w14:textId="77777777" w:rsidR="00A505ED" w:rsidRPr="00060B31" w:rsidRDefault="00A505ED" w:rsidP="00A505ED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7EF61C38" w14:textId="77777777" w:rsidR="00A505ED" w:rsidRPr="00060B31" w:rsidRDefault="00A505ED" w:rsidP="00A505ED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F61C39" w14:textId="77777777" w:rsidR="00A505ED" w:rsidRPr="00060B31" w:rsidRDefault="00A505ED" w:rsidP="00A505ED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OBJEDNATEL:</w:t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  <w:t>Česká filharmonie, příspěvková organizace</w:t>
      </w:r>
    </w:p>
    <w:p w14:paraId="7EF61C3A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Sídlo: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  <w:t>Alšovo nábřeží 79/12, 110 00 Praha 1</w:t>
      </w:r>
    </w:p>
    <w:p w14:paraId="7EF61C3B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 xml:space="preserve">IČO: 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  <w:t>00023264</w:t>
      </w:r>
    </w:p>
    <w:p w14:paraId="7EF61C3C" w14:textId="77777777" w:rsidR="00A505ED" w:rsidRPr="00835124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Bankovní spojení: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 xml:space="preserve">Česká národní banka </w:t>
      </w:r>
    </w:p>
    <w:p w14:paraId="7EF61C3D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835124">
        <w:rPr>
          <w:rFonts w:ascii="Tahoma" w:hAnsi="Tahoma" w:cs="Tahoma"/>
          <w:bCs/>
          <w:sz w:val="20"/>
          <w:szCs w:val="20"/>
        </w:rPr>
        <w:t>Číslo účtu:</w:t>
      </w:r>
      <w:r w:rsidRPr="00835124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ab/>
        <w:t>12934011/0710</w:t>
      </w:r>
    </w:p>
    <w:p w14:paraId="7EF61C3E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Zastoupený: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proofErr w:type="spellStart"/>
      <w:r w:rsidRPr="00060B31">
        <w:rPr>
          <w:rFonts w:ascii="Tahoma" w:hAnsi="Tahoma" w:cs="Tahoma"/>
          <w:bCs/>
          <w:sz w:val="20"/>
          <w:szCs w:val="20"/>
        </w:rPr>
        <w:t>MgA</w:t>
      </w:r>
      <w:proofErr w:type="spellEnd"/>
      <w:r w:rsidRPr="00060B31">
        <w:rPr>
          <w:rFonts w:ascii="Tahoma" w:hAnsi="Tahoma" w:cs="Tahoma"/>
          <w:bCs/>
          <w:sz w:val="20"/>
          <w:szCs w:val="20"/>
        </w:rPr>
        <w:t>. Davidem Marečkem, Ph.D., generálním ředitelem</w:t>
      </w:r>
    </w:p>
    <w:p w14:paraId="7EF61C3F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</w:p>
    <w:p w14:paraId="7EF61C40" w14:textId="7ED90B11" w:rsidR="00A505ED" w:rsidRPr="001E1A52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835124">
        <w:rPr>
          <w:rFonts w:ascii="Tahoma" w:hAnsi="Tahoma" w:cs="Tahoma"/>
          <w:bCs/>
          <w:sz w:val="20"/>
          <w:szCs w:val="20"/>
        </w:rPr>
        <w:t>Osoba oprávněná jednat:</w:t>
      </w:r>
      <w:r w:rsidRPr="00835124">
        <w:rPr>
          <w:rFonts w:ascii="Tahoma" w:hAnsi="Tahoma" w:cs="Tahoma"/>
          <w:bCs/>
          <w:sz w:val="20"/>
          <w:szCs w:val="20"/>
        </w:rPr>
        <w:tab/>
        <w:t>ve věcech smluvních:</w:t>
      </w:r>
      <w:r w:rsidRPr="00835124">
        <w:rPr>
          <w:rFonts w:ascii="Tahoma" w:hAnsi="Tahoma" w:cs="Tahoma"/>
          <w:bCs/>
          <w:sz w:val="20"/>
          <w:szCs w:val="20"/>
        </w:rPr>
        <w:tab/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41" w14:textId="5B0CB7F6" w:rsidR="00A505ED" w:rsidRPr="001E1A52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  <w:t xml:space="preserve">Tel.: </w:t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42" w14:textId="10F70725" w:rsidR="00A505ED" w:rsidRPr="001E1A52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  <w:t xml:space="preserve">Email: </w:t>
      </w:r>
      <w:proofErr w:type="spellStart"/>
      <w:r w:rsidR="0028140B" w:rsidRPr="0028140B">
        <w:rPr>
          <w:rFonts w:ascii="Tahoma" w:hAnsi="Tahoma" w:cs="Tahoma"/>
          <w:bCs/>
          <w:sz w:val="20"/>
          <w:szCs w:val="20"/>
        </w:rPr>
        <w:t>xxx</w:t>
      </w:r>
      <w:proofErr w:type="spellEnd"/>
      <w:r w:rsidR="002832EC">
        <w:rPr>
          <w:rFonts w:ascii="Tahoma" w:hAnsi="Tahoma" w:cs="Tahoma"/>
          <w:bCs/>
          <w:sz w:val="20"/>
          <w:szCs w:val="20"/>
        </w:rPr>
        <w:t xml:space="preserve"> </w:t>
      </w:r>
    </w:p>
    <w:p w14:paraId="7EF61C43" w14:textId="77777777" w:rsidR="00A505ED" w:rsidRPr="001E1A52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</w:p>
    <w:p w14:paraId="7EF61C44" w14:textId="3FF5F52E" w:rsidR="00A505ED" w:rsidRPr="001E1A52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  <w:t xml:space="preserve">                   </w:t>
      </w:r>
      <w:r w:rsidRPr="001E1A52">
        <w:rPr>
          <w:rFonts w:ascii="Tahoma" w:hAnsi="Tahoma" w:cs="Tahoma"/>
          <w:bCs/>
          <w:sz w:val="20"/>
          <w:szCs w:val="20"/>
        </w:rPr>
        <w:tab/>
        <w:t xml:space="preserve">ve věcech technických: </w:t>
      </w:r>
      <w:r w:rsidRPr="001E1A52">
        <w:rPr>
          <w:rFonts w:ascii="Tahoma" w:hAnsi="Tahoma" w:cs="Tahoma"/>
          <w:bCs/>
          <w:sz w:val="20"/>
          <w:szCs w:val="20"/>
        </w:rPr>
        <w:tab/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45" w14:textId="50A20AB8" w:rsidR="00A505ED" w:rsidRPr="001E1A52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46" w14:textId="230B76D4" w:rsidR="00A505ED" w:rsidRDefault="00A505ED" w:rsidP="002832EC">
      <w:pPr>
        <w:pStyle w:val="Default"/>
        <w:rPr>
          <w:rFonts w:ascii="Tahoma" w:hAnsi="Tahoma" w:cs="Tahoma"/>
          <w:bCs/>
          <w:sz w:val="20"/>
          <w:szCs w:val="20"/>
        </w:rPr>
      </w:pP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</w:r>
      <w:r w:rsidRPr="001E1A52">
        <w:rPr>
          <w:rFonts w:ascii="Tahoma" w:hAnsi="Tahoma" w:cs="Tahoma"/>
          <w:bCs/>
          <w:sz w:val="20"/>
          <w:szCs w:val="20"/>
        </w:rPr>
        <w:tab/>
        <w:t xml:space="preserve">Email: </w:t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47" w14:textId="77777777" w:rsidR="00A505ED" w:rsidRDefault="00A505ED" w:rsidP="00A505ED">
      <w:pPr>
        <w:rPr>
          <w:rFonts w:ascii="Tahoma" w:hAnsi="Tahoma" w:cs="Tahoma"/>
          <w:sz w:val="20"/>
          <w:szCs w:val="20"/>
        </w:rPr>
      </w:pPr>
    </w:p>
    <w:p w14:paraId="7EF61C48" w14:textId="77777777" w:rsidR="00D3716D" w:rsidRDefault="00A505ED" w:rsidP="00A505E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D3716D">
        <w:rPr>
          <w:rFonts w:ascii="Tahoma" w:hAnsi="Tahoma" w:cs="Tahoma"/>
          <w:sz w:val="20"/>
          <w:szCs w:val="20"/>
        </w:rPr>
        <w:t>(dále jen „o</w:t>
      </w:r>
      <w:r w:rsidR="00D3716D" w:rsidRPr="00D3716D">
        <w:rPr>
          <w:rFonts w:ascii="Tahoma" w:hAnsi="Tahoma" w:cs="Tahoma"/>
          <w:sz w:val="20"/>
          <w:szCs w:val="20"/>
        </w:rPr>
        <w:t>bjednate</w:t>
      </w:r>
      <w:r w:rsidR="00D3716D">
        <w:rPr>
          <w:rFonts w:ascii="Tahoma" w:hAnsi="Tahoma" w:cs="Tahoma"/>
          <w:sz w:val="20"/>
          <w:szCs w:val="20"/>
        </w:rPr>
        <w:t>l“</w:t>
      </w:r>
      <w:r w:rsidR="00D3716D" w:rsidRPr="00D3716D">
        <w:rPr>
          <w:rFonts w:ascii="Tahoma" w:hAnsi="Tahoma" w:cs="Tahoma"/>
          <w:sz w:val="20"/>
          <w:szCs w:val="20"/>
        </w:rPr>
        <w:t xml:space="preserve">) </w:t>
      </w:r>
    </w:p>
    <w:p w14:paraId="7EF61C49" w14:textId="77777777" w:rsidR="00D3716D" w:rsidRDefault="00D3716D">
      <w:pPr>
        <w:rPr>
          <w:rFonts w:ascii="Tahoma" w:hAnsi="Tahoma" w:cs="Tahoma"/>
          <w:sz w:val="20"/>
          <w:szCs w:val="20"/>
        </w:rPr>
      </w:pPr>
    </w:p>
    <w:p w14:paraId="7EF61C4A" w14:textId="77777777" w:rsidR="00A505ED" w:rsidRDefault="00A505ED">
      <w:pPr>
        <w:rPr>
          <w:rFonts w:ascii="Tahoma" w:hAnsi="Tahoma" w:cs="Tahoma"/>
          <w:sz w:val="20"/>
          <w:szCs w:val="20"/>
        </w:rPr>
      </w:pPr>
    </w:p>
    <w:p w14:paraId="7EF61C4B" w14:textId="77777777" w:rsidR="00A505ED" w:rsidRPr="00201DB5" w:rsidRDefault="00A505ED" w:rsidP="00A505E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POSKYTOVAT</w:t>
      </w:r>
      <w:r w:rsidRPr="00060B31">
        <w:rPr>
          <w:rFonts w:ascii="Tahoma" w:hAnsi="Tahoma" w:cs="Tahoma"/>
          <w:b/>
          <w:bCs/>
          <w:sz w:val="20"/>
          <w:szCs w:val="20"/>
        </w:rPr>
        <w:t>EL:</w:t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="00201DB5" w:rsidRPr="002832EC">
        <w:rPr>
          <w:rFonts w:ascii="Tahoma" w:hAnsi="Tahoma" w:cs="Tahoma"/>
          <w:b/>
          <w:sz w:val="20"/>
          <w:szCs w:val="20"/>
        </w:rPr>
        <w:t>Films</w:t>
      </w:r>
      <w:proofErr w:type="spellEnd"/>
      <w:r w:rsidR="00201DB5" w:rsidRPr="002832EC">
        <w:rPr>
          <w:rFonts w:ascii="Tahoma" w:hAnsi="Tahoma" w:cs="Tahoma"/>
          <w:b/>
          <w:sz w:val="20"/>
          <w:szCs w:val="20"/>
        </w:rPr>
        <w:t xml:space="preserve"> </w:t>
      </w:r>
      <w:r w:rsidR="00201DB5" w:rsidRPr="002832EC">
        <w:rPr>
          <w:rFonts w:ascii="Tahoma" w:hAnsi="Tahoma" w:cs="Tahoma"/>
          <w:b/>
          <w:sz w:val="20"/>
          <w:szCs w:val="20"/>
          <w:lang w:val="en-GB"/>
        </w:rPr>
        <w:t>&amp;</w:t>
      </w:r>
      <w:r w:rsidR="00201DB5" w:rsidRPr="002832E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201DB5" w:rsidRPr="002832EC">
        <w:rPr>
          <w:rFonts w:ascii="Tahoma" w:hAnsi="Tahoma" w:cs="Tahoma"/>
          <w:b/>
          <w:sz w:val="20"/>
          <w:szCs w:val="20"/>
        </w:rPr>
        <w:t>Chips</w:t>
      </w:r>
      <w:proofErr w:type="spellEnd"/>
      <w:r w:rsidR="00201DB5" w:rsidRPr="002832EC">
        <w:rPr>
          <w:rFonts w:ascii="Tahoma" w:hAnsi="Tahoma" w:cs="Tahoma"/>
          <w:b/>
          <w:sz w:val="20"/>
          <w:szCs w:val="20"/>
        </w:rPr>
        <w:t xml:space="preserve"> s.r.o.</w:t>
      </w:r>
    </w:p>
    <w:p w14:paraId="7EF61C4C" w14:textId="371928D9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 xml:space="preserve">Sídlo: 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201DB5" w:rsidRPr="00201DB5">
        <w:rPr>
          <w:rFonts w:ascii="Tahoma" w:hAnsi="Tahoma" w:cs="Tahoma"/>
          <w:bCs/>
          <w:sz w:val="20"/>
          <w:szCs w:val="20"/>
        </w:rPr>
        <w:t>Rybná 716/24, 110 00 Praha 1</w:t>
      </w:r>
      <w:r w:rsidR="002832EC">
        <w:rPr>
          <w:rFonts w:ascii="Tahoma" w:hAnsi="Tahoma" w:cs="Tahoma"/>
          <w:bCs/>
          <w:sz w:val="20"/>
          <w:szCs w:val="20"/>
        </w:rPr>
        <w:t xml:space="preserve"> – Staré Město</w:t>
      </w:r>
    </w:p>
    <w:p w14:paraId="7EF61C4D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IČO: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201DB5" w:rsidRPr="00201DB5">
        <w:rPr>
          <w:rFonts w:ascii="Tahoma" w:hAnsi="Tahoma" w:cs="Tahoma"/>
          <w:bCs/>
          <w:sz w:val="20"/>
          <w:szCs w:val="20"/>
        </w:rPr>
        <w:t>14074389</w:t>
      </w:r>
    </w:p>
    <w:p w14:paraId="7EF61C4E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DIČ: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201DB5">
        <w:rPr>
          <w:rFonts w:ascii="Tahoma" w:hAnsi="Tahoma" w:cs="Tahoma"/>
          <w:bCs/>
          <w:sz w:val="20"/>
          <w:szCs w:val="20"/>
        </w:rPr>
        <w:t>CZ</w:t>
      </w:r>
      <w:r w:rsidR="00201DB5" w:rsidRPr="00201DB5">
        <w:rPr>
          <w:rFonts w:ascii="Tahoma" w:hAnsi="Tahoma" w:cs="Tahoma"/>
          <w:bCs/>
          <w:sz w:val="20"/>
          <w:szCs w:val="20"/>
        </w:rPr>
        <w:t>14074389</w:t>
      </w:r>
    </w:p>
    <w:p w14:paraId="7EF61C4F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Bankovní spojení: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proofErr w:type="spellStart"/>
      <w:r w:rsidR="00201DB5">
        <w:rPr>
          <w:rFonts w:ascii="Tahoma" w:hAnsi="Tahoma" w:cs="Tahoma"/>
          <w:bCs/>
          <w:sz w:val="20"/>
          <w:szCs w:val="20"/>
        </w:rPr>
        <w:t>Raiffeisenbank</w:t>
      </w:r>
      <w:proofErr w:type="spellEnd"/>
      <w:r w:rsidR="00201DB5">
        <w:rPr>
          <w:rFonts w:ascii="Tahoma" w:hAnsi="Tahoma" w:cs="Tahoma"/>
          <w:bCs/>
          <w:sz w:val="20"/>
          <w:szCs w:val="20"/>
        </w:rPr>
        <w:t xml:space="preserve"> a. s.</w:t>
      </w:r>
    </w:p>
    <w:p w14:paraId="7EF61C50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Číslo účtu: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201DB5" w:rsidRPr="00201DB5">
        <w:rPr>
          <w:rFonts w:ascii="Tahoma" w:hAnsi="Tahoma" w:cs="Tahoma"/>
          <w:bCs/>
          <w:sz w:val="20"/>
          <w:szCs w:val="20"/>
        </w:rPr>
        <w:t>6265111002/5500</w:t>
      </w:r>
    </w:p>
    <w:p w14:paraId="7EF61C51" w14:textId="11A14034" w:rsidR="00A505ED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Zastoupený: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proofErr w:type="spellStart"/>
      <w:r w:rsidR="002832EC">
        <w:rPr>
          <w:rFonts w:ascii="Tahoma" w:hAnsi="Tahoma" w:cs="Tahoma"/>
          <w:bCs/>
          <w:sz w:val="20"/>
          <w:szCs w:val="20"/>
        </w:rPr>
        <w:t>BcA</w:t>
      </w:r>
      <w:proofErr w:type="spellEnd"/>
      <w:r w:rsidR="002832EC">
        <w:rPr>
          <w:rFonts w:ascii="Tahoma" w:hAnsi="Tahoma" w:cs="Tahoma"/>
          <w:bCs/>
          <w:sz w:val="20"/>
          <w:szCs w:val="20"/>
        </w:rPr>
        <w:t xml:space="preserve">. Mgr. </w:t>
      </w:r>
      <w:proofErr w:type="spellStart"/>
      <w:r w:rsidR="002832EC">
        <w:rPr>
          <w:rFonts w:ascii="Tahoma" w:hAnsi="Tahoma" w:cs="Tahoma"/>
          <w:bCs/>
          <w:sz w:val="20"/>
          <w:szCs w:val="20"/>
        </w:rPr>
        <w:t>MgA</w:t>
      </w:r>
      <w:proofErr w:type="spellEnd"/>
      <w:r w:rsidR="002832EC">
        <w:rPr>
          <w:rFonts w:ascii="Tahoma" w:hAnsi="Tahoma" w:cs="Tahoma"/>
          <w:bCs/>
          <w:sz w:val="20"/>
          <w:szCs w:val="20"/>
        </w:rPr>
        <w:t>. Markem Čermákem, jednatelem společnosti</w:t>
      </w:r>
    </w:p>
    <w:p w14:paraId="20B726D7" w14:textId="4FF40300" w:rsidR="002832EC" w:rsidRDefault="002832EC" w:rsidP="00A505E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spellStart"/>
      <w:r>
        <w:rPr>
          <w:rFonts w:ascii="Tahoma" w:hAnsi="Tahoma" w:cs="Tahoma"/>
          <w:bCs/>
          <w:sz w:val="20"/>
          <w:szCs w:val="20"/>
        </w:rPr>
        <w:t>MgA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Bc. Karolínou </w:t>
      </w:r>
      <w:proofErr w:type="spellStart"/>
      <w:r>
        <w:rPr>
          <w:rFonts w:ascii="Tahoma" w:hAnsi="Tahoma" w:cs="Tahoma"/>
          <w:bCs/>
          <w:sz w:val="20"/>
          <w:szCs w:val="20"/>
        </w:rPr>
        <w:t>Fránkovou</w:t>
      </w:r>
      <w:proofErr w:type="spellEnd"/>
      <w:r>
        <w:rPr>
          <w:rFonts w:ascii="Tahoma" w:hAnsi="Tahoma" w:cs="Tahoma"/>
          <w:bCs/>
          <w:sz w:val="20"/>
          <w:szCs w:val="20"/>
        </w:rPr>
        <w:t>, jednatelkou společnosti</w:t>
      </w:r>
    </w:p>
    <w:p w14:paraId="04986EB7" w14:textId="68C49755" w:rsidR="002832EC" w:rsidRPr="00060B31" w:rsidRDefault="002832EC" w:rsidP="00A505E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spellStart"/>
      <w:r>
        <w:rPr>
          <w:rFonts w:ascii="Tahoma" w:hAnsi="Tahoma" w:cs="Tahoma"/>
          <w:bCs/>
          <w:sz w:val="20"/>
          <w:szCs w:val="20"/>
        </w:rPr>
        <w:t>MgA</w:t>
      </w:r>
      <w:proofErr w:type="spellEnd"/>
      <w:r>
        <w:rPr>
          <w:rFonts w:ascii="Tahoma" w:hAnsi="Tahoma" w:cs="Tahoma"/>
          <w:bCs/>
          <w:sz w:val="20"/>
          <w:szCs w:val="20"/>
        </w:rPr>
        <w:t>. Hanou Blaha Šilarovou, jednatelkou společnosti</w:t>
      </w:r>
    </w:p>
    <w:p w14:paraId="7EF61C52" w14:textId="77777777" w:rsidR="00A505ED" w:rsidRPr="001D721C" w:rsidRDefault="00A505ED" w:rsidP="00A505ED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společnost zapsaná v obch. </w:t>
      </w:r>
      <w:proofErr w:type="gramStart"/>
      <w:r w:rsidRPr="00747294">
        <w:rPr>
          <w:rFonts w:ascii="Tahoma" w:hAnsi="Tahoma" w:cs="Tahoma"/>
          <w:spacing w:val="2"/>
          <w:sz w:val="20"/>
          <w:szCs w:val="20"/>
        </w:rPr>
        <w:t>rejstříku</w:t>
      </w:r>
      <w:proofErr w:type="gramEnd"/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E8414F">
        <w:br/>
      </w:r>
      <w:r w:rsidR="00E8414F">
        <w:rPr>
          <w:rFonts w:ascii="Verdana" w:hAnsi="Verdana"/>
          <w:color w:val="333333"/>
          <w:sz w:val="18"/>
          <w:szCs w:val="18"/>
          <w:shd w:val="clear" w:color="auto" w:fill="FFFFFF"/>
        </w:rPr>
        <w:t>spisová značka C 360070 vedená u Městského soudu v Praze</w:t>
      </w:r>
    </w:p>
    <w:p w14:paraId="7EF61C53" w14:textId="7B09BEE6" w:rsidR="00A505ED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>Osoby oprávněné jednat:</w:t>
      </w:r>
      <w:r w:rsidRPr="001C6246">
        <w:rPr>
          <w:rFonts w:ascii="Tahoma" w:hAnsi="Tahoma" w:cs="Tahoma"/>
          <w:bCs/>
          <w:sz w:val="20"/>
          <w:szCs w:val="20"/>
        </w:rPr>
        <w:tab/>
        <w:t>ve věcech smluvních:</w:t>
      </w:r>
      <w:r w:rsidRPr="001C6246">
        <w:rPr>
          <w:rFonts w:ascii="Tahoma" w:hAnsi="Tahoma" w:cs="Tahoma"/>
          <w:bCs/>
          <w:sz w:val="20"/>
          <w:szCs w:val="20"/>
        </w:rPr>
        <w:tab/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54" w14:textId="7FAC068D" w:rsidR="00283E4A" w:rsidRDefault="00283E4A" w:rsidP="00283E4A">
      <w:pPr>
        <w:pStyle w:val="Default"/>
        <w:ind w:left="4248" w:firstLine="70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Tel.: </w:t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55" w14:textId="730C7AFE" w:rsidR="00283E4A" w:rsidRDefault="00283E4A" w:rsidP="00283E4A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Email</w:t>
      </w:r>
      <w:r w:rsidR="001E1A52">
        <w:rPr>
          <w:rFonts w:ascii="Tahoma" w:hAnsi="Tahoma" w:cs="Tahoma"/>
          <w:bCs/>
          <w:sz w:val="20"/>
          <w:szCs w:val="20"/>
        </w:rPr>
        <w:t xml:space="preserve">: </w:t>
      </w:r>
      <w:proofErr w:type="spellStart"/>
      <w:r w:rsidR="0028140B">
        <w:t>xxx</w:t>
      </w:r>
      <w:proofErr w:type="spellEnd"/>
      <w:r w:rsidR="00BE7383">
        <w:rPr>
          <w:rFonts w:ascii="Tahoma" w:hAnsi="Tahoma" w:cs="Tahoma"/>
          <w:bCs/>
          <w:sz w:val="20"/>
          <w:szCs w:val="20"/>
        </w:rPr>
        <w:t xml:space="preserve"> </w:t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  <w:r w:rsidR="002832EC">
        <w:rPr>
          <w:rFonts w:ascii="Tahoma" w:hAnsi="Tahoma" w:cs="Tahoma"/>
          <w:bCs/>
          <w:sz w:val="20"/>
          <w:szCs w:val="20"/>
        </w:rPr>
        <w:tab/>
      </w:r>
    </w:p>
    <w:p w14:paraId="7EF61C56" w14:textId="77777777" w:rsidR="00283E4A" w:rsidRPr="001C6246" w:rsidRDefault="00283E4A" w:rsidP="00A505ED">
      <w:pPr>
        <w:pStyle w:val="Default"/>
        <w:rPr>
          <w:rFonts w:ascii="Tahoma" w:hAnsi="Tahoma" w:cs="Tahoma"/>
          <w:bCs/>
          <w:sz w:val="20"/>
          <w:szCs w:val="20"/>
        </w:rPr>
      </w:pPr>
    </w:p>
    <w:p w14:paraId="7EF61C57" w14:textId="77777777" w:rsidR="00E8414F" w:rsidRDefault="00A505ED" w:rsidP="00E8414F">
      <w:pPr>
        <w:pStyle w:val="Default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  <w:t>ve věcech technických:</w:t>
      </w:r>
      <w:r w:rsidRPr="001C6246">
        <w:rPr>
          <w:rFonts w:ascii="Tahoma" w:hAnsi="Tahoma" w:cs="Tahoma"/>
          <w:bCs/>
          <w:sz w:val="20"/>
          <w:szCs w:val="20"/>
        </w:rPr>
        <w:tab/>
      </w:r>
    </w:p>
    <w:p w14:paraId="7EF61C58" w14:textId="357E1277" w:rsidR="00BE7383" w:rsidRDefault="002832EC" w:rsidP="00BE7383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59" w14:textId="1C6C516B" w:rsidR="00BE7383" w:rsidRDefault="00BE7383" w:rsidP="00BE7383">
      <w:pPr>
        <w:pStyle w:val="Default"/>
        <w:ind w:left="4248" w:firstLine="70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Tel.: </w:t>
      </w:r>
      <w:proofErr w:type="spellStart"/>
      <w:r w:rsidR="0028140B">
        <w:rPr>
          <w:rFonts w:ascii="Tahoma" w:hAnsi="Tahoma" w:cs="Tahoma"/>
          <w:bCs/>
          <w:sz w:val="20"/>
          <w:szCs w:val="20"/>
        </w:rPr>
        <w:t>xxx</w:t>
      </w:r>
      <w:proofErr w:type="spellEnd"/>
    </w:p>
    <w:p w14:paraId="7EF61C5A" w14:textId="0387F722" w:rsidR="00BE7383" w:rsidRDefault="00BE7383" w:rsidP="00BE7383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Email: </w:t>
      </w:r>
      <w:proofErr w:type="spellStart"/>
      <w:r w:rsidR="0028140B">
        <w:t>xxx</w:t>
      </w:r>
      <w:proofErr w:type="spellEnd"/>
      <w:r w:rsidR="002832EC">
        <w:rPr>
          <w:rFonts w:ascii="Tahoma" w:hAnsi="Tahoma" w:cs="Tahoma"/>
          <w:bCs/>
          <w:sz w:val="20"/>
          <w:szCs w:val="20"/>
        </w:rPr>
        <w:t xml:space="preserve"> </w:t>
      </w:r>
    </w:p>
    <w:p w14:paraId="7EF61C5B" w14:textId="77777777" w:rsidR="00A505ED" w:rsidRPr="001C6246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ab/>
      </w:r>
    </w:p>
    <w:p w14:paraId="7EF61C5C" w14:textId="77777777" w:rsidR="00A505ED" w:rsidRPr="001C6246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(dále jen</w:t>
      </w:r>
      <w:r w:rsidRPr="001C6246">
        <w:rPr>
          <w:rFonts w:ascii="Tahoma" w:hAnsi="Tahoma" w:cs="Tahoma"/>
          <w:bCs/>
          <w:sz w:val="20"/>
          <w:szCs w:val="20"/>
        </w:rPr>
        <w:t xml:space="preserve"> „</w:t>
      </w:r>
      <w:r>
        <w:rPr>
          <w:rFonts w:ascii="Tahoma" w:hAnsi="Tahoma" w:cs="Tahoma"/>
          <w:bCs/>
          <w:sz w:val="20"/>
          <w:szCs w:val="20"/>
        </w:rPr>
        <w:t>poskytova</w:t>
      </w:r>
      <w:r w:rsidRPr="001C6246">
        <w:rPr>
          <w:rFonts w:ascii="Tahoma" w:hAnsi="Tahoma" w:cs="Tahoma"/>
          <w:bCs/>
          <w:sz w:val="20"/>
          <w:szCs w:val="20"/>
        </w:rPr>
        <w:t>tel“</w:t>
      </w:r>
      <w:r>
        <w:rPr>
          <w:rFonts w:ascii="Tahoma" w:hAnsi="Tahoma" w:cs="Tahoma"/>
          <w:bCs/>
          <w:sz w:val="20"/>
          <w:szCs w:val="20"/>
        </w:rPr>
        <w:t>)</w:t>
      </w:r>
      <w:r w:rsidRPr="001C6246">
        <w:rPr>
          <w:rFonts w:ascii="Tahoma" w:hAnsi="Tahoma" w:cs="Tahoma"/>
          <w:bCs/>
          <w:sz w:val="20"/>
          <w:szCs w:val="20"/>
        </w:rPr>
        <w:t xml:space="preserve">. </w:t>
      </w:r>
    </w:p>
    <w:p w14:paraId="7EF61C5D" w14:textId="77777777" w:rsidR="00A505ED" w:rsidRPr="001C6246" w:rsidRDefault="00A505ED" w:rsidP="00A505ED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7EF61C5E" w14:textId="77777777" w:rsidR="00A505ED" w:rsidRPr="00060B31" w:rsidRDefault="00A505ED" w:rsidP="00A505ED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60B31">
        <w:rPr>
          <w:rFonts w:ascii="Tahoma" w:hAnsi="Tahoma" w:cs="Tahoma"/>
          <w:color w:val="auto"/>
          <w:sz w:val="20"/>
          <w:szCs w:val="20"/>
        </w:rPr>
        <w:t>(</w:t>
      </w:r>
      <w:r>
        <w:rPr>
          <w:rFonts w:ascii="Tahoma" w:hAnsi="Tahoma" w:cs="Tahoma"/>
          <w:color w:val="auto"/>
          <w:sz w:val="20"/>
          <w:szCs w:val="20"/>
        </w:rPr>
        <w:t>dále společně jen „</w:t>
      </w:r>
      <w:r>
        <w:rPr>
          <w:rFonts w:ascii="Tahoma" w:hAnsi="Tahoma" w:cs="Tahoma"/>
          <w:bCs/>
          <w:color w:val="auto"/>
          <w:sz w:val="20"/>
          <w:szCs w:val="20"/>
        </w:rPr>
        <w:t>s</w:t>
      </w:r>
      <w:r w:rsidRPr="001C6246">
        <w:rPr>
          <w:rFonts w:ascii="Tahoma" w:hAnsi="Tahoma" w:cs="Tahoma"/>
          <w:bCs/>
          <w:color w:val="auto"/>
          <w:sz w:val="20"/>
          <w:szCs w:val="20"/>
        </w:rPr>
        <w:t>mluvní strany</w:t>
      </w:r>
      <w:r>
        <w:rPr>
          <w:rFonts w:ascii="Tahoma" w:hAnsi="Tahoma" w:cs="Tahoma"/>
          <w:color w:val="auto"/>
          <w:sz w:val="20"/>
          <w:szCs w:val="20"/>
        </w:rPr>
        <w:t>" a jednotlivě „</w:t>
      </w:r>
      <w:r>
        <w:rPr>
          <w:rFonts w:ascii="Tahoma" w:hAnsi="Tahoma" w:cs="Tahoma"/>
          <w:bCs/>
          <w:color w:val="auto"/>
          <w:sz w:val="20"/>
          <w:szCs w:val="20"/>
        </w:rPr>
        <w:t>s</w:t>
      </w:r>
      <w:r w:rsidRPr="001C6246">
        <w:rPr>
          <w:rFonts w:ascii="Tahoma" w:hAnsi="Tahoma" w:cs="Tahoma"/>
          <w:bCs/>
          <w:color w:val="auto"/>
          <w:sz w:val="20"/>
          <w:szCs w:val="20"/>
        </w:rPr>
        <w:t>mluvní strana</w:t>
      </w:r>
      <w:r w:rsidRPr="001C6246">
        <w:rPr>
          <w:rFonts w:ascii="Tahoma" w:hAnsi="Tahoma" w:cs="Tahoma"/>
          <w:color w:val="auto"/>
          <w:sz w:val="20"/>
          <w:szCs w:val="20"/>
        </w:rPr>
        <w:t>")</w:t>
      </w:r>
      <w:r w:rsidRPr="00060B31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7EF61C5F" w14:textId="77777777" w:rsidR="00D3716D" w:rsidRDefault="00D3716D">
      <w:pPr>
        <w:rPr>
          <w:rFonts w:ascii="Tahoma" w:hAnsi="Tahoma" w:cs="Tahoma"/>
          <w:sz w:val="20"/>
          <w:szCs w:val="20"/>
        </w:rPr>
      </w:pPr>
    </w:p>
    <w:p w14:paraId="7EF61C60" w14:textId="77777777" w:rsidR="00A505ED" w:rsidRDefault="00A505ED" w:rsidP="00A505ED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1C6246">
        <w:rPr>
          <w:rFonts w:ascii="Tahoma" w:hAnsi="Tahoma" w:cs="Tahoma"/>
          <w:sz w:val="20"/>
          <w:szCs w:val="20"/>
        </w:rPr>
        <w:t xml:space="preserve">zavírají níže uvedeného dne, měsíce a roku tuto </w:t>
      </w:r>
      <w:r w:rsidRPr="001C6246">
        <w:rPr>
          <w:rFonts w:ascii="Tahoma" w:hAnsi="Tahoma" w:cs="Tahoma"/>
          <w:bCs/>
          <w:sz w:val="20"/>
          <w:szCs w:val="20"/>
        </w:rPr>
        <w:t xml:space="preserve">Smlouva o </w:t>
      </w:r>
      <w:r w:rsidR="00CE7A0D">
        <w:rPr>
          <w:rFonts w:ascii="Tahoma" w:hAnsi="Tahoma" w:cs="Tahoma"/>
          <w:bCs/>
          <w:sz w:val="20"/>
          <w:szCs w:val="20"/>
        </w:rPr>
        <w:t>dílo</w:t>
      </w:r>
    </w:p>
    <w:p w14:paraId="7EF61C61" w14:textId="77777777" w:rsidR="00D3716D" w:rsidRDefault="00AA1FF1" w:rsidP="00A505E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(dále jen „s</w:t>
      </w:r>
      <w:r w:rsidR="00A505ED">
        <w:rPr>
          <w:rFonts w:ascii="Tahoma" w:hAnsi="Tahoma" w:cs="Tahoma"/>
          <w:bCs/>
          <w:sz w:val="20"/>
          <w:szCs w:val="20"/>
        </w:rPr>
        <w:t>mlouva“).</w:t>
      </w:r>
    </w:p>
    <w:p w14:paraId="7EF61C62" w14:textId="77777777" w:rsidR="00D3716D" w:rsidRDefault="00D3716D">
      <w:pPr>
        <w:rPr>
          <w:rFonts w:ascii="Tahoma" w:hAnsi="Tahoma" w:cs="Tahoma"/>
          <w:sz w:val="20"/>
          <w:szCs w:val="20"/>
        </w:rPr>
      </w:pPr>
    </w:p>
    <w:p w14:paraId="7EF61C63" w14:textId="77777777" w:rsidR="00A505ED" w:rsidRDefault="00A505ED">
      <w:pPr>
        <w:rPr>
          <w:rFonts w:ascii="Tahoma" w:hAnsi="Tahoma" w:cs="Tahoma"/>
          <w:sz w:val="20"/>
          <w:szCs w:val="20"/>
        </w:rPr>
      </w:pPr>
    </w:p>
    <w:p w14:paraId="7EF61C64" w14:textId="77777777" w:rsidR="00A505ED" w:rsidRDefault="00A505ED">
      <w:pPr>
        <w:rPr>
          <w:rFonts w:ascii="Tahoma" w:hAnsi="Tahoma" w:cs="Tahoma"/>
          <w:sz w:val="20"/>
          <w:szCs w:val="20"/>
        </w:rPr>
      </w:pPr>
    </w:p>
    <w:p w14:paraId="7EF61C65" w14:textId="77777777" w:rsidR="00313409" w:rsidRDefault="00313409">
      <w:pPr>
        <w:rPr>
          <w:rFonts w:ascii="Tahoma" w:hAnsi="Tahoma" w:cs="Tahoma"/>
          <w:sz w:val="20"/>
          <w:szCs w:val="20"/>
        </w:rPr>
      </w:pPr>
    </w:p>
    <w:p w14:paraId="7EF61C68" w14:textId="77777777" w:rsidR="00A505ED" w:rsidRPr="00060B31" w:rsidRDefault="00A505ED" w:rsidP="00A505ED">
      <w:pPr>
        <w:pStyle w:val="Default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060B31">
        <w:rPr>
          <w:rFonts w:ascii="Tahoma" w:hAnsi="Tahoma" w:cs="Tahoma"/>
          <w:b/>
          <w:color w:val="auto"/>
          <w:sz w:val="20"/>
          <w:szCs w:val="20"/>
        </w:rPr>
        <w:t>Preambule</w:t>
      </w:r>
    </w:p>
    <w:p w14:paraId="7EF61C69" w14:textId="77777777" w:rsidR="00A505ED" w:rsidRPr="00060B31" w:rsidRDefault="00A505ED" w:rsidP="00A505E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7EF61C6A" w14:textId="227EEBF7" w:rsidR="00A505ED" w:rsidRDefault="00A505ED" w:rsidP="00A505E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Tato smlouva je uzavírána na základě výsledků zadávacího řízení</w:t>
      </w:r>
      <w:r>
        <w:rPr>
          <w:rFonts w:ascii="Tahoma" w:hAnsi="Tahoma" w:cs="Tahoma"/>
          <w:sz w:val="20"/>
          <w:szCs w:val="20"/>
        </w:rPr>
        <w:t xml:space="preserve"> s </w:t>
      </w:r>
      <w:r>
        <w:rPr>
          <w:rFonts w:ascii="Tahoma" w:hAnsi="Tahoma" w:cs="Tahoma"/>
          <w:color w:val="000000"/>
          <w:sz w:val="20"/>
          <w:szCs w:val="20"/>
        </w:rPr>
        <w:t xml:space="preserve">názvem </w:t>
      </w:r>
      <w:r w:rsidR="00B8214A" w:rsidRPr="00B8214A">
        <w:rPr>
          <w:rFonts w:ascii="Tahoma" w:hAnsi="Tahoma" w:cs="Tahoma"/>
          <w:bCs/>
          <w:color w:val="000000"/>
          <w:sz w:val="20"/>
          <w:szCs w:val="20"/>
        </w:rPr>
        <w:t xml:space="preserve">Rok české hudby </w:t>
      </w:r>
      <w:r w:rsidR="00B96256">
        <w:rPr>
          <w:rFonts w:ascii="Tahoma" w:hAnsi="Tahoma" w:cs="Tahoma"/>
          <w:bCs/>
          <w:color w:val="000000"/>
          <w:sz w:val="20"/>
          <w:szCs w:val="20"/>
        </w:rPr>
        <w:t>–</w:t>
      </w:r>
      <w:r w:rsidR="00B8214A" w:rsidRPr="00B8214A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CE7A0D">
        <w:rPr>
          <w:rFonts w:ascii="Tahoma" w:hAnsi="Tahoma" w:cs="Tahoma"/>
          <w:bCs/>
          <w:color w:val="000000"/>
          <w:sz w:val="20"/>
          <w:szCs w:val="20"/>
        </w:rPr>
        <w:t xml:space="preserve">Tvorba videí a tvorba </w:t>
      </w:r>
      <w:proofErr w:type="spellStart"/>
      <w:r w:rsidR="00CE7A0D">
        <w:rPr>
          <w:rFonts w:ascii="Tahoma" w:hAnsi="Tahoma" w:cs="Tahoma"/>
          <w:bCs/>
          <w:color w:val="000000"/>
          <w:sz w:val="20"/>
          <w:szCs w:val="20"/>
        </w:rPr>
        <w:t>videopodcast</w:t>
      </w:r>
      <w:r w:rsidR="002832EC">
        <w:rPr>
          <w:rFonts w:ascii="Tahoma" w:hAnsi="Tahoma" w:cs="Tahoma"/>
          <w:bCs/>
          <w:color w:val="000000"/>
          <w:sz w:val="20"/>
          <w:szCs w:val="20"/>
        </w:rPr>
        <w:t>ů</w:t>
      </w:r>
      <w:proofErr w:type="spellEnd"/>
      <w:r w:rsidR="002832EC">
        <w:rPr>
          <w:rFonts w:ascii="Tahoma" w:hAnsi="Tahoma" w:cs="Tahoma"/>
          <w:bCs/>
          <w:color w:val="000000"/>
          <w:sz w:val="20"/>
          <w:szCs w:val="20"/>
        </w:rPr>
        <w:t xml:space="preserve"> (opakované řízení) </w:t>
      </w:r>
      <w:r w:rsidRPr="00D34FE0">
        <w:rPr>
          <w:rFonts w:ascii="Tahoma" w:hAnsi="Tahoma" w:cs="Tahoma"/>
          <w:sz w:val="20"/>
          <w:szCs w:val="20"/>
        </w:rPr>
        <w:t>(dále též „Zadávací ří</w:t>
      </w:r>
      <w:r w:rsidR="00283E4A">
        <w:rPr>
          <w:rFonts w:ascii="Tahoma" w:hAnsi="Tahoma" w:cs="Tahoma"/>
          <w:sz w:val="20"/>
          <w:szCs w:val="20"/>
        </w:rPr>
        <w:t>zení“), konaného objednatelem mimo režim</w:t>
      </w:r>
      <w:r w:rsidRPr="00D34FE0">
        <w:rPr>
          <w:rFonts w:ascii="Tahoma" w:hAnsi="Tahoma" w:cs="Tahoma"/>
          <w:sz w:val="20"/>
          <w:szCs w:val="20"/>
        </w:rPr>
        <w:t xml:space="preserve"> </w:t>
      </w:r>
      <w:r w:rsidRPr="00D34FE0">
        <w:rPr>
          <w:rFonts w:ascii="Tahoma" w:hAnsi="Tahoma" w:cs="Tahoma"/>
          <w:color w:val="000000"/>
          <w:sz w:val="20"/>
          <w:szCs w:val="20"/>
        </w:rPr>
        <w:t>zákona č. 134</w:t>
      </w:r>
      <w:r>
        <w:rPr>
          <w:rFonts w:ascii="Tahoma" w:hAnsi="Tahoma" w:cs="Tahoma"/>
          <w:color w:val="000000"/>
          <w:sz w:val="20"/>
          <w:szCs w:val="20"/>
        </w:rPr>
        <w:t xml:space="preserve">/2016 Sb., o zadávání veřejných zakázek, v účinném znění (dále též „ZZVZ“).  </w:t>
      </w:r>
    </w:p>
    <w:p w14:paraId="7EF61C6B" w14:textId="77777777" w:rsidR="00A505ED" w:rsidRDefault="00A505ED">
      <w:pPr>
        <w:rPr>
          <w:rFonts w:ascii="Tahoma" w:hAnsi="Tahoma" w:cs="Tahoma"/>
          <w:sz w:val="20"/>
          <w:szCs w:val="20"/>
        </w:rPr>
      </w:pPr>
    </w:p>
    <w:p w14:paraId="7EF61C6C" w14:textId="77777777" w:rsidR="00A505ED" w:rsidRDefault="00A505ED" w:rsidP="00D3716D">
      <w:pPr>
        <w:jc w:val="center"/>
        <w:rPr>
          <w:rFonts w:ascii="Tahoma" w:hAnsi="Tahoma" w:cs="Tahoma"/>
          <w:b/>
          <w:sz w:val="20"/>
          <w:szCs w:val="20"/>
        </w:rPr>
      </w:pPr>
    </w:p>
    <w:p w14:paraId="7EF61C6D" w14:textId="77777777" w:rsidR="00D3716D" w:rsidRPr="00D3716D" w:rsidRDefault="00D3716D" w:rsidP="00D3716D">
      <w:pPr>
        <w:jc w:val="center"/>
        <w:rPr>
          <w:rFonts w:ascii="Tahoma" w:hAnsi="Tahoma" w:cs="Tahoma"/>
          <w:b/>
          <w:sz w:val="20"/>
          <w:szCs w:val="20"/>
        </w:rPr>
      </w:pPr>
      <w:r w:rsidRPr="00D3716D">
        <w:rPr>
          <w:rFonts w:ascii="Tahoma" w:hAnsi="Tahoma" w:cs="Tahoma"/>
          <w:b/>
          <w:sz w:val="20"/>
          <w:szCs w:val="20"/>
        </w:rPr>
        <w:t>Čl. 1</w:t>
      </w:r>
    </w:p>
    <w:p w14:paraId="7EF61C6E" w14:textId="77777777" w:rsidR="00D3716D" w:rsidRPr="00D3716D" w:rsidRDefault="00D3716D" w:rsidP="00D3716D">
      <w:pPr>
        <w:jc w:val="center"/>
        <w:rPr>
          <w:rFonts w:ascii="Tahoma" w:hAnsi="Tahoma" w:cs="Tahoma"/>
          <w:b/>
          <w:sz w:val="20"/>
          <w:szCs w:val="20"/>
        </w:rPr>
      </w:pPr>
      <w:r w:rsidRPr="00D3716D">
        <w:rPr>
          <w:rFonts w:ascii="Tahoma" w:hAnsi="Tahoma" w:cs="Tahoma"/>
          <w:b/>
          <w:sz w:val="20"/>
          <w:szCs w:val="20"/>
        </w:rPr>
        <w:t>Předmět Smlouvy</w:t>
      </w:r>
    </w:p>
    <w:p w14:paraId="7EF61C6F" w14:textId="77777777" w:rsidR="00D3716D" w:rsidRDefault="00D3716D">
      <w:pPr>
        <w:rPr>
          <w:rFonts w:ascii="Tahoma" w:hAnsi="Tahoma" w:cs="Tahoma"/>
          <w:sz w:val="20"/>
          <w:szCs w:val="20"/>
        </w:rPr>
      </w:pPr>
    </w:p>
    <w:p w14:paraId="7EF61C70" w14:textId="77777777" w:rsidR="0001421C" w:rsidRDefault="0055784B" w:rsidP="0055784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5784B">
        <w:rPr>
          <w:rFonts w:ascii="Tahoma" w:hAnsi="Tahoma" w:cs="Tahoma"/>
          <w:sz w:val="20"/>
          <w:szCs w:val="20"/>
        </w:rPr>
        <w:t>Předmětem této smlouvy je závazek poskytovatele zhotovit pro objednatele a objednateli předat na svůj náklad předmět plnění spočívající v</w:t>
      </w:r>
      <w:r w:rsidR="0001421C">
        <w:rPr>
          <w:rFonts w:ascii="Tahoma" w:hAnsi="Tahoma" w:cs="Tahoma"/>
          <w:sz w:val="20"/>
          <w:szCs w:val="20"/>
        </w:rPr>
        <w:t>:</w:t>
      </w:r>
      <w:r w:rsidRPr="0055784B">
        <w:rPr>
          <w:rFonts w:ascii="Tahoma" w:hAnsi="Tahoma" w:cs="Tahoma"/>
          <w:sz w:val="20"/>
          <w:szCs w:val="20"/>
        </w:rPr>
        <w:t xml:space="preserve"> </w:t>
      </w:r>
    </w:p>
    <w:p w14:paraId="7EF61C71" w14:textId="77777777" w:rsidR="0001421C" w:rsidRDefault="0001421C" w:rsidP="0001421C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72" w14:textId="77777777" w:rsidR="0001421C" w:rsidRPr="002C78DA" w:rsidRDefault="0055784B" w:rsidP="0001421C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2C78DA">
        <w:rPr>
          <w:rFonts w:ascii="Tahoma" w:hAnsi="Tahoma" w:cs="Tahoma"/>
          <w:sz w:val="20"/>
          <w:szCs w:val="20"/>
        </w:rPr>
        <w:t>tvorbě kreativního konceptu</w:t>
      </w:r>
      <w:r w:rsidR="0001421C" w:rsidRPr="002C78DA">
        <w:rPr>
          <w:rFonts w:ascii="Tahoma" w:hAnsi="Tahoma" w:cs="Tahoma"/>
          <w:sz w:val="20"/>
          <w:szCs w:val="20"/>
        </w:rPr>
        <w:t>;</w:t>
      </w:r>
    </w:p>
    <w:p w14:paraId="7EF61C73" w14:textId="77777777" w:rsidR="0001421C" w:rsidRPr="002C78DA" w:rsidRDefault="0001421C" w:rsidP="0001421C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2C78DA">
        <w:rPr>
          <w:rFonts w:ascii="Tahoma" w:hAnsi="Tahoma" w:cs="Tahoma"/>
          <w:sz w:val="20"/>
          <w:szCs w:val="20"/>
        </w:rPr>
        <w:t xml:space="preserve">tvorbě </w:t>
      </w:r>
      <w:r w:rsidR="008D478A">
        <w:rPr>
          <w:rFonts w:ascii="Tahoma" w:hAnsi="Tahoma" w:cs="Tahoma"/>
          <w:sz w:val="20"/>
          <w:szCs w:val="20"/>
        </w:rPr>
        <w:t>1</w:t>
      </w:r>
      <w:r w:rsidR="00E44B17">
        <w:rPr>
          <w:rFonts w:ascii="Tahoma" w:hAnsi="Tahoma" w:cs="Tahoma"/>
          <w:sz w:val="20"/>
          <w:szCs w:val="20"/>
        </w:rPr>
        <w:t>1</w:t>
      </w:r>
      <w:r w:rsidR="0055784B" w:rsidRPr="002C78DA">
        <w:rPr>
          <w:rFonts w:ascii="Tahoma" w:hAnsi="Tahoma" w:cs="Tahoma"/>
          <w:sz w:val="20"/>
          <w:szCs w:val="20"/>
        </w:rPr>
        <w:t xml:space="preserve"> videí</w:t>
      </w:r>
      <w:r w:rsidRPr="002C78DA">
        <w:rPr>
          <w:rFonts w:ascii="Tahoma" w:hAnsi="Tahoma" w:cs="Tahoma"/>
          <w:sz w:val="20"/>
          <w:szCs w:val="20"/>
        </w:rPr>
        <w:t xml:space="preserve"> a </w:t>
      </w:r>
      <w:r w:rsidR="008D478A">
        <w:rPr>
          <w:rFonts w:ascii="Tahoma" w:hAnsi="Tahoma" w:cs="Tahoma"/>
          <w:sz w:val="20"/>
          <w:szCs w:val="20"/>
        </w:rPr>
        <w:t>1</w:t>
      </w:r>
      <w:r w:rsidR="00E44B17">
        <w:rPr>
          <w:rFonts w:ascii="Tahoma" w:hAnsi="Tahoma" w:cs="Tahoma"/>
          <w:sz w:val="20"/>
          <w:szCs w:val="20"/>
        </w:rPr>
        <w:t>1</w:t>
      </w:r>
      <w:r w:rsidRPr="002C78DA">
        <w:rPr>
          <w:rFonts w:ascii="Tahoma" w:hAnsi="Tahoma" w:cs="Tahoma"/>
          <w:sz w:val="20"/>
          <w:szCs w:val="20"/>
        </w:rPr>
        <w:t xml:space="preserve"> </w:t>
      </w:r>
      <w:r w:rsidR="0055784B" w:rsidRPr="002C78DA">
        <w:rPr>
          <w:rFonts w:ascii="Tahoma" w:hAnsi="Tahoma" w:cs="Tahoma"/>
          <w:sz w:val="20"/>
          <w:szCs w:val="20"/>
        </w:rPr>
        <w:t>video</w:t>
      </w:r>
      <w:r w:rsidRPr="002C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5784B" w:rsidRPr="002C78DA">
        <w:rPr>
          <w:rFonts w:ascii="Tahoma" w:hAnsi="Tahoma" w:cs="Tahoma"/>
          <w:sz w:val="20"/>
          <w:szCs w:val="20"/>
        </w:rPr>
        <w:t>podcastů</w:t>
      </w:r>
      <w:proofErr w:type="spellEnd"/>
      <w:r w:rsidRPr="002C78DA">
        <w:rPr>
          <w:rFonts w:ascii="Tahoma" w:hAnsi="Tahoma" w:cs="Tahoma"/>
          <w:sz w:val="20"/>
          <w:szCs w:val="20"/>
        </w:rPr>
        <w:t>,</w:t>
      </w:r>
      <w:r w:rsidR="0055784B" w:rsidRPr="002C78DA">
        <w:rPr>
          <w:rFonts w:ascii="Tahoma" w:hAnsi="Tahoma" w:cs="Tahoma"/>
          <w:sz w:val="20"/>
          <w:szCs w:val="20"/>
        </w:rPr>
        <w:t xml:space="preserve"> vycházejících z kreativního konceptu</w:t>
      </w:r>
      <w:r w:rsidRPr="002C78DA">
        <w:rPr>
          <w:rFonts w:ascii="Tahoma" w:hAnsi="Tahoma" w:cs="Tahoma"/>
          <w:sz w:val="20"/>
          <w:szCs w:val="20"/>
        </w:rPr>
        <w:t>;</w:t>
      </w:r>
    </w:p>
    <w:p w14:paraId="7EF61C74" w14:textId="77777777" w:rsidR="0023616A" w:rsidRPr="002C78DA" w:rsidRDefault="0001421C" w:rsidP="0001421C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2C78DA">
        <w:rPr>
          <w:rFonts w:ascii="Tahoma" w:hAnsi="Tahoma" w:cs="Tahoma"/>
          <w:sz w:val="20"/>
          <w:szCs w:val="20"/>
        </w:rPr>
        <w:t>a dále</w:t>
      </w:r>
      <w:r w:rsidR="0055784B" w:rsidRPr="002C78DA">
        <w:rPr>
          <w:rFonts w:ascii="Tahoma" w:hAnsi="Tahoma" w:cs="Tahoma"/>
          <w:sz w:val="20"/>
          <w:szCs w:val="20"/>
        </w:rPr>
        <w:t xml:space="preserve"> produkce a postprodukce.</w:t>
      </w:r>
    </w:p>
    <w:p w14:paraId="7EF61C75" w14:textId="77777777" w:rsidR="004E2105" w:rsidRDefault="004E2105" w:rsidP="00D3716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F61C76" w14:textId="77777777" w:rsidR="0055784B" w:rsidRDefault="003A62F4" w:rsidP="00D3716D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„předmět plnění“)</w:t>
      </w:r>
    </w:p>
    <w:p w14:paraId="7EF61C77" w14:textId="77777777" w:rsidR="003A62F4" w:rsidRDefault="003A62F4" w:rsidP="00D3716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09285F5" w14:textId="77777777" w:rsidR="002832EC" w:rsidRDefault="002832EC" w:rsidP="00D3716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F61C78" w14:textId="77777777" w:rsidR="0023616A" w:rsidRPr="0023616A" w:rsidRDefault="0023616A" w:rsidP="0023616A">
      <w:pPr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23616A">
        <w:rPr>
          <w:rFonts w:ascii="Tahoma" w:hAnsi="Tahoma" w:cs="Tahoma"/>
          <w:b/>
          <w:sz w:val="20"/>
          <w:szCs w:val="20"/>
        </w:rPr>
        <w:t>Čl</w:t>
      </w:r>
      <w:r w:rsidR="00D3716D" w:rsidRPr="0023616A">
        <w:rPr>
          <w:rFonts w:ascii="Tahoma" w:hAnsi="Tahoma" w:cs="Tahoma"/>
          <w:b/>
          <w:sz w:val="20"/>
          <w:szCs w:val="20"/>
        </w:rPr>
        <w:t>. 2</w:t>
      </w:r>
    </w:p>
    <w:p w14:paraId="7EF61C79" w14:textId="77777777" w:rsidR="0023616A" w:rsidRPr="0023616A" w:rsidRDefault="00D3716D" w:rsidP="0023616A">
      <w:pPr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23616A">
        <w:rPr>
          <w:rFonts w:ascii="Tahoma" w:hAnsi="Tahoma" w:cs="Tahoma"/>
          <w:b/>
          <w:sz w:val="20"/>
          <w:szCs w:val="20"/>
        </w:rPr>
        <w:t>Povinnosti poskytovatele</w:t>
      </w:r>
    </w:p>
    <w:p w14:paraId="7EF61C7A" w14:textId="77777777" w:rsidR="0023616A" w:rsidRDefault="0023616A" w:rsidP="00D3716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F61C7B" w14:textId="77777777" w:rsidR="0023616A" w:rsidRPr="001E1A52" w:rsidRDefault="0023616A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1A52">
        <w:rPr>
          <w:rFonts w:ascii="Tahoma" w:hAnsi="Tahoma" w:cs="Tahoma"/>
          <w:sz w:val="20"/>
          <w:szCs w:val="20"/>
        </w:rPr>
        <w:t>Poskytovatel je povinen zajistit a zrealizovat plnění dle čl.</w:t>
      </w:r>
      <w:r w:rsidR="00283E4A" w:rsidRPr="001E1A52">
        <w:rPr>
          <w:rFonts w:ascii="Tahoma" w:hAnsi="Tahoma" w:cs="Tahoma"/>
          <w:sz w:val="20"/>
          <w:szCs w:val="20"/>
        </w:rPr>
        <w:t xml:space="preserve"> 1 této s</w:t>
      </w:r>
      <w:r w:rsidR="00D3716D" w:rsidRPr="001E1A52">
        <w:rPr>
          <w:rFonts w:ascii="Tahoma" w:hAnsi="Tahoma" w:cs="Tahoma"/>
          <w:sz w:val="20"/>
          <w:szCs w:val="20"/>
        </w:rPr>
        <w:t>ml</w:t>
      </w:r>
      <w:r w:rsidR="00283E4A" w:rsidRPr="001E1A52">
        <w:rPr>
          <w:rFonts w:ascii="Tahoma" w:hAnsi="Tahoma" w:cs="Tahoma"/>
          <w:sz w:val="20"/>
          <w:szCs w:val="20"/>
        </w:rPr>
        <w:t>ouvy v prvotřídní kvalitě a na s</w:t>
      </w:r>
      <w:r w:rsidR="0055784B">
        <w:rPr>
          <w:rFonts w:ascii="Tahoma" w:hAnsi="Tahoma" w:cs="Tahoma"/>
          <w:sz w:val="20"/>
          <w:szCs w:val="20"/>
        </w:rPr>
        <w:t>vé náklady. Veškerá videa a video</w:t>
      </w:r>
      <w:r w:rsidR="000142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5784B">
        <w:rPr>
          <w:rFonts w:ascii="Tahoma" w:hAnsi="Tahoma" w:cs="Tahoma"/>
          <w:sz w:val="20"/>
          <w:szCs w:val="20"/>
        </w:rPr>
        <w:t>podcasty</w:t>
      </w:r>
      <w:proofErr w:type="spellEnd"/>
      <w:r w:rsidR="00D3716D" w:rsidRPr="001E1A52">
        <w:rPr>
          <w:rFonts w:ascii="Tahoma" w:hAnsi="Tahoma" w:cs="Tahoma"/>
          <w:sz w:val="20"/>
          <w:szCs w:val="20"/>
        </w:rPr>
        <w:t xml:space="preserve">, které jsou předmětem plnění, mohou být uveřejněny až po předchozím písemném souhlasu objednatele. Případné připomínky objednatele je poskytovatel povinen zapracovat. </w:t>
      </w:r>
    </w:p>
    <w:p w14:paraId="7EF61C7C" w14:textId="77777777" w:rsidR="0023616A" w:rsidRPr="001E1A52" w:rsidRDefault="0023616A" w:rsidP="0023616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7D" w14:textId="77777777" w:rsidR="0023616A" w:rsidRDefault="00D3716D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Poskytovatel je povinen poskytovat plnění podle této smlouvy řádně, včas</w:t>
      </w:r>
      <w:r w:rsidR="00B15E77">
        <w:rPr>
          <w:rFonts w:ascii="Tahoma" w:hAnsi="Tahoma" w:cs="Tahoma"/>
          <w:sz w:val="20"/>
          <w:szCs w:val="20"/>
        </w:rPr>
        <w:t xml:space="preserve"> a v nejvyšší kvalitě. Veškeré v</w:t>
      </w:r>
      <w:r w:rsidRPr="0023616A">
        <w:rPr>
          <w:rFonts w:ascii="Tahoma" w:hAnsi="Tahoma" w:cs="Tahoma"/>
          <w:sz w:val="20"/>
          <w:szCs w:val="20"/>
        </w:rPr>
        <w:t>ěci a jednání, které jsou potřebné k naplnění účelu této smlouvy a k</w:t>
      </w:r>
      <w:r w:rsidR="0023616A">
        <w:rPr>
          <w:rFonts w:ascii="Tahoma" w:hAnsi="Tahoma" w:cs="Tahoma"/>
          <w:sz w:val="20"/>
          <w:szCs w:val="20"/>
        </w:rPr>
        <w:t xml:space="preserve"> </w:t>
      </w:r>
      <w:r w:rsidR="004E2105">
        <w:rPr>
          <w:rFonts w:ascii="Tahoma" w:hAnsi="Tahoma" w:cs="Tahoma"/>
          <w:sz w:val="20"/>
          <w:szCs w:val="20"/>
        </w:rPr>
        <w:t>jejichž opatření či provedení není dle této smlouvy výslovně zavázán objednatel, je povinen z</w:t>
      </w:r>
      <w:r w:rsidRPr="0023616A">
        <w:rPr>
          <w:rFonts w:ascii="Tahoma" w:hAnsi="Tahoma" w:cs="Tahoma"/>
          <w:sz w:val="20"/>
          <w:szCs w:val="20"/>
        </w:rPr>
        <w:t xml:space="preserve">ajistit popř. provést poskytovatel na vlastní náklady. </w:t>
      </w:r>
    </w:p>
    <w:p w14:paraId="7EF61C7E" w14:textId="77777777" w:rsidR="0023616A" w:rsidRDefault="0023616A" w:rsidP="0023616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7F" w14:textId="77777777" w:rsidR="0023616A" w:rsidRDefault="00D3716D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V</w:t>
      </w:r>
      <w:r w:rsidR="0023616A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případě, že nastane jakákoli překážka, která bude poskytovateli bránit v</w:t>
      </w:r>
      <w:r w:rsidR="0023616A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provedení plnění v rozsahu nebo způsobem stanoveným v této smlouvě, poskytovatel na tuto skutečnost neprodleně upozorní objednatele a poskytne mu odpovídající náhradn</w:t>
      </w:r>
      <w:r w:rsidR="004E2105">
        <w:rPr>
          <w:rFonts w:ascii="Tahoma" w:hAnsi="Tahoma" w:cs="Tahoma"/>
          <w:sz w:val="20"/>
          <w:szCs w:val="20"/>
        </w:rPr>
        <w:t>í plnění nebo přiměřenou slevu z</w:t>
      </w:r>
      <w:r w:rsidRPr="0023616A">
        <w:rPr>
          <w:rFonts w:ascii="Tahoma" w:hAnsi="Tahoma" w:cs="Tahoma"/>
          <w:sz w:val="20"/>
          <w:szCs w:val="20"/>
        </w:rPr>
        <w:t xml:space="preserve"> dohodnuté odměny, a to dle výběru objednatele; tím nejsou dotčena ostatní ustanovení této smlouvy (nároky objednatele). </w:t>
      </w:r>
    </w:p>
    <w:p w14:paraId="7EF61C80" w14:textId="77777777" w:rsidR="0023616A" w:rsidRDefault="0023616A" w:rsidP="0023616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81" w14:textId="77777777" w:rsidR="0023616A" w:rsidRDefault="00B15E77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se z</w:t>
      </w:r>
      <w:r w:rsidR="00D3716D" w:rsidRPr="0023616A">
        <w:rPr>
          <w:rFonts w:ascii="Tahoma" w:hAnsi="Tahoma" w:cs="Tahoma"/>
          <w:sz w:val="20"/>
          <w:szCs w:val="20"/>
        </w:rPr>
        <w:t xml:space="preserve">avazuje postupovat při plnění této smlouvy tak, aby nepoškodil či neznevážil dobré jméno objednatele. </w:t>
      </w:r>
    </w:p>
    <w:p w14:paraId="7EF61C82" w14:textId="77777777" w:rsidR="002433D7" w:rsidRDefault="002433D7" w:rsidP="002433D7">
      <w:pPr>
        <w:jc w:val="both"/>
        <w:rPr>
          <w:rFonts w:ascii="Tahoma" w:hAnsi="Tahoma" w:cs="Tahoma"/>
          <w:sz w:val="20"/>
          <w:szCs w:val="20"/>
        </w:rPr>
      </w:pPr>
    </w:p>
    <w:p w14:paraId="7EF61C83" w14:textId="77777777" w:rsidR="002433D7" w:rsidRPr="002433D7" w:rsidRDefault="002433D7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se zavazuje zachovávat mlčenlivost o skutečnostech, s kterými přišel do styku při provádění díla, a které byly objednatelem písemně označeny jako důvěrné</w:t>
      </w:r>
      <w:r w:rsidRPr="002433D7">
        <w:rPr>
          <w:rFonts w:ascii="Tahoma" w:hAnsi="Tahoma" w:cs="Tahoma"/>
          <w:sz w:val="20"/>
          <w:szCs w:val="20"/>
        </w:rPr>
        <w:t>.</w:t>
      </w:r>
    </w:p>
    <w:p w14:paraId="7EF61C84" w14:textId="77777777" w:rsidR="001E1A52" w:rsidRDefault="001E1A52" w:rsidP="0023616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7EF61C85" w14:textId="77777777" w:rsidR="001E1A52" w:rsidRDefault="001E1A52" w:rsidP="0023616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7EF61C86" w14:textId="77777777" w:rsidR="0023616A" w:rsidRPr="0023616A" w:rsidRDefault="0023616A" w:rsidP="0023616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23616A">
        <w:rPr>
          <w:rFonts w:ascii="Tahoma" w:hAnsi="Tahoma" w:cs="Tahoma"/>
          <w:b/>
          <w:sz w:val="20"/>
          <w:szCs w:val="20"/>
        </w:rPr>
        <w:t>Čl</w:t>
      </w:r>
      <w:r w:rsidR="00D3716D" w:rsidRPr="0023616A">
        <w:rPr>
          <w:rFonts w:ascii="Tahoma" w:hAnsi="Tahoma" w:cs="Tahoma"/>
          <w:b/>
          <w:sz w:val="20"/>
          <w:szCs w:val="20"/>
        </w:rPr>
        <w:t>. 3</w:t>
      </w:r>
    </w:p>
    <w:p w14:paraId="7EF61C87" w14:textId="77777777" w:rsidR="0023616A" w:rsidRPr="0023616A" w:rsidRDefault="00D3716D" w:rsidP="0023616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23616A">
        <w:rPr>
          <w:rFonts w:ascii="Tahoma" w:hAnsi="Tahoma" w:cs="Tahoma"/>
          <w:b/>
          <w:sz w:val="20"/>
          <w:szCs w:val="20"/>
        </w:rPr>
        <w:t>Povinnosti objednatele</w:t>
      </w:r>
    </w:p>
    <w:p w14:paraId="7EF61C88" w14:textId="77777777" w:rsidR="0023616A" w:rsidRDefault="0023616A" w:rsidP="0023616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89" w14:textId="77777777" w:rsidR="002433D7" w:rsidRDefault="002433D7" w:rsidP="0023616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je oprávněn předmě</w:t>
      </w:r>
      <w:r w:rsidRPr="002433D7">
        <w:rPr>
          <w:rFonts w:ascii="Tahoma" w:hAnsi="Tahoma" w:cs="Tahoma"/>
          <w:sz w:val="20"/>
          <w:szCs w:val="20"/>
        </w:rPr>
        <w:t xml:space="preserve">t </w:t>
      </w:r>
      <w:r>
        <w:rPr>
          <w:rFonts w:ascii="Tahoma" w:hAnsi="Tahoma" w:cs="Tahoma"/>
          <w:sz w:val="20"/>
          <w:szCs w:val="20"/>
        </w:rPr>
        <w:t>plnění v průběhu jeho provádění kontrolovat. Poskytovatel</w:t>
      </w:r>
      <w:r w:rsidRPr="002433D7">
        <w:rPr>
          <w:rFonts w:ascii="Tahoma" w:hAnsi="Tahoma" w:cs="Tahoma"/>
          <w:sz w:val="20"/>
          <w:szCs w:val="20"/>
        </w:rPr>
        <w:t xml:space="preserve"> je povinen</w:t>
      </w:r>
      <w:r w:rsidR="00BE7383">
        <w:rPr>
          <w:rFonts w:ascii="Tahoma" w:hAnsi="Tahoma" w:cs="Tahoma"/>
          <w:sz w:val="20"/>
          <w:szCs w:val="20"/>
        </w:rPr>
        <w:t xml:space="preserve"> na vyzvání</w:t>
      </w:r>
      <w:r w:rsidRPr="002433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předklá</w:t>
      </w:r>
      <w:r w:rsidRPr="002433D7">
        <w:rPr>
          <w:rFonts w:ascii="Tahoma" w:hAnsi="Tahoma" w:cs="Tahoma"/>
          <w:sz w:val="20"/>
          <w:szCs w:val="20"/>
        </w:rPr>
        <w:t>dat objedna</w:t>
      </w:r>
      <w:r>
        <w:rPr>
          <w:rFonts w:ascii="Tahoma" w:hAnsi="Tahoma" w:cs="Tahoma"/>
          <w:sz w:val="20"/>
          <w:szCs w:val="20"/>
        </w:rPr>
        <w:t>teli doklady a stanoviska, které získal v souvislosti s realizací předmětu plnění</w:t>
      </w:r>
      <w:r w:rsidRPr="002433D7">
        <w:rPr>
          <w:rFonts w:ascii="Tahoma" w:hAnsi="Tahoma" w:cs="Tahoma"/>
          <w:sz w:val="20"/>
          <w:szCs w:val="20"/>
        </w:rPr>
        <w:t>.</w:t>
      </w:r>
    </w:p>
    <w:p w14:paraId="7EF61C8A" w14:textId="77777777" w:rsidR="002433D7" w:rsidRDefault="002433D7" w:rsidP="002433D7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8B" w14:textId="77777777" w:rsidR="003A62F4" w:rsidRDefault="003A62F4" w:rsidP="003A62F4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A62F4">
        <w:rPr>
          <w:rFonts w:ascii="Tahoma" w:hAnsi="Tahoma" w:cs="Tahoma"/>
          <w:sz w:val="20"/>
          <w:szCs w:val="20"/>
        </w:rPr>
        <w:t xml:space="preserve">Objednatel je povinen </w:t>
      </w:r>
      <w:r w:rsidR="00D3716D" w:rsidRPr="003A62F4">
        <w:rPr>
          <w:rFonts w:ascii="Tahoma" w:hAnsi="Tahoma" w:cs="Tahoma"/>
          <w:sz w:val="20"/>
          <w:szCs w:val="20"/>
        </w:rPr>
        <w:t xml:space="preserve">zaplatit poskytovateli </w:t>
      </w:r>
      <w:r w:rsidR="00802C7C" w:rsidRPr="003A62F4">
        <w:rPr>
          <w:rFonts w:ascii="Tahoma" w:hAnsi="Tahoma" w:cs="Tahoma"/>
          <w:sz w:val="20"/>
          <w:szCs w:val="20"/>
        </w:rPr>
        <w:t>za poskytnutí plnění dle č</w:t>
      </w:r>
      <w:r w:rsidR="00E970B8" w:rsidRPr="003A62F4">
        <w:rPr>
          <w:rFonts w:ascii="Tahoma" w:hAnsi="Tahoma" w:cs="Tahoma"/>
          <w:sz w:val="20"/>
          <w:szCs w:val="20"/>
        </w:rPr>
        <w:t>l</w:t>
      </w:r>
      <w:r w:rsidR="00D3716D" w:rsidRPr="003A62F4">
        <w:rPr>
          <w:rFonts w:ascii="Tahoma" w:hAnsi="Tahoma" w:cs="Tahoma"/>
          <w:sz w:val="20"/>
          <w:szCs w:val="20"/>
        </w:rPr>
        <w:t>. 1 smlouvy odměnu ve výši a způso</w:t>
      </w:r>
      <w:r>
        <w:rPr>
          <w:rFonts w:ascii="Tahoma" w:hAnsi="Tahoma" w:cs="Tahoma"/>
          <w:sz w:val="20"/>
          <w:szCs w:val="20"/>
        </w:rPr>
        <w:t>bem sjednaným touto smlouvou.</w:t>
      </w:r>
    </w:p>
    <w:p w14:paraId="7EF61C8C" w14:textId="77777777" w:rsidR="003A62F4" w:rsidRDefault="003A62F4" w:rsidP="003A62F4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8D" w14:textId="77777777" w:rsidR="00E970B8" w:rsidRDefault="002433D7" w:rsidP="002433D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A62F4">
        <w:rPr>
          <w:rFonts w:ascii="Tahoma" w:hAnsi="Tahoma" w:cs="Tahoma"/>
          <w:sz w:val="20"/>
          <w:szCs w:val="20"/>
        </w:rPr>
        <w:t xml:space="preserve">Objednatel je povinen poskytovat poskytovateli při plnění jeho závazku přiměřenou součinnost, zejména se vyjadřovat k průběhu realizace předmětu plnění, k návrhům poskytovatele, podávat poskytovateli potřebné informace a poskytovat nezbytné podklady, které má ve svém držení. V </w:t>
      </w:r>
      <w:r w:rsidRPr="003A62F4">
        <w:rPr>
          <w:rFonts w:ascii="Tahoma" w:hAnsi="Tahoma" w:cs="Tahoma"/>
          <w:sz w:val="20"/>
          <w:szCs w:val="20"/>
        </w:rPr>
        <w:lastRenderedPageBreak/>
        <w:t>případě prodlení při poskytování informací ze strany objednatele se dohodnuté termíny uvedené v článku 3 prodlužují o dobu prodlení.</w:t>
      </w:r>
    </w:p>
    <w:p w14:paraId="7EF61C8E" w14:textId="77777777" w:rsidR="000E5D21" w:rsidRDefault="000E5D21" w:rsidP="000E5D2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8F" w14:textId="77777777" w:rsidR="00CD3430" w:rsidRDefault="00E35F58" w:rsidP="0031340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F397F">
        <w:rPr>
          <w:rFonts w:ascii="Tahoma" w:hAnsi="Tahoma" w:cs="Tahoma"/>
          <w:sz w:val="20"/>
          <w:szCs w:val="20"/>
        </w:rPr>
        <w:t>Jestliže se v průběhu plnění vyskytne překážka plnění, vzniklá nikoli z důvodu na straně poskytovatele nebo ni</w:t>
      </w:r>
      <w:r w:rsidR="00EF397F" w:rsidRPr="00EF397F">
        <w:rPr>
          <w:rFonts w:ascii="Tahoma" w:hAnsi="Tahoma" w:cs="Tahoma"/>
          <w:sz w:val="20"/>
          <w:szCs w:val="20"/>
        </w:rPr>
        <w:t>koli v souvislosti s porušením s</w:t>
      </w:r>
      <w:r w:rsidRPr="00EF397F">
        <w:rPr>
          <w:rFonts w:ascii="Tahoma" w:hAnsi="Tahoma" w:cs="Tahoma"/>
          <w:sz w:val="20"/>
          <w:szCs w:val="20"/>
        </w:rPr>
        <w:t xml:space="preserve">mlouvy nebo právních předpisů poskytovatelem, která brání řádnému provádění plnění, prodlužuje se lhůta pro realizaci </w:t>
      </w:r>
      <w:r w:rsidR="00EF397F" w:rsidRPr="00EF397F">
        <w:rPr>
          <w:rFonts w:ascii="Tahoma" w:hAnsi="Tahoma" w:cs="Tahoma"/>
          <w:sz w:val="20"/>
          <w:szCs w:val="20"/>
        </w:rPr>
        <w:t>předmětu plnění</w:t>
      </w:r>
      <w:r w:rsidRPr="00EF397F">
        <w:rPr>
          <w:rFonts w:ascii="Tahoma" w:hAnsi="Tahoma" w:cs="Tahoma"/>
          <w:sz w:val="20"/>
          <w:szCs w:val="20"/>
        </w:rPr>
        <w:t xml:space="preserve"> o dobu, po kterou trvala taková překážka plnění. O překážce plnění je </w:t>
      </w:r>
      <w:r w:rsidR="002234A4">
        <w:rPr>
          <w:rFonts w:ascii="Tahoma" w:hAnsi="Tahoma" w:cs="Tahoma"/>
          <w:sz w:val="20"/>
          <w:szCs w:val="20"/>
        </w:rPr>
        <w:t>poskytovatel</w:t>
      </w:r>
      <w:r w:rsidRPr="00EF397F">
        <w:rPr>
          <w:rFonts w:ascii="Tahoma" w:hAnsi="Tahoma" w:cs="Tahoma"/>
          <w:sz w:val="20"/>
          <w:szCs w:val="20"/>
        </w:rPr>
        <w:t xml:space="preserve"> povinen bezodkladně informovat objednatele. V případě porušení této povinnosti se ustanovení dle věty první tohoto článku Smlouvy nepoužije. </w:t>
      </w:r>
      <w:r w:rsidR="00EF397F" w:rsidRPr="00EF397F">
        <w:rPr>
          <w:rFonts w:ascii="Tahoma" w:hAnsi="Tahoma" w:cs="Tahoma"/>
          <w:sz w:val="20"/>
          <w:szCs w:val="20"/>
        </w:rPr>
        <w:t>V případě nesplnění včasného upozornění objednatelem dle výše uvedeného má poskytovatel rovněž nárok na finanční náhradu skutečně vynaložených nákladů.</w:t>
      </w:r>
    </w:p>
    <w:p w14:paraId="7EF61C90" w14:textId="77777777" w:rsidR="00313409" w:rsidRDefault="00313409" w:rsidP="00313409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91" w14:textId="77777777" w:rsidR="00926AF7" w:rsidRDefault="00926AF7" w:rsidP="0031340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u Poskytovatele objednává videa a </w:t>
      </w:r>
      <w:proofErr w:type="spellStart"/>
      <w:r>
        <w:rPr>
          <w:rFonts w:ascii="Tahoma" w:hAnsi="Tahoma" w:cs="Tahoma"/>
          <w:sz w:val="20"/>
          <w:szCs w:val="20"/>
        </w:rPr>
        <w:t>videopodcasty</w:t>
      </w:r>
      <w:proofErr w:type="spellEnd"/>
      <w:r w:rsidR="00BE7383">
        <w:rPr>
          <w:rFonts w:ascii="Tahoma" w:hAnsi="Tahoma" w:cs="Tahoma"/>
          <w:sz w:val="20"/>
          <w:szCs w:val="20"/>
        </w:rPr>
        <w:t xml:space="preserve"> ideálně se čtrnáctidenním, minimálně</w:t>
      </w:r>
      <w:r>
        <w:rPr>
          <w:rFonts w:ascii="Tahoma" w:hAnsi="Tahoma" w:cs="Tahoma"/>
          <w:sz w:val="20"/>
          <w:szCs w:val="20"/>
        </w:rPr>
        <w:t xml:space="preserve"> s týdenním předstihem.</w:t>
      </w:r>
    </w:p>
    <w:p w14:paraId="7EF61C92" w14:textId="77777777" w:rsidR="00CD3430" w:rsidRDefault="00CD3430">
      <w:pPr>
        <w:pStyle w:val="Odstavecseseznamem"/>
        <w:rPr>
          <w:rFonts w:ascii="Tahoma" w:hAnsi="Tahoma" w:cs="Tahoma"/>
          <w:sz w:val="20"/>
          <w:szCs w:val="20"/>
        </w:rPr>
      </w:pPr>
    </w:p>
    <w:p w14:paraId="7EF61C93" w14:textId="77777777" w:rsidR="00CD3430" w:rsidRDefault="00926AF7" w:rsidP="0031340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dojde k</w:t>
      </w:r>
      <w:r w:rsidR="00F949E6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 zrušení</w:t>
      </w:r>
      <w:r w:rsidR="00F949E6">
        <w:rPr>
          <w:rFonts w:ascii="Tahoma" w:hAnsi="Tahoma" w:cs="Tahoma"/>
          <w:sz w:val="20"/>
          <w:szCs w:val="20"/>
        </w:rPr>
        <w:t xml:space="preserve"> ze strany objednatele</w:t>
      </w:r>
      <w:r>
        <w:rPr>
          <w:rFonts w:ascii="Tahoma" w:hAnsi="Tahoma" w:cs="Tahoma"/>
          <w:sz w:val="20"/>
          <w:szCs w:val="20"/>
        </w:rPr>
        <w:t xml:space="preserve"> natáčení videa či </w:t>
      </w:r>
      <w:proofErr w:type="spellStart"/>
      <w:r>
        <w:rPr>
          <w:rFonts w:ascii="Tahoma" w:hAnsi="Tahoma" w:cs="Tahoma"/>
          <w:sz w:val="20"/>
          <w:szCs w:val="20"/>
        </w:rPr>
        <w:t>videopodcastu</w:t>
      </w:r>
      <w:proofErr w:type="spellEnd"/>
      <w:r>
        <w:rPr>
          <w:rFonts w:ascii="Tahoma" w:hAnsi="Tahoma" w:cs="Tahoma"/>
          <w:sz w:val="20"/>
          <w:szCs w:val="20"/>
        </w:rPr>
        <w:t xml:space="preserve"> méně než 72 hodin předem, budou </w:t>
      </w:r>
      <w:proofErr w:type="spellStart"/>
      <w:r>
        <w:rPr>
          <w:rFonts w:ascii="Tahoma" w:hAnsi="Tahoma" w:cs="Tahoma"/>
          <w:sz w:val="20"/>
          <w:szCs w:val="20"/>
        </w:rPr>
        <w:t>stornopodmínky</w:t>
      </w:r>
      <w:proofErr w:type="spellEnd"/>
      <w:r>
        <w:rPr>
          <w:rFonts w:ascii="Tahoma" w:hAnsi="Tahoma" w:cs="Tahoma"/>
          <w:sz w:val="20"/>
          <w:szCs w:val="20"/>
        </w:rPr>
        <w:t xml:space="preserve"> 100 % dohodnuté částky.</w:t>
      </w:r>
    </w:p>
    <w:p w14:paraId="7EF61C94" w14:textId="77777777" w:rsidR="00CD3430" w:rsidRDefault="00CD343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95" w14:textId="77777777" w:rsidR="002433D7" w:rsidRDefault="002433D7" w:rsidP="00E970B8">
      <w:pPr>
        <w:pStyle w:val="Odstavecseseznamem"/>
        <w:ind w:left="786"/>
        <w:jc w:val="both"/>
        <w:rPr>
          <w:rFonts w:ascii="Tahoma" w:hAnsi="Tahoma" w:cs="Tahoma"/>
          <w:sz w:val="20"/>
          <w:szCs w:val="20"/>
        </w:rPr>
      </w:pPr>
    </w:p>
    <w:p w14:paraId="7EF61C96" w14:textId="77777777" w:rsidR="00E970B8" w:rsidRPr="00E970B8" w:rsidRDefault="00E970B8" w:rsidP="00E970B8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E970B8">
        <w:rPr>
          <w:rFonts w:ascii="Tahoma" w:hAnsi="Tahoma" w:cs="Tahoma"/>
          <w:b/>
          <w:sz w:val="20"/>
          <w:szCs w:val="20"/>
        </w:rPr>
        <w:t>Čl</w:t>
      </w:r>
      <w:r w:rsidR="00D3716D" w:rsidRPr="00E970B8">
        <w:rPr>
          <w:rFonts w:ascii="Tahoma" w:hAnsi="Tahoma" w:cs="Tahoma"/>
          <w:b/>
          <w:sz w:val="20"/>
          <w:szCs w:val="20"/>
        </w:rPr>
        <w:t>. 4</w:t>
      </w:r>
    </w:p>
    <w:p w14:paraId="7EF61C97" w14:textId="77777777" w:rsidR="00E970B8" w:rsidRPr="00E970B8" w:rsidRDefault="00D3716D" w:rsidP="00E970B8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E970B8">
        <w:rPr>
          <w:rFonts w:ascii="Tahoma" w:hAnsi="Tahoma" w:cs="Tahoma"/>
          <w:b/>
          <w:sz w:val="20"/>
          <w:szCs w:val="20"/>
        </w:rPr>
        <w:t>Trvání Smlouvy</w:t>
      </w:r>
    </w:p>
    <w:p w14:paraId="7EF61C98" w14:textId="77777777" w:rsidR="00E970B8" w:rsidRDefault="00E970B8" w:rsidP="00E970B8">
      <w:pPr>
        <w:pStyle w:val="Odstavecseseznamem"/>
        <w:ind w:left="786"/>
        <w:jc w:val="both"/>
        <w:rPr>
          <w:rFonts w:ascii="Tahoma" w:hAnsi="Tahoma" w:cs="Tahoma"/>
          <w:sz w:val="20"/>
          <w:szCs w:val="20"/>
        </w:rPr>
      </w:pPr>
    </w:p>
    <w:p w14:paraId="7EF61C99" w14:textId="77777777" w:rsidR="00E970B8" w:rsidRPr="001E1A52" w:rsidRDefault="00D3716D" w:rsidP="00E970B8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1A52">
        <w:rPr>
          <w:rFonts w:ascii="Tahoma" w:hAnsi="Tahoma" w:cs="Tahoma"/>
          <w:sz w:val="20"/>
          <w:szCs w:val="20"/>
        </w:rPr>
        <w:t>Tato smlouva se u</w:t>
      </w:r>
      <w:r w:rsidR="004E2105" w:rsidRPr="001E1A52">
        <w:rPr>
          <w:rFonts w:ascii="Tahoma" w:hAnsi="Tahoma" w:cs="Tahoma"/>
          <w:sz w:val="20"/>
          <w:szCs w:val="20"/>
        </w:rPr>
        <w:t>zavírá na dobu určitou a to do s</w:t>
      </w:r>
      <w:r w:rsidRPr="001E1A52">
        <w:rPr>
          <w:rFonts w:ascii="Tahoma" w:hAnsi="Tahoma" w:cs="Tahoma"/>
          <w:sz w:val="20"/>
          <w:szCs w:val="20"/>
        </w:rPr>
        <w:t>plně</w:t>
      </w:r>
      <w:r w:rsidR="004E2105" w:rsidRPr="001E1A52">
        <w:rPr>
          <w:rFonts w:ascii="Tahoma" w:hAnsi="Tahoma" w:cs="Tahoma"/>
          <w:sz w:val="20"/>
          <w:szCs w:val="20"/>
        </w:rPr>
        <w:t>ní všech z</w:t>
      </w:r>
      <w:r w:rsidR="00E970B8" w:rsidRPr="001E1A52">
        <w:rPr>
          <w:rFonts w:ascii="Tahoma" w:hAnsi="Tahoma" w:cs="Tahoma"/>
          <w:sz w:val="20"/>
          <w:szCs w:val="20"/>
        </w:rPr>
        <w:t xml:space="preserve">ávazků vyplývajících z </w:t>
      </w:r>
      <w:r w:rsidR="004E2105" w:rsidRPr="001E1A52">
        <w:rPr>
          <w:rFonts w:ascii="Tahoma" w:hAnsi="Tahoma" w:cs="Tahoma"/>
          <w:sz w:val="20"/>
          <w:szCs w:val="20"/>
        </w:rPr>
        <w:t>této s</w:t>
      </w:r>
      <w:r w:rsidR="001E1A52">
        <w:rPr>
          <w:rFonts w:ascii="Tahoma" w:hAnsi="Tahoma" w:cs="Tahoma"/>
          <w:sz w:val="20"/>
          <w:szCs w:val="20"/>
        </w:rPr>
        <w:t xml:space="preserve">mlouvy. </w:t>
      </w:r>
    </w:p>
    <w:p w14:paraId="7EF61C9A" w14:textId="77777777" w:rsidR="004E2105" w:rsidRDefault="004E2105" w:rsidP="004E2105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9B" w14:textId="77777777" w:rsidR="00E970B8" w:rsidRDefault="004E2105" w:rsidP="00E970B8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Každá z</w:t>
      </w:r>
      <w:r w:rsidR="00D3716D" w:rsidRPr="0023616A">
        <w:rPr>
          <w:rFonts w:ascii="Tahoma" w:hAnsi="Tahoma" w:cs="Tahoma"/>
          <w:sz w:val="20"/>
          <w:szCs w:val="20"/>
        </w:rPr>
        <w:t>e smluvních stan je oprávněna tuto s</w:t>
      </w:r>
      <w:r>
        <w:rPr>
          <w:rFonts w:ascii="Tahoma" w:hAnsi="Tahoma" w:cs="Tahoma"/>
          <w:sz w:val="20"/>
          <w:szCs w:val="20"/>
        </w:rPr>
        <w:t>mlouvu písemně vypovědět, a to i</w:t>
      </w:r>
      <w:r w:rsidR="00D3716D" w:rsidRPr="0023616A">
        <w:rPr>
          <w:rFonts w:ascii="Tahoma" w:hAnsi="Tahoma" w:cs="Tahoma"/>
          <w:sz w:val="20"/>
          <w:szCs w:val="20"/>
        </w:rPr>
        <w:t xml:space="preserve"> bez udání důvodu. Pro výpověď se sjednává jedno</w:t>
      </w:r>
      <w:r>
        <w:rPr>
          <w:rFonts w:ascii="Tahoma" w:hAnsi="Tahoma" w:cs="Tahoma"/>
          <w:sz w:val="20"/>
          <w:szCs w:val="20"/>
        </w:rPr>
        <w:t>měsíční výpovědní lhůta, která z</w:t>
      </w:r>
      <w:r w:rsidR="00D3716D" w:rsidRPr="0023616A">
        <w:rPr>
          <w:rFonts w:ascii="Tahoma" w:hAnsi="Tahoma" w:cs="Tahoma"/>
          <w:sz w:val="20"/>
          <w:szCs w:val="20"/>
        </w:rPr>
        <w:t>ačíná běžet prvním dnem kalendářního měsíce následujícího po kalendář</w:t>
      </w:r>
      <w:r>
        <w:rPr>
          <w:rFonts w:ascii="Tahoma" w:hAnsi="Tahoma" w:cs="Tahoma"/>
          <w:sz w:val="20"/>
          <w:szCs w:val="20"/>
        </w:rPr>
        <w:t>ním měsíci, v němž byla výpověď doručena druhé s</w:t>
      </w:r>
      <w:r w:rsidR="00D3716D" w:rsidRPr="0023616A">
        <w:rPr>
          <w:rFonts w:ascii="Tahoma" w:hAnsi="Tahoma" w:cs="Tahoma"/>
          <w:sz w:val="20"/>
          <w:szCs w:val="20"/>
        </w:rPr>
        <w:t xml:space="preserve">mluvní straně. </w:t>
      </w:r>
    </w:p>
    <w:p w14:paraId="7EF61C9C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9D" w14:textId="77777777" w:rsidR="00E970B8" w:rsidRDefault="004E2105" w:rsidP="00E970B8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Každá ze smluvních stran může od této smlouvy odstoupit z</w:t>
      </w:r>
      <w:r w:rsidR="00D3716D" w:rsidRPr="0023616A">
        <w:rPr>
          <w:rFonts w:ascii="Tahoma" w:hAnsi="Tahoma" w:cs="Tahoma"/>
          <w:sz w:val="20"/>
          <w:szCs w:val="20"/>
        </w:rPr>
        <w:t xml:space="preserve"> důvodů stanovených občanským zákoníkem, zejména jestliže druhá smluvní strana </w:t>
      </w:r>
      <w:r>
        <w:rPr>
          <w:rFonts w:ascii="Tahoma" w:hAnsi="Tahoma" w:cs="Tahoma"/>
          <w:sz w:val="20"/>
          <w:szCs w:val="20"/>
        </w:rPr>
        <w:t>poruší svou povinnost plynoucí z této s</w:t>
      </w:r>
      <w:r w:rsidR="00D3716D" w:rsidRPr="0023616A">
        <w:rPr>
          <w:rFonts w:ascii="Tahoma" w:hAnsi="Tahoma" w:cs="Tahoma"/>
          <w:sz w:val="20"/>
          <w:szCs w:val="20"/>
        </w:rPr>
        <w:t>mlouv</w:t>
      </w:r>
      <w:r w:rsidR="00E970B8">
        <w:rPr>
          <w:rFonts w:ascii="Tahoma" w:hAnsi="Tahoma" w:cs="Tahoma"/>
          <w:sz w:val="20"/>
          <w:szCs w:val="20"/>
        </w:rPr>
        <w:t>y podstatným z</w:t>
      </w:r>
      <w:r w:rsidR="00D3716D" w:rsidRPr="0023616A">
        <w:rPr>
          <w:rFonts w:ascii="Tahoma" w:hAnsi="Tahoma" w:cs="Tahoma"/>
          <w:sz w:val="20"/>
          <w:szCs w:val="20"/>
        </w:rPr>
        <w:t xml:space="preserve">působem. </w:t>
      </w:r>
    </w:p>
    <w:p w14:paraId="7EF61C9E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9F" w14:textId="77777777" w:rsidR="00E970B8" w:rsidRDefault="00D3716D" w:rsidP="00E970B8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Objednatel je opr</w:t>
      </w:r>
      <w:r w:rsidR="004E2105">
        <w:rPr>
          <w:rFonts w:ascii="Tahoma" w:hAnsi="Tahoma" w:cs="Tahoma"/>
          <w:sz w:val="20"/>
          <w:szCs w:val="20"/>
        </w:rPr>
        <w:t>ávněn odstoupit od s</w:t>
      </w:r>
      <w:r w:rsidR="00E970B8">
        <w:rPr>
          <w:rFonts w:ascii="Tahoma" w:hAnsi="Tahoma" w:cs="Tahoma"/>
          <w:sz w:val="20"/>
          <w:szCs w:val="20"/>
        </w:rPr>
        <w:t>mlouvy také tehdy, je-li</w:t>
      </w:r>
      <w:r w:rsidRPr="0023616A">
        <w:rPr>
          <w:rFonts w:ascii="Tahoma" w:hAnsi="Tahoma" w:cs="Tahoma"/>
          <w:sz w:val="20"/>
          <w:szCs w:val="20"/>
        </w:rPr>
        <w:t xml:space="preserve"> s přihlédnu</w:t>
      </w:r>
      <w:r w:rsidR="00E970B8">
        <w:rPr>
          <w:rFonts w:ascii="Tahoma" w:hAnsi="Tahoma" w:cs="Tahoma"/>
          <w:sz w:val="20"/>
          <w:szCs w:val="20"/>
        </w:rPr>
        <w:t>tím ke všem okolnostem zřejmé, že poskytovatel není schopen splnit své z</w:t>
      </w:r>
      <w:r w:rsidR="004E2105">
        <w:rPr>
          <w:rFonts w:ascii="Tahoma" w:hAnsi="Tahoma" w:cs="Tahoma"/>
          <w:sz w:val="20"/>
          <w:szCs w:val="20"/>
        </w:rPr>
        <w:t>ávazky dle čl. 1 této smlouvy, nebo bylo-li</w:t>
      </w:r>
      <w:r w:rsidRPr="0023616A">
        <w:rPr>
          <w:rFonts w:ascii="Tahoma" w:hAnsi="Tahoma" w:cs="Tahoma"/>
          <w:sz w:val="20"/>
          <w:szCs w:val="20"/>
        </w:rPr>
        <w:t xml:space="preserve"> během plnění předmětu této smlouvy v rámci </w:t>
      </w:r>
      <w:r w:rsidR="00E970B8">
        <w:rPr>
          <w:rFonts w:ascii="Tahoma" w:hAnsi="Tahoma" w:cs="Tahoma"/>
          <w:sz w:val="20"/>
          <w:szCs w:val="20"/>
        </w:rPr>
        <w:t>i</w:t>
      </w:r>
      <w:r w:rsidRPr="0023616A">
        <w:rPr>
          <w:rFonts w:ascii="Tahoma" w:hAnsi="Tahoma" w:cs="Tahoma"/>
          <w:sz w:val="20"/>
          <w:szCs w:val="20"/>
        </w:rPr>
        <w:t>nsolvenčního řízení vydáno rozhodnutí, že je poskytovatel v</w:t>
      </w:r>
      <w:r w:rsidR="00E970B8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úpadku. Objednatel může odstoupit</w:t>
      </w:r>
      <w:r w:rsidR="00802C7C">
        <w:rPr>
          <w:rFonts w:ascii="Tahoma" w:hAnsi="Tahoma" w:cs="Tahoma"/>
          <w:sz w:val="20"/>
          <w:szCs w:val="20"/>
        </w:rPr>
        <w:t xml:space="preserve"> od této s</w:t>
      </w:r>
      <w:r w:rsidR="00E970B8">
        <w:rPr>
          <w:rFonts w:ascii="Tahoma" w:hAnsi="Tahoma" w:cs="Tahoma"/>
          <w:sz w:val="20"/>
          <w:szCs w:val="20"/>
        </w:rPr>
        <w:t>mlouvy i tehdy, jestli</w:t>
      </w:r>
      <w:r w:rsidRPr="0023616A">
        <w:rPr>
          <w:rFonts w:ascii="Tahoma" w:hAnsi="Tahoma" w:cs="Tahoma"/>
          <w:sz w:val="20"/>
          <w:szCs w:val="20"/>
        </w:rPr>
        <w:t>že se poskytovatel dopustí vážného neprofesionálního chování nebo bude vyvíjet</w:t>
      </w:r>
      <w:r w:rsidR="004E2105">
        <w:rPr>
          <w:rFonts w:ascii="Tahoma" w:hAnsi="Tahoma" w:cs="Tahoma"/>
          <w:sz w:val="20"/>
          <w:szCs w:val="20"/>
        </w:rPr>
        <w:t xml:space="preserve"> činnost, která bude v rozporu s</w:t>
      </w:r>
      <w:r w:rsidRPr="0023616A">
        <w:rPr>
          <w:rFonts w:ascii="Tahoma" w:hAnsi="Tahoma" w:cs="Tahoma"/>
          <w:sz w:val="20"/>
          <w:szCs w:val="20"/>
        </w:rPr>
        <w:t xml:space="preserve"> obsahem, účelem nebo předmětem t</w:t>
      </w:r>
      <w:r w:rsidR="004E2105">
        <w:rPr>
          <w:rFonts w:ascii="Tahoma" w:hAnsi="Tahoma" w:cs="Tahoma"/>
          <w:sz w:val="20"/>
          <w:szCs w:val="20"/>
        </w:rPr>
        <w:t>éto smlouvy. Objednatel je také</w:t>
      </w:r>
      <w:r w:rsidRPr="0023616A">
        <w:rPr>
          <w:rFonts w:ascii="Tahoma" w:hAnsi="Tahoma" w:cs="Tahoma"/>
          <w:sz w:val="20"/>
          <w:szCs w:val="20"/>
        </w:rPr>
        <w:t xml:space="preserve"> oprávněn od smlouvy odstoupit v pří</w:t>
      </w:r>
      <w:r w:rsidR="004E2105">
        <w:rPr>
          <w:rFonts w:ascii="Tahoma" w:hAnsi="Tahoma" w:cs="Tahoma"/>
          <w:sz w:val="20"/>
          <w:szCs w:val="20"/>
        </w:rPr>
        <w:t>padě, že poskytovatel vstoupí d</w:t>
      </w:r>
      <w:r w:rsidRPr="0023616A">
        <w:rPr>
          <w:rFonts w:ascii="Tahoma" w:hAnsi="Tahoma" w:cs="Tahoma"/>
          <w:sz w:val="20"/>
          <w:szCs w:val="20"/>
        </w:rPr>
        <w:t>o likvidace, či p</w:t>
      </w:r>
      <w:r w:rsidR="004E2105">
        <w:rPr>
          <w:rFonts w:ascii="Tahoma" w:hAnsi="Tahoma" w:cs="Tahoma"/>
          <w:sz w:val="20"/>
          <w:szCs w:val="20"/>
        </w:rPr>
        <w:t>oskytovatel opakovaně porušuje s</w:t>
      </w:r>
      <w:r w:rsidRPr="0023616A">
        <w:rPr>
          <w:rFonts w:ascii="Tahoma" w:hAnsi="Tahoma" w:cs="Tahoma"/>
          <w:sz w:val="20"/>
          <w:szCs w:val="20"/>
        </w:rPr>
        <w:t>vé povinnosti vyplývající z</w:t>
      </w:r>
      <w:r w:rsidR="004E2105">
        <w:rPr>
          <w:rFonts w:ascii="Tahoma" w:hAnsi="Tahoma" w:cs="Tahoma"/>
          <w:sz w:val="20"/>
          <w:szCs w:val="20"/>
        </w:rPr>
        <w:t xml:space="preserve"> této s</w:t>
      </w:r>
      <w:r w:rsidRPr="0023616A">
        <w:rPr>
          <w:rFonts w:ascii="Tahoma" w:hAnsi="Tahoma" w:cs="Tahoma"/>
          <w:sz w:val="20"/>
          <w:szCs w:val="20"/>
        </w:rPr>
        <w:t xml:space="preserve">mlouvy, a to i přes předchozí písemnou výzvu objednatele k nápravě. </w:t>
      </w:r>
    </w:p>
    <w:p w14:paraId="7EF61CA0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A1" w14:textId="77777777" w:rsidR="004E2105" w:rsidRDefault="004E2105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A2" w14:textId="77777777" w:rsidR="00E970B8" w:rsidRPr="00E970B8" w:rsidRDefault="004E2105" w:rsidP="00E970B8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</w:t>
      </w:r>
      <w:r w:rsidR="00D3716D" w:rsidRPr="00E970B8">
        <w:rPr>
          <w:rFonts w:ascii="Tahoma" w:hAnsi="Tahoma" w:cs="Tahoma"/>
          <w:b/>
          <w:sz w:val="20"/>
          <w:szCs w:val="20"/>
        </w:rPr>
        <w:t>. 5</w:t>
      </w:r>
    </w:p>
    <w:p w14:paraId="7EF61CA3" w14:textId="77777777" w:rsidR="00E970B8" w:rsidRPr="00E970B8" w:rsidRDefault="00D3716D" w:rsidP="00E970B8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E970B8">
        <w:rPr>
          <w:rFonts w:ascii="Tahoma" w:hAnsi="Tahoma" w:cs="Tahoma"/>
          <w:b/>
          <w:sz w:val="20"/>
          <w:szCs w:val="20"/>
        </w:rPr>
        <w:t>Odměna poskytovatele, platební podmínky</w:t>
      </w:r>
    </w:p>
    <w:p w14:paraId="7EF61CA4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A5" w14:textId="77777777" w:rsidR="00E970B8" w:rsidRDefault="00E76DB0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se z</w:t>
      </w:r>
      <w:r w:rsidR="00D3716D" w:rsidRPr="0023616A">
        <w:rPr>
          <w:rFonts w:ascii="Tahoma" w:hAnsi="Tahoma" w:cs="Tahoma"/>
          <w:sz w:val="20"/>
          <w:szCs w:val="20"/>
        </w:rPr>
        <w:t>avazuje zaplatit poskytovat</w:t>
      </w:r>
      <w:r>
        <w:rPr>
          <w:rFonts w:ascii="Tahoma" w:hAnsi="Tahoma" w:cs="Tahoma"/>
          <w:sz w:val="20"/>
          <w:szCs w:val="20"/>
        </w:rPr>
        <w:t>eli z</w:t>
      </w:r>
      <w:r w:rsidR="00E970B8">
        <w:rPr>
          <w:rFonts w:ascii="Tahoma" w:hAnsi="Tahoma" w:cs="Tahoma"/>
          <w:sz w:val="20"/>
          <w:szCs w:val="20"/>
        </w:rPr>
        <w:t>a řádně poskytnuté plnění specifikované</w:t>
      </w:r>
      <w:r w:rsidR="00D3716D" w:rsidRPr="0023616A">
        <w:rPr>
          <w:rFonts w:ascii="Tahoma" w:hAnsi="Tahoma" w:cs="Tahoma"/>
          <w:sz w:val="20"/>
          <w:szCs w:val="20"/>
        </w:rPr>
        <w:t xml:space="preserve"> v</w:t>
      </w:r>
      <w:r w:rsidR="00E970B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čl. 1 této s</w:t>
      </w:r>
      <w:r w:rsidR="00D3716D" w:rsidRPr="0023616A">
        <w:rPr>
          <w:rFonts w:ascii="Tahoma" w:hAnsi="Tahoma" w:cs="Tahoma"/>
          <w:sz w:val="20"/>
          <w:szCs w:val="20"/>
        </w:rPr>
        <w:t>ml</w:t>
      </w:r>
      <w:r>
        <w:rPr>
          <w:rFonts w:ascii="Tahoma" w:hAnsi="Tahoma" w:cs="Tahoma"/>
          <w:sz w:val="20"/>
          <w:szCs w:val="20"/>
        </w:rPr>
        <w:t>ouvy odměnu dle cenové nabídky, která je přílohou této s</w:t>
      </w:r>
      <w:r w:rsidR="00D3716D" w:rsidRPr="0023616A">
        <w:rPr>
          <w:rFonts w:ascii="Tahoma" w:hAnsi="Tahoma" w:cs="Tahoma"/>
          <w:sz w:val="20"/>
          <w:szCs w:val="20"/>
        </w:rPr>
        <w:t xml:space="preserve">mlouvy. </w:t>
      </w:r>
    </w:p>
    <w:p w14:paraId="7EF61CA6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A7" w14:textId="77777777" w:rsidR="00E970B8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K</w:t>
      </w:r>
      <w:r w:rsidR="00E970B8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dohodnuté výši odměny bude účtovan</w:t>
      </w:r>
      <w:r w:rsidR="00E970B8">
        <w:rPr>
          <w:rFonts w:ascii="Tahoma" w:hAnsi="Tahoma" w:cs="Tahoma"/>
          <w:sz w:val="20"/>
          <w:szCs w:val="20"/>
        </w:rPr>
        <w:t xml:space="preserve">á daň z </w:t>
      </w:r>
      <w:r w:rsidRPr="0023616A">
        <w:rPr>
          <w:rFonts w:ascii="Tahoma" w:hAnsi="Tahoma" w:cs="Tahoma"/>
          <w:sz w:val="20"/>
          <w:szCs w:val="20"/>
        </w:rPr>
        <w:t xml:space="preserve">přidané hodnoty ve výši a za </w:t>
      </w:r>
      <w:r w:rsidR="00E970B8">
        <w:rPr>
          <w:rFonts w:ascii="Tahoma" w:hAnsi="Tahoma" w:cs="Tahoma"/>
          <w:sz w:val="20"/>
          <w:szCs w:val="20"/>
        </w:rPr>
        <w:t>podmínek stanovených příslušnými právními předpisy o dani z při</w:t>
      </w:r>
      <w:r w:rsidRPr="0023616A">
        <w:rPr>
          <w:rFonts w:ascii="Tahoma" w:hAnsi="Tahoma" w:cs="Tahoma"/>
          <w:sz w:val="20"/>
          <w:szCs w:val="20"/>
        </w:rPr>
        <w:t>dané hodnoty. Poskytovatel</w:t>
      </w:r>
      <w:r w:rsidR="007245AF">
        <w:rPr>
          <w:rFonts w:ascii="Tahoma" w:hAnsi="Tahoma" w:cs="Tahoma"/>
          <w:sz w:val="20"/>
          <w:szCs w:val="20"/>
        </w:rPr>
        <w:t xml:space="preserve"> je oprávněn vystavit</w:t>
      </w:r>
      <w:r w:rsidR="00923E70">
        <w:rPr>
          <w:rFonts w:ascii="Tahoma" w:hAnsi="Tahoma" w:cs="Tahoma"/>
          <w:sz w:val="20"/>
          <w:szCs w:val="20"/>
        </w:rPr>
        <w:t xml:space="preserve"> fakturu - daňový doklad - </w:t>
      </w:r>
      <w:r w:rsidRPr="0023616A">
        <w:rPr>
          <w:rFonts w:ascii="Tahoma" w:hAnsi="Tahoma" w:cs="Tahoma"/>
          <w:sz w:val="20"/>
          <w:szCs w:val="20"/>
        </w:rPr>
        <w:t xml:space="preserve">po ukončení </w:t>
      </w:r>
      <w:r w:rsidR="00923E70">
        <w:rPr>
          <w:rFonts w:ascii="Tahoma" w:hAnsi="Tahoma" w:cs="Tahoma"/>
          <w:sz w:val="20"/>
          <w:szCs w:val="20"/>
        </w:rPr>
        <w:t>a plnění dle této smlouvy</w:t>
      </w:r>
      <w:r w:rsidRPr="0023616A">
        <w:rPr>
          <w:rFonts w:ascii="Tahoma" w:hAnsi="Tahoma" w:cs="Tahoma"/>
          <w:sz w:val="20"/>
          <w:szCs w:val="20"/>
        </w:rPr>
        <w:t>. Faktura musí obsahovat podrobný přehled plnění poskytnutých poskytovatelem odsouhlasený objednatelem. Daňový doklad musí obsahovat</w:t>
      </w:r>
      <w:r w:rsidR="007245AF">
        <w:rPr>
          <w:rFonts w:ascii="Tahoma" w:hAnsi="Tahoma" w:cs="Tahoma"/>
          <w:sz w:val="20"/>
          <w:szCs w:val="20"/>
        </w:rPr>
        <w:t xml:space="preserve"> náležitosti stanovené zákonem č</w:t>
      </w:r>
      <w:r w:rsidRPr="0023616A">
        <w:rPr>
          <w:rFonts w:ascii="Tahoma" w:hAnsi="Tahoma" w:cs="Tahoma"/>
          <w:sz w:val="20"/>
          <w:szCs w:val="20"/>
        </w:rPr>
        <w:t>.</w:t>
      </w:r>
      <w:r w:rsidR="007245AF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235/2004 Sb., o dani z</w:t>
      </w:r>
      <w:r w:rsidR="00E970B8">
        <w:rPr>
          <w:rFonts w:ascii="Tahoma" w:hAnsi="Tahoma" w:cs="Tahoma"/>
          <w:sz w:val="20"/>
          <w:szCs w:val="20"/>
        </w:rPr>
        <w:t xml:space="preserve"> </w:t>
      </w:r>
      <w:r w:rsidR="007245AF">
        <w:rPr>
          <w:rFonts w:ascii="Tahoma" w:hAnsi="Tahoma" w:cs="Tahoma"/>
          <w:sz w:val="20"/>
          <w:szCs w:val="20"/>
        </w:rPr>
        <w:t>přidané hodnoty, ve z</w:t>
      </w:r>
      <w:r w:rsidRPr="0023616A">
        <w:rPr>
          <w:rFonts w:ascii="Tahoma" w:hAnsi="Tahoma" w:cs="Tahoma"/>
          <w:sz w:val="20"/>
          <w:szCs w:val="20"/>
        </w:rPr>
        <w:t>nění pozdějších předpisů.</w:t>
      </w:r>
    </w:p>
    <w:p w14:paraId="7EF61CA8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A9" w14:textId="77777777" w:rsidR="00E970B8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Doba splatnosti faktury - daňového dokladu</w:t>
      </w:r>
      <w:r w:rsidR="007245AF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 xml:space="preserve">bude stanovena </w:t>
      </w:r>
      <w:r w:rsidRPr="001E1A52">
        <w:rPr>
          <w:rFonts w:ascii="Tahoma" w:hAnsi="Tahoma" w:cs="Tahoma"/>
          <w:sz w:val="20"/>
          <w:szCs w:val="20"/>
        </w:rPr>
        <w:t xml:space="preserve">na </w:t>
      </w:r>
      <w:r w:rsidR="00AE6DB6" w:rsidRPr="001E1A52">
        <w:rPr>
          <w:rFonts w:ascii="Tahoma" w:hAnsi="Tahoma" w:cs="Tahoma"/>
          <w:sz w:val="20"/>
          <w:szCs w:val="20"/>
        </w:rPr>
        <w:t>1</w:t>
      </w:r>
      <w:r w:rsidR="00BE7383">
        <w:rPr>
          <w:rFonts w:ascii="Tahoma" w:hAnsi="Tahoma" w:cs="Tahoma"/>
          <w:sz w:val="20"/>
          <w:szCs w:val="20"/>
        </w:rPr>
        <w:t>4</w:t>
      </w:r>
      <w:r w:rsidR="00AE6DB6" w:rsidRPr="001E1A52">
        <w:rPr>
          <w:rFonts w:ascii="Tahoma" w:hAnsi="Tahoma" w:cs="Tahoma"/>
          <w:sz w:val="20"/>
          <w:szCs w:val="20"/>
        </w:rPr>
        <w:t xml:space="preserve"> </w:t>
      </w:r>
      <w:r w:rsidRPr="001E1A52">
        <w:rPr>
          <w:rFonts w:ascii="Tahoma" w:hAnsi="Tahoma" w:cs="Tahoma"/>
          <w:sz w:val="20"/>
          <w:szCs w:val="20"/>
        </w:rPr>
        <w:t>dnů</w:t>
      </w:r>
      <w:r w:rsidRPr="0023616A">
        <w:rPr>
          <w:rFonts w:ascii="Tahoma" w:hAnsi="Tahoma" w:cs="Tahoma"/>
          <w:sz w:val="20"/>
          <w:szCs w:val="20"/>
        </w:rPr>
        <w:t xml:space="preserve"> od doručení řádné faktury - daňového dokladu objednateli a bude uhrazena na účet uvedený na faktuře. </w:t>
      </w:r>
    </w:p>
    <w:p w14:paraId="7EF61CAA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AB" w14:textId="77777777" w:rsidR="00E970B8" w:rsidRDefault="007245AF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Faktura se považuje z</w:t>
      </w:r>
      <w:r w:rsidR="00D3716D" w:rsidRPr="0023616A">
        <w:rPr>
          <w:rFonts w:ascii="Tahoma" w:hAnsi="Tahoma" w:cs="Tahoma"/>
          <w:sz w:val="20"/>
          <w:szCs w:val="20"/>
        </w:rPr>
        <w:t>a včas uhrazenou, po</w:t>
      </w:r>
      <w:r w:rsidR="00E970B8">
        <w:rPr>
          <w:rFonts w:ascii="Tahoma" w:hAnsi="Tahoma" w:cs="Tahoma"/>
          <w:sz w:val="20"/>
          <w:szCs w:val="20"/>
        </w:rPr>
        <w:t>kud je fakturovaná částka nejpozději v den splatnosti odepsána z</w:t>
      </w:r>
      <w:r w:rsidR="00D3716D" w:rsidRPr="0023616A">
        <w:rPr>
          <w:rFonts w:ascii="Tahoma" w:hAnsi="Tahoma" w:cs="Tahoma"/>
          <w:sz w:val="20"/>
          <w:szCs w:val="20"/>
        </w:rPr>
        <w:t xml:space="preserve"> účtu objednatele</w:t>
      </w:r>
      <w:r w:rsidR="00E970B8">
        <w:rPr>
          <w:rFonts w:ascii="Tahoma" w:hAnsi="Tahoma" w:cs="Tahoma"/>
          <w:sz w:val="20"/>
          <w:szCs w:val="20"/>
        </w:rPr>
        <w:t xml:space="preserve"> ve prospěch účtu poskytovatele.</w:t>
      </w:r>
    </w:p>
    <w:p w14:paraId="7EF61CAC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AD" w14:textId="77777777" w:rsidR="00E970B8" w:rsidRDefault="00E970B8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D3716D" w:rsidRPr="0023616A">
        <w:rPr>
          <w:rFonts w:ascii="Tahoma" w:hAnsi="Tahoma" w:cs="Tahoma"/>
          <w:sz w:val="20"/>
          <w:szCs w:val="20"/>
        </w:rPr>
        <w:t>bjednatel je oprávněn poskytovateli vrátit fakturu - daňový d</w:t>
      </w:r>
      <w:r>
        <w:rPr>
          <w:rFonts w:ascii="Tahoma" w:hAnsi="Tahoma" w:cs="Tahoma"/>
          <w:sz w:val="20"/>
          <w:szCs w:val="20"/>
        </w:rPr>
        <w:t>oklad, pokud takový doklad nemá náležitosti stanovené obecně z</w:t>
      </w:r>
      <w:r w:rsidR="00D3716D" w:rsidRPr="0023616A">
        <w:rPr>
          <w:rFonts w:ascii="Tahoma" w:hAnsi="Tahoma" w:cs="Tahoma"/>
          <w:sz w:val="20"/>
          <w:szCs w:val="20"/>
        </w:rPr>
        <w:t>ávazným právní</w:t>
      </w:r>
      <w:r>
        <w:rPr>
          <w:rFonts w:ascii="Tahoma" w:hAnsi="Tahoma" w:cs="Tahoma"/>
          <w:sz w:val="20"/>
          <w:szCs w:val="20"/>
        </w:rPr>
        <w:t xml:space="preserve">m předpisem nebo touto smlouvou, </w:t>
      </w:r>
      <w:r w:rsidR="00D3716D" w:rsidRPr="0023616A">
        <w:rPr>
          <w:rFonts w:ascii="Tahoma" w:hAnsi="Tahoma" w:cs="Tahoma"/>
          <w:sz w:val="20"/>
          <w:szCs w:val="20"/>
        </w:rPr>
        <w:t>a to s</w:t>
      </w:r>
      <w:r>
        <w:rPr>
          <w:rFonts w:ascii="Tahoma" w:hAnsi="Tahoma" w:cs="Tahoma"/>
          <w:sz w:val="20"/>
          <w:szCs w:val="20"/>
        </w:rPr>
        <w:t xml:space="preserve"> </w:t>
      </w:r>
      <w:r w:rsidR="00D3716D" w:rsidRPr="0023616A">
        <w:rPr>
          <w:rFonts w:ascii="Tahoma" w:hAnsi="Tahoma" w:cs="Tahoma"/>
          <w:sz w:val="20"/>
          <w:szCs w:val="20"/>
        </w:rPr>
        <w:t>uvedením důvodu vrácení. Lhůta splatnosti počíná bě</w:t>
      </w:r>
      <w:r>
        <w:rPr>
          <w:rFonts w:ascii="Tahoma" w:hAnsi="Tahoma" w:cs="Tahoma"/>
          <w:sz w:val="20"/>
          <w:szCs w:val="20"/>
        </w:rPr>
        <w:t>žet od doručení řádně vystavené</w:t>
      </w:r>
      <w:r w:rsidR="00D3716D" w:rsidRPr="0023616A">
        <w:rPr>
          <w:rFonts w:ascii="Tahoma" w:hAnsi="Tahoma" w:cs="Tahoma"/>
          <w:sz w:val="20"/>
          <w:szCs w:val="20"/>
        </w:rPr>
        <w:t>ho dokladu objednateli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7EF61CAE" w14:textId="77777777" w:rsidR="00CD3430" w:rsidRDefault="00BE7383">
      <w:pPr>
        <w:pStyle w:val="Odstavecseseznamem"/>
        <w:tabs>
          <w:tab w:val="left" w:pos="76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EF61CAF" w14:textId="77777777" w:rsidR="002234A4" w:rsidRDefault="002234A4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bude objednateli vystavovat faktury jednou měsíčně s částkou za odvedené dílo za měsíc předchozí.</w:t>
      </w:r>
    </w:p>
    <w:p w14:paraId="7EF61CB0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B1" w14:textId="77777777" w:rsidR="007D171A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Stane-li se poskytovatel nespolehli</w:t>
      </w:r>
      <w:r w:rsidR="00E970B8">
        <w:rPr>
          <w:rFonts w:ascii="Tahoma" w:hAnsi="Tahoma" w:cs="Tahoma"/>
          <w:sz w:val="20"/>
          <w:szCs w:val="20"/>
        </w:rPr>
        <w:t>vým plátcem ve smyslu § 106a zá</w:t>
      </w:r>
      <w:r w:rsidRPr="0023616A">
        <w:rPr>
          <w:rFonts w:ascii="Tahoma" w:hAnsi="Tahoma" w:cs="Tahoma"/>
          <w:sz w:val="20"/>
          <w:szCs w:val="20"/>
        </w:rPr>
        <w:t>k. č</w:t>
      </w:r>
      <w:r w:rsidR="00E970B8">
        <w:rPr>
          <w:rFonts w:ascii="Tahoma" w:hAnsi="Tahoma" w:cs="Tahoma"/>
          <w:sz w:val="20"/>
          <w:szCs w:val="20"/>
        </w:rPr>
        <w:t>.  235/2004 Sb., o dani z přidané hodnoty, ve z</w:t>
      </w:r>
      <w:r w:rsidRPr="0023616A">
        <w:rPr>
          <w:rFonts w:ascii="Tahoma" w:hAnsi="Tahoma" w:cs="Tahoma"/>
          <w:sz w:val="20"/>
          <w:szCs w:val="20"/>
        </w:rPr>
        <w:t xml:space="preserve">nění pozdějších předpisů (Zákon o DPH), je povinen neprodleně o tomto písemně informovat objednatele. </w:t>
      </w:r>
    </w:p>
    <w:p w14:paraId="7EF61CB2" w14:textId="77777777" w:rsidR="00CD3430" w:rsidRDefault="00CD343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B3" w14:textId="77777777" w:rsidR="007D171A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 xml:space="preserve">Bude-li poskytovatel ke </w:t>
      </w:r>
      <w:proofErr w:type="gramStart"/>
      <w:r w:rsidRPr="0023616A">
        <w:rPr>
          <w:rFonts w:ascii="Tahoma" w:hAnsi="Tahoma" w:cs="Tahoma"/>
          <w:sz w:val="20"/>
          <w:szCs w:val="20"/>
        </w:rPr>
        <w:t>d</w:t>
      </w:r>
      <w:r w:rsidR="00E970B8">
        <w:rPr>
          <w:rFonts w:ascii="Tahoma" w:hAnsi="Tahoma" w:cs="Tahoma"/>
          <w:sz w:val="20"/>
          <w:szCs w:val="20"/>
        </w:rPr>
        <w:t>ní</w:t>
      </w:r>
      <w:proofErr w:type="gramEnd"/>
      <w:r w:rsidR="00E970B8">
        <w:rPr>
          <w:rFonts w:ascii="Tahoma" w:hAnsi="Tahoma" w:cs="Tahoma"/>
          <w:sz w:val="20"/>
          <w:szCs w:val="20"/>
        </w:rPr>
        <w:t xml:space="preserve"> poskytnutí zdanitelné</w:t>
      </w:r>
      <w:r w:rsidRPr="0023616A">
        <w:rPr>
          <w:rFonts w:ascii="Tahoma" w:hAnsi="Tahoma" w:cs="Tahoma"/>
          <w:sz w:val="20"/>
          <w:szCs w:val="20"/>
        </w:rPr>
        <w:t>ho plnění veden jako nespol</w:t>
      </w:r>
      <w:r w:rsidR="007D171A">
        <w:rPr>
          <w:rFonts w:ascii="Tahoma" w:hAnsi="Tahoma" w:cs="Tahoma"/>
          <w:sz w:val="20"/>
          <w:szCs w:val="20"/>
        </w:rPr>
        <w:t>ehlivý plátce ve smyslu § 105a z</w:t>
      </w:r>
      <w:r w:rsidRPr="0023616A">
        <w:rPr>
          <w:rFonts w:ascii="Tahoma" w:hAnsi="Tahoma" w:cs="Tahoma"/>
          <w:sz w:val="20"/>
          <w:szCs w:val="20"/>
        </w:rPr>
        <w:t>ákona o DP</w:t>
      </w:r>
      <w:r w:rsidR="007245AF">
        <w:rPr>
          <w:rFonts w:ascii="Tahoma" w:hAnsi="Tahoma" w:cs="Tahoma"/>
          <w:sz w:val="20"/>
          <w:szCs w:val="20"/>
        </w:rPr>
        <w:t xml:space="preserve">H, je objednatel </w:t>
      </w:r>
      <w:r w:rsidR="007D171A">
        <w:rPr>
          <w:rFonts w:ascii="Tahoma" w:hAnsi="Tahoma" w:cs="Tahoma"/>
          <w:sz w:val="20"/>
          <w:szCs w:val="20"/>
        </w:rPr>
        <w:t>oprávněn část odměny odpovídající dani z</w:t>
      </w:r>
      <w:r w:rsidRPr="0023616A">
        <w:rPr>
          <w:rFonts w:ascii="Tahoma" w:hAnsi="Tahoma" w:cs="Tahoma"/>
          <w:sz w:val="20"/>
          <w:szCs w:val="20"/>
        </w:rPr>
        <w:t xml:space="preserve"> přidané</w:t>
      </w:r>
      <w:r w:rsidR="007245AF">
        <w:rPr>
          <w:rFonts w:ascii="Tahoma" w:hAnsi="Tahoma" w:cs="Tahoma"/>
          <w:sz w:val="20"/>
          <w:szCs w:val="20"/>
        </w:rPr>
        <w:t xml:space="preserve"> hodnoty uhradit přímo na účet s</w:t>
      </w:r>
      <w:r w:rsidRPr="0023616A">
        <w:rPr>
          <w:rFonts w:ascii="Tahoma" w:hAnsi="Tahoma" w:cs="Tahoma"/>
          <w:sz w:val="20"/>
          <w:szCs w:val="20"/>
        </w:rPr>
        <w:t>právc</w:t>
      </w:r>
      <w:r w:rsidR="007245AF">
        <w:rPr>
          <w:rFonts w:ascii="Tahoma" w:hAnsi="Tahoma" w:cs="Tahoma"/>
          <w:sz w:val="20"/>
          <w:szCs w:val="20"/>
        </w:rPr>
        <w:t>e daně v souladu s </w:t>
      </w:r>
      <w:proofErr w:type="spellStart"/>
      <w:r w:rsidR="007245AF">
        <w:rPr>
          <w:rFonts w:ascii="Tahoma" w:hAnsi="Tahoma" w:cs="Tahoma"/>
          <w:sz w:val="20"/>
          <w:szCs w:val="20"/>
        </w:rPr>
        <w:t>ust</w:t>
      </w:r>
      <w:proofErr w:type="spellEnd"/>
      <w:r w:rsidR="007245AF">
        <w:rPr>
          <w:rFonts w:ascii="Tahoma" w:hAnsi="Tahoma" w:cs="Tahoma"/>
          <w:sz w:val="20"/>
          <w:szCs w:val="20"/>
        </w:rPr>
        <w:t>.</w:t>
      </w:r>
      <w:r w:rsidR="007D171A">
        <w:rPr>
          <w:rFonts w:ascii="Tahoma" w:hAnsi="Tahoma" w:cs="Tahoma"/>
          <w:sz w:val="20"/>
          <w:szCs w:val="20"/>
        </w:rPr>
        <w:t xml:space="preserve"> § 109a z</w:t>
      </w:r>
      <w:r w:rsidR="007245AF">
        <w:rPr>
          <w:rFonts w:ascii="Tahoma" w:hAnsi="Tahoma" w:cs="Tahoma"/>
          <w:sz w:val="20"/>
          <w:szCs w:val="20"/>
        </w:rPr>
        <w:t>ákona o</w:t>
      </w:r>
      <w:r w:rsidRPr="0023616A">
        <w:rPr>
          <w:rFonts w:ascii="Tahoma" w:hAnsi="Tahoma" w:cs="Tahoma"/>
          <w:sz w:val="20"/>
          <w:szCs w:val="20"/>
        </w:rPr>
        <w:t xml:space="preserve"> DPH. Poskytovatel obdrží pouze odměnu (odpovídající část odměny) bez DPH. </w:t>
      </w:r>
    </w:p>
    <w:p w14:paraId="7EF61CB4" w14:textId="77777777" w:rsidR="00CD3430" w:rsidRDefault="00CD343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B5" w14:textId="77777777" w:rsidR="00CD3430" w:rsidRDefault="00CD343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B6" w14:textId="77777777" w:rsidR="007D171A" w:rsidRPr="007D171A" w:rsidRDefault="007245AF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</w:t>
      </w:r>
      <w:r w:rsidR="00D3716D" w:rsidRPr="007D171A">
        <w:rPr>
          <w:rFonts w:ascii="Tahoma" w:hAnsi="Tahoma" w:cs="Tahoma"/>
          <w:b/>
          <w:sz w:val="20"/>
          <w:szCs w:val="20"/>
        </w:rPr>
        <w:t>. 6</w:t>
      </w:r>
    </w:p>
    <w:p w14:paraId="7EF61CB7" w14:textId="77777777" w:rsidR="007D171A" w:rsidRDefault="007D171A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Smluvní pokuty a úrok z</w:t>
      </w:r>
      <w:r w:rsidR="004A1B48">
        <w:rPr>
          <w:rFonts w:ascii="Tahoma" w:hAnsi="Tahoma" w:cs="Tahoma"/>
          <w:b/>
          <w:sz w:val="20"/>
          <w:szCs w:val="20"/>
        </w:rPr>
        <w:t> </w:t>
      </w:r>
      <w:r w:rsidR="00D3716D" w:rsidRPr="007D171A">
        <w:rPr>
          <w:rFonts w:ascii="Tahoma" w:hAnsi="Tahoma" w:cs="Tahoma"/>
          <w:b/>
          <w:sz w:val="20"/>
          <w:szCs w:val="20"/>
        </w:rPr>
        <w:t>prodlení</w:t>
      </w:r>
    </w:p>
    <w:p w14:paraId="7EF61CB8" w14:textId="77777777" w:rsidR="004A1B48" w:rsidRPr="007D171A" w:rsidRDefault="004A1B48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7EF61CB9" w14:textId="77777777" w:rsidR="007D171A" w:rsidRDefault="00D3716D" w:rsidP="007D171A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V případě porušení</w:t>
      </w:r>
      <w:r w:rsidR="007245AF">
        <w:rPr>
          <w:rFonts w:ascii="Tahoma" w:hAnsi="Tahoma" w:cs="Tahoma"/>
          <w:sz w:val="20"/>
          <w:szCs w:val="20"/>
        </w:rPr>
        <w:t xml:space="preserve"> povinnosti poskytovatele dle čl. 1 této s</w:t>
      </w:r>
      <w:r w:rsidRPr="0023616A">
        <w:rPr>
          <w:rFonts w:ascii="Tahoma" w:hAnsi="Tahoma" w:cs="Tahoma"/>
          <w:sz w:val="20"/>
          <w:szCs w:val="20"/>
        </w:rPr>
        <w:t xml:space="preserve">mlouvy je objednatel oprávněn na </w:t>
      </w:r>
      <w:r w:rsidR="007245AF">
        <w:rPr>
          <w:rFonts w:ascii="Tahoma" w:hAnsi="Tahoma" w:cs="Tahoma"/>
          <w:sz w:val="20"/>
          <w:szCs w:val="20"/>
        </w:rPr>
        <w:t>poskytovateli požadovat úhradu s</w:t>
      </w:r>
      <w:r w:rsidRPr="0023616A">
        <w:rPr>
          <w:rFonts w:ascii="Tahoma" w:hAnsi="Tahoma" w:cs="Tahoma"/>
          <w:sz w:val="20"/>
          <w:szCs w:val="20"/>
        </w:rPr>
        <w:t xml:space="preserve">mluvní pokuty ve </w:t>
      </w:r>
      <w:r w:rsidRPr="001E1A52">
        <w:rPr>
          <w:rFonts w:ascii="Tahoma" w:hAnsi="Tahoma" w:cs="Tahoma"/>
          <w:sz w:val="20"/>
          <w:szCs w:val="20"/>
        </w:rPr>
        <w:t xml:space="preserve">výši </w:t>
      </w:r>
      <w:r w:rsidR="00AE6DB6" w:rsidRPr="001E1A52">
        <w:rPr>
          <w:rFonts w:ascii="Tahoma" w:hAnsi="Tahoma" w:cs="Tahoma"/>
          <w:sz w:val="20"/>
          <w:szCs w:val="20"/>
        </w:rPr>
        <w:t>5</w:t>
      </w:r>
      <w:r w:rsidRPr="001E1A52">
        <w:rPr>
          <w:rFonts w:ascii="Tahoma" w:hAnsi="Tahoma" w:cs="Tahoma"/>
          <w:sz w:val="20"/>
          <w:szCs w:val="20"/>
        </w:rPr>
        <w:t xml:space="preserve">.000,- Kč </w:t>
      </w:r>
      <w:r w:rsidR="007245AF" w:rsidRPr="001E1A52">
        <w:rPr>
          <w:rFonts w:ascii="Tahoma" w:hAnsi="Tahoma" w:cs="Tahoma"/>
          <w:sz w:val="20"/>
          <w:szCs w:val="20"/>
        </w:rPr>
        <w:t>z</w:t>
      </w:r>
      <w:r w:rsidR="007D171A" w:rsidRPr="001E1A52">
        <w:rPr>
          <w:rFonts w:ascii="Tahoma" w:hAnsi="Tahoma" w:cs="Tahoma"/>
          <w:sz w:val="20"/>
          <w:szCs w:val="20"/>
        </w:rPr>
        <w:t>a</w:t>
      </w:r>
      <w:r w:rsidR="003A62F4">
        <w:rPr>
          <w:rFonts w:ascii="Tahoma" w:hAnsi="Tahoma" w:cs="Tahoma"/>
          <w:sz w:val="20"/>
          <w:szCs w:val="20"/>
        </w:rPr>
        <w:t xml:space="preserve"> každý započatý den prodlení s řádným a včasným dokončením a předáním předmětu plnění.</w:t>
      </w:r>
      <w:r w:rsidRPr="0023616A">
        <w:rPr>
          <w:rFonts w:ascii="Tahoma" w:hAnsi="Tahoma" w:cs="Tahoma"/>
          <w:sz w:val="20"/>
          <w:szCs w:val="20"/>
        </w:rPr>
        <w:t xml:space="preserve"> Porušení povinnosti dle předchozí věty bu</w:t>
      </w:r>
      <w:r w:rsidR="007245AF">
        <w:rPr>
          <w:rFonts w:ascii="Tahoma" w:hAnsi="Tahoma" w:cs="Tahoma"/>
          <w:sz w:val="20"/>
          <w:szCs w:val="20"/>
        </w:rPr>
        <w:t>de vždy považováno z</w:t>
      </w:r>
      <w:r w:rsidR="007D171A">
        <w:rPr>
          <w:rFonts w:ascii="Tahoma" w:hAnsi="Tahoma" w:cs="Tahoma"/>
          <w:sz w:val="20"/>
          <w:szCs w:val="20"/>
        </w:rPr>
        <w:t>a podstatné porušení tét</w:t>
      </w:r>
      <w:r w:rsidR="007245AF">
        <w:rPr>
          <w:rFonts w:ascii="Tahoma" w:hAnsi="Tahoma" w:cs="Tahoma"/>
          <w:sz w:val="20"/>
          <w:szCs w:val="20"/>
        </w:rPr>
        <w:t>o smlouvy ve smyslu čl. 4. odst. 3</w:t>
      </w:r>
      <w:r w:rsidR="007D171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D171A">
        <w:rPr>
          <w:rFonts w:ascii="Tahoma" w:hAnsi="Tahoma" w:cs="Tahoma"/>
          <w:sz w:val="20"/>
          <w:szCs w:val="20"/>
        </w:rPr>
        <w:t>té</w:t>
      </w:r>
      <w:r w:rsidR="007245AF">
        <w:rPr>
          <w:rFonts w:ascii="Tahoma" w:hAnsi="Tahoma" w:cs="Tahoma"/>
          <w:sz w:val="20"/>
          <w:szCs w:val="20"/>
        </w:rPr>
        <w:t>to</w:t>
      </w:r>
      <w:proofErr w:type="gramEnd"/>
      <w:r w:rsidR="007245AF">
        <w:rPr>
          <w:rFonts w:ascii="Tahoma" w:hAnsi="Tahoma" w:cs="Tahoma"/>
          <w:sz w:val="20"/>
          <w:szCs w:val="20"/>
        </w:rPr>
        <w:t xml:space="preserve"> s</w:t>
      </w:r>
      <w:r w:rsidRPr="0023616A">
        <w:rPr>
          <w:rFonts w:ascii="Tahoma" w:hAnsi="Tahoma" w:cs="Tahoma"/>
          <w:sz w:val="20"/>
          <w:szCs w:val="20"/>
        </w:rPr>
        <w:t xml:space="preserve">mlouvy. </w:t>
      </w:r>
    </w:p>
    <w:p w14:paraId="7EF61CBA" w14:textId="77777777" w:rsidR="007D171A" w:rsidRDefault="007D171A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BB" w14:textId="77777777" w:rsidR="007D171A" w:rsidRDefault="00D3716D" w:rsidP="007D171A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V</w:t>
      </w:r>
      <w:r w:rsidR="007D171A">
        <w:rPr>
          <w:rFonts w:ascii="Tahoma" w:hAnsi="Tahoma" w:cs="Tahoma"/>
          <w:sz w:val="20"/>
          <w:szCs w:val="20"/>
        </w:rPr>
        <w:t xml:space="preserve"> </w:t>
      </w:r>
      <w:r w:rsidR="007245AF">
        <w:rPr>
          <w:rFonts w:ascii="Tahoma" w:hAnsi="Tahoma" w:cs="Tahoma"/>
          <w:sz w:val="20"/>
          <w:szCs w:val="20"/>
        </w:rPr>
        <w:t>případě prodlení smluvní s</w:t>
      </w:r>
      <w:r w:rsidRPr="0023616A">
        <w:rPr>
          <w:rFonts w:ascii="Tahoma" w:hAnsi="Tahoma" w:cs="Tahoma"/>
          <w:sz w:val="20"/>
          <w:szCs w:val="20"/>
        </w:rPr>
        <w:t>trany s</w:t>
      </w:r>
      <w:r w:rsidR="007D171A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 xml:space="preserve">poskytnutím peněžitého plnění </w:t>
      </w:r>
      <w:r w:rsidR="007D171A">
        <w:rPr>
          <w:rFonts w:ascii="Tahoma" w:hAnsi="Tahoma" w:cs="Tahoma"/>
          <w:sz w:val="20"/>
          <w:szCs w:val="20"/>
        </w:rPr>
        <w:t>je druhá smluvní s</w:t>
      </w:r>
      <w:r w:rsidRPr="0023616A">
        <w:rPr>
          <w:rFonts w:ascii="Tahoma" w:hAnsi="Tahoma" w:cs="Tahoma"/>
          <w:sz w:val="20"/>
          <w:szCs w:val="20"/>
        </w:rPr>
        <w:t>tra</w:t>
      </w:r>
      <w:r w:rsidR="007245AF">
        <w:rPr>
          <w:rFonts w:ascii="Tahoma" w:hAnsi="Tahoma" w:cs="Tahoma"/>
          <w:sz w:val="20"/>
          <w:szCs w:val="20"/>
        </w:rPr>
        <w:t>na oprávněna požadovat po této smluvní straně úrok z</w:t>
      </w:r>
      <w:r w:rsidRPr="0023616A">
        <w:rPr>
          <w:rFonts w:ascii="Tahoma" w:hAnsi="Tahoma" w:cs="Tahoma"/>
          <w:sz w:val="20"/>
          <w:szCs w:val="20"/>
        </w:rPr>
        <w:t xml:space="preserve"> prodlení </w:t>
      </w:r>
      <w:r w:rsidR="007245AF">
        <w:rPr>
          <w:rFonts w:ascii="Tahoma" w:hAnsi="Tahoma" w:cs="Tahoma"/>
          <w:sz w:val="20"/>
          <w:szCs w:val="20"/>
        </w:rPr>
        <w:t xml:space="preserve">ve </w:t>
      </w:r>
      <w:proofErr w:type="gramStart"/>
      <w:r w:rsidR="007245AF">
        <w:rPr>
          <w:rFonts w:ascii="Tahoma" w:hAnsi="Tahoma" w:cs="Tahoma"/>
          <w:sz w:val="20"/>
          <w:szCs w:val="20"/>
        </w:rPr>
        <w:t>výší</w:t>
      </w:r>
      <w:proofErr w:type="gramEnd"/>
      <w:r w:rsidR="007245AF">
        <w:rPr>
          <w:rFonts w:ascii="Tahoma" w:hAnsi="Tahoma" w:cs="Tahoma"/>
          <w:sz w:val="20"/>
          <w:szCs w:val="20"/>
        </w:rPr>
        <w:t xml:space="preserve"> dle příslušného obecně z</w:t>
      </w:r>
      <w:r w:rsidRPr="0023616A">
        <w:rPr>
          <w:rFonts w:ascii="Tahoma" w:hAnsi="Tahoma" w:cs="Tahoma"/>
          <w:sz w:val="20"/>
          <w:szCs w:val="20"/>
        </w:rPr>
        <w:t xml:space="preserve">ávazného právního předpisu. </w:t>
      </w:r>
    </w:p>
    <w:p w14:paraId="7EF61CBC" w14:textId="77777777" w:rsidR="007D171A" w:rsidRDefault="007D171A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BD" w14:textId="77777777" w:rsidR="00923E70" w:rsidRDefault="00923E70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7EF61CBE" w14:textId="77777777" w:rsidR="007D171A" w:rsidRPr="007D171A" w:rsidRDefault="007D171A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Čl</w:t>
      </w:r>
      <w:r w:rsidR="00D3716D" w:rsidRPr="007D171A">
        <w:rPr>
          <w:rFonts w:ascii="Tahoma" w:hAnsi="Tahoma" w:cs="Tahoma"/>
          <w:b/>
          <w:sz w:val="20"/>
          <w:szCs w:val="20"/>
        </w:rPr>
        <w:t>. 7</w:t>
      </w:r>
    </w:p>
    <w:p w14:paraId="7EF61CBF" w14:textId="77777777" w:rsidR="007C72B4" w:rsidRDefault="007C72B4" w:rsidP="007C72B4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Prohlášení zhotovitele k právům duševního vlastnictví a ke shodě s právními př</w:t>
      </w:r>
      <w:r w:rsidR="00DA73E9" w:rsidRPr="00DA73E9">
        <w:rPr>
          <w:rFonts w:ascii="Tahoma" w:hAnsi="Tahoma" w:cs="Tahoma"/>
          <w:b/>
          <w:sz w:val="20"/>
          <w:szCs w:val="20"/>
        </w:rPr>
        <w:t>edpisy</w:t>
      </w:r>
    </w:p>
    <w:p w14:paraId="7EF61CC0" w14:textId="77777777" w:rsidR="007C72B4" w:rsidRDefault="007C72B4" w:rsidP="007C72B4">
      <w:pPr>
        <w:jc w:val="both"/>
        <w:rPr>
          <w:rFonts w:ascii="Tahoma" w:hAnsi="Tahoma" w:cs="Tahoma"/>
          <w:b/>
          <w:sz w:val="20"/>
          <w:szCs w:val="20"/>
        </w:rPr>
      </w:pPr>
    </w:p>
    <w:p w14:paraId="7EF61CC1" w14:textId="77777777" w:rsidR="007C72B4" w:rsidRDefault="007C72B4" w:rsidP="007C72B4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nebude v konkrétním prováděcím dokumentu uvedeno jinak, stává se objednatel v okamžiku zaplacení za předmět plnění rovněž vlastníkem veškerých autorských práv k předmětu plnění s možností</w:t>
      </w:r>
      <w:r w:rsidR="00DA73E9" w:rsidRPr="007C72B4">
        <w:rPr>
          <w:rFonts w:ascii="Tahoma" w:hAnsi="Tahoma" w:cs="Tahoma"/>
          <w:sz w:val="20"/>
          <w:szCs w:val="20"/>
        </w:rPr>
        <w:t xml:space="preserve"> jeho a</w:t>
      </w:r>
      <w:r>
        <w:rPr>
          <w:rFonts w:ascii="Tahoma" w:hAnsi="Tahoma" w:cs="Tahoma"/>
          <w:sz w:val="20"/>
          <w:szCs w:val="20"/>
        </w:rPr>
        <w:t>ktualizace, modifikace a použití</w:t>
      </w:r>
      <w:r w:rsidR="00DA73E9" w:rsidRPr="007C72B4">
        <w:rPr>
          <w:rFonts w:ascii="Tahoma" w:hAnsi="Tahoma" w:cs="Tahoma"/>
          <w:sz w:val="20"/>
          <w:szCs w:val="20"/>
        </w:rPr>
        <w:t xml:space="preserve">. </w:t>
      </w:r>
    </w:p>
    <w:p w14:paraId="7EF61CC2" w14:textId="77777777" w:rsidR="007C72B4" w:rsidRDefault="007C72B4" w:rsidP="007C72B4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C3" w14:textId="77777777" w:rsidR="007D171A" w:rsidRPr="007C72B4" w:rsidRDefault="007C72B4" w:rsidP="007C72B4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prohlašuje, ž</w:t>
      </w:r>
      <w:r w:rsidR="00DA73E9" w:rsidRPr="007C72B4">
        <w:rPr>
          <w:rFonts w:ascii="Tahoma" w:hAnsi="Tahoma" w:cs="Tahoma"/>
          <w:sz w:val="20"/>
          <w:szCs w:val="20"/>
        </w:rPr>
        <w:t xml:space="preserve">e </w:t>
      </w:r>
      <w:r>
        <w:rPr>
          <w:rFonts w:ascii="Tahoma" w:hAnsi="Tahoma" w:cs="Tahoma"/>
          <w:sz w:val="20"/>
          <w:szCs w:val="20"/>
        </w:rPr>
        <w:t>provedením předmětu plnění neporušuje průmyslová práva ani jiná práva třetích osob z duševního vlastnictví. Poskytovatel rovněž prohlašuje, že předmět plnění a jeho součástí</w:t>
      </w:r>
      <w:r w:rsidR="00DA73E9" w:rsidRPr="007C72B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je v jeho výlučném vlastnictví</w:t>
      </w:r>
      <w:r w:rsidR="00DA73E9" w:rsidRPr="007C72B4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Poskytovatel dále prohlašuje, že objednatel držením a provozování</w:t>
      </w:r>
      <w:r w:rsidR="00DA73E9" w:rsidRPr="007C72B4">
        <w:rPr>
          <w:rFonts w:ascii="Tahoma" w:hAnsi="Tahoma" w:cs="Tahoma"/>
          <w:sz w:val="20"/>
          <w:szCs w:val="20"/>
        </w:rPr>
        <w:t xml:space="preserve">m </w:t>
      </w:r>
      <w:r>
        <w:rPr>
          <w:rFonts w:ascii="Tahoma" w:hAnsi="Tahoma" w:cs="Tahoma"/>
          <w:sz w:val="20"/>
          <w:szCs w:val="20"/>
        </w:rPr>
        <w:t xml:space="preserve">předmětu plnění na území České republiky </w:t>
      </w:r>
      <w:proofErr w:type="gramStart"/>
      <w:r>
        <w:rPr>
          <w:rFonts w:ascii="Tahoma" w:hAnsi="Tahoma" w:cs="Tahoma"/>
          <w:sz w:val="20"/>
          <w:szCs w:val="20"/>
        </w:rPr>
        <w:t>nezasáhne</w:t>
      </w:r>
      <w:proofErr w:type="gramEnd"/>
      <w:r>
        <w:rPr>
          <w:rFonts w:ascii="Tahoma" w:hAnsi="Tahoma" w:cs="Tahoma"/>
          <w:sz w:val="20"/>
          <w:szCs w:val="20"/>
        </w:rPr>
        <w:t xml:space="preserve"> do práv třetích osob vyplývajících z průmyslových </w:t>
      </w:r>
      <w:proofErr w:type="gramStart"/>
      <w:r>
        <w:rPr>
          <w:rFonts w:ascii="Tahoma" w:hAnsi="Tahoma" w:cs="Tahoma"/>
          <w:sz w:val="20"/>
          <w:szCs w:val="20"/>
        </w:rPr>
        <w:t>prav</w:t>
      </w:r>
      <w:proofErr w:type="gramEnd"/>
      <w:r>
        <w:rPr>
          <w:rFonts w:ascii="Tahoma" w:hAnsi="Tahoma" w:cs="Tahoma"/>
          <w:sz w:val="20"/>
          <w:szCs w:val="20"/>
        </w:rPr>
        <w:t xml:space="preserve"> či jiných prav z duševní</w:t>
      </w:r>
      <w:r w:rsidR="00DA73E9" w:rsidRPr="007C72B4">
        <w:rPr>
          <w:rFonts w:ascii="Tahoma" w:hAnsi="Tahoma" w:cs="Tahoma"/>
          <w:sz w:val="20"/>
          <w:szCs w:val="20"/>
        </w:rPr>
        <w:t>ho vlastnictv</w:t>
      </w:r>
      <w:r>
        <w:rPr>
          <w:rFonts w:ascii="Tahoma" w:hAnsi="Tahoma" w:cs="Tahoma"/>
          <w:sz w:val="20"/>
          <w:szCs w:val="20"/>
        </w:rPr>
        <w:t>í</w:t>
      </w:r>
      <w:r w:rsidR="00DA73E9" w:rsidRPr="007C72B4">
        <w:rPr>
          <w:rFonts w:ascii="Tahoma" w:hAnsi="Tahoma" w:cs="Tahoma"/>
          <w:b/>
          <w:sz w:val="20"/>
          <w:szCs w:val="20"/>
        </w:rPr>
        <w:t>.</w:t>
      </w:r>
    </w:p>
    <w:p w14:paraId="7EF61CC7" w14:textId="77777777" w:rsidR="00313409" w:rsidRDefault="00313409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C8" w14:textId="77777777" w:rsidR="00313409" w:rsidRDefault="00313409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CC" w14:textId="77777777" w:rsidR="007D171A" w:rsidRPr="007D171A" w:rsidRDefault="007D171A" w:rsidP="007D171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Čl</w:t>
      </w:r>
      <w:r w:rsidR="00D3716D" w:rsidRPr="007D171A">
        <w:rPr>
          <w:rFonts w:ascii="Tahoma" w:hAnsi="Tahoma" w:cs="Tahoma"/>
          <w:b/>
          <w:sz w:val="20"/>
          <w:szCs w:val="20"/>
        </w:rPr>
        <w:t>. 8</w:t>
      </w:r>
    </w:p>
    <w:p w14:paraId="7EF61CCD" w14:textId="77777777" w:rsidR="007D171A" w:rsidRDefault="00D3716D" w:rsidP="007D171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 xml:space="preserve">Prevence a detekce trestněprávních či neetických jednání, </w:t>
      </w:r>
    </w:p>
    <w:p w14:paraId="7EF61CCE" w14:textId="77777777" w:rsidR="007D171A" w:rsidRPr="007D171A" w:rsidRDefault="00D3716D" w:rsidP="007D171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případná reakce na taková jednání</w:t>
      </w:r>
    </w:p>
    <w:p w14:paraId="7EF61CCF" w14:textId="77777777" w:rsidR="007D171A" w:rsidRDefault="007D171A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EF61CD0" w14:textId="77777777" w:rsidR="007D171A" w:rsidRDefault="00D3716D" w:rsidP="007D171A">
      <w:pPr>
        <w:pStyle w:val="Odstavecseseznamem"/>
        <w:numPr>
          <w:ilvl w:val="0"/>
          <w:numId w:val="9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Smluvní strany se dohodly, že při plnění této smlouvy budou vždy postupovat čestně a transparentně</w:t>
      </w:r>
      <w:r w:rsidR="006F7101">
        <w:rPr>
          <w:rFonts w:ascii="Tahoma" w:hAnsi="Tahoma" w:cs="Tahoma"/>
          <w:sz w:val="20"/>
          <w:szCs w:val="20"/>
        </w:rPr>
        <w:t xml:space="preserve"> a potvrzují, že takto jednaly i</w:t>
      </w:r>
      <w:r w:rsidRPr="0023616A">
        <w:rPr>
          <w:rFonts w:ascii="Tahoma" w:hAnsi="Tahoma" w:cs="Tahoma"/>
          <w:sz w:val="20"/>
          <w:szCs w:val="20"/>
        </w:rPr>
        <w:t xml:space="preserve"> v průběhu řízení vedoucího k uzavření </w:t>
      </w:r>
      <w:r w:rsidR="006F7101">
        <w:rPr>
          <w:rFonts w:ascii="Tahoma" w:hAnsi="Tahoma" w:cs="Tahoma"/>
          <w:sz w:val="20"/>
          <w:szCs w:val="20"/>
        </w:rPr>
        <w:t>této s</w:t>
      </w:r>
      <w:r w:rsidRPr="0023616A">
        <w:rPr>
          <w:rFonts w:ascii="Tahoma" w:hAnsi="Tahoma" w:cs="Tahoma"/>
          <w:sz w:val="20"/>
          <w:szCs w:val="20"/>
        </w:rPr>
        <w:t xml:space="preserve">mlouvy a budou takto jednat po dobu účinnosti této smlouvy. </w:t>
      </w:r>
    </w:p>
    <w:p w14:paraId="7EF61CD2" w14:textId="77777777" w:rsidR="00802C7C" w:rsidRDefault="00802C7C" w:rsidP="007D171A">
      <w:pPr>
        <w:pStyle w:val="Odstavecseseznamem"/>
        <w:tabs>
          <w:tab w:val="left" w:pos="2127"/>
        </w:tabs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7EF61CD3" w14:textId="77777777" w:rsidR="007D171A" w:rsidRPr="007D171A" w:rsidRDefault="007D171A" w:rsidP="007D171A">
      <w:pPr>
        <w:pStyle w:val="Odstavecseseznamem"/>
        <w:tabs>
          <w:tab w:val="left" w:pos="2127"/>
        </w:tabs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Čl</w:t>
      </w:r>
      <w:r w:rsidR="00D3716D" w:rsidRPr="007D171A">
        <w:rPr>
          <w:rFonts w:ascii="Tahoma" w:hAnsi="Tahoma" w:cs="Tahoma"/>
          <w:b/>
          <w:sz w:val="20"/>
          <w:szCs w:val="20"/>
        </w:rPr>
        <w:t>. 9</w:t>
      </w:r>
    </w:p>
    <w:p w14:paraId="7EF61CD4" w14:textId="77777777" w:rsidR="007D171A" w:rsidRPr="007D171A" w:rsidRDefault="00D3716D" w:rsidP="007D171A">
      <w:pPr>
        <w:pStyle w:val="Odstavecseseznamem"/>
        <w:tabs>
          <w:tab w:val="left" w:pos="2127"/>
        </w:tabs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lastRenderedPageBreak/>
        <w:t>Závěrečná ustanovení</w:t>
      </w:r>
    </w:p>
    <w:p w14:paraId="7EF61CD5" w14:textId="77777777" w:rsidR="007D171A" w:rsidRDefault="007D171A" w:rsidP="007D171A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7EF61CD6" w14:textId="77777777" w:rsidR="00A505ED" w:rsidRDefault="006F7101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v</w:t>
      </w:r>
      <w:r w:rsidR="00D3716D" w:rsidRPr="007D171A">
        <w:rPr>
          <w:rFonts w:ascii="Tahoma" w:hAnsi="Tahoma" w:cs="Tahoma"/>
          <w:sz w:val="20"/>
          <w:szCs w:val="20"/>
        </w:rPr>
        <w:t>yho</w:t>
      </w:r>
      <w:r>
        <w:rPr>
          <w:rFonts w:ascii="Tahoma" w:hAnsi="Tahoma" w:cs="Tahoma"/>
          <w:sz w:val="20"/>
          <w:szCs w:val="20"/>
        </w:rPr>
        <w:t>tovena ve dvou</w:t>
      </w:r>
      <w:r w:rsidR="00A505ED">
        <w:rPr>
          <w:rFonts w:ascii="Tahoma" w:hAnsi="Tahoma" w:cs="Tahoma"/>
          <w:sz w:val="20"/>
          <w:szCs w:val="20"/>
        </w:rPr>
        <w:t xml:space="preserve"> stejnopisech, z nichž každá ze smluvních stran </w:t>
      </w:r>
      <w:r>
        <w:rPr>
          <w:rFonts w:ascii="Tahoma" w:hAnsi="Tahoma" w:cs="Tahoma"/>
          <w:sz w:val="20"/>
          <w:szCs w:val="20"/>
        </w:rPr>
        <w:t xml:space="preserve">obdrží po jednom </w:t>
      </w:r>
      <w:r w:rsidR="00A505ED">
        <w:rPr>
          <w:rFonts w:ascii="Tahoma" w:hAnsi="Tahoma" w:cs="Tahoma"/>
          <w:sz w:val="20"/>
          <w:szCs w:val="20"/>
        </w:rPr>
        <w:t>ste</w:t>
      </w:r>
      <w:r>
        <w:rPr>
          <w:rFonts w:ascii="Tahoma" w:hAnsi="Tahoma" w:cs="Tahoma"/>
          <w:sz w:val="20"/>
          <w:szCs w:val="20"/>
        </w:rPr>
        <w:t>jnopise</w:t>
      </w:r>
      <w:r w:rsidR="00A505ED">
        <w:rPr>
          <w:rFonts w:ascii="Tahoma" w:hAnsi="Tahoma" w:cs="Tahoma"/>
          <w:sz w:val="20"/>
          <w:szCs w:val="20"/>
        </w:rPr>
        <w:t xml:space="preserve">. </w:t>
      </w:r>
    </w:p>
    <w:p w14:paraId="7EF61CD7" w14:textId="77777777" w:rsidR="00A505ED" w:rsidRDefault="00A505ED" w:rsidP="00A505ED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7EF61CD8" w14:textId="77777777" w:rsidR="00A505ED" w:rsidRDefault="006F7101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Změny a doplňky této s</w:t>
      </w:r>
      <w:r w:rsidR="00D3716D" w:rsidRPr="007D171A">
        <w:rPr>
          <w:rFonts w:ascii="Tahoma" w:hAnsi="Tahoma" w:cs="Tahoma"/>
          <w:sz w:val="20"/>
          <w:szCs w:val="20"/>
        </w:rPr>
        <w:t xml:space="preserve">mlouvy mohou být provedeny pouze písemnými dodatky podepsanými oprávněnými osobami smluvních stran. </w:t>
      </w:r>
    </w:p>
    <w:p w14:paraId="7EF61CD9" w14:textId="77777777" w:rsidR="00923E70" w:rsidRDefault="00923E70" w:rsidP="00923E70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7EF61CDA" w14:textId="77777777" w:rsidR="00A505ED" w:rsidRDefault="00A505ED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</w:t>
      </w:r>
      <w:r w:rsidR="006F7101">
        <w:rPr>
          <w:rFonts w:ascii="Tahoma" w:hAnsi="Tahoma" w:cs="Tahoma"/>
          <w:sz w:val="20"/>
          <w:szCs w:val="20"/>
        </w:rPr>
        <w:t>trany s</w:t>
      </w:r>
      <w:r w:rsidR="00D3716D" w:rsidRPr="007D171A">
        <w:rPr>
          <w:rFonts w:ascii="Tahoma" w:hAnsi="Tahoma" w:cs="Tahoma"/>
          <w:sz w:val="20"/>
          <w:szCs w:val="20"/>
        </w:rPr>
        <w:t xml:space="preserve">jednávají, že právní vztahy </w:t>
      </w:r>
      <w:r>
        <w:rPr>
          <w:rFonts w:ascii="Tahoma" w:hAnsi="Tahoma" w:cs="Tahoma"/>
          <w:sz w:val="20"/>
          <w:szCs w:val="20"/>
        </w:rPr>
        <w:t>touto smlouvou neupravené nebo ze smlouvy nevyplývající se řídí z</w:t>
      </w:r>
      <w:r w:rsidR="00D3716D" w:rsidRPr="007D171A">
        <w:rPr>
          <w:rFonts w:ascii="Tahoma" w:hAnsi="Tahoma" w:cs="Tahoma"/>
          <w:sz w:val="20"/>
          <w:szCs w:val="20"/>
        </w:rPr>
        <w:t>ákonem č. 89/</w:t>
      </w:r>
      <w:r>
        <w:rPr>
          <w:rFonts w:ascii="Tahoma" w:hAnsi="Tahoma" w:cs="Tahoma"/>
          <w:sz w:val="20"/>
          <w:szCs w:val="20"/>
        </w:rPr>
        <w:t>2012 Sb., Občanský zákoník, ve z</w:t>
      </w:r>
      <w:r w:rsidR="00D3716D" w:rsidRPr="007D171A">
        <w:rPr>
          <w:rFonts w:ascii="Tahoma" w:hAnsi="Tahoma" w:cs="Tahoma"/>
          <w:sz w:val="20"/>
          <w:szCs w:val="20"/>
        </w:rPr>
        <w:t>nění pozdějších předpisů.</w:t>
      </w:r>
    </w:p>
    <w:p w14:paraId="7EF61CDB" w14:textId="77777777" w:rsidR="00A505ED" w:rsidRDefault="00D3716D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D171A">
        <w:rPr>
          <w:rFonts w:ascii="Tahoma" w:hAnsi="Tahoma" w:cs="Tahoma"/>
          <w:sz w:val="20"/>
          <w:szCs w:val="20"/>
        </w:rPr>
        <w:t>Smluvní</w:t>
      </w:r>
      <w:r w:rsidR="006F7101">
        <w:rPr>
          <w:rFonts w:ascii="Tahoma" w:hAnsi="Tahoma" w:cs="Tahoma"/>
          <w:sz w:val="20"/>
          <w:szCs w:val="20"/>
        </w:rPr>
        <w:t xml:space="preserve"> strany si tuto smlo</w:t>
      </w:r>
      <w:r w:rsidR="00EB4FB8">
        <w:rPr>
          <w:rFonts w:ascii="Tahoma" w:hAnsi="Tahoma" w:cs="Tahoma"/>
          <w:sz w:val="20"/>
          <w:szCs w:val="20"/>
        </w:rPr>
        <w:t>uvu</w:t>
      </w:r>
      <w:r w:rsidR="00A505ED">
        <w:rPr>
          <w:rFonts w:ascii="Tahoma" w:hAnsi="Tahoma" w:cs="Tahoma"/>
          <w:sz w:val="20"/>
          <w:szCs w:val="20"/>
        </w:rPr>
        <w:t xml:space="preserve"> přečetly</w:t>
      </w:r>
      <w:r w:rsidRPr="007D171A">
        <w:rPr>
          <w:rFonts w:ascii="Tahoma" w:hAnsi="Tahoma" w:cs="Tahoma"/>
          <w:sz w:val="20"/>
          <w:szCs w:val="20"/>
        </w:rPr>
        <w:t xml:space="preserve">, jejímu obsahu rozumí, </w:t>
      </w:r>
      <w:r w:rsidR="00A505ED">
        <w:rPr>
          <w:rFonts w:ascii="Tahoma" w:hAnsi="Tahoma" w:cs="Tahoma"/>
          <w:sz w:val="20"/>
          <w:szCs w:val="20"/>
        </w:rPr>
        <w:t>souhlasí s</w:t>
      </w:r>
      <w:r w:rsidRPr="007D171A">
        <w:rPr>
          <w:rFonts w:ascii="Tahoma" w:hAnsi="Tahoma" w:cs="Tahoma"/>
          <w:sz w:val="20"/>
          <w:szCs w:val="20"/>
        </w:rPr>
        <w:t xml:space="preserve"> n</w:t>
      </w:r>
      <w:r w:rsidR="00A505ED">
        <w:rPr>
          <w:rFonts w:ascii="Tahoma" w:hAnsi="Tahoma" w:cs="Tahoma"/>
          <w:sz w:val="20"/>
          <w:szCs w:val="20"/>
        </w:rPr>
        <w:t>ím a na důkaz svého souhlasu připojují s</w:t>
      </w:r>
      <w:r w:rsidRPr="007D171A">
        <w:rPr>
          <w:rFonts w:ascii="Tahoma" w:hAnsi="Tahoma" w:cs="Tahoma"/>
          <w:sz w:val="20"/>
          <w:szCs w:val="20"/>
        </w:rPr>
        <w:t xml:space="preserve">vé podpisy. </w:t>
      </w:r>
    </w:p>
    <w:p w14:paraId="7EF61CDC" w14:textId="77777777" w:rsidR="00A505ED" w:rsidRDefault="00A505ED" w:rsidP="00A505ED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7EF61CDD" w14:textId="77777777" w:rsidR="00A505ED" w:rsidRPr="00A505ED" w:rsidRDefault="006F7101" w:rsidP="00A505ED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Platnosti tato s</w:t>
      </w:r>
      <w:r w:rsidR="00A505ED" w:rsidRPr="00A505ED">
        <w:rPr>
          <w:rFonts w:ascii="Tahoma" w:hAnsi="Tahoma" w:cs="Tahoma"/>
          <w:sz w:val="20"/>
          <w:szCs w:val="20"/>
        </w:rPr>
        <w:t>mlouva nabývá podpisem oběma smluvními stranami a účinnosti dnem jejího uveřejnění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7EF61CDE" w14:textId="77777777" w:rsidR="00A505ED" w:rsidRDefault="00A505ED" w:rsidP="00A505ED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7EF61CE0" w14:textId="77777777" w:rsidR="001528FB" w:rsidRDefault="00D3716D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D171A">
        <w:rPr>
          <w:rFonts w:ascii="Tahoma" w:hAnsi="Tahoma" w:cs="Tahoma"/>
          <w:sz w:val="20"/>
          <w:szCs w:val="20"/>
        </w:rPr>
        <w:t>Přílo</w:t>
      </w:r>
      <w:r w:rsidR="00A505ED">
        <w:rPr>
          <w:rFonts w:ascii="Tahoma" w:hAnsi="Tahoma" w:cs="Tahoma"/>
          <w:sz w:val="20"/>
          <w:szCs w:val="20"/>
        </w:rPr>
        <w:t>hy:</w:t>
      </w:r>
    </w:p>
    <w:p w14:paraId="7EF61CE1" w14:textId="77777777" w:rsidR="00A505ED" w:rsidRDefault="00A505ED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E2" w14:textId="77777777" w:rsidR="00B8214A" w:rsidRDefault="00B8214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E3" w14:textId="77777777" w:rsidR="00A505ED" w:rsidRDefault="00A505ED" w:rsidP="00A505ED">
      <w:pPr>
        <w:pStyle w:val="Odstavecseseznamem"/>
        <w:numPr>
          <w:ilvl w:val="0"/>
          <w:numId w:val="2"/>
        </w:num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Cenová nabídka</w:t>
      </w:r>
    </w:p>
    <w:p w14:paraId="7EF61CE4" w14:textId="77777777" w:rsidR="00C878B3" w:rsidRDefault="00C878B3" w:rsidP="00A505ED">
      <w:pPr>
        <w:pStyle w:val="Odstavecseseznamem"/>
        <w:numPr>
          <w:ilvl w:val="0"/>
          <w:numId w:val="2"/>
        </w:num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Specifikace předmětu plnění</w:t>
      </w:r>
    </w:p>
    <w:p w14:paraId="7EF61CE5" w14:textId="77777777" w:rsidR="00A505ED" w:rsidRDefault="00A505ED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E6" w14:textId="77777777" w:rsidR="006F7101" w:rsidRDefault="006F7101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E7" w14:textId="69FBCD14" w:rsidR="00A505ED" w:rsidRPr="002832EC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2832EC">
        <w:rPr>
          <w:rFonts w:ascii="Tahoma" w:hAnsi="Tahoma" w:cs="Tahoma"/>
          <w:sz w:val="20"/>
          <w:szCs w:val="20"/>
        </w:rPr>
        <w:t>V Praze dne ……</w:t>
      </w:r>
      <w:r w:rsidR="002832EC" w:rsidRPr="002832EC">
        <w:rPr>
          <w:rFonts w:ascii="Tahoma" w:hAnsi="Tahoma" w:cs="Tahoma"/>
          <w:sz w:val="20"/>
          <w:szCs w:val="20"/>
        </w:rPr>
        <w:t>……………..</w:t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  <w:t>V </w:t>
      </w:r>
      <w:r w:rsidR="00926AF7" w:rsidRPr="002832EC">
        <w:rPr>
          <w:rFonts w:ascii="Tahoma" w:hAnsi="Tahoma" w:cs="Tahoma"/>
          <w:sz w:val="20"/>
          <w:szCs w:val="20"/>
        </w:rPr>
        <w:t>Praze</w:t>
      </w:r>
      <w:r w:rsidRPr="002832EC">
        <w:rPr>
          <w:rFonts w:ascii="Tahoma" w:hAnsi="Tahoma" w:cs="Tahoma"/>
          <w:sz w:val="20"/>
          <w:szCs w:val="20"/>
        </w:rPr>
        <w:t xml:space="preserve"> dne </w:t>
      </w:r>
      <w:r w:rsidR="002832EC" w:rsidRPr="002832EC">
        <w:rPr>
          <w:rFonts w:ascii="Tahoma" w:hAnsi="Tahoma" w:cs="Tahoma"/>
          <w:sz w:val="20"/>
          <w:szCs w:val="20"/>
        </w:rPr>
        <w:t>…………………..</w:t>
      </w:r>
    </w:p>
    <w:p w14:paraId="7EF61CE8" w14:textId="77777777" w:rsidR="00A505ED" w:rsidRPr="002832EC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7EF61CE9" w14:textId="77777777" w:rsidR="00A505ED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5106CADF" w14:textId="77777777" w:rsidR="002832EC" w:rsidRPr="002832EC" w:rsidRDefault="002832EC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7EF61CEA" w14:textId="77777777" w:rsidR="00A505ED" w:rsidRPr="002832EC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7EF61CEB" w14:textId="77777777" w:rsidR="00A505ED" w:rsidRPr="002832EC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2832EC">
        <w:rPr>
          <w:rFonts w:ascii="Tahoma" w:hAnsi="Tahoma" w:cs="Tahoma"/>
          <w:sz w:val="20"/>
          <w:szCs w:val="20"/>
        </w:rPr>
        <w:t>………………………………………….</w:t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  <w:t>……………………………………………..</w:t>
      </w:r>
    </w:p>
    <w:p w14:paraId="7EF61CEC" w14:textId="77777777" w:rsidR="00CD3430" w:rsidRPr="002832EC" w:rsidRDefault="00A505ED">
      <w:pPr>
        <w:pStyle w:val="Default"/>
        <w:ind w:left="4956" w:hanging="4956"/>
        <w:rPr>
          <w:rFonts w:ascii="Tahoma" w:hAnsi="Tahoma" w:cs="Tahoma"/>
          <w:sz w:val="20"/>
          <w:szCs w:val="20"/>
        </w:rPr>
      </w:pPr>
      <w:proofErr w:type="spellStart"/>
      <w:r w:rsidRPr="002832EC">
        <w:rPr>
          <w:rFonts w:ascii="Tahoma" w:hAnsi="Tahoma" w:cs="Tahoma"/>
          <w:bCs/>
          <w:sz w:val="20"/>
          <w:szCs w:val="20"/>
        </w:rPr>
        <w:t>MgA</w:t>
      </w:r>
      <w:proofErr w:type="spellEnd"/>
      <w:r w:rsidRPr="002832EC">
        <w:rPr>
          <w:rFonts w:ascii="Tahoma" w:hAnsi="Tahoma" w:cs="Tahoma"/>
          <w:bCs/>
          <w:sz w:val="20"/>
          <w:szCs w:val="20"/>
        </w:rPr>
        <w:t xml:space="preserve">. David Mareček, Ph.D., </w:t>
      </w:r>
      <w:r w:rsidR="008B771A" w:rsidRPr="002832EC">
        <w:rPr>
          <w:rFonts w:ascii="Tahoma" w:hAnsi="Tahoma" w:cs="Tahoma"/>
          <w:bCs/>
          <w:sz w:val="20"/>
          <w:szCs w:val="20"/>
        </w:rPr>
        <w:tab/>
      </w:r>
      <w:r w:rsidR="008B771A" w:rsidRPr="002832EC">
        <w:rPr>
          <w:rFonts w:ascii="Tahoma" w:hAnsi="Tahoma" w:cs="Tahoma"/>
          <w:bCs/>
          <w:sz w:val="20"/>
          <w:szCs w:val="20"/>
        </w:rPr>
        <w:tab/>
      </w:r>
      <w:r w:rsidR="00926AF7" w:rsidRPr="002832EC">
        <w:rPr>
          <w:rFonts w:ascii="Tahoma" w:hAnsi="Tahoma" w:cs="Tahoma"/>
          <w:sz w:val="20"/>
          <w:szCs w:val="20"/>
        </w:rPr>
        <w:t xml:space="preserve">Hana Blaha Šilarová, </w:t>
      </w:r>
    </w:p>
    <w:p w14:paraId="7EF61CED" w14:textId="2EC34D09" w:rsidR="00A505ED" w:rsidRPr="002832EC" w:rsidRDefault="00A505ED" w:rsidP="004A1B48">
      <w:pPr>
        <w:pStyle w:val="Default"/>
        <w:rPr>
          <w:rFonts w:ascii="Tahoma" w:eastAsia="Malgun Gothic" w:hAnsi="Tahoma" w:cs="Tahoma"/>
          <w:sz w:val="20"/>
          <w:szCs w:val="20"/>
        </w:rPr>
      </w:pPr>
      <w:r w:rsidRPr="002832EC">
        <w:rPr>
          <w:rFonts w:ascii="Tahoma" w:hAnsi="Tahoma" w:cs="Tahoma"/>
          <w:bCs/>
          <w:sz w:val="20"/>
          <w:szCs w:val="20"/>
        </w:rPr>
        <w:t>generální ředitel</w:t>
      </w:r>
      <w:r w:rsidR="008B771A" w:rsidRPr="002832EC">
        <w:rPr>
          <w:rFonts w:ascii="Tahoma" w:hAnsi="Tahoma" w:cs="Tahoma"/>
          <w:bCs/>
          <w:sz w:val="20"/>
          <w:szCs w:val="20"/>
        </w:rPr>
        <w:tab/>
      </w:r>
      <w:r w:rsidR="008B771A" w:rsidRPr="002832EC">
        <w:rPr>
          <w:rFonts w:ascii="Tahoma" w:hAnsi="Tahoma" w:cs="Tahoma"/>
          <w:bCs/>
          <w:sz w:val="20"/>
          <w:szCs w:val="20"/>
        </w:rPr>
        <w:tab/>
      </w:r>
      <w:r w:rsidR="008B771A" w:rsidRPr="002832EC">
        <w:rPr>
          <w:rFonts w:ascii="Tahoma" w:hAnsi="Tahoma" w:cs="Tahoma"/>
          <w:bCs/>
          <w:sz w:val="20"/>
          <w:szCs w:val="20"/>
        </w:rPr>
        <w:tab/>
      </w:r>
      <w:r w:rsidR="008B771A" w:rsidRPr="002832EC">
        <w:rPr>
          <w:rFonts w:ascii="Tahoma" w:hAnsi="Tahoma" w:cs="Tahoma"/>
          <w:bCs/>
          <w:sz w:val="20"/>
          <w:szCs w:val="20"/>
        </w:rPr>
        <w:tab/>
      </w:r>
      <w:r w:rsidR="008B771A" w:rsidRPr="002832EC">
        <w:rPr>
          <w:rFonts w:ascii="Tahoma" w:hAnsi="Tahoma" w:cs="Tahoma"/>
          <w:bCs/>
          <w:sz w:val="20"/>
          <w:szCs w:val="20"/>
        </w:rPr>
        <w:tab/>
      </w:r>
      <w:r w:rsidR="008B771A" w:rsidRPr="002832EC">
        <w:rPr>
          <w:rFonts w:ascii="Tahoma" w:hAnsi="Tahoma" w:cs="Tahoma"/>
          <w:bCs/>
          <w:sz w:val="20"/>
          <w:szCs w:val="20"/>
        </w:rPr>
        <w:tab/>
        <w:t>jednatel</w:t>
      </w:r>
      <w:r w:rsidR="002832EC">
        <w:rPr>
          <w:rFonts w:ascii="Tahoma" w:hAnsi="Tahoma" w:cs="Tahoma"/>
          <w:bCs/>
          <w:sz w:val="20"/>
          <w:szCs w:val="20"/>
        </w:rPr>
        <w:t>ka společnosti</w:t>
      </w:r>
    </w:p>
    <w:p w14:paraId="7EF61CEE" w14:textId="77777777" w:rsidR="00A505ED" w:rsidRPr="002832EC" w:rsidRDefault="00A505ED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EF" w14:textId="77777777" w:rsidR="008B771A" w:rsidRPr="002832EC" w:rsidRDefault="008B771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F0" w14:textId="77777777" w:rsidR="008B771A" w:rsidRPr="002832EC" w:rsidRDefault="008B771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  <w:r w:rsidRPr="002832EC">
        <w:rPr>
          <w:rFonts w:ascii="Tahoma" w:hAnsi="Tahoma" w:cs="Tahoma"/>
          <w:sz w:val="20"/>
          <w:szCs w:val="20"/>
        </w:rPr>
        <w:tab/>
      </w:r>
    </w:p>
    <w:p w14:paraId="7EF61CF1" w14:textId="77777777" w:rsidR="008B771A" w:rsidRPr="002832EC" w:rsidRDefault="008B771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F2" w14:textId="5B7457B4" w:rsidR="008B771A" w:rsidRPr="00060B31" w:rsidRDefault="008B771A" w:rsidP="008B771A">
      <w:pPr>
        <w:autoSpaceDE w:val="0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2832EC">
        <w:rPr>
          <w:rFonts w:ascii="Tahoma" w:hAnsi="Tahoma" w:cs="Tahoma"/>
          <w:sz w:val="20"/>
          <w:szCs w:val="20"/>
        </w:rPr>
        <w:t xml:space="preserve">V Praze dne </w:t>
      </w:r>
      <w:r w:rsidR="002832EC" w:rsidRPr="002832EC">
        <w:rPr>
          <w:rFonts w:ascii="Tahoma" w:hAnsi="Tahoma" w:cs="Tahoma"/>
          <w:sz w:val="20"/>
          <w:szCs w:val="20"/>
        </w:rPr>
        <w:t>…………………..</w:t>
      </w:r>
    </w:p>
    <w:p w14:paraId="7EF61CF3" w14:textId="77777777" w:rsidR="008B771A" w:rsidRDefault="008B771A" w:rsidP="008B771A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7EF61CF4" w14:textId="77777777" w:rsidR="008B771A" w:rsidRDefault="008B771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F5" w14:textId="77777777" w:rsidR="008B771A" w:rsidRDefault="008B771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2F03DC75" w14:textId="77777777" w:rsidR="002832EC" w:rsidRDefault="002832EC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7EF61CF6" w14:textId="77777777" w:rsidR="008B771A" w:rsidRDefault="008B771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>……………………………………………..</w:t>
      </w:r>
    </w:p>
    <w:p w14:paraId="7EF61CF7" w14:textId="77777777" w:rsidR="008B771A" w:rsidRDefault="008B771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Marek Čermák</w:t>
      </w:r>
    </w:p>
    <w:p w14:paraId="7EF61CF8" w14:textId="32EC9CD0" w:rsidR="008B771A" w:rsidRDefault="008B771A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832EC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ednatel</w:t>
      </w:r>
      <w:r w:rsidR="002832EC">
        <w:rPr>
          <w:rFonts w:ascii="Tahoma" w:hAnsi="Tahoma" w:cs="Tahoma"/>
          <w:sz w:val="20"/>
          <w:szCs w:val="20"/>
        </w:rPr>
        <w:t xml:space="preserve"> společnosti</w:t>
      </w:r>
    </w:p>
    <w:p w14:paraId="3A489C33" w14:textId="0E9D12B1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3AE2D2B0" w14:textId="2AB9813B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299F7F5D" w14:textId="66E5DED6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1BA29F98" w14:textId="48D15A9E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228E356B" w14:textId="44A4116D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653D6E58" w14:textId="00BF0774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3B8DACAE" w14:textId="45266A40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6DC6F2C9" w14:textId="045D0B8C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0090BD86" w14:textId="4BC371FB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23F87BC9" w14:textId="0EB1858B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4B5CEFD3" w14:textId="476952AF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2E95E608" w14:textId="47A68E4F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5BAE3886" w14:textId="45BB65FD" w:rsidR="00AE2705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page" w:horzAnchor="margin" w:tblpXSpec="center" w:tblpY="766"/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2918"/>
        <w:gridCol w:w="2845"/>
        <w:gridCol w:w="1784"/>
      </w:tblGrid>
      <w:tr w:rsidR="00AE2705" w:rsidRPr="00AE2705" w14:paraId="39CB67AB" w14:textId="77777777" w:rsidTr="00AE2705">
        <w:trPr>
          <w:trHeight w:val="589"/>
        </w:trPr>
        <w:tc>
          <w:tcPr>
            <w:tcW w:w="1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7C131" w14:textId="77777777" w:rsidR="00AE2705" w:rsidRPr="00AE2705" w:rsidRDefault="00AE2705" w:rsidP="00AE2705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E2705">
              <w:rPr>
                <w:rFonts w:eastAsia="Times New Roman"/>
                <w:b/>
                <w:bCs/>
                <w:color w:val="000000"/>
                <w:lang w:eastAsia="cs-CZ"/>
              </w:rPr>
              <w:lastRenderedPageBreak/>
              <w:t>Cenová nabídka</w:t>
            </w:r>
          </w:p>
        </w:tc>
      </w:tr>
      <w:tr w:rsidR="00AE2705" w:rsidRPr="00AE2705" w14:paraId="3FD854F4" w14:textId="77777777" w:rsidTr="00AE2705">
        <w:trPr>
          <w:trHeight w:val="315"/>
        </w:trPr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D021" w14:textId="77777777" w:rsidR="00AE2705" w:rsidRPr="00AE2705" w:rsidRDefault="00AE2705" w:rsidP="00AE2705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6FF" w14:textId="77777777" w:rsidR="00AE2705" w:rsidRPr="00AE2705" w:rsidRDefault="00AE2705" w:rsidP="00AE2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F26C" w14:textId="77777777" w:rsidR="00AE2705" w:rsidRPr="00AE2705" w:rsidRDefault="00AE2705" w:rsidP="00AE2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CC09" w14:textId="77777777" w:rsidR="00AE2705" w:rsidRPr="00AE2705" w:rsidRDefault="00AE2705" w:rsidP="00AE2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705" w:rsidRPr="00AE2705" w14:paraId="42E624A1" w14:textId="77777777" w:rsidTr="00AE2705">
        <w:trPr>
          <w:trHeight w:val="315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93FECC1" w14:textId="77777777" w:rsidR="00AE2705" w:rsidRPr="00AE2705" w:rsidRDefault="00AE2705" w:rsidP="00AE2705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E2705">
              <w:rPr>
                <w:rFonts w:eastAsia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46A9954" w14:textId="77777777" w:rsidR="00AE2705" w:rsidRPr="00AE2705" w:rsidRDefault="00AE2705" w:rsidP="00AE2705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E2705">
              <w:rPr>
                <w:rFonts w:eastAsia="Times New Roman"/>
                <w:b/>
                <w:bCs/>
                <w:color w:val="000000"/>
                <w:lang w:eastAsia="cs-CZ"/>
              </w:rPr>
              <w:t>Sazba za položku v Kč bez DPH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88916F7" w14:textId="77777777" w:rsidR="00AE2705" w:rsidRPr="00AE2705" w:rsidRDefault="00AE2705" w:rsidP="00AE2705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E2705">
              <w:rPr>
                <w:rFonts w:eastAsia="Times New Roman"/>
                <w:b/>
                <w:bCs/>
                <w:color w:val="000000"/>
                <w:lang w:eastAsia="cs-CZ"/>
              </w:rPr>
              <w:t>Předpokládaný počet položky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E42C756" w14:textId="77777777" w:rsidR="00AE2705" w:rsidRPr="00AE2705" w:rsidRDefault="00AE2705" w:rsidP="00AE2705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E2705">
              <w:rPr>
                <w:rFonts w:eastAsia="Times New Roman"/>
                <w:b/>
                <w:bCs/>
                <w:color w:val="000000"/>
                <w:lang w:eastAsia="cs-CZ"/>
              </w:rPr>
              <w:t>Cena v Kč bez DPH</w:t>
            </w:r>
          </w:p>
        </w:tc>
      </w:tr>
      <w:tr w:rsidR="00AE2705" w:rsidRPr="00AE2705" w14:paraId="4DB86FCD" w14:textId="77777777" w:rsidTr="00AE2705">
        <w:trPr>
          <w:trHeight w:val="514"/>
        </w:trPr>
        <w:tc>
          <w:tcPr>
            <w:tcW w:w="3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E08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Reportáž plus rozhovor - produkce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DEFEB5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35000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E2943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11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1E26E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385000</w:t>
            </w:r>
          </w:p>
        </w:tc>
      </w:tr>
      <w:tr w:rsidR="00AE2705" w:rsidRPr="00AE2705" w14:paraId="4D8C01CA" w14:textId="77777777" w:rsidTr="00AE2705">
        <w:trPr>
          <w:trHeight w:val="514"/>
        </w:trPr>
        <w:tc>
          <w:tcPr>
            <w:tcW w:w="3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DD25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Reportáž plus rozhovor - postprodukce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21ADD4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21500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6929B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11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100F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236500</w:t>
            </w:r>
          </w:p>
        </w:tc>
      </w:tr>
      <w:tr w:rsidR="00AE2705" w:rsidRPr="00AE2705" w14:paraId="3C20BCEB" w14:textId="77777777" w:rsidTr="00AE2705">
        <w:trPr>
          <w:trHeight w:val="514"/>
        </w:trPr>
        <w:tc>
          <w:tcPr>
            <w:tcW w:w="3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345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AE2705">
              <w:rPr>
                <w:rFonts w:eastAsia="Times New Roman"/>
                <w:color w:val="000000"/>
                <w:lang w:eastAsia="cs-CZ"/>
              </w:rPr>
              <w:t>Podcast</w:t>
            </w:r>
            <w:proofErr w:type="spellEnd"/>
            <w:r w:rsidRPr="00AE2705">
              <w:rPr>
                <w:rFonts w:eastAsia="Times New Roman"/>
                <w:color w:val="000000"/>
                <w:lang w:eastAsia="cs-CZ"/>
              </w:rPr>
              <w:t xml:space="preserve"> - produkce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19C38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32000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30C5A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11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DA3C5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352000</w:t>
            </w:r>
          </w:p>
        </w:tc>
      </w:tr>
      <w:tr w:rsidR="00AE2705" w:rsidRPr="00AE2705" w14:paraId="7C9EC090" w14:textId="77777777" w:rsidTr="00AE2705">
        <w:trPr>
          <w:trHeight w:val="514"/>
        </w:trPr>
        <w:tc>
          <w:tcPr>
            <w:tcW w:w="3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630E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AE2705">
              <w:rPr>
                <w:rFonts w:eastAsia="Times New Roman"/>
                <w:color w:val="000000"/>
                <w:lang w:eastAsia="cs-CZ"/>
              </w:rPr>
              <w:t>Podcast</w:t>
            </w:r>
            <w:proofErr w:type="spellEnd"/>
            <w:r w:rsidRPr="00AE2705">
              <w:rPr>
                <w:rFonts w:eastAsia="Times New Roman"/>
                <w:color w:val="000000"/>
                <w:lang w:eastAsia="cs-CZ"/>
              </w:rPr>
              <w:t xml:space="preserve"> - postprodukce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70E834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27500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DDBE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11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FAD78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302500</w:t>
            </w:r>
          </w:p>
        </w:tc>
      </w:tr>
      <w:tr w:rsidR="00AE2705" w:rsidRPr="00AE2705" w14:paraId="677DD77C" w14:textId="77777777" w:rsidTr="00AE2705">
        <w:trPr>
          <w:trHeight w:val="612"/>
        </w:trPr>
        <w:tc>
          <w:tcPr>
            <w:tcW w:w="6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14E4AB2" w14:textId="77777777" w:rsidR="00AE2705" w:rsidRPr="00AE2705" w:rsidRDefault="00AE2705" w:rsidP="00AE2705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E2705">
              <w:rPr>
                <w:rFonts w:eastAsia="Times New Roman"/>
                <w:b/>
                <w:bCs/>
                <w:color w:val="000000"/>
                <w:lang w:eastAsia="cs-CZ"/>
              </w:rPr>
              <w:t>Celková nabídková cena v Kč bez DPH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3948E91" w14:textId="77777777" w:rsidR="00AE2705" w:rsidRPr="00AE2705" w:rsidRDefault="00AE2705" w:rsidP="00AE2705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E2705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52E2CE9" w14:textId="77777777" w:rsidR="00AE2705" w:rsidRPr="00AE2705" w:rsidRDefault="00AE2705" w:rsidP="00AE270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E2705">
              <w:rPr>
                <w:rFonts w:eastAsia="Times New Roman"/>
                <w:color w:val="000000"/>
                <w:lang w:eastAsia="cs-CZ"/>
              </w:rPr>
              <w:t>1276000</w:t>
            </w:r>
          </w:p>
        </w:tc>
      </w:tr>
    </w:tbl>
    <w:p w14:paraId="3BDB8B0B" w14:textId="77777777" w:rsidR="00AE2705" w:rsidRDefault="00AE2705" w:rsidP="00AE2705">
      <w:pPr>
        <w:rPr>
          <w:b/>
          <w:bCs/>
        </w:rPr>
      </w:pPr>
    </w:p>
    <w:p w14:paraId="619D5A27" w14:textId="77777777" w:rsidR="00AE2705" w:rsidRDefault="00AE2705" w:rsidP="00AE2705">
      <w:pPr>
        <w:rPr>
          <w:b/>
          <w:bCs/>
        </w:rPr>
      </w:pPr>
    </w:p>
    <w:p w14:paraId="2F0D5DB5" w14:textId="77777777" w:rsidR="00AE2705" w:rsidRDefault="00AE2705" w:rsidP="00AE2705">
      <w:pPr>
        <w:rPr>
          <w:b/>
          <w:bCs/>
        </w:rPr>
      </w:pPr>
      <w:bookmarkStart w:id="0" w:name="_GoBack"/>
      <w:bookmarkEnd w:id="0"/>
    </w:p>
    <w:p w14:paraId="18A69FD3" w14:textId="77777777" w:rsidR="00AE2705" w:rsidRDefault="00AE2705" w:rsidP="00AE2705">
      <w:pPr>
        <w:rPr>
          <w:b/>
          <w:bCs/>
        </w:rPr>
      </w:pPr>
    </w:p>
    <w:p w14:paraId="11C0744C" w14:textId="77777777" w:rsidR="00AE2705" w:rsidRDefault="00AE2705" w:rsidP="00AE2705">
      <w:pPr>
        <w:rPr>
          <w:b/>
          <w:bCs/>
        </w:rPr>
      </w:pPr>
    </w:p>
    <w:p w14:paraId="16E59915" w14:textId="77777777" w:rsidR="00AE2705" w:rsidRDefault="00AE2705" w:rsidP="00AE2705">
      <w:pPr>
        <w:rPr>
          <w:b/>
          <w:bCs/>
        </w:rPr>
      </w:pPr>
    </w:p>
    <w:p w14:paraId="3DFE47A7" w14:textId="1F3A33E5" w:rsidR="00AE2705" w:rsidRDefault="00AE2705" w:rsidP="00AE2705">
      <w:pPr>
        <w:rPr>
          <w:rFonts w:asciiTheme="minorHAnsi" w:hAnsiTheme="minorHAnsi" w:cstheme="minorBidi"/>
          <w:b/>
          <w:bCs/>
        </w:rPr>
      </w:pPr>
      <w:r>
        <w:rPr>
          <w:b/>
          <w:bCs/>
        </w:rPr>
        <w:t xml:space="preserve">Specifikace předmětu plnění </w:t>
      </w:r>
    </w:p>
    <w:p w14:paraId="5F0F94BA" w14:textId="77777777" w:rsidR="00AE2705" w:rsidRDefault="00AE2705" w:rsidP="00AE2705">
      <w:pPr>
        <w:rPr>
          <w:b/>
          <w:bCs/>
        </w:rPr>
      </w:pPr>
    </w:p>
    <w:p w14:paraId="73C99336" w14:textId="77777777" w:rsidR="00AE2705" w:rsidRDefault="00AE2705" w:rsidP="00AE2705">
      <w:pPr>
        <w:rPr>
          <w:b/>
          <w:bCs/>
        </w:rPr>
      </w:pPr>
      <w:r>
        <w:rPr>
          <w:b/>
          <w:bCs/>
        </w:rPr>
        <w:t>Rok české hudby – audiovizuální výstupy</w:t>
      </w:r>
    </w:p>
    <w:p w14:paraId="1721712F" w14:textId="77777777" w:rsidR="00AE2705" w:rsidRDefault="00AE2705" w:rsidP="00AE2705"/>
    <w:p w14:paraId="78FFE792" w14:textId="77777777" w:rsidR="00AE2705" w:rsidRDefault="00AE2705" w:rsidP="00AE2705">
      <w:pPr>
        <w:rPr>
          <w:b/>
          <w:bCs/>
        </w:rPr>
      </w:pPr>
      <w:r>
        <w:rPr>
          <w:b/>
          <w:bCs/>
        </w:rPr>
        <w:t>Formát A – reportáž z přípravy koncertu/ inscenace + rozhovor s 1-2 lidmi (mluvící hlavy)</w:t>
      </w:r>
    </w:p>
    <w:p w14:paraId="0C63C188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zpravidla 1 natáčecí den (výjimečně s přespáním, bylo by upřesněno)</w:t>
      </w:r>
    </w:p>
    <w:p w14:paraId="6A042AB0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natáčení na různých místech ČR (Brno, Praha, Ostrava, jižní Čechy, jižní Morava)</w:t>
      </w:r>
    </w:p>
    <w:p w14:paraId="3CE68930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velikost štábu podle náročnosti/ velikosti projektu – 1-2 kamery, plus zvuk</w:t>
      </w:r>
    </w:p>
    <w:p w14:paraId="7329DBD0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štáb bude vždy doprovázet někdo z RČH, kdo se postará o produkční věci na místě, případně dopravu aj.</w:t>
      </w:r>
    </w:p>
    <w:p w14:paraId="27E2B18D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celkové délka výstupu do 10 minut (spíš kolem 7)</w:t>
      </w:r>
    </w:p>
    <w:p w14:paraId="3EC232C8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moderátor nepřiznaný, jen nahazuje otázky</w:t>
      </w:r>
    </w:p>
    <w:p w14:paraId="3B230437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frekvence 1x měsíčně, celkem tedy max. 10 za rok</w:t>
      </w:r>
    </w:p>
    <w:p w14:paraId="4965787D" w14:textId="77777777" w:rsidR="00AE2705" w:rsidRDefault="00AE2705" w:rsidP="00AE2705">
      <w:pPr>
        <w:pStyle w:val="Odstavecseseznamem"/>
      </w:pPr>
    </w:p>
    <w:p w14:paraId="54CC2A53" w14:textId="77777777" w:rsidR="00AE2705" w:rsidRDefault="00AE2705" w:rsidP="00AE2705">
      <w:r>
        <w:t>Seznam výstupů:</w:t>
      </w:r>
    </w:p>
    <w:p w14:paraId="3780A6F7" w14:textId="77777777" w:rsidR="00AE2705" w:rsidRDefault="00AE2705" w:rsidP="00AE2705">
      <w:pPr>
        <w:pStyle w:val="Odstavecseseznamem"/>
        <w:numPr>
          <w:ilvl w:val="0"/>
          <w:numId w:val="18"/>
        </w:numPr>
        <w:ind w:left="709"/>
        <w:jc w:val="both"/>
      </w:pPr>
      <w:r>
        <w:t>video 5-10 minut, 16:9, CZ titulky (dodává ČF, F</w:t>
      </w:r>
      <w:r>
        <w:rPr>
          <w:lang w:val="en-GB"/>
        </w:rPr>
        <w:t>&amp;</w:t>
      </w:r>
      <w:r>
        <w:t>Ch časuje a nasazuje)</w:t>
      </w:r>
    </w:p>
    <w:p w14:paraId="5D923263" w14:textId="77777777" w:rsidR="00AE2705" w:rsidRDefault="00AE2705" w:rsidP="00AE2705">
      <w:pPr>
        <w:pStyle w:val="Odstavecseseznamem"/>
        <w:numPr>
          <w:ilvl w:val="0"/>
          <w:numId w:val="18"/>
        </w:numPr>
        <w:ind w:left="709"/>
        <w:jc w:val="both"/>
      </w:pPr>
      <w:r>
        <w:t>video 5-10 minut, 16:9, EN titulky (dodá ČF načasované, F</w:t>
      </w:r>
      <w:r>
        <w:rPr>
          <w:lang w:val="en-GB"/>
        </w:rPr>
        <w:t>&amp;</w:t>
      </w:r>
      <w:r>
        <w:t>Ch nasazuje)</w:t>
      </w:r>
    </w:p>
    <w:p w14:paraId="4CA3E5F1" w14:textId="77777777" w:rsidR="00AE2705" w:rsidRDefault="00AE2705" w:rsidP="00AE2705">
      <w:pPr>
        <w:pStyle w:val="Odstavecseseznamem"/>
        <w:numPr>
          <w:ilvl w:val="0"/>
          <w:numId w:val="18"/>
        </w:numPr>
        <w:ind w:left="709"/>
        <w:jc w:val="both"/>
      </w:pPr>
      <w:r>
        <w:t>video 5-10 minut, čtverec, CZ titulky (dodává ČF, F</w:t>
      </w:r>
      <w:r>
        <w:rPr>
          <w:lang w:val="en-GB"/>
        </w:rPr>
        <w:t>&amp;</w:t>
      </w:r>
      <w:r>
        <w:t>Ch časuje a nasazuje)</w:t>
      </w:r>
    </w:p>
    <w:p w14:paraId="46B9308F" w14:textId="77777777" w:rsidR="00AE2705" w:rsidRDefault="00AE2705" w:rsidP="00AE2705">
      <w:pPr>
        <w:pStyle w:val="Odstavecseseznamem"/>
        <w:numPr>
          <w:ilvl w:val="0"/>
          <w:numId w:val="18"/>
        </w:numPr>
        <w:ind w:left="709"/>
        <w:jc w:val="both"/>
      </w:pPr>
      <w:r>
        <w:t>video 5-10 minut, čtverec, EN titulky (dodá ČF načasované, F</w:t>
      </w:r>
      <w:r>
        <w:rPr>
          <w:lang w:val="en-GB"/>
        </w:rPr>
        <w:t>&amp;</w:t>
      </w:r>
      <w:r>
        <w:t>Ch nasazuje)</w:t>
      </w:r>
    </w:p>
    <w:p w14:paraId="4988A7E7" w14:textId="77777777" w:rsidR="00AE2705" w:rsidRDefault="00AE2705" w:rsidP="00AE2705">
      <w:pPr>
        <w:pStyle w:val="Odstavecseseznamem"/>
        <w:numPr>
          <w:ilvl w:val="0"/>
          <w:numId w:val="18"/>
        </w:numPr>
        <w:ind w:left="709"/>
        <w:jc w:val="both"/>
      </w:pPr>
      <w:r>
        <w:t>video 5-10 minut, 9:16, CZ titulky (dodává ČF, F</w:t>
      </w:r>
      <w:r>
        <w:rPr>
          <w:lang w:val="en-GB"/>
        </w:rPr>
        <w:t>&amp;</w:t>
      </w:r>
      <w:r>
        <w:t>Ch časuje a nasazuje)</w:t>
      </w:r>
    </w:p>
    <w:p w14:paraId="1A9E2D79" w14:textId="77777777" w:rsidR="00AE2705" w:rsidRDefault="00AE2705" w:rsidP="00AE2705">
      <w:pPr>
        <w:pStyle w:val="Odstavecseseznamem"/>
        <w:numPr>
          <w:ilvl w:val="0"/>
          <w:numId w:val="18"/>
        </w:numPr>
        <w:ind w:left="709"/>
        <w:jc w:val="both"/>
      </w:pPr>
      <w:r>
        <w:t>video 5-10 minut, 9:16, EN titulky (dodá ČF načasované, F</w:t>
      </w:r>
      <w:r>
        <w:rPr>
          <w:lang w:val="en-GB"/>
        </w:rPr>
        <w:t>&amp;</w:t>
      </w:r>
      <w:r>
        <w:t>Ch nasazuje)</w:t>
      </w:r>
    </w:p>
    <w:p w14:paraId="41434BA8" w14:textId="77777777" w:rsidR="00AE2705" w:rsidRDefault="00AE2705" w:rsidP="00AE2705"/>
    <w:p w14:paraId="4DBA378F" w14:textId="77777777" w:rsidR="00AE2705" w:rsidRDefault="00AE2705" w:rsidP="00AE2705">
      <w:r>
        <w:t>Rozpočet 1 video (částky bez DPH):</w:t>
      </w:r>
    </w:p>
    <w:p w14:paraId="7BF24662" w14:textId="77777777" w:rsidR="00AE2705" w:rsidRDefault="00AE2705" w:rsidP="00AE2705">
      <w:pPr>
        <w:pStyle w:val="Odstavecseseznamem"/>
        <w:numPr>
          <w:ilvl w:val="0"/>
          <w:numId w:val="19"/>
        </w:numPr>
      </w:pPr>
      <w:r>
        <w:t>Produkce – 35 000 Kč</w:t>
      </w:r>
    </w:p>
    <w:p w14:paraId="18830ADA" w14:textId="77777777" w:rsidR="00AE2705" w:rsidRDefault="00AE2705" w:rsidP="00AE2705">
      <w:pPr>
        <w:pStyle w:val="Odstavecseseznamem"/>
        <w:numPr>
          <w:ilvl w:val="0"/>
          <w:numId w:val="19"/>
        </w:numPr>
      </w:pPr>
      <w:r>
        <w:t>Postprodukce – 21 500 Kč</w:t>
      </w:r>
    </w:p>
    <w:p w14:paraId="7643FA60" w14:textId="77777777" w:rsidR="00AE2705" w:rsidRDefault="00AE2705" w:rsidP="00AE2705">
      <w:pPr>
        <w:pStyle w:val="Odstavecseseznamem"/>
        <w:numPr>
          <w:ilvl w:val="0"/>
          <w:numId w:val="19"/>
        </w:numPr>
      </w:pPr>
      <w:r>
        <w:t>CELKEM – 56 500 Kč</w:t>
      </w:r>
    </w:p>
    <w:p w14:paraId="28E92305" w14:textId="77777777" w:rsidR="00AE2705" w:rsidRDefault="00AE2705" w:rsidP="00AE2705"/>
    <w:p w14:paraId="12F15142" w14:textId="77777777" w:rsidR="00AE2705" w:rsidRDefault="00AE2705" w:rsidP="00AE2705">
      <w:pPr>
        <w:rPr>
          <w:b/>
          <w:bCs/>
        </w:rPr>
      </w:pPr>
      <w:r>
        <w:rPr>
          <w:b/>
          <w:bCs/>
        </w:rPr>
        <w:t xml:space="preserve">Formát B – </w:t>
      </w:r>
      <w:proofErr w:type="spellStart"/>
      <w:r>
        <w:rPr>
          <w:b/>
          <w:bCs/>
        </w:rPr>
        <w:t>podcast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video+audio</w:t>
      </w:r>
      <w:proofErr w:type="spellEnd"/>
    </w:p>
    <w:p w14:paraId="4EC70DAB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moderátor + host</w:t>
      </w:r>
    </w:p>
    <w:p w14:paraId="456437E8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natáčení převážně v Praze (případně Brno)</w:t>
      </w:r>
    </w:p>
    <w:p w14:paraId="30C19081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výstup jako audio rozhovor (</w:t>
      </w:r>
      <w:proofErr w:type="spellStart"/>
      <w:r>
        <w:t>uploadujeme</w:t>
      </w:r>
      <w:proofErr w:type="spellEnd"/>
      <w:r>
        <w:t xml:space="preserve"> na </w:t>
      </w:r>
      <w:proofErr w:type="spellStart"/>
      <w:r>
        <w:t>Soundcloud</w:t>
      </w:r>
      <w:proofErr w:type="spellEnd"/>
      <w:r>
        <w:t xml:space="preserve">) + video pro </w:t>
      </w:r>
      <w:proofErr w:type="spellStart"/>
      <w:r>
        <w:t>Youtube</w:t>
      </w:r>
      <w:proofErr w:type="spellEnd"/>
    </w:p>
    <w:p w14:paraId="0CD17ACF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v těchto rozhovorech je přiznaný i moderátor</w:t>
      </w:r>
    </w:p>
    <w:p w14:paraId="5B6117C9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lastRenderedPageBreak/>
        <w:t>finální délka rozhovoru cca 30 minut</w:t>
      </w:r>
    </w:p>
    <w:p w14:paraId="36DA69E3" w14:textId="77777777" w:rsidR="00AE2705" w:rsidRDefault="00AE2705" w:rsidP="00AE2705">
      <w:pPr>
        <w:pStyle w:val="Odstavecseseznamem"/>
        <w:numPr>
          <w:ilvl w:val="0"/>
          <w:numId w:val="17"/>
        </w:numPr>
      </w:pPr>
      <w:r>
        <w:t>frekvence 1x měsíčně, max. 10 za rok</w:t>
      </w:r>
    </w:p>
    <w:p w14:paraId="741D0A92" w14:textId="77777777" w:rsidR="00AE2705" w:rsidRDefault="00AE2705" w:rsidP="00AE2705"/>
    <w:p w14:paraId="192B6C77" w14:textId="77777777" w:rsidR="00AE2705" w:rsidRDefault="00AE2705" w:rsidP="00AE2705">
      <w:r>
        <w:t>Seznam výstupů:</w:t>
      </w:r>
    </w:p>
    <w:p w14:paraId="31ECDA96" w14:textId="77777777" w:rsidR="00AE2705" w:rsidRDefault="00AE2705" w:rsidP="00AE2705">
      <w:pPr>
        <w:pStyle w:val="Odstavecseseznamem"/>
        <w:numPr>
          <w:ilvl w:val="0"/>
          <w:numId w:val="20"/>
        </w:numPr>
        <w:jc w:val="both"/>
      </w:pPr>
      <w:r>
        <w:t>video cca 30 minut, 16:9, CZ titulky (dodává ČF, F</w:t>
      </w:r>
      <w:r>
        <w:rPr>
          <w:lang w:val="en-GB"/>
        </w:rPr>
        <w:t>&amp;</w:t>
      </w:r>
      <w:r>
        <w:t>Ch časuje a nasazuje)</w:t>
      </w:r>
    </w:p>
    <w:p w14:paraId="668A7FA9" w14:textId="77777777" w:rsidR="00AE2705" w:rsidRDefault="00AE2705" w:rsidP="00AE2705">
      <w:pPr>
        <w:pStyle w:val="Odstavecseseznamem"/>
        <w:numPr>
          <w:ilvl w:val="0"/>
          <w:numId w:val="20"/>
        </w:numPr>
        <w:jc w:val="both"/>
      </w:pPr>
      <w:r>
        <w:t>video cca 30 minut, čtverec, CZ titulky (dodává ČF, F</w:t>
      </w:r>
      <w:r>
        <w:rPr>
          <w:lang w:val="en-GB"/>
        </w:rPr>
        <w:t>&amp;</w:t>
      </w:r>
      <w:r>
        <w:t>Ch časuje a nasazuje)</w:t>
      </w:r>
    </w:p>
    <w:p w14:paraId="6A50680F" w14:textId="77777777" w:rsidR="00AE2705" w:rsidRDefault="00AE2705" w:rsidP="00AE2705">
      <w:pPr>
        <w:pStyle w:val="Odstavecseseznamem"/>
        <w:numPr>
          <w:ilvl w:val="0"/>
          <w:numId w:val="20"/>
        </w:numPr>
        <w:jc w:val="both"/>
      </w:pPr>
      <w:r>
        <w:t>video cca 30 minut, 9:16, CZ titulky (dodává ČF, F</w:t>
      </w:r>
      <w:r>
        <w:rPr>
          <w:lang w:val="en-GB"/>
        </w:rPr>
        <w:t>&amp;</w:t>
      </w:r>
      <w:r>
        <w:t>Ch časuje a nasazuje)</w:t>
      </w:r>
    </w:p>
    <w:p w14:paraId="29B4F658" w14:textId="77777777" w:rsidR="00AE2705" w:rsidRDefault="00AE2705" w:rsidP="00AE2705">
      <w:pPr>
        <w:pStyle w:val="Odstavecseseznamem"/>
        <w:numPr>
          <w:ilvl w:val="0"/>
          <w:numId w:val="20"/>
        </w:numPr>
        <w:jc w:val="both"/>
      </w:pPr>
      <w:r>
        <w:t>audio cca 30 minut</w:t>
      </w:r>
    </w:p>
    <w:p w14:paraId="1E5B6137" w14:textId="77777777" w:rsidR="00AE2705" w:rsidRDefault="00AE2705" w:rsidP="00AE2705">
      <w:pPr>
        <w:pStyle w:val="Odstavecseseznamem"/>
        <w:numPr>
          <w:ilvl w:val="0"/>
          <w:numId w:val="20"/>
        </w:numPr>
        <w:jc w:val="both"/>
      </w:pPr>
      <w:r>
        <w:t>audio cca 5 minut</w:t>
      </w:r>
    </w:p>
    <w:p w14:paraId="32AD4D41" w14:textId="77777777" w:rsidR="00AE2705" w:rsidRDefault="00AE2705" w:rsidP="00AE2705"/>
    <w:p w14:paraId="3D797B06" w14:textId="77777777" w:rsidR="00AE2705" w:rsidRDefault="00AE2705" w:rsidP="00AE2705">
      <w:r>
        <w:t>Rozpočet 1 výstup audio a video:</w:t>
      </w:r>
    </w:p>
    <w:p w14:paraId="787168CC" w14:textId="77777777" w:rsidR="00AE2705" w:rsidRDefault="00AE2705" w:rsidP="00AE2705">
      <w:pPr>
        <w:pStyle w:val="Odstavecseseznamem"/>
        <w:numPr>
          <w:ilvl w:val="0"/>
          <w:numId w:val="21"/>
        </w:numPr>
      </w:pPr>
      <w:r>
        <w:t>produkce – 32 000 Kč</w:t>
      </w:r>
    </w:p>
    <w:p w14:paraId="31CE4F39" w14:textId="77777777" w:rsidR="00AE2705" w:rsidRDefault="00AE2705" w:rsidP="00AE2705">
      <w:pPr>
        <w:pStyle w:val="Odstavecseseznamem"/>
        <w:numPr>
          <w:ilvl w:val="0"/>
          <w:numId w:val="21"/>
        </w:numPr>
      </w:pPr>
      <w:r>
        <w:t>Postprodukce – 27 500 Kč</w:t>
      </w:r>
    </w:p>
    <w:p w14:paraId="52C213F3" w14:textId="77777777" w:rsidR="00AE2705" w:rsidRDefault="00AE2705" w:rsidP="00AE2705">
      <w:pPr>
        <w:pStyle w:val="Odstavecseseznamem"/>
        <w:numPr>
          <w:ilvl w:val="0"/>
          <w:numId w:val="21"/>
        </w:numPr>
        <w:rPr>
          <w:b/>
          <w:bCs/>
        </w:rPr>
      </w:pPr>
      <w:r>
        <w:t xml:space="preserve">CELKEM – 59 500 Kč </w:t>
      </w:r>
    </w:p>
    <w:p w14:paraId="414477AC" w14:textId="77777777" w:rsidR="00AE2705" w:rsidRPr="00A505ED" w:rsidRDefault="00AE2705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sectPr w:rsidR="00AE2705" w:rsidRPr="00A505ED" w:rsidSect="00372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925"/>
    <w:multiLevelType w:val="hybridMultilevel"/>
    <w:tmpl w:val="B918439C"/>
    <w:lvl w:ilvl="0" w:tplc="69CE63A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6B5"/>
    <w:multiLevelType w:val="hybridMultilevel"/>
    <w:tmpl w:val="5F76C886"/>
    <w:lvl w:ilvl="0" w:tplc="A796B488">
      <w:start w:val="1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D81A75"/>
    <w:multiLevelType w:val="hybridMultilevel"/>
    <w:tmpl w:val="8D707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664B"/>
    <w:multiLevelType w:val="hybridMultilevel"/>
    <w:tmpl w:val="05607524"/>
    <w:lvl w:ilvl="0" w:tplc="8B7C77F2">
      <w:start w:val="1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EF6F03"/>
    <w:multiLevelType w:val="hybridMultilevel"/>
    <w:tmpl w:val="FC9C836C"/>
    <w:lvl w:ilvl="0" w:tplc="0FAEEA32">
      <w:start w:val="1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BC7557"/>
    <w:multiLevelType w:val="hybridMultilevel"/>
    <w:tmpl w:val="CA5222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313A9E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51607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347EC"/>
    <w:multiLevelType w:val="hybridMultilevel"/>
    <w:tmpl w:val="D07CA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564DB"/>
    <w:multiLevelType w:val="hybridMultilevel"/>
    <w:tmpl w:val="14E2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3F4E"/>
    <w:multiLevelType w:val="hybridMultilevel"/>
    <w:tmpl w:val="9D16C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168D5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F12B4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5E14"/>
    <w:multiLevelType w:val="hybridMultilevel"/>
    <w:tmpl w:val="C1C09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7DF2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C61E7"/>
    <w:multiLevelType w:val="hybridMultilevel"/>
    <w:tmpl w:val="3224EEB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4FB432B"/>
    <w:multiLevelType w:val="hybridMultilevel"/>
    <w:tmpl w:val="14E2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20888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31A7"/>
    <w:multiLevelType w:val="hybridMultilevel"/>
    <w:tmpl w:val="14E2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0AF8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2773F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17"/>
  </w:num>
  <w:num w:numId="7">
    <w:abstractNumId w:val="20"/>
  </w:num>
  <w:num w:numId="8">
    <w:abstractNumId w:val="19"/>
  </w:num>
  <w:num w:numId="9">
    <w:abstractNumId w:val="7"/>
  </w:num>
  <w:num w:numId="10">
    <w:abstractNumId w:val="14"/>
  </w:num>
  <w:num w:numId="11">
    <w:abstractNumId w:val="4"/>
  </w:num>
  <w:num w:numId="12">
    <w:abstractNumId w:val="15"/>
  </w:num>
  <w:num w:numId="13">
    <w:abstractNumId w:val="5"/>
  </w:num>
  <w:num w:numId="14">
    <w:abstractNumId w:val="12"/>
  </w:num>
  <w:num w:numId="15">
    <w:abstractNumId w:val="18"/>
  </w:num>
  <w:num w:numId="16">
    <w:abstractNumId w:val="0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6D"/>
    <w:rsid w:val="0001421C"/>
    <w:rsid w:val="00071835"/>
    <w:rsid w:val="000E5D21"/>
    <w:rsid w:val="001528FB"/>
    <w:rsid w:val="001E1A52"/>
    <w:rsid w:val="00201DB5"/>
    <w:rsid w:val="002234A4"/>
    <w:rsid w:val="0023616A"/>
    <w:rsid w:val="002433D7"/>
    <w:rsid w:val="0028140B"/>
    <w:rsid w:val="002832EC"/>
    <w:rsid w:val="00283E4A"/>
    <w:rsid w:val="00296825"/>
    <w:rsid w:val="002C78DA"/>
    <w:rsid w:val="002F6CD8"/>
    <w:rsid w:val="003005A2"/>
    <w:rsid w:val="00313409"/>
    <w:rsid w:val="00321EDB"/>
    <w:rsid w:val="003348A8"/>
    <w:rsid w:val="00372E28"/>
    <w:rsid w:val="003A2BDE"/>
    <w:rsid w:val="003A62F4"/>
    <w:rsid w:val="00431176"/>
    <w:rsid w:val="004A1B48"/>
    <w:rsid w:val="004E2105"/>
    <w:rsid w:val="004F0B9E"/>
    <w:rsid w:val="0055784B"/>
    <w:rsid w:val="00605D57"/>
    <w:rsid w:val="00634368"/>
    <w:rsid w:val="006C6DB8"/>
    <w:rsid w:val="006F7101"/>
    <w:rsid w:val="007245AF"/>
    <w:rsid w:val="007742F8"/>
    <w:rsid w:val="00782FEA"/>
    <w:rsid w:val="007C72B4"/>
    <w:rsid w:val="007D171A"/>
    <w:rsid w:val="007E4FA2"/>
    <w:rsid w:val="00802C7C"/>
    <w:rsid w:val="008B771A"/>
    <w:rsid w:val="008D478A"/>
    <w:rsid w:val="00923E70"/>
    <w:rsid w:val="00926AF7"/>
    <w:rsid w:val="00932D5B"/>
    <w:rsid w:val="009A3EC7"/>
    <w:rsid w:val="009B1195"/>
    <w:rsid w:val="00A505ED"/>
    <w:rsid w:val="00AA1FF1"/>
    <w:rsid w:val="00AE2705"/>
    <w:rsid w:val="00AE6DB6"/>
    <w:rsid w:val="00B15E77"/>
    <w:rsid w:val="00B67D2C"/>
    <w:rsid w:val="00B8214A"/>
    <w:rsid w:val="00B96256"/>
    <w:rsid w:val="00BE7383"/>
    <w:rsid w:val="00BE79D1"/>
    <w:rsid w:val="00C878B3"/>
    <w:rsid w:val="00CD3430"/>
    <w:rsid w:val="00CE7A0D"/>
    <w:rsid w:val="00D3716D"/>
    <w:rsid w:val="00D7545E"/>
    <w:rsid w:val="00DA73E9"/>
    <w:rsid w:val="00DC4F30"/>
    <w:rsid w:val="00E35F58"/>
    <w:rsid w:val="00E44B17"/>
    <w:rsid w:val="00E76DB0"/>
    <w:rsid w:val="00E8414F"/>
    <w:rsid w:val="00E970B8"/>
    <w:rsid w:val="00EA3EF6"/>
    <w:rsid w:val="00EB4FB8"/>
    <w:rsid w:val="00EF397F"/>
    <w:rsid w:val="00F3481F"/>
    <w:rsid w:val="00F949E6"/>
    <w:rsid w:val="00FA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1C33"/>
  <w15:docId w15:val="{EAFF848E-5D29-4781-9581-B626CAC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61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71A"/>
    <w:pPr>
      <w:ind w:right="0"/>
      <w:jc w:val="left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3716D"/>
    <w:pPr>
      <w:ind w:left="720"/>
      <w:contextualSpacing/>
    </w:pPr>
  </w:style>
  <w:style w:type="paragraph" w:customStyle="1" w:styleId="Default">
    <w:name w:val="Default"/>
    <w:rsid w:val="00A505ED"/>
    <w:pPr>
      <w:suppressAutoHyphens/>
      <w:autoSpaceDE w:val="0"/>
      <w:ind w:right="0"/>
      <w:jc w:val="left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348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48A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96256"/>
    <w:pPr>
      <w:ind w:right="0"/>
      <w:jc w:val="left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962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62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6256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2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256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B48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35F58"/>
    <w:rPr>
      <w:rFonts w:ascii="Calibri" w:hAnsi="Calibri" w:cs="Calibri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E7383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3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1979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Šindlerová Tereza</cp:lastModifiedBy>
  <cp:revision>5</cp:revision>
  <cp:lastPrinted>2024-02-27T13:23:00Z</cp:lastPrinted>
  <dcterms:created xsi:type="dcterms:W3CDTF">2024-05-22T18:13:00Z</dcterms:created>
  <dcterms:modified xsi:type="dcterms:W3CDTF">2024-06-03T11:00:00Z</dcterms:modified>
</cp:coreProperties>
</file>