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DF" w:rsidRDefault="00E644B9">
      <w:pPr>
        <w:spacing w:after="575" w:line="265" w:lineRule="auto"/>
        <w:ind w:right="855" w:firstLine="5"/>
        <w:jc w:val="both"/>
      </w:pPr>
      <w:r>
        <w:t>Příloha č. 3 — Výzva k uzavření smlouvy/Dílčí smlouva (běžné opravy, havarijní opravy)</w:t>
      </w:r>
    </w:p>
    <w:p w:rsidR="00AB38DF" w:rsidRDefault="00E644B9">
      <w:pPr>
        <w:pStyle w:val="Nadpis1"/>
      </w:pPr>
      <w:r>
        <w:t>VÝZVA K UZAVŘENÍ SMLOUVY / DÍLČÍ SMLOUVA</w:t>
      </w:r>
    </w:p>
    <w:p w:rsidR="00AB38DF" w:rsidRDefault="00E644B9">
      <w:pPr>
        <w:spacing w:after="192" w:line="265" w:lineRule="auto"/>
        <w:ind w:left="2087" w:right="855" w:firstLine="5"/>
        <w:jc w:val="both"/>
      </w:pPr>
      <w:r>
        <w:t>Císlo související Rámcové dohody: 80SD000160</w:t>
      </w:r>
    </w:p>
    <w:p w:rsidR="00AB38DF" w:rsidRDefault="00E644B9">
      <w:pPr>
        <w:spacing w:after="175" w:line="262" w:lineRule="auto"/>
        <w:ind w:left="18" w:right="776" w:hanging="10"/>
        <w:jc w:val="center"/>
      </w:pPr>
      <w:r>
        <w:t>Číslo dílčí smlouvy: 28ZA-003860</w:t>
      </w:r>
      <w:r>
        <w:rPr>
          <w:noProof/>
        </w:rPr>
        <w:drawing>
          <wp:inline distT="0" distB="0" distL="0" distR="0">
            <wp:extent cx="6463" cy="77562"/>
            <wp:effectExtent l="0" t="0" r="0" b="0"/>
            <wp:docPr id="117090" name="Picture 117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0" name="Picture 1170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DF" w:rsidRDefault="00E644B9">
      <w:pPr>
        <w:spacing w:after="276" w:line="262" w:lineRule="auto"/>
        <w:ind w:left="18" w:right="796" w:hanging="10"/>
        <w:jc w:val="center"/>
      </w:pPr>
      <w:r>
        <w:t>ISPROFIN/ISPROFOND</w:t>
      </w:r>
      <w:r>
        <w:rPr>
          <w:u w:val="single" w:color="000000"/>
        </w:rPr>
        <w:t>: 500 1 16 0007</w:t>
      </w:r>
    </w:p>
    <w:p w:rsidR="00AB38DF" w:rsidRDefault="00E644B9">
      <w:pPr>
        <w:spacing w:after="545" w:line="262" w:lineRule="auto"/>
        <w:ind w:left="18" w:right="802" w:hanging="10"/>
        <w:jc w:val="center"/>
      </w:pPr>
      <w:r>
        <w:t xml:space="preserve">uzavřená níže uvedeného dne, měsíce a roku mezi následujícími Smluvními stranami (dále </w:t>
      </w:r>
      <w:r>
        <w:rPr>
          <w:noProof/>
        </w:rPr>
        <w:drawing>
          <wp:inline distT="0" distB="0" distL="0" distR="0">
            <wp:extent cx="3231" cy="6464"/>
            <wp:effectExtent l="0" t="0" r="0" b="0"/>
            <wp:docPr id="976" name="Picture 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Picture 9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jako „Dílčí smlouva”):</w:t>
      </w:r>
    </w:p>
    <w:tbl>
      <w:tblPr>
        <w:tblStyle w:val="TableGrid"/>
        <w:tblpPr w:vertAnchor="text" w:tblpX="36" w:tblpY="393"/>
        <w:tblOverlap w:val="never"/>
        <w:tblW w:w="567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3217"/>
      </w:tblGrid>
      <w:tr w:rsidR="00AB38DF" w:rsidTr="00E644B9">
        <w:trPr>
          <w:trHeight w:val="286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0"/>
            </w:pPr>
            <w:r>
              <w:t>se sídlem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right="5"/>
              <w:jc w:val="right"/>
            </w:pPr>
            <w:r>
              <w:t>Na Pankráci 546/56, 140 00 Praha</w:t>
            </w:r>
          </w:p>
        </w:tc>
      </w:tr>
      <w:tr w:rsidR="00AB38DF" w:rsidTr="00E644B9">
        <w:trPr>
          <w:trHeight w:val="357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5"/>
            </w:pPr>
            <w:r>
              <w:t>IČO: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09"/>
            </w:pPr>
            <w:r>
              <w:t>65993390</w:t>
            </w:r>
          </w:p>
        </w:tc>
      </w:tr>
      <w:tr w:rsidR="00AB38DF" w:rsidTr="00E644B9">
        <w:trPr>
          <w:trHeight w:val="359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5"/>
            </w:pPr>
            <w:r>
              <w:t>DIČ: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09"/>
            </w:pPr>
            <w:r>
              <w:t>CZ65993390</w:t>
            </w:r>
          </w:p>
        </w:tc>
      </w:tr>
      <w:tr w:rsidR="00AB38DF" w:rsidTr="00E644B9">
        <w:trPr>
          <w:trHeight w:val="351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5"/>
            </w:pPr>
            <w:r>
              <w:t>právní forma: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73"/>
            </w:pPr>
            <w:r>
              <w:rPr>
                <w:noProof/>
              </w:rPr>
              <w:drawing>
                <wp:inline distT="0" distB="0" distL="0" distR="0">
                  <wp:extent cx="6463" cy="3232"/>
                  <wp:effectExtent l="0" t="0" r="0" b="0"/>
                  <wp:docPr id="977" name="Picture 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Picture 9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příspěvková organizace</w:t>
            </w:r>
          </w:p>
        </w:tc>
      </w:tr>
      <w:tr w:rsidR="00AB38DF" w:rsidTr="00E644B9">
        <w:trPr>
          <w:trHeight w:val="354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5"/>
            </w:pPr>
            <w:r>
              <w:t>bankovní spojení: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B38DF" w:rsidRPr="00E644B9" w:rsidRDefault="00E644B9">
            <w:pPr>
              <w:spacing w:after="0"/>
              <w:ind w:right="46"/>
              <w:jc w:val="right"/>
              <w:rPr>
                <w:highlight w:val="black"/>
              </w:rPr>
            </w:pPr>
            <w:r w:rsidRPr="00E644B9">
              <w:rPr>
                <w:highlight w:val="black"/>
              </w:rPr>
              <w:t>xxxxxxxxxxxxxxxxxxxxxxxxxxx</w:t>
            </w:r>
          </w:p>
        </w:tc>
      </w:tr>
      <w:tr w:rsidR="00AB38DF" w:rsidTr="00E644B9">
        <w:trPr>
          <w:trHeight w:val="2136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88"/>
              <w:ind w:left="5"/>
            </w:pPr>
            <w:r>
              <w:t>zastoupeno:</w:t>
            </w:r>
          </w:p>
          <w:p w:rsidR="00AB38DF" w:rsidRDefault="00E644B9">
            <w:pPr>
              <w:spacing w:after="422"/>
              <w:ind w:left="5"/>
            </w:pPr>
            <w:r>
              <w:rPr>
                <w:sz w:val="24"/>
              </w:rPr>
              <w:t>úle jen „Objednatel”)</w:t>
            </w:r>
          </w:p>
          <w:p w:rsidR="00AB38DF" w:rsidRDefault="00E644B9">
            <w:pPr>
              <w:spacing w:after="402"/>
              <w:ind w:left="5"/>
            </w:pPr>
            <w:r>
              <w:rPr>
                <w:sz w:val="24"/>
              </w:rPr>
              <w:t>a</w:t>
            </w:r>
          </w:p>
          <w:p w:rsidR="00AB38DF" w:rsidRDefault="00E644B9">
            <w:pPr>
              <w:spacing w:after="0"/>
              <w:ind w:left="5"/>
            </w:pPr>
            <w:r>
              <w:rPr>
                <w:sz w:val="24"/>
              </w:rPr>
              <w:t>Značky Morava, a.s.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highlight w:val="black"/>
              </w:rPr>
              <w:t>xxxxxxxxxxxxxxxxxxxxxxxxxxxx</w:t>
            </w:r>
          </w:p>
        </w:tc>
      </w:tr>
      <w:tr w:rsidR="00AB38DF" w:rsidTr="00E644B9">
        <w:trPr>
          <w:trHeight w:val="349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5"/>
            </w:pPr>
            <w:r>
              <w:t>se sídlem.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980" name="Picture 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Picture 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Brantice čp.430, 793 93</w:t>
            </w:r>
          </w:p>
        </w:tc>
      </w:tr>
      <w:tr w:rsidR="00AB38DF" w:rsidTr="00E644B9">
        <w:trPr>
          <w:trHeight w:val="347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IČO: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83"/>
            </w:pPr>
            <w:r>
              <w:t>25865871</w:t>
            </w:r>
          </w:p>
        </w:tc>
      </w:tr>
      <w:tr w:rsidR="00AB38DF" w:rsidTr="00E644B9">
        <w:trPr>
          <w:trHeight w:val="313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</w:pPr>
            <w:r>
              <w:t>DIČ: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04"/>
            </w:pPr>
            <w:r>
              <w:t>CZ25865871</w:t>
            </w:r>
          </w:p>
        </w:tc>
      </w:tr>
    </w:tbl>
    <w:p w:rsidR="00AB38DF" w:rsidRDefault="00E644B9">
      <w:pPr>
        <w:spacing w:after="124" w:line="266" w:lineRule="auto"/>
        <w:ind w:left="46" w:hanging="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3232</wp:posOffset>
            </wp:positionH>
            <wp:positionV relativeFrom="paragraph">
              <wp:posOffset>1406389</wp:posOffset>
            </wp:positionV>
            <wp:extent cx="6463" cy="3232"/>
            <wp:effectExtent l="0" t="0" r="0" b="0"/>
            <wp:wrapSquare wrapText="bothSides"/>
            <wp:docPr id="978" name="Picture 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Picture 9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9695</wp:posOffset>
            </wp:positionH>
            <wp:positionV relativeFrom="paragraph">
              <wp:posOffset>1425779</wp:posOffset>
            </wp:positionV>
            <wp:extent cx="3232" cy="3232"/>
            <wp:effectExtent l="0" t="0" r="0" b="0"/>
            <wp:wrapSquare wrapText="bothSides"/>
            <wp:docPr id="979" name="Picture 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3232</wp:posOffset>
            </wp:positionH>
            <wp:positionV relativeFrom="paragraph">
              <wp:posOffset>3193554</wp:posOffset>
            </wp:positionV>
            <wp:extent cx="6463" cy="6464"/>
            <wp:effectExtent l="0" t="0" r="0" b="0"/>
            <wp:wrapSquare wrapText="bothSides"/>
            <wp:docPr id="981" name="Picture 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Picture 9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Reditelství silnic a dálnic CR</w:t>
      </w:r>
    </w:p>
    <w:tbl>
      <w:tblPr>
        <w:tblStyle w:val="TableGrid"/>
        <w:tblpPr w:vertAnchor="text" w:tblpX="36" w:tblpY="355"/>
        <w:tblOverlap w:val="never"/>
        <w:tblW w:w="68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5089"/>
      </w:tblGrid>
      <w:tr w:rsidR="00AB38DF">
        <w:trPr>
          <w:trHeight w:val="297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5"/>
            </w:pPr>
            <w:r>
              <w:t>právní forma: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906"/>
            </w:pPr>
            <w:r>
              <w:t>akciová společnost</w:t>
            </w:r>
          </w:p>
        </w:tc>
      </w:tr>
      <w:tr w:rsidR="00AB38DF">
        <w:trPr>
          <w:trHeight w:val="353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</w:pPr>
            <w:r>
              <w:t>bankovní spojení: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AB38DF" w:rsidRPr="00E644B9" w:rsidRDefault="00E644B9">
            <w:pPr>
              <w:spacing w:after="0"/>
              <w:ind w:left="901"/>
              <w:rPr>
                <w:highlight w:val="black"/>
              </w:rPr>
            </w:pPr>
            <w:r w:rsidRPr="00E644B9">
              <w:rPr>
                <w:highlight w:val="black"/>
              </w:rPr>
              <w:t>xxxxxxxxxxxxxxxxxxxxxxxxxxxxxxxx</w:t>
            </w:r>
          </w:p>
        </w:tc>
      </w:tr>
      <w:tr w:rsidR="00AB38DF">
        <w:trPr>
          <w:trHeight w:val="302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</w:pPr>
            <w:r>
              <w:t>zastoupen :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highlight w:val="black"/>
              </w:rPr>
              <w:t>xxxxxxxxxxxxxxxxxxxxxxxxxxxxxxxxxxxxxx</w:t>
            </w:r>
          </w:p>
        </w:tc>
      </w:tr>
    </w:tbl>
    <w:p w:rsidR="00AB38DF" w:rsidRDefault="00E644B9">
      <w:pPr>
        <w:spacing w:before="118" w:after="115" w:line="265" w:lineRule="auto"/>
        <w:ind w:right="855" w:firstLine="5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9695</wp:posOffset>
            </wp:positionH>
            <wp:positionV relativeFrom="paragraph">
              <wp:posOffset>458328</wp:posOffset>
            </wp:positionV>
            <wp:extent cx="3232" cy="3232"/>
            <wp:effectExtent l="0" t="0" r="0" b="0"/>
            <wp:wrapSquare wrapText="bothSides"/>
            <wp:docPr id="983" name="Picture 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" name="Picture 9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12927</wp:posOffset>
            </wp:positionH>
            <wp:positionV relativeFrom="paragraph">
              <wp:posOffset>733028</wp:posOffset>
            </wp:positionV>
            <wp:extent cx="3232" cy="3232"/>
            <wp:effectExtent l="0" t="0" r="0" b="0"/>
            <wp:wrapSquare wrapText="bothSides"/>
            <wp:docPr id="984" name="Picture 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Picture 9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982" name="Picture 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Picture 9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zápis v obchodním rejstříku: KS Ostrava, oddíl B, vložka 2394</w:t>
      </w:r>
    </w:p>
    <w:p w:rsidR="00AB38DF" w:rsidRPr="00E644B9" w:rsidRDefault="00E644B9">
      <w:pPr>
        <w:spacing w:before="117" w:after="71" w:line="265" w:lineRule="auto"/>
        <w:ind w:left="2677" w:right="855" w:firstLine="5"/>
        <w:jc w:val="both"/>
        <w:rPr>
          <w:highlight w:val="black"/>
        </w:rPr>
      </w:pPr>
      <w:r w:rsidRPr="00E644B9">
        <w:rPr>
          <w:highlight w:val="black"/>
        </w:rPr>
        <w:t>xxxxxxxxxxxxxxxxxxxxxx</w:t>
      </w:r>
    </w:p>
    <w:p w:rsidR="00AB38DF" w:rsidRPr="00E644B9" w:rsidRDefault="00E644B9">
      <w:pPr>
        <w:spacing w:after="79" w:line="265" w:lineRule="auto"/>
        <w:ind w:left="2677" w:right="855" w:firstLine="5"/>
        <w:jc w:val="both"/>
        <w:rPr>
          <w:highlight w:val="black"/>
        </w:rPr>
      </w:pPr>
      <w:r w:rsidRPr="00E644B9">
        <w:rPr>
          <w:highlight w:val="black"/>
        </w:rPr>
        <w:t>xxxxxxxxxxxxxxxxxxxxxx</w:t>
      </w:r>
    </w:p>
    <w:p w:rsidR="00AB38DF" w:rsidRPr="00E644B9" w:rsidRDefault="00E644B9">
      <w:pPr>
        <w:spacing w:after="77" w:line="265" w:lineRule="auto"/>
        <w:ind w:left="2662" w:right="855" w:firstLine="5"/>
        <w:jc w:val="both"/>
        <w:rPr>
          <w:highlight w:val="black"/>
        </w:rPr>
      </w:pPr>
      <w:r w:rsidRPr="00E644B9">
        <w:rPr>
          <w:noProof/>
          <w:highlight w:val="black"/>
        </w:rPr>
        <w:drawing>
          <wp:inline distT="0" distB="0" distL="0" distR="0">
            <wp:extent cx="3232" cy="3233"/>
            <wp:effectExtent l="0" t="0" r="0" b="0"/>
            <wp:docPr id="985" name="Picture 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Picture 9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4B9">
        <w:rPr>
          <w:highlight w:val="black"/>
        </w:rPr>
        <w:t>xxxxxxxxxxxxxxxxxxxxxx</w:t>
      </w:r>
    </w:p>
    <w:p w:rsidR="00AB38DF" w:rsidRDefault="00E644B9">
      <w:pPr>
        <w:spacing w:after="0" w:line="262" w:lineRule="auto"/>
        <w:ind w:left="18" w:right="89" w:hanging="10"/>
        <w:jc w:val="center"/>
      </w:pPr>
      <w:r w:rsidRPr="00E644B9">
        <w:rPr>
          <w:highlight w:val="black"/>
        </w:rPr>
        <w:t>xxxxxxxxxxxxxxxxxxxxxxxxxxxxxx</w:t>
      </w:r>
    </w:p>
    <w:p w:rsidR="00AB38DF" w:rsidRDefault="00E644B9">
      <w:pPr>
        <w:spacing w:after="0"/>
        <w:ind w:left="6855"/>
      </w:pPr>
      <w:r>
        <w:rPr>
          <w:noProof/>
        </w:rPr>
        <w:drawing>
          <wp:inline distT="0" distB="0" distL="0" distR="0">
            <wp:extent cx="3232" cy="3233"/>
            <wp:effectExtent l="0" t="0" r="0" b="0"/>
            <wp:docPr id="986" name="Picture 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DF" w:rsidRDefault="00E644B9">
      <w:pPr>
        <w:spacing w:after="115" w:line="265" w:lineRule="auto"/>
        <w:ind w:left="2657" w:right="2499" w:firstLine="5"/>
        <w:jc w:val="both"/>
      </w:pPr>
      <w:r>
        <w:rPr>
          <w:noProof/>
        </w:rPr>
        <w:drawing>
          <wp:inline distT="0" distB="0" distL="0" distR="0">
            <wp:extent cx="3232" cy="6463"/>
            <wp:effectExtent l="0" t="0" r="0" b="0"/>
            <wp:docPr id="987" name="Picture 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Picture 9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4B9">
        <w:rPr>
          <w:highlight w:val="black"/>
        </w:rPr>
        <w:t>xxxxxxxxxxxxxxxxxxxxxxxxxxxxxxxxxxxx</w:t>
      </w:r>
      <w:r>
        <w:t xml:space="preserve"> </w:t>
      </w:r>
    </w:p>
    <w:p w:rsidR="00AB38DF" w:rsidRDefault="00E644B9">
      <w:pPr>
        <w:spacing w:after="116" w:line="266" w:lineRule="auto"/>
        <w:ind w:left="46" w:hanging="5"/>
        <w:jc w:val="both"/>
      </w:pPr>
      <w:r>
        <w:rPr>
          <w:sz w:val="24"/>
        </w:rPr>
        <w:t>(dále jen „Zhotovitel”)</w:t>
      </w:r>
    </w:p>
    <w:p w:rsidR="00AB38DF" w:rsidRDefault="00E644B9">
      <w:pPr>
        <w:spacing w:after="115" w:line="265" w:lineRule="auto"/>
        <w:ind w:right="855" w:firstLine="5"/>
        <w:jc w:val="both"/>
      </w:pPr>
      <w:r>
        <w:t>(dále společně jen „Smluvní strany")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214" name="Picture 3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" name="Picture 32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DF" w:rsidRDefault="00E644B9">
      <w:pPr>
        <w:spacing w:after="115" w:line="265" w:lineRule="auto"/>
        <w:ind w:left="300" w:right="855" w:hanging="300"/>
        <w:jc w:val="both"/>
      </w:pPr>
      <w:r>
        <w:t>1, Tato Dílčí smlouva byla uzavřena na základě Rámcové dohody uzavřené mezi Smluvními stranami dne 6. 12, 2022 postupem předvídaným v Rámcové dohodě a v zákoně č. 134/2016 Sb., o zadávání veřejných zakázek, ve znění pozdějších předpisů,</w:t>
      </w:r>
    </w:p>
    <w:p w:rsidR="00AB38DF" w:rsidRDefault="00E644B9">
      <w:pPr>
        <w:numPr>
          <w:ilvl w:val="0"/>
          <w:numId w:val="1"/>
        </w:numPr>
        <w:spacing w:after="139" w:line="265" w:lineRule="auto"/>
        <w:ind w:right="855" w:hanging="331"/>
        <w:jc w:val="both"/>
      </w:pPr>
      <w:r>
        <w:t xml:space="preserve">Práva a povinnosti </w:t>
      </w:r>
      <w:r>
        <w:t>Smluvních stran a ostatní skutečnosti výslovně neupravené v této Dílčí smlouvě se řídí Rámcovou dohodou, případně zákonem č. 89/2012 Sb., občanský zákoník, ve znění pozdějších předpisů,</w:t>
      </w:r>
    </w:p>
    <w:p w:rsidR="00AB38DF" w:rsidRDefault="00E644B9">
      <w:pPr>
        <w:numPr>
          <w:ilvl w:val="0"/>
          <w:numId w:val="1"/>
        </w:numPr>
        <w:spacing w:after="115" w:line="265" w:lineRule="auto"/>
        <w:ind w:right="855" w:hanging="331"/>
        <w:jc w:val="both"/>
      </w:pPr>
      <w:r>
        <w:lastRenderedPageBreak/>
        <w:t>Zhotovitel se zavazuje na základě této Dílčí smlouvy dodat Objednateli</w:t>
      </w:r>
      <w:r>
        <w:t xml:space="preserve"> následující Plnění:</w:t>
      </w:r>
    </w:p>
    <w:p w:rsidR="00AB38DF" w:rsidRDefault="00E644B9">
      <w:pPr>
        <w:spacing w:after="0" w:line="386" w:lineRule="auto"/>
        <w:ind w:left="366" w:right="855" w:firstLine="5"/>
        <w:jc w:val="both"/>
      </w:pPr>
      <w:r>
        <w:t>druh Plnění (dle přílohy č, 1 Rámcové dohody): Oprava svodidel po dopravních nehodách, viník známý:</w:t>
      </w:r>
    </w:p>
    <w:p w:rsidR="00AB38DF" w:rsidRDefault="00E644B9">
      <w:pPr>
        <w:spacing w:after="81" w:line="265" w:lineRule="auto"/>
        <w:ind w:left="356" w:hanging="10"/>
      </w:pPr>
      <w:r>
        <w:rPr>
          <w:sz w:val="18"/>
        </w:rPr>
        <w:t xml:space="preserve">Dl km 201 P , ze dne 10.5.2024 , policejní protokol </w:t>
      </w:r>
      <w:r w:rsidRPr="00E644B9">
        <w:rPr>
          <w:sz w:val="18"/>
          <w:highlight w:val="black"/>
        </w:rPr>
        <w:t>xxxxxxxxxxxxxxxxxxxxxxxxxxx</w:t>
      </w:r>
      <w:r>
        <w:rPr>
          <w:sz w:val="18"/>
        </w:rPr>
        <w:t xml:space="preserve"> - viník známý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215" name="Picture 3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" name="Picture 32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DF" w:rsidRDefault="00E644B9">
      <w:pPr>
        <w:spacing w:after="69" w:line="265" w:lineRule="auto"/>
        <w:ind w:left="356" w:hanging="10"/>
      </w:pPr>
      <w:r>
        <w:rPr>
          <w:sz w:val="18"/>
        </w:rPr>
        <w:t>Dl km 202,08 L , ze dne 7.5.2024 , p</w:t>
      </w:r>
      <w:r>
        <w:rPr>
          <w:sz w:val="18"/>
        </w:rPr>
        <w:t xml:space="preserve">olicejní protokol </w:t>
      </w:r>
      <w:r w:rsidRPr="00E644B9">
        <w:rPr>
          <w:sz w:val="18"/>
          <w:highlight w:val="black"/>
        </w:rPr>
        <w:t>xxxxxxxxxxxxxxxxxxxxxxxxx</w:t>
      </w:r>
      <w:r>
        <w:rPr>
          <w:sz w:val="18"/>
        </w:rPr>
        <w:t>-viník neznámý</w:t>
      </w:r>
    </w:p>
    <w:p w:rsidR="00AB38DF" w:rsidRDefault="00E644B9">
      <w:pPr>
        <w:tabs>
          <w:tab w:val="center" w:pos="466"/>
          <w:tab w:val="center" w:pos="4611"/>
        </w:tabs>
        <w:spacing w:after="0" w:line="265" w:lineRule="auto"/>
      </w:pPr>
      <w:r>
        <w:rPr>
          <w:sz w:val="18"/>
        </w:rPr>
        <w:tab/>
      </w:r>
      <w:r>
        <w:rPr>
          <w:sz w:val="18"/>
        </w:rPr>
        <w:t xml:space="preserve">Dl </w:t>
      </w:r>
      <w:r>
        <w:rPr>
          <w:sz w:val="18"/>
        </w:rPr>
        <w:tab/>
        <w:t xml:space="preserve">204,2 P , ze dne 28.4.2024 , policejní protokol </w:t>
      </w:r>
      <w:r w:rsidRPr="00E644B9">
        <w:rPr>
          <w:sz w:val="18"/>
          <w:highlight w:val="black"/>
        </w:rPr>
        <w:t>xxxxxxxxxxxxxxxxxxxxxxxxx</w:t>
      </w:r>
      <w:r w:rsidRPr="00E644B9">
        <w:rPr>
          <w:sz w:val="18"/>
          <w:highlight w:val="black"/>
        </w:rPr>
        <w:t>-MKO</w:t>
      </w:r>
      <w:r>
        <w:rPr>
          <w:sz w:val="18"/>
        </w:rPr>
        <w:t>-viník známý</w:t>
      </w:r>
    </w:p>
    <w:p w:rsidR="00AB38DF" w:rsidRDefault="00E644B9">
      <w:pPr>
        <w:tabs>
          <w:tab w:val="center" w:pos="461"/>
          <w:tab w:val="center" w:pos="4560"/>
        </w:tabs>
        <w:spacing w:after="0" w:line="265" w:lineRule="auto"/>
      </w:pPr>
      <w:r>
        <w:rPr>
          <w:sz w:val="18"/>
        </w:rPr>
        <w:tab/>
      </w:r>
      <w:r>
        <w:rPr>
          <w:sz w:val="18"/>
        </w:rPr>
        <w:t xml:space="preserve">Dl </w:t>
      </w:r>
      <w:r>
        <w:rPr>
          <w:sz w:val="18"/>
        </w:rPr>
        <w:tab/>
        <w:t xml:space="preserve">213,6 P , ze dne 24.4.2024 , policejní protokol </w:t>
      </w:r>
      <w:r w:rsidRPr="00E644B9">
        <w:rPr>
          <w:sz w:val="18"/>
          <w:highlight w:val="black"/>
        </w:rPr>
        <w:t>xxxxxxxxxxxxxxxxxxxxxxxxxxxxxx</w:t>
      </w:r>
      <w:r w:rsidRPr="00E644B9">
        <w:rPr>
          <w:sz w:val="18"/>
          <w:highlight w:val="black"/>
        </w:rPr>
        <w:t>-Vku</w:t>
      </w:r>
      <w:r>
        <w:rPr>
          <w:sz w:val="18"/>
        </w:rPr>
        <w:t>-viník známý</w:t>
      </w:r>
    </w:p>
    <w:p w:rsidR="00AB38DF" w:rsidRDefault="00E644B9">
      <w:pPr>
        <w:spacing w:after="115" w:line="265" w:lineRule="auto"/>
        <w:ind w:left="356" w:hanging="10"/>
      </w:pPr>
      <w:r>
        <w:rPr>
          <w:sz w:val="18"/>
        </w:rPr>
        <w:t>D21,m 1,9 P, ze dne 20.4.2024, policejní protoko</w:t>
      </w:r>
      <w:r w:rsidRPr="00E644B9">
        <w:rPr>
          <w:sz w:val="18"/>
          <w:highlight w:val="black"/>
        </w:rPr>
        <w:t>l xxxxxxxxxxxxxxxxxxxxxxxxxxxx</w:t>
      </w:r>
      <w:r>
        <w:rPr>
          <w:sz w:val="18"/>
        </w:rPr>
        <w:t>- viník známý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3216" name="Picture 3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" name="Picture 32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DF" w:rsidRDefault="00E644B9">
      <w:pPr>
        <w:spacing w:after="495" w:line="265" w:lineRule="auto"/>
        <w:ind w:left="356" w:hanging="10"/>
      </w:pPr>
      <w:r>
        <w:rPr>
          <w:sz w:val="18"/>
        </w:rPr>
        <w:t xml:space="preserve">D52 km 12 P, ze dne 3.5.2024, policejní protokol </w:t>
      </w:r>
      <w:r w:rsidRPr="00E644B9">
        <w:rPr>
          <w:sz w:val="18"/>
          <w:highlight w:val="black"/>
        </w:rPr>
        <w:t>xxxxxxxxxxxxxxxxxxxxxxxxxxx</w:t>
      </w:r>
      <w:r>
        <w:rPr>
          <w:sz w:val="18"/>
        </w:rPr>
        <w:t xml:space="preserve"> - viník známý</w:t>
      </w:r>
    </w:p>
    <w:p w:rsidR="00AB38DF" w:rsidRDefault="00E644B9">
      <w:pPr>
        <w:spacing w:after="119"/>
        <w:ind w:left="432" w:hanging="10"/>
      </w:pPr>
      <w:r>
        <w:t>Předpokládané požadované množství Plnění v Kč bez DPH 361 070,46 Kč</w:t>
      </w:r>
    </w:p>
    <w:p w:rsidR="00AB38DF" w:rsidRDefault="00E644B9">
      <w:pPr>
        <w:spacing w:after="115" w:line="265" w:lineRule="auto"/>
        <w:ind w:left="290" w:right="855" w:hanging="290"/>
        <w:jc w:val="both"/>
      </w:pPr>
      <w:r>
        <w:t>4,</w:t>
      </w:r>
      <w:r>
        <w:t xml:space="preserve"> Objednatel se zavazuje na základě této Dílčí smlouvy zaplatit Zhotoviteli Cenu Plnění stanovenou dle přílohy č. I této Dílčí smlouvy obsahující jednotkové ceny jednotlivých položek dodávaného Plnění, přičemž jednotková cena každé položky dodávaného Plnění</w:t>
      </w:r>
      <w:r>
        <w:t xml:space="preserve">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217" name="Picture 3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" name="Picture 32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bude vynásobena množstvím skutečně odebraného množství dané položky Plnění.</w:t>
      </w:r>
    </w:p>
    <w:p w:rsidR="00AB38DF" w:rsidRDefault="00E644B9">
      <w:pPr>
        <w:numPr>
          <w:ilvl w:val="0"/>
          <w:numId w:val="2"/>
        </w:numPr>
        <w:spacing w:after="115" w:line="265" w:lineRule="auto"/>
        <w:ind w:right="855" w:hanging="331"/>
        <w:jc w:val="both"/>
      </w:pPr>
      <w:r>
        <w:t>Faktury budou vystaveny v režimu přenesené daňové povinnosti.</w:t>
      </w:r>
    </w:p>
    <w:p w:rsidR="00AB38DF" w:rsidRDefault="00E644B9">
      <w:pPr>
        <w:numPr>
          <w:ilvl w:val="0"/>
          <w:numId w:val="2"/>
        </w:numPr>
        <w:spacing w:after="115" w:line="265" w:lineRule="auto"/>
        <w:ind w:right="855" w:hanging="331"/>
        <w:jc w:val="both"/>
      </w:pPr>
      <w:r>
        <w:t>Zhotovitel se zavazuje dodat Plnění Objednateli na následující místo:</w:t>
      </w:r>
      <w:r>
        <w:rPr>
          <w:noProof/>
        </w:rPr>
        <w:drawing>
          <wp:inline distT="0" distB="0" distL="0" distR="0">
            <wp:extent cx="16158" cy="100185"/>
            <wp:effectExtent l="0" t="0" r="0" b="0"/>
            <wp:docPr id="117093" name="Picture 117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3" name="Picture 11709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DF" w:rsidRDefault="00E644B9">
      <w:pPr>
        <w:spacing w:after="0" w:line="266" w:lineRule="auto"/>
        <w:ind w:left="1059" w:right="4056" w:hanging="723"/>
        <w:jc w:val="both"/>
      </w:pPr>
      <w:r>
        <w:rPr>
          <w:sz w:val="24"/>
        </w:rPr>
        <w:t>dálnici Dl km 201 P, 202,08 L , 204,2 P , 213</w:t>
      </w:r>
      <w:r>
        <w:rPr>
          <w:sz w:val="24"/>
        </w:rPr>
        <w:t>,6 P m km 1,9 P</w:t>
      </w:r>
    </w:p>
    <w:p w:rsidR="00AB38DF" w:rsidRDefault="00E644B9">
      <w:pPr>
        <w:spacing w:after="50" w:line="266" w:lineRule="auto"/>
        <w:ind w:left="1064" w:hanging="5"/>
        <w:jc w:val="both"/>
      </w:pPr>
      <w:r>
        <w:rPr>
          <w:sz w:val="24"/>
        </w:rPr>
        <w:t>D52 km 12 P</w:t>
      </w:r>
    </w:p>
    <w:p w:rsidR="00AB38DF" w:rsidRDefault="00E644B9">
      <w:pPr>
        <w:spacing w:after="146" w:line="265" w:lineRule="auto"/>
        <w:ind w:left="331" w:right="855" w:firstLine="5"/>
        <w:jc w:val="both"/>
      </w:pPr>
      <w:r>
        <w:t>Zhotovitel se zavazuje dodat Plnění Objednateli nejpozději do 30 kalendářních dnů ode dne účinnosti této Dílčí smlouvy.</w:t>
      </w:r>
    </w:p>
    <w:p w:rsidR="00AB38DF" w:rsidRDefault="00E644B9">
      <w:pPr>
        <w:numPr>
          <w:ilvl w:val="0"/>
          <w:numId w:val="2"/>
        </w:numPr>
        <w:spacing w:after="115" w:line="265" w:lineRule="auto"/>
        <w:ind w:right="855" w:hanging="331"/>
        <w:jc w:val="both"/>
      </w:pPr>
      <w:r>
        <w:rPr>
          <w:sz w:val="24"/>
        </w:rPr>
        <w:t>Práce budou předány následujícím způsobem: Likvidační a přejímací protokol pro opravy po dopravní nehodě.</w:t>
      </w:r>
    </w:p>
    <w:p w:rsidR="00AB38DF" w:rsidRDefault="00E644B9">
      <w:pPr>
        <w:numPr>
          <w:ilvl w:val="0"/>
          <w:numId w:val="2"/>
        </w:numPr>
        <w:spacing w:after="115" w:line="265" w:lineRule="auto"/>
        <w:ind w:right="855" w:hanging="331"/>
        <w:jc w:val="both"/>
      </w:pPr>
      <w:r>
        <w:t>Pojmy (zkratky) použité v Dílčí smlouvě s velkými počátečními písmeny mají význam odpovídající jejich definicím v Rámcové dohodě.</w:t>
      </w:r>
    </w:p>
    <w:p w:rsidR="00AB38DF" w:rsidRDefault="00E644B9">
      <w:pPr>
        <w:numPr>
          <w:ilvl w:val="0"/>
          <w:numId w:val="2"/>
        </w:numPr>
        <w:spacing w:after="115" w:line="265" w:lineRule="auto"/>
        <w:ind w:right="855" w:hanging="331"/>
        <w:jc w:val="both"/>
      </w:pPr>
      <w:r>
        <w:t>Tato Dílčí smlouva se vyhotovuje v elektronické podobě, přičemž obě Smluvní strany obdrží její elektronický originál.</w:t>
      </w:r>
    </w:p>
    <w:p w:rsidR="00AB38DF" w:rsidRDefault="00E644B9">
      <w:pPr>
        <w:spacing w:after="557" w:line="265" w:lineRule="auto"/>
        <w:ind w:left="285" w:right="855" w:hanging="285"/>
        <w:jc w:val="both"/>
      </w:pPr>
      <w:r>
        <w:t>I O, Ned</w:t>
      </w:r>
      <w:r>
        <w:t xml:space="preserve">ílnou součástí této Dílčí smlouvy je její příloha č. I — Položkový rozpočet Plnění a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4304" name="Picture 4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" name="Picture 430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příloha č. 2 - Cestné prohlášení Zhotovitele, že disponuje potřebným technickým vybavením pro poskytnutí Plnění dle přílohy č, 12 Rámcové dohody.</w:t>
      </w:r>
    </w:p>
    <w:p w:rsidR="00AB38DF" w:rsidRDefault="00E644B9">
      <w:pPr>
        <w:spacing w:after="115" w:line="265" w:lineRule="auto"/>
        <w:ind w:firstLine="5"/>
        <w:jc w:val="both"/>
      </w:pPr>
      <w:r>
        <w:t xml:space="preserve">NA DŮKAZ SVÉHO SOUHLASU </w:t>
      </w:r>
      <w:r>
        <w:t xml:space="preserve">S OBSAHEM TÉTO DÍLČÍ SMLOUVY K NÍ SMLUVNÍ </w:t>
      </w:r>
      <w:r>
        <w:rPr>
          <w:noProof/>
        </w:rPr>
        <w:drawing>
          <wp:inline distT="0" distB="0" distL="0" distR="0">
            <wp:extent cx="12927" cy="12927"/>
            <wp:effectExtent l="0" t="0" r="0" b="0"/>
            <wp:docPr id="117097" name="Picture 117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7" name="Picture 1170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STRANY PŘIPOJILY SVÉ ELEKTRONICKÉ PODPISY DLE ZÁKONA Č. 297/2016 SB., O SLUŽBÁCH VYTVÁŘEJÍCÍCH DŮVĚRU PRO ELEKTRONICKÉ TRANSAKCE, VE ZNĚNÍ</w:t>
      </w:r>
    </w:p>
    <w:p w:rsidR="00AB38DF" w:rsidRDefault="00AB38DF">
      <w:pPr>
        <w:sectPr w:rsidR="00AB38DF">
          <w:headerReference w:type="even" r:id="rId25"/>
          <w:headerReference w:type="default" r:id="rId26"/>
          <w:headerReference w:type="first" r:id="rId27"/>
          <w:pgSz w:w="11909" w:h="16841"/>
          <w:pgMar w:top="1937" w:right="886" w:bottom="1839" w:left="1664" w:header="708" w:footer="708" w:gutter="0"/>
          <w:cols w:space="708"/>
        </w:sectPr>
      </w:pPr>
    </w:p>
    <w:p w:rsidR="00AB38DF" w:rsidRDefault="00E644B9">
      <w:pPr>
        <w:spacing w:after="10578" w:line="265" w:lineRule="auto"/>
        <w:ind w:left="193" w:firstLine="5"/>
        <w:jc w:val="both"/>
      </w:pPr>
      <w:r>
        <w:t>POZDĚJŠÍCH PŘEDPISŮ.</w:t>
      </w:r>
    </w:p>
    <w:p w:rsidR="00AB38DF" w:rsidRDefault="00E644B9">
      <w:pPr>
        <w:spacing w:after="0"/>
        <w:ind w:left="-5" w:hanging="10"/>
      </w:pPr>
      <w:r>
        <w:lastRenderedPageBreak/>
        <w:t xml:space="preserve">Digitálně podepsal: </w:t>
      </w:r>
      <w:r w:rsidRPr="00E644B9">
        <w:rPr>
          <w:highlight w:val="black"/>
        </w:rPr>
        <w:t>xxxxxxxxxxxxxxxxxxxxxxxxx</w:t>
      </w:r>
    </w:p>
    <w:p w:rsidR="00AB38DF" w:rsidRDefault="00E644B9">
      <w:pPr>
        <w:tabs>
          <w:tab w:val="right" w:pos="2987"/>
        </w:tabs>
        <w:spacing w:after="3"/>
        <w:ind w:left="-15"/>
      </w:pPr>
      <w:r>
        <w:rPr>
          <w:sz w:val="20"/>
        </w:rPr>
        <w:t xml:space="preserve">Datum: 28.05.2024 1 0:51 </w:t>
      </w:r>
      <w:r>
        <w:rPr>
          <w:sz w:val="20"/>
        </w:rPr>
        <w:tab/>
        <w:t>+0200</w:t>
      </w:r>
    </w:p>
    <w:p w:rsidR="00AB38DF" w:rsidRDefault="00AB38DF">
      <w:pPr>
        <w:sectPr w:rsidR="00AB38DF">
          <w:type w:val="continuous"/>
          <w:pgSz w:w="11909" w:h="16841"/>
          <w:pgMar w:top="1937" w:right="7430" w:bottom="1257" w:left="1491" w:header="708" w:footer="708" w:gutter="0"/>
          <w:cols w:space="708"/>
        </w:sectPr>
      </w:pPr>
    </w:p>
    <w:p w:rsidR="00AB38DF" w:rsidRDefault="00E644B9">
      <w:pPr>
        <w:spacing w:after="105"/>
        <w:ind w:left="5135" w:hanging="10"/>
      </w:pPr>
      <w:r>
        <w:rPr>
          <w:sz w:val="14"/>
        </w:rPr>
        <w:t xml:space="preserve">Digitálně podepsal </w:t>
      </w:r>
      <w:r w:rsidRPr="00E644B9">
        <w:rPr>
          <w:sz w:val="14"/>
          <w:highlight w:val="black"/>
        </w:rPr>
        <w:t>Txxxxxxxxxxxxxxxxxxx</w:t>
      </w:r>
    </w:p>
    <w:p w:rsidR="00AB38DF" w:rsidRDefault="00E644B9">
      <w:pPr>
        <w:spacing w:after="3" w:line="265" w:lineRule="auto"/>
        <w:ind w:left="5135" w:right="214" w:hanging="10"/>
      </w:pPr>
      <w:r w:rsidRPr="00E644B9">
        <w:rPr>
          <w:sz w:val="38"/>
          <w:highlight w:val="black"/>
        </w:rPr>
        <w:t>xxxxxxxxxxxxxxx</w:t>
      </w:r>
      <w:r>
        <w:rPr>
          <w:sz w:val="38"/>
        </w:rPr>
        <w:t xml:space="preserve"> Datum: 2024.05.29</w:t>
      </w:r>
      <w:r>
        <w:rPr>
          <w:noProof/>
        </w:rPr>
        <w:drawing>
          <wp:inline distT="0" distB="0" distL="0" distR="0">
            <wp:extent cx="9695" cy="38781"/>
            <wp:effectExtent l="0" t="0" r="0" b="0"/>
            <wp:docPr id="117099" name="Picture 117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9" name="Picture 11709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DF" w:rsidRDefault="00E644B9">
      <w:pPr>
        <w:spacing w:after="0"/>
        <w:ind w:left="5125"/>
      </w:pPr>
      <w:r>
        <w:rPr>
          <w:sz w:val="14"/>
        </w:rPr>
        <w:t>+0200'</w:t>
      </w:r>
    </w:p>
    <w:p w:rsidR="00AB38DF" w:rsidRDefault="00E644B9">
      <w:pPr>
        <w:spacing w:after="3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7141972</wp:posOffset>
            </wp:positionH>
            <wp:positionV relativeFrom="page">
              <wp:posOffset>452447</wp:posOffset>
            </wp:positionV>
            <wp:extent cx="71097" cy="9995847"/>
            <wp:effectExtent l="0" t="0" r="0" b="0"/>
            <wp:wrapSquare wrapText="bothSides"/>
            <wp:docPr id="4954" name="Picture 4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" name="Picture 49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1097" cy="9995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Rekapitulace</w:t>
      </w:r>
    </w:p>
    <w:tbl>
      <w:tblPr>
        <w:tblStyle w:val="TableGrid"/>
        <w:tblW w:w="5878" w:type="dxa"/>
        <w:tblInd w:w="-46" w:type="dxa"/>
        <w:tblCellMar>
          <w:top w:w="4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542"/>
        <w:gridCol w:w="1196"/>
      </w:tblGrid>
      <w:tr w:rsidR="00AB38DF">
        <w:trPr>
          <w:trHeight w:val="246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AB38DF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</w:pPr>
            <w:r>
              <w:t>cena bez DPH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AB38DF"/>
        </w:tc>
      </w:tr>
      <w:tr w:rsidR="00AB38DF">
        <w:trPr>
          <w:trHeight w:val="273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36"/>
            </w:pPr>
            <w:r>
              <w:t>Dl km 201 P P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95"/>
            </w:pPr>
            <w:r>
              <w:rPr>
                <w:sz w:val="20"/>
              </w:rPr>
              <w:t>54 738,47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5"/>
            </w:pPr>
            <w:r>
              <w:t>viník známý</w:t>
            </w:r>
          </w:p>
        </w:tc>
      </w:tr>
      <w:tr w:rsidR="00AB38DF">
        <w:trPr>
          <w:trHeight w:val="273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31"/>
            </w:pPr>
            <w:r>
              <w:t>Dl km 202,08 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95"/>
            </w:pPr>
            <w:r>
              <w:rPr>
                <w:sz w:val="20"/>
              </w:rPr>
              <w:t>30 972,30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5"/>
              <w:jc w:val="both"/>
            </w:pPr>
            <w:r>
              <w:rPr>
                <w:sz w:val="20"/>
              </w:rPr>
              <w:t>viník neznámý</w:t>
            </w:r>
          </w:p>
        </w:tc>
      </w:tr>
      <w:tr w:rsidR="00AB38DF">
        <w:trPr>
          <w:trHeight w:val="273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31"/>
            </w:pPr>
            <w:r>
              <w:t>Dl km 204,2 P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90"/>
            </w:pPr>
            <w:r>
              <w:t>44 779,23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5"/>
            </w:pPr>
            <w:r>
              <w:rPr>
                <w:sz w:val="20"/>
              </w:rPr>
              <w:t>viník známý</w:t>
            </w:r>
          </w:p>
        </w:tc>
      </w:tr>
      <w:tr w:rsidR="00AB38DF">
        <w:trPr>
          <w:trHeight w:val="27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5"/>
            </w:pPr>
            <w:r>
              <w:t>Dl km 213,6 P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95"/>
            </w:pPr>
            <w:r>
              <w:rPr>
                <w:sz w:val="20"/>
              </w:rPr>
              <w:t>60 925,54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5"/>
            </w:pPr>
            <w:r>
              <w:t>viník známý</w:t>
            </w:r>
          </w:p>
        </w:tc>
      </w:tr>
      <w:tr w:rsidR="00AB38DF">
        <w:trPr>
          <w:trHeight w:val="271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5"/>
            </w:pPr>
            <w:r>
              <w:t>D2 km P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188"/>
            </w:pPr>
            <w:r>
              <w:t>114 576,70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5"/>
            </w:pPr>
            <w:r>
              <w:t>viník známý</w:t>
            </w:r>
          </w:p>
        </w:tc>
      </w:tr>
      <w:tr w:rsidR="00AB38DF">
        <w:trPr>
          <w:trHeight w:val="4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4938" name="Picture 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Picture 493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D52 km 12 P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  <w:ind w:left="290"/>
            </w:pPr>
            <w:r>
              <w:t>55 078,22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E644B9">
            <w:pPr>
              <w:spacing w:after="0"/>
            </w:pPr>
            <w:r>
              <w:t>viník známý</w:t>
            </w:r>
          </w:p>
        </w:tc>
      </w:tr>
      <w:tr w:rsidR="00AB38DF">
        <w:trPr>
          <w:trHeight w:val="393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DF" w:rsidRDefault="00E644B9">
            <w:pPr>
              <w:spacing w:after="0"/>
            </w:pPr>
            <w:r>
              <w:t>celkem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8DF" w:rsidRDefault="00E644B9">
            <w:pPr>
              <w:spacing w:after="0"/>
              <w:ind w:left="173"/>
            </w:pPr>
            <w:r>
              <w:rPr>
                <w:sz w:val="20"/>
              </w:rPr>
              <w:t>361 070,46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B38DF" w:rsidRDefault="00AB38DF"/>
        </w:tc>
      </w:tr>
    </w:tbl>
    <w:p w:rsidR="00AB38DF" w:rsidRDefault="00AB38DF">
      <w:pPr>
        <w:sectPr w:rsidR="00AB38DF">
          <w:type w:val="continuous"/>
          <w:pgSz w:w="11909" w:h="16841"/>
          <w:pgMar w:top="1746" w:right="2010" w:bottom="1257" w:left="1369" w:header="708" w:footer="708" w:gutter="0"/>
          <w:cols w:space="708"/>
        </w:sectPr>
      </w:pPr>
    </w:p>
    <w:tbl>
      <w:tblPr>
        <w:tblStyle w:val="TableGrid"/>
        <w:tblpPr w:vertAnchor="text" w:tblpX="46" w:tblpY="634"/>
        <w:tblOverlap w:val="never"/>
        <w:tblW w:w="8202" w:type="dxa"/>
        <w:tblInd w:w="0" w:type="dxa"/>
        <w:tblCellMar>
          <w:top w:w="0" w:type="dxa"/>
          <w:left w:w="20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5388"/>
        <w:gridCol w:w="1202"/>
        <w:gridCol w:w="856"/>
        <w:gridCol w:w="756"/>
      </w:tblGrid>
      <w:tr w:rsidR="00AB38DF">
        <w:trPr>
          <w:trHeight w:val="434"/>
        </w:trPr>
        <w:tc>
          <w:tcPr>
            <w:tcW w:w="5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48"/>
            </w:pPr>
            <w:r>
              <w:rPr>
                <w:sz w:val="12"/>
              </w:rPr>
              <w:lastRenderedPageBreak/>
              <w:t>slanlčení/ldenlifikace polohy (lilií opravy:</w:t>
            </w:r>
          </w:p>
          <w:p w:rsidR="00AB38DF" w:rsidRDefault="00E644B9">
            <w:pPr>
              <w:spacing w:after="34"/>
            </w:pPr>
            <w:r>
              <w:rPr>
                <w:sz w:val="12"/>
              </w:rPr>
              <w:t>Datum do ravn( nehody:</w:t>
            </w:r>
          </w:p>
          <w:p w:rsidR="00AB38DF" w:rsidRDefault="00E644B9">
            <w:pPr>
              <w:spacing w:after="0"/>
            </w:pPr>
            <w:r>
              <w:rPr>
                <w:sz w:val="12"/>
              </w:rPr>
              <w:t>Protokol</w:t>
            </w:r>
          </w:p>
        </w:tc>
        <w:tc>
          <w:tcPr>
            <w:tcW w:w="2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35"/>
              <w:ind w:left="155"/>
              <w:jc w:val="center"/>
            </w:pPr>
            <w:r>
              <w:rPr>
                <w:sz w:val="12"/>
              </w:rPr>
              <w:t>10.5.2024</w:t>
            </w:r>
          </w:p>
          <w:p w:rsidR="00AB38DF" w:rsidRDefault="00E644B9">
            <w:pPr>
              <w:spacing w:after="0"/>
              <w:ind w:right="46"/>
              <w:jc w:val="right"/>
            </w:pPr>
            <w:r>
              <w:rPr>
                <w:sz w:val="12"/>
              </w:rPr>
              <w:t>CEV6ąZ236</w:t>
            </w:r>
          </w:p>
        </w:tc>
      </w:tr>
      <w:tr w:rsidR="00AB38DF">
        <w:trPr>
          <w:trHeight w:val="219"/>
        </w:trPr>
        <w:tc>
          <w:tcPr>
            <w:tcW w:w="5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</w:pPr>
            <w:r>
              <w:rPr>
                <w:sz w:val="12"/>
              </w:rPr>
              <w:t>ryp svadldlöt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60"/>
              <w:jc w:val="center"/>
            </w:pPr>
            <w:r>
              <w:rPr>
                <w:sz w:val="14"/>
              </w:rPr>
              <w:t>Ulilištřni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39"/>
              <w:jc w:val="center"/>
            </w:pPr>
            <w:r>
              <w:rPr>
                <w:sz w:val="12"/>
              </w:rPr>
              <w:t>I evý kroj</w:t>
            </w:r>
          </w:p>
        </w:tc>
      </w:tr>
    </w:tbl>
    <w:p w:rsidR="00AB38DF" w:rsidRDefault="00E644B9">
      <w:pPr>
        <w:spacing w:after="589" w:line="265" w:lineRule="auto"/>
        <w:ind w:left="76" w:right="1491" w:firstLine="51"/>
      </w:pPr>
      <w:r>
        <w:rPr>
          <w:noProof/>
        </w:rPr>
        <w:drawing>
          <wp:inline distT="0" distB="0" distL="0" distR="0">
            <wp:extent cx="546150" cy="297322"/>
            <wp:effectExtent l="0" t="0" r="0" b="0"/>
            <wp:docPr id="11302" name="Picture 11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2" name="Picture 113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6150" cy="29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ab/>
        <w:t xml:space="preserve">Název zakázky: 23ZAKOOnedite15tvi silnic a dálnic ČR-Odstrěfiováni následků nehod - oblast S Provozní </w:t>
      </w:r>
    </w:p>
    <w:tbl>
      <w:tblPr>
        <w:tblStyle w:val="TableGrid"/>
        <w:tblW w:w="8199" w:type="dxa"/>
        <w:tblInd w:w="28" w:type="dxa"/>
        <w:tblCellMar>
          <w:top w:w="0" w:type="dxa"/>
          <w:left w:w="4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502"/>
        <w:gridCol w:w="4949"/>
        <w:gridCol w:w="623"/>
        <w:gridCol w:w="590"/>
        <w:gridCol w:w="788"/>
        <w:gridCol w:w="747"/>
      </w:tblGrid>
      <w:tr w:rsidR="00AB38DF">
        <w:trPr>
          <w:trHeight w:val="291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1"/>
              <w:jc w:val="center"/>
            </w:pPr>
            <w:r>
              <w:rPr>
                <w:sz w:val="10"/>
              </w:rPr>
              <w:t>položky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jc w:val="center"/>
            </w:pPr>
            <w:r>
              <w:rPr>
                <w:sz w:val="10"/>
              </w:rPr>
              <w:t>soupis s VODIDEL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7"/>
              <w:jc w:val="center"/>
            </w:pPr>
            <w:r>
              <w:rPr>
                <w:sz w:val="10"/>
              </w:rPr>
              <w:t>Jeđmotk*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9" w:hanging="92"/>
            </w:pPr>
            <w:r>
              <w:rPr>
                <w:sz w:val="10"/>
              </w:rPr>
              <w:t>počet jednotek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7"/>
            </w:pPr>
            <w:r>
              <w:rPr>
                <w:noProof/>
              </w:rPr>
              <w:drawing>
                <wp:inline distT="0" distB="0" distL="0" distR="0">
                  <wp:extent cx="468591" cy="116343"/>
                  <wp:effectExtent l="0" t="0" r="0" b="0"/>
                  <wp:docPr id="117101" name="Picture 117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1" name="Picture 11710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91" cy="11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8"/>
            </w:pPr>
            <w:r>
              <w:rPr>
                <w:sz w:val="10"/>
              </w:rPr>
              <w:t>Celková cena Kč</w:t>
            </w:r>
          </w:p>
        </w:tc>
      </w:tr>
      <w:tr w:rsidR="00AB38DF">
        <w:trPr>
          <w:trHeight w:val="368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20"/>
            </w:pPr>
            <w:r>
              <w:rPr>
                <w:sz w:val="12"/>
              </w:rPr>
              <w:t>Kompletní Výměna svodidla (demontáž. montáž, práce, veikerý materiál součásti svodidel) N2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AB38DF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Pr="00E644B9" w:rsidRDefault="00E644B9">
            <w:pPr>
              <w:spacing w:after="0"/>
              <w:ind w:right="1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2 01592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Pr="00E644B9" w:rsidRDefault="00AB38DF">
            <w:pPr>
              <w:spacing w:after="0"/>
              <w:jc w:val="right"/>
              <w:rPr>
                <w:highlight w:val="black"/>
              </w:rPr>
            </w:pPr>
          </w:p>
        </w:tc>
      </w:tr>
      <w:tr w:rsidR="00AB38DF">
        <w:trPr>
          <w:trHeight w:val="277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86"/>
              <w:ind w:left="20"/>
              <w:jc w:val="center"/>
            </w:pPr>
            <w:r>
              <w:rPr>
                <w:sz w:val="12"/>
              </w:rPr>
              <w:t>2</w:t>
            </w:r>
          </w:p>
          <w:p w:rsidR="00AB38DF" w:rsidRDefault="00E644B9">
            <w:pPr>
              <w:spacing w:after="0"/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105"/>
              <w:ind w:left="15"/>
            </w:pPr>
            <w:r>
              <w:rPr>
                <w:sz w:val="12"/>
              </w:rPr>
              <w:t>Demontážd montáž jedné svodnice</w:t>
            </w:r>
          </w:p>
          <w:p w:rsidR="00AB38DF" w:rsidRDefault="00E644B9">
            <w:pPr>
              <w:spacing w:after="0"/>
              <w:ind w:left="1303"/>
            </w:pPr>
            <w:r>
              <w:rPr>
                <w:sz w:val="12"/>
              </w:rPr>
              <w:t>svodidel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1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'177,141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spacing w:after="0"/>
              <w:jc w:val="right"/>
              <w:rPr>
                <w:highlight w:val="black"/>
              </w:rPr>
            </w:pPr>
          </w:p>
        </w:tc>
      </w:tr>
      <w:tr w:rsidR="00AB38DF">
        <w:trPr>
          <w:trHeight w:val="34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5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93"/>
              <w:ind w:left="15"/>
            </w:pPr>
            <w:r>
              <w:rPr>
                <w:sz w:val="12"/>
              </w:rPr>
              <w:t xml:space="preserve">Rektifikace jedn </w:t>
            </w:r>
          </w:p>
          <w:p w:rsidR="00AB38DF" w:rsidRDefault="00E644B9">
            <w:pPr>
              <w:spacing w:after="0"/>
            </w:pPr>
            <w:r>
              <w:rPr>
                <w:sz w:val="12"/>
              </w:rPr>
              <w:t>Svodnice AM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4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6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3 ot11,78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spacing w:after="0"/>
              <w:ind w:left="48"/>
              <w:jc w:val="center"/>
              <w:rPr>
                <w:highlight w:val="black"/>
              </w:rPr>
            </w:pPr>
          </w:p>
        </w:tc>
      </w:tr>
      <w:tr w:rsidR="00AB38DF">
        <w:trPr>
          <w:trHeight w:val="242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</w:pPr>
            <w:r>
              <w:rPr>
                <w:sz w:val="12"/>
              </w:rPr>
              <w:t>S ojovaci materiál na délku bižnĆ svodntee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9"/>
              <w:jc w:val="center"/>
            </w:pPr>
            <w:r>
              <w:rPr>
                <w:sz w:val="10"/>
              </w:rPr>
              <w:t>kpt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6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6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227,84 Kč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</w:tbl>
    <w:p w:rsidR="00AB38DF" w:rsidRDefault="00E644B9">
      <w:pPr>
        <w:spacing w:after="0"/>
        <w:ind w:right="76"/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7187216</wp:posOffset>
            </wp:positionH>
            <wp:positionV relativeFrom="page">
              <wp:posOffset>478301</wp:posOffset>
            </wp:positionV>
            <wp:extent cx="80792" cy="9976456"/>
            <wp:effectExtent l="0" t="0" r="0" b="0"/>
            <wp:wrapSquare wrapText="bothSides"/>
            <wp:docPr id="11304" name="Picture 1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" name="Picture 1130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0792" cy="9976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'cdnotkOV5</w:t>
      </w:r>
    </w:p>
    <w:tbl>
      <w:tblPr>
        <w:tblStyle w:val="TableGrid"/>
        <w:tblW w:w="8222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3974"/>
        <w:gridCol w:w="984"/>
        <w:gridCol w:w="622"/>
        <w:gridCol w:w="590"/>
        <w:gridCol w:w="782"/>
        <w:gridCol w:w="758"/>
      </w:tblGrid>
      <w:tr w:rsidR="00AB38DF">
        <w:trPr>
          <w:trHeight w:val="184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1022"/>
              <w:jc w:val="center"/>
            </w:pPr>
            <w:r>
              <w:rPr>
                <w:sz w:val="10"/>
              </w:rPr>
              <w:t>OOECf1ÉPOLOŽKY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81"/>
            </w:pPr>
            <w:r>
              <w:rPr>
                <w:sz w:val="10"/>
              </w:rPr>
              <w:t>Jednotek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71"/>
            </w:pPr>
            <w:r>
              <w:rPr>
                <w:sz w:val="12"/>
              </w:rPr>
              <w:t>DPH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1"/>
            </w:pPr>
            <w:r>
              <w:rPr>
                <w:noProof/>
              </w:rPr>
              <w:drawing>
                <wp:inline distT="0" distB="0" distL="0" distR="0">
                  <wp:extent cx="475054" cy="116343"/>
                  <wp:effectExtent l="0" t="0" r="0" b="0"/>
                  <wp:docPr id="117103" name="Picture 117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3" name="Picture 11710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54" cy="11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DF">
        <w:trPr>
          <w:trHeight w:val="249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8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35"/>
            </w:pPr>
            <w:r>
              <w:rPr>
                <w:sz w:val="12"/>
              </w:rPr>
              <w:t>Výkon technika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6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31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338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596,43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1 789,29</w:t>
            </w:r>
          </w:p>
        </w:tc>
      </w:tr>
      <w:tr w:rsidR="00AB38DF">
        <w:trPr>
          <w:trHeight w:val="249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3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tabs>
                <w:tab w:val="center" w:pos="2030"/>
              </w:tabs>
              <w:spacing w:after="0"/>
            </w:pPr>
            <w:r>
              <w:rPr>
                <w:sz w:val="12"/>
              </w:rPr>
              <w:t xml:space="preserve">Doprava OA du 3,5 t, zjiitěni </w:t>
            </w:r>
            <w:r>
              <w:rPr>
                <w:sz w:val="12"/>
              </w:rPr>
              <w:tab/>
              <w:t>poškozeni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6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5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-4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14,31 Kč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'186,54 Kč</w:t>
            </w:r>
          </w:p>
        </w:tc>
      </w:tr>
      <w:tr w:rsidR="00AB38DF">
        <w:trPr>
          <w:trHeight w:val="244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8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30"/>
            </w:pPr>
            <w:r>
              <w:rPr>
                <w:sz w:val="12"/>
              </w:rPr>
              <w:t>Doprava NV do 15 t s Vlekem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6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20"/>
              <w:jc w:val="center"/>
            </w:pPr>
            <w:r>
              <w:rPr>
                <w:sz w:val="12"/>
              </w:rPr>
              <w:t>34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-4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46,52 Kč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300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581,68</w:t>
            </w:r>
          </w:p>
        </w:tc>
      </w:tr>
      <w:tr w:rsidR="00AB38DF">
        <w:trPr>
          <w:trHeight w:val="247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30"/>
            </w:pPr>
            <w:r>
              <w:rPr>
                <w:sz w:val="12"/>
              </w:rPr>
              <w:t>Doprava servisnrvozidlo dílna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6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5"/>
              <w:jc w:val="center"/>
            </w:pPr>
            <w:r>
              <w:rPr>
                <w:sz w:val="12"/>
              </w:rPr>
              <w:t>34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89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23,85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  <w:tr w:rsidR="00AB38DF">
        <w:trPr>
          <w:trHeight w:val="247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7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25"/>
            </w:pPr>
            <w:r>
              <w:rPr>
                <w:sz w:val="12"/>
              </w:rPr>
              <w:t>Ošetřeni poškozených částí FeZn nástiikem (řez, hlava sloupku apod.)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1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46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95,43 K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0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  <w:vertAlign w:val="superscript"/>
              </w:rPr>
              <w:t>V</w:t>
            </w:r>
          </w:p>
          <w:p w:rsidR="00AB38DF" w:rsidRPr="00E644B9" w:rsidRDefault="00E644B9">
            <w:pPr>
              <w:spacing w:after="0"/>
              <w:ind w:right="56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 xml:space="preserve">95/3 K </w:t>
            </w:r>
          </w:p>
        </w:tc>
      </w:tr>
      <w:tr w:rsidR="00AB38DF">
        <w:trPr>
          <w:trHeight w:val="24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7"/>
              <w:jc w:val="center"/>
            </w:pPr>
            <w:r>
              <w:rPr>
                <w:sz w:val="14"/>
              </w:rPr>
              <w:t>G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844"/>
            </w:pPr>
            <w:r>
              <w:rPr>
                <w:sz w:val="10"/>
              </w:rPr>
              <w:t>•</w:t>
            </w:r>
          </w:p>
          <w:p w:rsidR="00AB38DF" w:rsidRDefault="00E644B9">
            <w:pPr>
              <w:tabs>
                <w:tab w:val="center" w:pos="1885"/>
                <w:tab w:val="center" w:pos="3284"/>
              </w:tabs>
              <w:spacing w:after="0"/>
            </w:pPr>
            <w:r>
              <w:rPr>
                <w:sz w:val="12"/>
              </w:rPr>
              <w:t>Nástavce směr</w:t>
            </w:r>
            <w:r>
              <w:rPr>
                <w:sz w:val="12"/>
              </w:rPr>
              <w:tab/>
              <w:t xml:space="preserve">ch sloupků na svodidlo svodnicového typu, </w:t>
            </w:r>
            <w:r>
              <w:rPr>
                <w:sz w:val="12"/>
              </w:rPr>
              <w:tab/>
              <w:t>montáže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2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339,96 K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56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339,96K</w:t>
            </w:r>
          </w:p>
        </w:tc>
      </w:tr>
      <w:tr w:rsidR="00AB38DF">
        <w:trPr>
          <w:trHeight w:val="264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7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71" w:hanging="56"/>
              <w:jc w:val="both"/>
            </w:pPr>
            <w:r>
              <w:rPr>
                <w:sz w:val="12"/>
              </w:rPr>
              <w:t>Pronájem, postaven' a odklizen' přenosných SOZ a zařízeni (značky, šipky, kužely, esky, prahy)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8"/>
            </w:pPr>
            <w:r>
              <w:rPr>
                <w:sz w:val="12"/>
              </w:rPr>
              <w:t>a směrovací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"/>
              <w:jc w:val="center"/>
            </w:pPr>
            <w:r>
              <w:rPr>
                <w:sz w:val="12"/>
              </w:rPr>
              <w:t>kpl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  <w:tr w:rsidR="00AB38DF">
        <w:trPr>
          <w:trHeight w:val="27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10"/>
            </w:pPr>
            <w:r>
              <w:rPr>
                <w:sz w:val="12"/>
              </w:rPr>
              <w:t>Doprava a likvidace značení J, předzvčst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0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5"/>
              <w:jc w:val="center"/>
            </w:pPr>
            <w:r>
              <w:rPr>
                <w:sz w:val="12"/>
              </w:rPr>
              <w:t>38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74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26,24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997,12 Kč</w:t>
            </w:r>
          </w:p>
        </w:tc>
      </w:tr>
      <w:tr w:rsidR="00AB38DF">
        <w:trPr>
          <w:trHeight w:val="249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8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10"/>
            </w:pPr>
            <w:r>
              <w:rPr>
                <w:sz w:val="12"/>
              </w:rPr>
              <w:t>Doprava a likvidace značení předzvěst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5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0"/>
              <w:jc w:val="center"/>
            </w:pPr>
            <w:r>
              <w:rPr>
                <w:sz w:val="12"/>
              </w:rPr>
              <w:t>38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6"/>
              <w:jc w:val="right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8"/>
                <w:highlight w:val="black"/>
              </w:rPr>
              <w:t>26,24 Kč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997,12 Kč</w:t>
            </w:r>
          </w:p>
        </w:tc>
      </w:tr>
      <w:tr w:rsidR="00AB38DF">
        <w:trPr>
          <w:trHeight w:val="24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8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1"/>
            </w:pPr>
            <w:r>
              <w:rPr>
                <w:sz w:val="12"/>
              </w:rPr>
              <w:t>Doprava a likvidace značeni návěst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5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25"/>
              <w:jc w:val="center"/>
            </w:pPr>
            <w:r>
              <w:rPr>
                <w:sz w:val="12"/>
              </w:rPr>
              <w:t>34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25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i 013188 K •</w:t>
            </w:r>
          </w:p>
        </w:tc>
      </w:tr>
      <w:tr w:rsidR="00AB38DF">
        <w:trPr>
          <w:trHeight w:val="249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60"/>
            </w:pPr>
            <w:r>
              <w:rPr>
                <w:sz w:val="12"/>
              </w:rPr>
              <w:t>Ýkon l. ředzvčstný vožfk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36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6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317,30 Kč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279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951,90 K</w:t>
            </w:r>
          </w:p>
        </w:tc>
      </w:tr>
      <w:tr w:rsidR="00AB38DF">
        <w:trPr>
          <w:trHeight w:val="24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4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71"/>
            </w:pPr>
            <w:r>
              <w:rPr>
                <w:sz w:val="12"/>
              </w:rPr>
              <w:t>*kon I'. Předzvěstný V02ik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5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36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6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317*30 Kč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279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951,90 k'</w:t>
            </w:r>
          </w:p>
        </w:tc>
      </w:tr>
      <w:tr w:rsidR="00AB38DF">
        <w:trPr>
          <w:trHeight w:val="321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right="44"/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16"/>
            </w:pPr>
            <w:r>
              <w:rPr>
                <w:sz w:val="12"/>
              </w:rPr>
              <w:t>Výkon výstražn vozík velk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1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134"/>
              <w:jc w:val="center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477,14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6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1431,42 Kč</w:t>
            </w:r>
          </w:p>
        </w:tc>
      </w:tr>
      <w:tr w:rsidR="00AB38DF">
        <w:trPr>
          <w:trHeight w:val="278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13"/>
            </w:pPr>
            <w:r>
              <w:rPr>
                <w:sz w:val="12"/>
              </w:rPr>
              <w:t>Cena talkem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41"/>
              <w:jc w:val="right"/>
            </w:pPr>
            <w:r>
              <w:rPr>
                <w:sz w:val="12"/>
              </w:rPr>
              <w:t>738,47 Kč</w:t>
            </w:r>
          </w:p>
        </w:tc>
      </w:tr>
      <w:tr w:rsidR="00AB38DF">
        <w:trPr>
          <w:trHeight w:val="201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trHeight w:val="198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18"/>
            </w:pPr>
            <w:r>
              <w:rPr>
                <w:sz w:val="12"/>
              </w:rPr>
              <w:lastRenderedPageBreak/>
              <w:t>cena celkem bez DPH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46"/>
              <w:jc w:val="right"/>
            </w:pPr>
            <w:r>
              <w:rPr>
                <w:sz w:val="12"/>
              </w:rPr>
              <w:t>są 738/17 Kč</w:t>
            </w:r>
          </w:p>
        </w:tc>
      </w:tr>
      <w:tr w:rsidR="00AB38DF">
        <w:trPr>
          <w:trHeight w:val="201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28"/>
            </w:pPr>
            <w:r>
              <w:rPr>
                <w:sz w:val="14"/>
              </w:rPr>
              <w:t>DPH 21%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6"/>
              <w:jc w:val="right"/>
            </w:pPr>
            <w:r>
              <w:rPr>
                <w:sz w:val="12"/>
              </w:rPr>
              <w:t>11495,08 Kč</w:t>
            </w:r>
          </w:p>
        </w:tc>
      </w:tr>
      <w:tr w:rsidR="00AB38DF">
        <w:trPr>
          <w:trHeight w:val="198"/>
        </w:trPr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28"/>
            </w:pPr>
            <w:r>
              <w:rPr>
                <w:sz w:val="12"/>
              </w:rPr>
              <w:t>Cena celkem s DPH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55"/>
              <w:jc w:val="center"/>
            </w:pPr>
            <w:r>
              <w:rPr>
                <w:sz w:val="12"/>
              </w:rPr>
              <w:t>66 233,55 Kč</w:t>
            </w:r>
          </w:p>
        </w:tc>
      </w:tr>
    </w:tbl>
    <w:p w:rsidR="00AB38DF" w:rsidRDefault="00E644B9">
      <w:pPr>
        <w:tabs>
          <w:tab w:val="center" w:pos="1023"/>
          <w:tab w:val="center" w:pos="7155"/>
        </w:tabs>
        <w:spacing w:after="3" w:line="265" w:lineRule="auto"/>
      </w:pPr>
      <w:r>
        <w:rPr>
          <w:sz w:val="12"/>
        </w:rPr>
        <w:tab/>
        <w:t xml:space="preserve">V Brně dne; </w:t>
      </w:r>
      <w:r>
        <w:rPr>
          <w:sz w:val="12"/>
        </w:rPr>
        <w:t>16.05.2024</w:t>
      </w:r>
      <w:r>
        <w:rPr>
          <w:sz w:val="12"/>
        </w:rPr>
        <w:tab/>
      </w:r>
    </w:p>
    <w:tbl>
      <w:tblPr>
        <w:tblStyle w:val="TableGrid"/>
        <w:tblW w:w="8150" w:type="dxa"/>
        <w:tblInd w:w="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35"/>
        <w:gridCol w:w="1976"/>
        <w:gridCol w:w="113"/>
        <w:gridCol w:w="898"/>
        <w:gridCol w:w="28"/>
        <w:gridCol w:w="1860"/>
        <w:gridCol w:w="9"/>
        <w:gridCol w:w="607"/>
        <w:gridCol w:w="10"/>
        <w:gridCol w:w="591"/>
        <w:gridCol w:w="9"/>
        <w:gridCol w:w="772"/>
        <w:gridCol w:w="8"/>
        <w:gridCol w:w="6"/>
        <w:gridCol w:w="741"/>
        <w:gridCol w:w="13"/>
      </w:tblGrid>
      <w:tr w:rsidR="00AB38DF">
        <w:trPr>
          <w:gridBefore w:val="1"/>
          <w:gridAfter w:val="1"/>
          <w:wBefore w:w="74" w:type="dxa"/>
          <w:wAfter w:w="13" w:type="dxa"/>
          <w:trHeight w:val="97"/>
        </w:trPr>
        <w:tc>
          <w:tcPr>
            <w:tcW w:w="244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8"/>
              <w:jc w:val="right"/>
            </w:pPr>
            <w:r>
              <w:rPr>
                <w:sz w:val="12"/>
              </w:rPr>
              <w:t>Název zakáek</w:t>
            </w:r>
          </w:p>
        </w:tc>
        <w:tc>
          <w:tcPr>
            <w:tcW w:w="4949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48"/>
            </w:pPr>
            <w:r>
              <w:rPr>
                <w:sz w:val="12"/>
              </w:rPr>
              <w:t>; 23ZAK003-Rcdile15tvÍ silnic a dálnic ČR•Odstraňováni následků nehod oblast 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</w:tr>
      <w:tr w:rsidR="00AB38DF">
        <w:trPr>
          <w:gridBefore w:val="1"/>
          <w:gridAfter w:val="1"/>
          <w:wBefore w:w="74" w:type="dxa"/>
          <w:wAfter w:w="13" w:type="dxa"/>
          <w:trHeight w:val="217"/>
        </w:trPr>
        <w:tc>
          <w:tcPr>
            <w:tcW w:w="53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49"/>
            </w:pPr>
            <w:r>
              <w:rPr>
                <w:sz w:val="12"/>
              </w:rPr>
              <w:t>provoznť slaničenf/ldentifikace polohy (lilií o łravy:</w:t>
            </w:r>
          </w:p>
        </w:tc>
        <w:tc>
          <w:tcPr>
            <w:tcW w:w="2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718"/>
            </w:pPr>
            <w:r>
              <w:rPr>
                <w:sz w:val="12"/>
              </w:rPr>
              <w:t>Dl lun 202,08 t, směr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gridBefore w:val="1"/>
          <w:gridAfter w:val="1"/>
          <w:wBefore w:w="74" w:type="dxa"/>
          <w:wAfter w:w="13" w:type="dxa"/>
          <w:trHeight w:val="323"/>
        </w:trPr>
        <w:tc>
          <w:tcPr>
            <w:tcW w:w="53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44"/>
            </w:pPr>
            <w:r>
              <w:rPr>
                <w:sz w:val="12"/>
              </w:rPr>
              <w:t>Datum dopravni nclłodyt</w:t>
            </w:r>
          </w:p>
        </w:tc>
        <w:tc>
          <w:tcPr>
            <w:tcW w:w="2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768"/>
              <w:jc w:val="center"/>
            </w:pPr>
            <w:r>
              <w:rPr>
                <w:sz w:val="12"/>
              </w:rPr>
              <w:t>7,5, 2024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gridBefore w:val="1"/>
          <w:gridAfter w:val="1"/>
          <w:wBefore w:w="74" w:type="dxa"/>
          <w:wAfter w:w="13" w:type="dxa"/>
          <w:trHeight w:val="286"/>
        </w:trPr>
        <w:tc>
          <w:tcPr>
            <w:tcW w:w="53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49"/>
            </w:pPr>
            <w:r>
              <w:rPr>
                <w:sz w:val="12"/>
              </w:rPr>
              <w:t>prntolfol</w:t>
            </w:r>
          </w:p>
        </w:tc>
        <w:tc>
          <w:tcPr>
            <w:tcW w:w="1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>
            <w:pPr>
              <w:spacing w:after="0"/>
              <w:ind w:left="173" w:right="-514"/>
            </w:pP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25"/>
              <w:jc w:val="center"/>
            </w:pPr>
            <w:r>
              <w:rPr>
                <w:sz w:val="12"/>
              </w:rPr>
              <w:t>Urnlšléní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0"/>
              <w:jc w:val="center"/>
            </w:pPr>
            <w:r>
              <w:rPr>
                <w:sz w:val="12"/>
              </w:rPr>
              <w:t>kraJ</w:t>
            </w:r>
          </w:p>
        </w:tc>
      </w:tr>
      <w:tr w:rsidR="00AB38DF">
        <w:tblPrEx>
          <w:tblCellMar>
            <w:right w:w="13" w:type="dxa"/>
          </w:tblCellMar>
        </w:tblPrEx>
        <w:trPr>
          <w:gridAfter w:val="1"/>
          <w:wAfter w:w="13" w:type="dxa"/>
          <w:trHeight w:val="246"/>
        </w:trPr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</w:pPr>
            <w:r>
              <w:rPr>
                <w:sz w:val="12"/>
              </w:rPr>
              <w:t>souełs</w:t>
            </w: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65"/>
            </w:pPr>
            <w:r>
              <w:rPr>
                <w:sz w:val="10"/>
              </w:rPr>
              <w:t>jed note l;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90" w:right="158" w:hanging="270"/>
            </w:pPr>
            <w:r>
              <w:rPr>
                <w:sz w:val="10"/>
              </w:rPr>
              <w:t xml:space="preserve">Jednotkovi </w:t>
            </w:r>
            <w:r>
              <w:rPr>
                <w:sz w:val="10"/>
              </w:rPr>
              <w:t>ber DPH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3"/>
              <w:jc w:val="center"/>
            </w:pPr>
            <w:r>
              <w:rPr>
                <w:sz w:val="8"/>
              </w:rPr>
              <w:t>ba OPH</w:t>
            </w:r>
          </w:p>
        </w:tc>
      </w:tr>
      <w:tr w:rsidR="00AB38DF">
        <w:tblPrEx>
          <w:tblCellMar>
            <w:right w:w="13" w:type="dxa"/>
          </w:tblCellMar>
        </w:tblPrEx>
        <w:trPr>
          <w:gridAfter w:val="1"/>
          <w:wAfter w:w="13" w:type="dxa"/>
          <w:trHeight w:val="249"/>
        </w:trPr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B38DF" w:rsidRDefault="00E644B9">
            <w:pPr>
              <w:spacing w:after="0"/>
              <w:ind w:left="22"/>
            </w:pPr>
            <w:r>
              <w:rPr>
                <w:sz w:val="12"/>
              </w:rPr>
              <w:t xml:space="preserve">Kompletní výměna svodidla demontáž, </w:t>
            </w:r>
          </w:p>
        </w:tc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209"/>
            </w:pPr>
            <w:r>
              <w:rPr>
                <w:sz w:val="12"/>
              </w:rPr>
              <w:t xml:space="preserve">práce, </w:t>
            </w: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</w:pPr>
            <w:r>
              <w:rPr>
                <w:sz w:val="12"/>
              </w:rPr>
              <w:t>materiál a souČásti svodidel) NZ</w:t>
            </w:r>
          </w:p>
        </w:tc>
        <w:tc>
          <w:tcPr>
            <w:tcW w:w="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234"/>
              <w:rPr>
                <w:highlight w:val="black"/>
              </w:rPr>
            </w:pPr>
            <w:r w:rsidRPr="00E644B9">
              <w:rPr>
                <w:sz w:val="16"/>
                <w:highlight w:val="black"/>
              </w:rPr>
              <w:t xml:space="preserve">2 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23"/>
              <w:jc w:val="center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16 127,3G</w:t>
            </w:r>
          </w:p>
        </w:tc>
      </w:tr>
      <w:tr w:rsidR="00AB38DF">
        <w:tblPrEx>
          <w:tblCellMar>
            <w:right w:w="13" w:type="dxa"/>
          </w:tblCellMar>
        </w:tblPrEx>
        <w:trPr>
          <w:gridAfter w:val="1"/>
          <w:wAfter w:w="13" w:type="dxa"/>
          <w:trHeight w:val="372"/>
        </w:trPr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27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38DF" w:rsidRDefault="00E644B9">
            <w:pPr>
              <w:spacing w:after="0"/>
              <w:ind w:left="12"/>
            </w:pPr>
            <w:r>
              <w:rPr>
                <w:sz w:val="12"/>
              </w:rPr>
              <w:t>Demontáž a montáž jedné svodnice</w:t>
            </w:r>
          </w:p>
        </w:tc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9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112"/>
              <w:ind w:right="5"/>
              <w:jc w:val="right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0"/>
                <w:highlight w:val="black"/>
              </w:rPr>
              <w:t>536,70 Kč</w:t>
            </w:r>
          </w:p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'177,14 Kč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Pr="00E644B9" w:rsidRDefault="00E644B9">
            <w:pPr>
              <w:spacing w:after="0"/>
              <w:ind w:right="4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2 147,12 Kč</w:t>
            </w:r>
          </w:p>
        </w:tc>
      </w:tr>
      <w:tr w:rsidR="00AB38DF">
        <w:tblPrEx>
          <w:tblCellMar>
            <w:right w:w="13" w:type="dxa"/>
          </w:tblCellMar>
        </w:tblPrEx>
        <w:trPr>
          <w:gridAfter w:val="1"/>
          <w:wAfter w:w="13" w:type="dxa"/>
          <w:trHeight w:val="297"/>
        </w:trPr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7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104"/>
              <w:ind w:left="12"/>
            </w:pPr>
            <w:r>
              <w:rPr>
                <w:sz w:val="12"/>
              </w:rPr>
              <w:t>Rektifikace jednostranných svodidel</w:t>
            </w:r>
          </w:p>
          <w:p w:rsidR="00AB38DF" w:rsidRDefault="00E644B9">
            <w:pPr>
              <w:spacing w:after="0"/>
              <w:ind w:left="17"/>
            </w:pPr>
            <w:r>
              <w:rPr>
                <w:sz w:val="12"/>
              </w:rPr>
              <w:t>Svodnice AM</w:t>
            </w:r>
          </w:p>
        </w:tc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9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33"/>
              <w:ind w:left="11"/>
              <w:jc w:val="center"/>
            </w:pPr>
            <w:r>
              <w:rPr>
                <w:sz w:val="16"/>
              </w:rPr>
              <w:t>8</w:t>
            </w:r>
          </w:p>
          <w:p w:rsidR="00AB38DF" w:rsidRDefault="00E644B9">
            <w:pPr>
              <w:spacing w:after="0"/>
              <w:ind w:left="11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  <w:tr w:rsidR="00AB38DF">
        <w:tblPrEx>
          <w:tblCellMar>
            <w:right w:w="13" w:type="dxa"/>
          </w:tblCellMar>
        </w:tblPrEx>
        <w:trPr>
          <w:gridAfter w:val="1"/>
          <w:wAfter w:w="13" w:type="dxa"/>
          <w:trHeight w:val="321"/>
        </w:trPr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7"/>
              <w:jc w:val="center"/>
            </w:pPr>
            <w:r>
              <w:rPr>
                <w:sz w:val="18"/>
              </w:rPr>
              <w:t>s</w:t>
            </w:r>
          </w:p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B38DF" w:rsidRDefault="00E644B9">
            <w:pPr>
              <w:spacing w:after="0"/>
              <w:ind w:left="12"/>
            </w:pPr>
            <w:r>
              <w:rPr>
                <w:sz w:val="12"/>
              </w:rPr>
              <w:t>spojovací materiál na délku běžné svodnicc</w:t>
            </w:r>
          </w:p>
        </w:tc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9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3"/>
              <w:jc w:val="center"/>
            </w:pPr>
            <w:r>
              <w:rPr>
                <w:sz w:val="12"/>
              </w:rPr>
              <w:t>kpl</w:t>
            </w:r>
          </w:p>
        </w:tc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227,84 Kč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292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227,81 K</w:t>
            </w:r>
          </w:p>
        </w:tc>
      </w:tr>
      <w:tr w:rsidR="00AB38DF">
        <w:tblPrEx>
          <w:tblCellMar>
            <w:right w:w="13" w:type="dxa"/>
          </w:tblCellMar>
        </w:tblPrEx>
        <w:trPr>
          <w:trHeight w:val="260"/>
        </w:trPr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0"/>
              <w:jc w:val="center"/>
            </w:pPr>
            <w:r>
              <w:rPr>
                <w:sz w:val="10"/>
              </w:rPr>
              <w:t>potQiky</w:t>
            </w:r>
          </w:p>
        </w:tc>
        <w:tc>
          <w:tcPr>
            <w:tcW w:w="3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right="201"/>
              <w:jc w:val="right"/>
            </w:pPr>
            <w:r>
              <w:rPr>
                <w:sz w:val="8"/>
              </w:rPr>
              <w:t>OBECNĚ potožKY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6"/>
            </w:pPr>
            <w:r>
              <w:rPr>
                <w:sz w:val="10"/>
              </w:rPr>
              <w:t>počet</w:t>
            </w:r>
          </w:p>
          <w:p w:rsidR="00AB38DF" w:rsidRDefault="00E644B9">
            <w:pPr>
              <w:spacing w:after="0"/>
              <w:ind w:left="163"/>
            </w:pPr>
            <w:r>
              <w:rPr>
                <w:sz w:val="10"/>
              </w:rPr>
              <w:t>Jednotek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89" w:right="111" w:hanging="265"/>
            </w:pPr>
            <w:r>
              <w:rPr>
                <w:sz w:val="10"/>
              </w:rPr>
              <w:t xml:space="preserve">Jednotková </w:t>
            </w:r>
            <w:r>
              <w:rPr>
                <w:sz w:val="10"/>
              </w:rPr>
              <w:t>hec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21" w:firstLine="346"/>
            </w:pPr>
            <w:r>
              <w:rPr>
                <w:sz w:val="10"/>
              </w:rPr>
              <w:t xml:space="preserve">vKč </w:t>
            </w:r>
            <w:r>
              <w:rPr>
                <w:sz w:val="10"/>
              </w:rPr>
              <w:t>ber DPH</w:t>
            </w:r>
          </w:p>
        </w:tc>
      </w:tr>
      <w:tr w:rsidR="00AB38DF">
        <w:tblPrEx>
          <w:tblCellMar>
            <w:right w:w="13" w:type="dxa"/>
          </w:tblCellMar>
        </w:tblPrEx>
        <w:trPr>
          <w:trHeight w:val="246"/>
        </w:trPr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4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B38DF" w:rsidRDefault="00E644B9">
            <w:pPr>
              <w:spacing w:after="0"/>
              <w:ind w:left="106"/>
            </w:pPr>
            <w:r>
              <w:rPr>
                <w:sz w:val="12"/>
              </w:rPr>
              <w:t>•kan technika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4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596,43 Kč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21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789,29</w:t>
            </w:r>
          </w:p>
        </w:tc>
      </w:tr>
      <w:tr w:rsidR="00AB38DF">
        <w:tblPrEx>
          <w:tblCellMar>
            <w:right w:w="13" w:type="dxa"/>
          </w:tblCellMar>
        </w:tblPrEx>
        <w:trPr>
          <w:trHeight w:val="249"/>
        </w:trPr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3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B38DF" w:rsidRDefault="00E644B9">
            <w:pPr>
              <w:spacing w:after="0"/>
              <w:ind w:left="20"/>
            </w:pPr>
            <w:r>
              <w:rPr>
                <w:sz w:val="12"/>
              </w:rPr>
              <w:t>Doprava OA do 3,5 t, zjiĘtěni rozsahu poškozeni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9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1"/>
              <w:jc w:val="center"/>
            </w:pPr>
            <w:r>
              <w:rPr>
                <w:sz w:val="12"/>
              </w:rPr>
              <w:t>44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14,31 Kč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6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629,64 K'</w:t>
            </w:r>
          </w:p>
        </w:tc>
      </w:tr>
      <w:tr w:rsidR="00AB38DF">
        <w:tblPrEx>
          <w:tblCellMar>
            <w:right w:w="13" w:type="dxa"/>
          </w:tblCellMar>
        </w:tblPrEx>
        <w:trPr>
          <w:trHeight w:val="369"/>
        </w:trPr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2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3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38DF" w:rsidRDefault="00E644B9">
            <w:pPr>
              <w:spacing w:after="0"/>
              <w:ind w:left="20"/>
            </w:pPr>
            <w:r>
              <w:rPr>
                <w:sz w:val="12"/>
              </w:rPr>
              <w:t>Doprava NV do 15 t 3 vlekem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9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90"/>
              <w:ind w:right="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46,52 Kč</w:t>
            </w:r>
          </w:p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23,116 Kč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Pr="00E644B9" w:rsidRDefault="00E644B9">
            <w:pPr>
              <w:spacing w:after="0"/>
              <w:ind w:left="201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2 046*83 K</w:t>
            </w:r>
          </w:p>
        </w:tc>
      </w:tr>
      <w:tr w:rsidR="00AB38DF">
        <w:tblPrEx>
          <w:tblCellMar>
            <w:right w:w="13" w:type="dxa"/>
          </w:tblCellMar>
        </w:tblPrEx>
        <w:trPr>
          <w:trHeight w:val="446"/>
        </w:trPr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4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3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tabs>
                <w:tab w:val="center" w:pos="1157"/>
              </w:tabs>
              <w:spacing w:after="59"/>
            </w:pPr>
            <w:r>
              <w:rPr>
                <w:sz w:val="12"/>
              </w:rPr>
              <w:t xml:space="preserve">Do rava </w:t>
            </w:r>
            <w:r>
              <w:rPr>
                <w:sz w:val="12"/>
              </w:rPr>
              <w:tab/>
              <w:t>vozidlo - dílna</w:t>
            </w:r>
          </w:p>
          <w:p w:rsidR="00AB38DF" w:rsidRDefault="00E644B9">
            <w:pPr>
              <w:spacing w:after="0"/>
              <w:ind w:left="10"/>
              <w:jc w:val="both"/>
            </w:pPr>
            <w:r>
              <w:rPr>
                <w:sz w:val="12"/>
              </w:rPr>
              <w:t>OletřenÍ oškozených Částí FeZn nástřikem řez, hlava slou kua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right="1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6"/>
              <w:jc w:val="center"/>
            </w:pPr>
            <w:r>
              <w:t>1</w:t>
            </w: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95,43 Kč</w:t>
            </w: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11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95,43 k'•</w:t>
            </w:r>
          </w:p>
        </w:tc>
      </w:tr>
      <w:tr w:rsidR="00AB38DF">
        <w:tblPrEx>
          <w:tblCellMar>
            <w:right w:w="13" w:type="dxa"/>
          </w:tblCellMar>
        </w:tblPrEx>
        <w:trPr>
          <w:trHeight w:val="293"/>
        </w:trPr>
        <w:tc>
          <w:tcPr>
            <w:tcW w:w="3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B38DF" w:rsidRDefault="00E644B9">
            <w:pPr>
              <w:spacing w:after="0"/>
              <w:ind w:left="18"/>
            </w:pPr>
            <w:r>
              <w:rPr>
                <w:sz w:val="12"/>
              </w:rPr>
              <w:t>cena celkem</w:t>
            </w:r>
          </w:p>
        </w:tc>
        <w:tc>
          <w:tcPr>
            <w:tcW w:w="25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94"/>
              <w:jc w:val="center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30972,30 K</w:t>
            </w:r>
          </w:p>
        </w:tc>
      </w:tr>
      <w:tr w:rsidR="00AB38DF">
        <w:tblPrEx>
          <w:tblCellMar>
            <w:right w:w="13" w:type="dxa"/>
          </w:tblCellMar>
        </w:tblPrEx>
        <w:trPr>
          <w:trHeight w:val="214"/>
        </w:trPr>
        <w:tc>
          <w:tcPr>
            <w:tcW w:w="3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25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right w:w="13" w:type="dxa"/>
          </w:tblCellMar>
        </w:tblPrEx>
        <w:trPr>
          <w:trHeight w:val="216"/>
        </w:trPr>
        <w:tc>
          <w:tcPr>
            <w:tcW w:w="3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8"/>
            </w:pPr>
            <w:r>
              <w:rPr>
                <w:sz w:val="12"/>
              </w:rPr>
              <w:t>Cena celkem bez DPH</w:t>
            </w:r>
          </w:p>
        </w:tc>
        <w:tc>
          <w:tcPr>
            <w:tcW w:w="25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6"/>
              <w:jc w:val="right"/>
            </w:pPr>
            <w:r>
              <w:rPr>
                <w:sz w:val="12"/>
              </w:rPr>
              <w:t>30 972,30 Kč</w:t>
            </w:r>
          </w:p>
        </w:tc>
      </w:tr>
      <w:tr w:rsidR="00AB38DF">
        <w:tblPrEx>
          <w:tblCellMar>
            <w:right w:w="13" w:type="dxa"/>
          </w:tblCellMar>
        </w:tblPrEx>
        <w:trPr>
          <w:trHeight w:val="217"/>
        </w:trPr>
        <w:tc>
          <w:tcPr>
            <w:tcW w:w="3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8"/>
            </w:pPr>
            <w:r>
              <w:rPr>
                <w:sz w:val="12"/>
              </w:rPr>
              <w:t>DPH</w:t>
            </w:r>
          </w:p>
        </w:tc>
        <w:tc>
          <w:tcPr>
            <w:tcW w:w="25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3"/>
              <w:jc w:val="center"/>
            </w:pPr>
            <w:r>
              <w:rPr>
                <w:sz w:val="12"/>
              </w:rPr>
              <w:t>6504,18</w:t>
            </w:r>
          </w:p>
        </w:tc>
      </w:tr>
      <w:tr w:rsidR="00AB38DF">
        <w:tblPrEx>
          <w:tblCellMar>
            <w:right w:w="13" w:type="dxa"/>
          </w:tblCellMar>
        </w:tblPrEx>
        <w:trPr>
          <w:trHeight w:val="216"/>
        </w:trPr>
        <w:tc>
          <w:tcPr>
            <w:tcW w:w="3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3"/>
            </w:pPr>
            <w:r>
              <w:rPr>
                <w:sz w:val="12"/>
              </w:rPr>
              <w:t>Cena celkems DPH</w:t>
            </w:r>
          </w:p>
        </w:tc>
        <w:tc>
          <w:tcPr>
            <w:tcW w:w="25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6"/>
              <w:jc w:val="right"/>
            </w:pPr>
            <w:r>
              <w:rPr>
                <w:sz w:val="12"/>
              </w:rPr>
              <w:t>37 476,48 KE</w:t>
            </w:r>
          </w:p>
        </w:tc>
      </w:tr>
    </w:tbl>
    <w:p w:rsidR="00AB38DF" w:rsidRDefault="00E644B9">
      <w:pPr>
        <w:spacing w:after="0"/>
        <w:ind w:left="473" w:hanging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7196911</wp:posOffset>
            </wp:positionH>
            <wp:positionV relativeFrom="page">
              <wp:posOffset>452447</wp:posOffset>
            </wp:positionV>
            <wp:extent cx="58169" cy="9966761"/>
            <wp:effectExtent l="0" t="0" r="0" b="0"/>
            <wp:wrapSquare wrapText="bothSides"/>
            <wp:docPr id="16729" name="Picture 16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" name="Picture 1672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169" cy="9966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V Brně dne: 16.05.2024</w:t>
      </w:r>
      <w:r>
        <w:rPr>
          <w:sz w:val="14"/>
        </w:rPr>
        <w:tab/>
      </w:r>
      <w:r>
        <w:rPr>
          <w:sz w:val="14"/>
        </w:rPr>
        <w:t>Název zakázk : 23ZAK00g4ediIeIství silnic a dálnic CR-Odstraňování následků nehod oblast 5 CHRLICE a PODIVÍN</w:t>
      </w:r>
    </w:p>
    <w:tbl>
      <w:tblPr>
        <w:tblStyle w:val="TableGrid"/>
        <w:tblW w:w="8578" w:type="dxa"/>
        <w:tblInd w:w="-12" w:type="dxa"/>
        <w:tblCellMar>
          <w:top w:w="48" w:type="dxa"/>
          <w:left w:w="1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875"/>
        <w:gridCol w:w="3558"/>
        <w:gridCol w:w="1892"/>
        <w:gridCol w:w="1253"/>
      </w:tblGrid>
      <w:tr w:rsidR="00AB38DF" w:rsidTr="00E644B9">
        <w:trPr>
          <w:trHeight w:val="216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5"/>
            </w:pPr>
            <w:r>
              <w:rPr>
                <w:sz w:val="14"/>
              </w:rPr>
              <w:t>Provozní staničenf/ldentifilłace</w:t>
            </w:r>
          </w:p>
        </w:tc>
        <w:tc>
          <w:tcPr>
            <w:tcW w:w="35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6"/>
            </w:pPr>
            <w:r>
              <w:rPr>
                <w:sz w:val="14"/>
              </w:rPr>
              <w:t>olohy dílčí opravy: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right="18"/>
              <w:jc w:val="right"/>
            </w:pPr>
            <w:r>
              <w:rPr>
                <w:sz w:val="16"/>
              </w:rPr>
              <w:t>Dl Inn 204,2 P střed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 w:rsidTr="00E644B9">
        <w:trPr>
          <w:trHeight w:val="222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</w:pPr>
            <w:r>
              <w:rPr>
                <w:sz w:val="14"/>
              </w:rPr>
              <w:lastRenderedPageBreak/>
              <w:t>Datum dopravní nehody:</w:t>
            </w:r>
          </w:p>
        </w:tc>
        <w:tc>
          <w:tcPr>
            <w:tcW w:w="35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1261"/>
            </w:pPr>
            <w:r>
              <w:rPr>
                <w:sz w:val="14"/>
              </w:rPr>
              <w:t>28.4.2024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 w:rsidTr="00E644B9">
        <w:trPr>
          <w:trHeight w:val="336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5"/>
            </w:pPr>
            <w:r>
              <w:rPr>
                <w:sz w:val="14"/>
              </w:rPr>
              <w:t>Protorcol pčR:</w:t>
            </w:r>
          </w:p>
        </w:tc>
        <w:tc>
          <w:tcPr>
            <w:tcW w:w="35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45"/>
            </w:pPr>
            <w:r w:rsidRPr="00E644B9">
              <w:rPr>
                <w:sz w:val="14"/>
                <w:highlight w:val="black"/>
              </w:rPr>
              <w:t>KRPB-92720/Pň.2024-060042-Ml(O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37"/>
              <w:jc w:val="center"/>
            </w:pPr>
            <w:r>
              <w:rPr>
                <w:sz w:val="14"/>
              </w:rPr>
              <w:t>CEV 639540</w:t>
            </w:r>
          </w:p>
        </w:tc>
      </w:tr>
    </w:tbl>
    <w:p w:rsidR="00AB38DF" w:rsidRDefault="00E644B9">
      <w:pPr>
        <w:tabs>
          <w:tab w:val="center" w:pos="7245"/>
          <w:tab w:val="right" w:pos="8260"/>
        </w:tabs>
        <w:spacing w:after="109"/>
        <w:ind w:left="-15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1153703</wp:posOffset>
            </wp:positionH>
            <wp:positionV relativeFrom="page">
              <wp:posOffset>1396122</wp:posOffset>
            </wp:positionV>
            <wp:extent cx="3232" cy="6463"/>
            <wp:effectExtent l="0" t="0" r="0" b="0"/>
            <wp:wrapTopAndBottom/>
            <wp:docPr id="23108" name="Picture 23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8" name="Picture 2310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7183985</wp:posOffset>
            </wp:positionH>
            <wp:positionV relativeFrom="page">
              <wp:posOffset>436288</wp:posOffset>
            </wp:positionV>
            <wp:extent cx="58169" cy="9973225"/>
            <wp:effectExtent l="0" t="0" r="0" b="0"/>
            <wp:wrapSquare wrapText="bothSides"/>
            <wp:docPr id="23141" name="Picture 23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1" name="Picture 2314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169" cy="99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T p svodidlla</w:t>
      </w:r>
      <w:r>
        <w:rPr>
          <w:sz w:val="16"/>
        </w:rPr>
        <w:tab/>
        <w:t>Umíštčni</w:t>
      </w:r>
      <w:r>
        <w:rPr>
          <w:sz w:val="16"/>
        </w:rPr>
        <w:tab/>
        <w:t>střed</w:t>
      </w:r>
    </w:p>
    <w:tbl>
      <w:tblPr>
        <w:tblStyle w:val="TableGrid"/>
        <w:tblW w:w="8583" w:type="dxa"/>
        <w:tblInd w:w="-23" w:type="dxa"/>
        <w:tblCellMar>
          <w:top w:w="7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6"/>
        <w:gridCol w:w="1858"/>
        <w:gridCol w:w="2976"/>
        <w:gridCol w:w="21"/>
        <w:gridCol w:w="689"/>
        <w:gridCol w:w="19"/>
        <w:gridCol w:w="646"/>
        <w:gridCol w:w="29"/>
        <w:gridCol w:w="814"/>
        <w:gridCol w:w="20"/>
        <w:gridCol w:w="884"/>
        <w:gridCol w:w="25"/>
      </w:tblGrid>
      <w:tr w:rsidR="00AB38DF">
        <w:trPr>
          <w:gridAfter w:val="1"/>
          <w:wAfter w:w="25" w:type="dxa"/>
          <w:trHeight w:val="455"/>
        </w:trPr>
        <w:tc>
          <w:tcPr>
            <w:tcW w:w="2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36" w:right="1567" w:firstLine="81"/>
            </w:pPr>
            <w:r>
              <w:rPr>
                <w:sz w:val="14"/>
              </w:rPr>
              <w:t>Číslo položlęy</w:t>
            </w:r>
          </w:p>
        </w:tc>
        <w:tc>
          <w:tcPr>
            <w:tcW w:w="3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B38DF" w:rsidRDefault="00E644B9">
            <w:pPr>
              <w:spacing w:after="0"/>
              <w:ind w:left="23"/>
            </w:pPr>
            <w:r>
              <w:rPr>
                <w:sz w:val="14"/>
              </w:rPr>
              <w:t>SOUPIS SVODIDEL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B38DF" w:rsidRDefault="00E644B9">
            <w:pPr>
              <w:spacing w:after="0"/>
              <w:ind w:left="59"/>
            </w:pPr>
            <w:r>
              <w:rPr>
                <w:sz w:val="16"/>
              </w:rPr>
              <w:t>Jednotka</w:t>
            </w: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40" w:firstLine="31"/>
            </w:pPr>
            <w:r>
              <w:rPr>
                <w:sz w:val="14"/>
              </w:rPr>
              <w:t>počet jednotelg</w:t>
            </w:r>
          </w:p>
        </w:tc>
        <w:tc>
          <w:tcPr>
            <w:tcW w:w="17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 w:line="216" w:lineRule="auto"/>
              <w:ind w:left="19" w:firstLine="36"/>
              <w:jc w:val="both"/>
            </w:pPr>
            <w:r>
              <w:rPr>
                <w:sz w:val="14"/>
              </w:rPr>
              <w:t xml:space="preserve">Jednotková </w:t>
            </w:r>
            <w:r>
              <w:rPr>
                <w:sz w:val="14"/>
              </w:rPr>
              <w:t>Cellcová cena cena v Kč bez bez DPH</w:t>
            </w:r>
          </w:p>
          <w:p w:rsidR="00AB38DF" w:rsidRDefault="00E644B9">
            <w:pPr>
              <w:spacing w:after="0"/>
              <w:ind w:left="314"/>
              <w:jc w:val="center"/>
            </w:pPr>
            <w:r>
              <w:rPr>
                <w:sz w:val="16"/>
              </w:rPr>
              <w:t xml:space="preserve">Kč </w:t>
            </w:r>
          </w:p>
          <w:p w:rsidR="00AB38DF" w:rsidRDefault="00E644B9">
            <w:pPr>
              <w:spacing w:after="0"/>
              <w:ind w:left="279"/>
            </w:pPr>
            <w:r>
              <w:rPr>
                <w:sz w:val="12"/>
              </w:rPr>
              <w:t>DPH</w:t>
            </w:r>
          </w:p>
        </w:tc>
      </w:tr>
      <w:tr w:rsidR="00AB38DF">
        <w:trPr>
          <w:gridAfter w:val="1"/>
          <w:wAfter w:w="25" w:type="dxa"/>
          <w:trHeight w:val="224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8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jc w:val="both"/>
            </w:pPr>
            <w:r>
              <w:rPr>
                <w:sz w:val="14"/>
              </w:rPr>
              <w:t>Rektifikace svodidla (výkon mani</w:t>
            </w:r>
          </w:p>
        </w:tc>
        <w:tc>
          <w:tcPr>
            <w:tcW w:w="30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3"/>
            </w:pPr>
            <w:r>
              <w:rPr>
                <w:sz w:val="14"/>
              </w:rPr>
              <w:t>ulační technik a ráce dělníků)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1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 xml:space="preserve">656 07 Kč 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74"/>
              <w:jc w:val="center"/>
              <w:rPr>
                <w:highlight w:val="black"/>
              </w:rPr>
            </w:pPr>
            <w:r w:rsidRPr="00E644B9">
              <w:rPr>
                <w:sz w:val="16"/>
                <w:highlight w:val="black"/>
              </w:rPr>
              <w:t>26242,80K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461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81" w:firstLine="81"/>
            </w:pPr>
            <w:r>
              <w:rPr>
                <w:sz w:val="16"/>
              </w:rPr>
              <w:t>Číslo položky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25"/>
              <w:jc w:val="center"/>
            </w:pPr>
            <w:r>
              <w:rPr>
                <w:sz w:val="14"/>
              </w:rPr>
              <w:t>OBECNÉ POLOŽKY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88"/>
            </w:pPr>
            <w:r>
              <w:rPr>
                <w:sz w:val="14"/>
              </w:rPr>
              <w:t>Jednotlga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6" w:firstLine="31"/>
            </w:pPr>
            <w:r>
              <w:rPr>
                <w:sz w:val="14"/>
              </w:rPr>
              <w:t>počet jednotek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 w:line="216" w:lineRule="auto"/>
              <w:ind w:left="51" w:firstLine="31"/>
            </w:pPr>
            <w:r>
              <w:rPr>
                <w:sz w:val="14"/>
              </w:rPr>
              <w:t>Jednotková cena v KČ bez</w:t>
            </w:r>
          </w:p>
          <w:p w:rsidR="00AB38DF" w:rsidRDefault="00E644B9">
            <w:pPr>
              <w:spacing w:after="0"/>
              <w:ind w:left="20"/>
              <w:jc w:val="center"/>
            </w:pPr>
            <w:r>
              <w:rPr>
                <w:sz w:val="16"/>
              </w:rPr>
              <w:t>DPH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13" w:hanging="270"/>
              <w:jc w:val="both"/>
            </w:pPr>
            <w:r>
              <w:rPr>
                <w:sz w:val="14"/>
              </w:rPr>
              <w:t>Celková cena v bez DPH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19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3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7"/>
            </w:pPr>
            <w:r>
              <w:rPr>
                <w:sz w:val="14"/>
              </w:rPr>
              <w:t>Ýkon technika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3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595,43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257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1 789,29 K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323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0" w:hanging="5"/>
            </w:pPr>
            <w:r>
              <w:rPr>
                <w:sz w:val="14"/>
              </w:rPr>
              <w:t>Výkon dělnlka (úklidové práce, ostatní ruční práce spojené s odstraněním následků dopravni nehody)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2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38"/>
              <w:jc w:val="right"/>
            </w:pPr>
            <w:r>
              <w:rPr>
                <w:sz w:val="14"/>
              </w:rPr>
              <w:t>2,000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453,28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1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906,56 Kč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17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5"/>
            </w:pPr>
            <w:r>
              <w:rPr>
                <w:sz w:val="14"/>
              </w:rPr>
              <w:t>Doprava OA do 3,5 t, zjištění rozsahu poškození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3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183"/>
              <w:jc w:val="center"/>
              <w:rPr>
                <w:highlight w:val="black"/>
              </w:rPr>
            </w:pPr>
            <w:r w:rsidRPr="00E644B9">
              <w:rPr>
                <w:sz w:val="16"/>
                <w:highlight w:val="black"/>
              </w:rPr>
              <w:t>14,31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686,88 Kč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21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1"/>
            </w:pPr>
            <w:r>
              <w:rPr>
                <w:sz w:val="14"/>
              </w:rPr>
              <w:t>Doprava NV do 15 ts vlekem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8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46,52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252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2 232,96 K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19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5"/>
            </w:pPr>
            <w:r>
              <w:rPr>
                <w:sz w:val="14"/>
              </w:rPr>
              <w:t>Do rava servisní vozidlo- dílna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8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23*86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1 145,28 Kč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19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"/>
            </w:pPr>
            <w:r>
              <w:rPr>
                <w:sz w:val="14"/>
              </w:rPr>
              <w:t>Ošetření poškozených čáslť FeZn nástřikem (řez, hlava slou ku a od.)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8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6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95/13 K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95,43 IQ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19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8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"/>
            </w:pPr>
            <w:r>
              <w:rPr>
                <w:sz w:val="14"/>
              </w:rPr>
              <w:t>Odraz (šroubované) na svodidlo na přejezdy SOP, vč. montáže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8"/>
              <w:jc w:val="right"/>
            </w:pPr>
            <w:r>
              <w:rPr>
                <w:sz w:val="14"/>
              </w:rPr>
              <w:t>10,000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196,82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1 968,20 Kč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319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3"/>
              <w:jc w:val="center"/>
            </w:pPr>
            <w:r>
              <w:rPr>
                <w:sz w:val="14"/>
              </w:rPr>
              <w:t>g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" w:firstLine="5"/>
            </w:pPr>
            <w:r>
              <w:rPr>
                <w:sz w:val="14"/>
              </w:rPr>
              <w:t>Pronájem, postavení a odklizení přenosných SDZ a zařízeni (značky, šipky, kužely, vodicí a směrovací desky, prahy)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4"/>
              <w:jc w:val="center"/>
            </w:pPr>
            <w:r>
              <w:rPr>
                <w:sz w:val="12"/>
              </w:rPr>
              <w:t>kpl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43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112"/>
              <w:jc w:val="center"/>
              <w:rPr>
                <w:highlight w:val="black"/>
              </w:rPr>
            </w:pPr>
            <w:r w:rsidRPr="00E644B9">
              <w:rPr>
                <w:sz w:val="16"/>
                <w:highlight w:val="black"/>
              </w:rPr>
              <w:t>1 574,57K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6"/>
                <w:highlight w:val="black"/>
              </w:rPr>
              <w:t>57437 Kč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21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3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"/>
            </w:pPr>
            <w:r>
              <w:rPr>
                <w:sz w:val="14"/>
              </w:rPr>
              <w:t>Do rava a likvidace značení I, předzvěst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8"/>
              <w:jc w:val="right"/>
            </w:pPr>
            <w:r>
              <w:rPr>
                <w:sz w:val="14"/>
              </w:rPr>
              <w:t>60,000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26,24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64"/>
              <w:jc w:val="center"/>
              <w:rPr>
                <w:highlight w:val="black"/>
              </w:rPr>
            </w:pPr>
            <w:r w:rsidRPr="00E644B9">
              <w:rPr>
                <w:sz w:val="16"/>
                <w:highlight w:val="black"/>
              </w:rPr>
              <w:t>1574,40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22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"/>
            </w:pPr>
            <w:r>
              <w:rPr>
                <w:sz w:val="14"/>
              </w:rPr>
              <w:t>Doprava a likvidace značení Il. předzvěst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3"/>
              <w:jc w:val="right"/>
            </w:pPr>
            <w:r>
              <w:rPr>
                <w:sz w:val="14"/>
              </w:rPr>
              <w:t>60,000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26,24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5"/>
              <w:jc w:val="right"/>
              <w:rPr>
                <w:highlight w:val="black"/>
              </w:rPr>
            </w:pPr>
            <w:r w:rsidRPr="00E644B9">
              <w:rPr>
                <w:sz w:val="16"/>
                <w:highlight w:val="black"/>
              </w:rPr>
              <w:t>1574,40 K •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16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3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"/>
            </w:pPr>
            <w:r>
              <w:rPr>
                <w:sz w:val="14"/>
              </w:rPr>
              <w:t>Doprava a likvidace značeni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3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29,82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1 431,36 Kč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14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3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48"/>
            </w:pPr>
            <w:r>
              <w:rPr>
                <w:sz w:val="14"/>
              </w:rPr>
              <w:t>kan l. ředzvěstný vozík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6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3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317,30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33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951,90 K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22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3"/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81"/>
            </w:pPr>
            <w:r>
              <w:rPr>
                <w:sz w:val="14"/>
              </w:rPr>
              <w:t>ýkon Il. Předzvěstný vozik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6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3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317,30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951,90 Kč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21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1"/>
            </w:pPr>
            <w:r>
              <w:rPr>
                <w:sz w:val="14"/>
              </w:rPr>
              <w:t>ýkon ředzvěstný vozík LED pro noční práce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3"/>
              <w:jc w:val="right"/>
            </w:pPr>
            <w:r>
              <w:rPr>
                <w:sz w:val="14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551,10 Kč</w:t>
            </w:r>
          </w:p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5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1 653,30 Kč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29"/>
        </w:trPr>
        <w:tc>
          <w:tcPr>
            <w:tcW w:w="5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5"/>
            </w:pPr>
            <w:r>
              <w:rPr>
                <w:sz w:val="14"/>
              </w:rPr>
              <w:t>Cena celkem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4"/>
              <w:jc w:val="center"/>
            </w:pPr>
            <w:r>
              <w:rPr>
                <w:sz w:val="14"/>
              </w:rPr>
              <w:t>44 779,23 K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37"/>
        </w:trPr>
        <w:tc>
          <w:tcPr>
            <w:tcW w:w="5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AB38DF"/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31"/>
        </w:trPr>
        <w:tc>
          <w:tcPr>
            <w:tcW w:w="5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10"/>
            </w:pPr>
            <w:r>
              <w:rPr>
                <w:sz w:val="14"/>
              </w:rPr>
              <w:t>Cena celkem bez DPH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3"/>
              <w:jc w:val="center"/>
            </w:pPr>
            <w:r>
              <w:rPr>
                <w:sz w:val="14"/>
              </w:rPr>
              <w:t>44 779,23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32"/>
        </w:trPr>
        <w:tc>
          <w:tcPr>
            <w:tcW w:w="5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5"/>
            </w:pPr>
            <w:r>
              <w:rPr>
                <w:sz w:val="16"/>
              </w:rPr>
              <w:t>DPH 21%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26"/>
            </w:pPr>
            <w:r>
              <w:rPr>
                <w:sz w:val="14"/>
              </w:rPr>
              <w:t>9 403,64 K</w:t>
            </w:r>
          </w:p>
        </w:tc>
      </w:tr>
      <w:tr w:rsidR="00AB38DF">
        <w:tblPrEx>
          <w:tblCellMar>
            <w:top w:w="10" w:type="dxa"/>
            <w:left w:w="0" w:type="dxa"/>
            <w:bottom w:w="10" w:type="dxa"/>
            <w:right w:w="3" w:type="dxa"/>
          </w:tblCellMar>
        </w:tblPrEx>
        <w:trPr>
          <w:trHeight w:val="236"/>
        </w:trPr>
        <w:tc>
          <w:tcPr>
            <w:tcW w:w="5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10"/>
            </w:pPr>
            <w:r>
              <w:rPr>
                <w:sz w:val="14"/>
              </w:rPr>
              <w:t>Cena celkem 5 DPH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1"/>
              <w:jc w:val="right"/>
            </w:pPr>
            <w:r>
              <w:rPr>
                <w:sz w:val="14"/>
              </w:rPr>
              <w:t>54 182,87 IQ</w:t>
            </w:r>
          </w:p>
        </w:tc>
      </w:tr>
    </w:tbl>
    <w:p w:rsidR="00AB38DF" w:rsidRDefault="00E644B9">
      <w:pPr>
        <w:tabs>
          <w:tab w:val="center" w:pos="504"/>
          <w:tab w:val="center" w:pos="1193"/>
          <w:tab w:val="center" w:pos="7173"/>
        </w:tabs>
        <w:spacing w:after="0"/>
      </w:pPr>
      <w:r>
        <w:rPr>
          <w:sz w:val="12"/>
        </w:rPr>
        <w:tab/>
      </w:r>
      <w:r>
        <w:rPr>
          <w:sz w:val="12"/>
        </w:rPr>
        <w:t xml:space="preserve">V </w:t>
      </w:r>
      <w:r>
        <w:rPr>
          <w:sz w:val="12"/>
        </w:rPr>
        <w:tab/>
        <w:t>dne: 17.05.2024</w:t>
      </w:r>
      <w:r>
        <w:rPr>
          <w:sz w:val="12"/>
        </w:rPr>
        <w:tab/>
      </w:r>
    </w:p>
    <w:p w:rsidR="00AB38DF" w:rsidRDefault="00E644B9">
      <w:pPr>
        <w:spacing w:after="0"/>
        <w:ind w:left="356"/>
      </w:pPr>
      <w:r>
        <w:rPr>
          <w:sz w:val="48"/>
        </w:rPr>
        <w:t>V</w:t>
      </w:r>
    </w:p>
    <w:p w:rsidR="00AB38DF" w:rsidRDefault="00E644B9">
      <w:pPr>
        <w:spacing w:after="0"/>
        <w:ind w:left="10" w:right="1985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1134313</wp:posOffset>
            </wp:positionH>
            <wp:positionV relativeFrom="page">
              <wp:posOffset>1577101</wp:posOffset>
            </wp:positionV>
            <wp:extent cx="158352" cy="12927"/>
            <wp:effectExtent l="0" t="0" r="0" b="0"/>
            <wp:wrapTopAndBottom/>
            <wp:docPr id="32246" name="Picture 32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6" name="Picture 3224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8352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7242154</wp:posOffset>
            </wp:positionH>
            <wp:positionV relativeFrom="page">
              <wp:posOffset>471838</wp:posOffset>
            </wp:positionV>
            <wp:extent cx="42011" cy="9966761"/>
            <wp:effectExtent l="0" t="0" r="0" b="0"/>
            <wp:wrapSquare wrapText="bothSides"/>
            <wp:docPr id="32317" name="Picture 32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7" name="Picture 3231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011" cy="9966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 xml:space="preserve">itelstvi silnit dálnic CIVOdstraňnvŚni </w:t>
      </w:r>
      <w:r>
        <w:rPr>
          <w:noProof/>
        </w:rPr>
        <w:drawing>
          <wp:inline distT="0" distB="0" distL="0" distR="0">
            <wp:extent cx="106645" cy="16159"/>
            <wp:effectExtent l="0" t="0" r="0" b="0"/>
            <wp:docPr id="117112" name="Picture 117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" name="Picture 11711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6645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255" w:type="dxa"/>
        <w:tblInd w:w="21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21"/>
        <w:gridCol w:w="675"/>
        <w:gridCol w:w="1247"/>
        <w:gridCol w:w="1707"/>
        <w:gridCol w:w="1466"/>
        <w:gridCol w:w="32"/>
        <w:gridCol w:w="12"/>
        <w:gridCol w:w="675"/>
        <w:gridCol w:w="34"/>
        <w:gridCol w:w="612"/>
        <w:gridCol w:w="38"/>
        <w:gridCol w:w="833"/>
        <w:gridCol w:w="40"/>
        <w:gridCol w:w="761"/>
        <w:gridCol w:w="38"/>
        <w:gridCol w:w="15"/>
      </w:tblGrid>
      <w:tr w:rsidR="00AB38DF">
        <w:trPr>
          <w:gridBefore w:val="2"/>
          <w:wBefore w:w="74" w:type="dxa"/>
          <w:trHeight w:val="249"/>
        </w:trPr>
        <w:tc>
          <w:tcPr>
            <w:tcW w:w="51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3" w:right="1987" w:firstLine="2092"/>
              <w:jc w:val="both"/>
            </w:pPr>
            <w:r>
              <w:rPr>
                <w:sz w:val="12"/>
              </w:rPr>
              <w:t>Název zakáłky. Provozní staničení/ldentifikace poloh dilEŐ opra</w:t>
            </w:r>
          </w:p>
        </w:tc>
        <w:tc>
          <w:tcPr>
            <w:tcW w:w="31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972"/>
              </w:tabs>
              <w:spacing w:after="4"/>
              <w:ind w:left="-107"/>
            </w:pPr>
            <w:r>
              <w:rPr>
                <w:sz w:val="10"/>
              </w:rPr>
              <w:t xml:space="preserve">nAEledl:ů nenatl • </w:t>
            </w:r>
            <w:r>
              <w:rPr>
                <w:sz w:val="10"/>
              </w:rPr>
              <w:tab/>
              <w:t>5</w:t>
            </w:r>
          </w:p>
          <w:p w:rsidR="00AB38DF" w:rsidRDefault="00E644B9">
            <w:pPr>
              <w:spacing w:after="0"/>
              <w:ind w:left="13"/>
              <w:jc w:val="center"/>
            </w:pPr>
            <w:r>
              <w:rPr>
                <w:sz w:val="10"/>
              </w:rPr>
              <w:t>Dl km 213,6 P, směr V Škov</w:t>
            </w:r>
          </w:p>
        </w:tc>
      </w:tr>
      <w:tr w:rsidR="00AB38DF">
        <w:trPr>
          <w:gridBefore w:val="2"/>
          <w:wBefore w:w="74" w:type="dxa"/>
          <w:trHeight w:val="254"/>
        </w:trPr>
        <w:tc>
          <w:tcPr>
            <w:tcW w:w="51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3"/>
            </w:pPr>
            <w:r>
              <w:rPr>
                <w:sz w:val="12"/>
              </w:rPr>
              <w:t>Datum do ravnł nehody:</w:t>
            </w:r>
          </w:p>
        </w:tc>
        <w:tc>
          <w:tcPr>
            <w:tcW w:w="31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8"/>
              <w:jc w:val="center"/>
            </w:pPr>
            <w:r>
              <w:rPr>
                <w:sz w:val="10"/>
              </w:rPr>
              <w:t>20.4.2020</w:t>
            </w:r>
          </w:p>
        </w:tc>
      </w:tr>
      <w:tr w:rsidR="00AB38DF">
        <w:trPr>
          <w:gridBefore w:val="2"/>
          <w:wBefore w:w="74" w:type="dxa"/>
          <w:trHeight w:val="219"/>
        </w:trPr>
        <w:tc>
          <w:tcPr>
            <w:tcW w:w="51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9" w:right="4606" w:hanging="46"/>
            </w:pPr>
            <w:r>
              <w:rPr>
                <w:sz w:val="12"/>
              </w:rPr>
              <w:t>Protokol yp svodidla</w:t>
            </w:r>
          </w:p>
        </w:tc>
        <w:tc>
          <w:tcPr>
            <w:tcW w:w="13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31"/>
              <w:ind w:right="-27"/>
              <w:jc w:val="right"/>
            </w:pPr>
            <w:r>
              <w:rPr>
                <w:sz w:val="10"/>
              </w:rPr>
              <w:t xml:space="preserve">CEV </w:t>
            </w:r>
          </w:p>
          <w:p w:rsidR="00AB38DF" w:rsidRDefault="00E644B9">
            <w:pPr>
              <w:spacing w:after="0"/>
              <w:ind w:left="13"/>
              <w:jc w:val="center"/>
            </w:pPr>
            <w:r>
              <w:rPr>
                <w:sz w:val="12"/>
              </w:rPr>
              <w:t>UmÍŚtënÍ</w:t>
            </w:r>
          </w:p>
        </w:tc>
        <w:tc>
          <w:tcPr>
            <w:tcW w:w="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60" w:right="226" w:hanging="112"/>
            </w:pPr>
            <w:r>
              <w:rPr>
                <w:sz w:val="10"/>
              </w:rPr>
              <w:t xml:space="preserve">639176 </w:t>
            </w:r>
            <w:r>
              <w:rPr>
                <w:sz w:val="10"/>
              </w:rPr>
              <w:t>střed</w:t>
            </w:r>
          </w:p>
        </w:tc>
      </w:tr>
      <w:tr w:rsidR="00AB38DF">
        <w:tblPrEx>
          <w:tblCellMar>
            <w:left w:w="8" w:type="dxa"/>
          </w:tblCellMar>
        </w:tblPrEx>
        <w:trPr>
          <w:gridBefore w:val="1"/>
          <w:gridAfter w:val="1"/>
          <w:wBefore w:w="51" w:type="dxa"/>
          <w:wAfter w:w="15" w:type="dxa"/>
          <w:trHeight w:val="337"/>
        </w:trPr>
        <w:tc>
          <w:tcPr>
            <w:tcW w:w="51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tabs>
                <w:tab w:val="center" w:pos="2532"/>
                <w:tab w:val="center" w:pos="3486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68410" cy="77563"/>
                  <wp:effectExtent l="0" t="0" r="0" b="0"/>
                  <wp:docPr id="31518" name="Picture 3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8" name="Picture 3151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10" cy="7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ab/>
              <w:t xml:space="preserve">SOUPIS SVODIOEt </w:t>
            </w:r>
            <w:r>
              <w:rPr>
                <w:sz w:val="12"/>
              </w:rPr>
              <w:tab/>
              <w:t>OSN11ą/H3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right="5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6"/>
            </w:pPr>
            <w:r>
              <w:rPr>
                <w:sz w:val="10"/>
              </w:rPr>
              <w:t>po Čel</w:t>
            </w:r>
          </w:p>
          <w:p w:rsidR="00AB38DF" w:rsidRDefault="00E644B9">
            <w:pPr>
              <w:spacing w:after="0"/>
              <w:ind w:left="178"/>
            </w:pPr>
            <w:r>
              <w:rPr>
                <w:sz w:val="12"/>
              </w:rPr>
              <w:t>Jednotek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98" w:hanging="173"/>
              <w:jc w:val="both"/>
            </w:pPr>
            <w:r>
              <w:rPr>
                <w:sz w:val="12"/>
              </w:rPr>
              <w:t>Jednotková cena V Kč bez DPH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23" w:right="64" w:hanging="198"/>
            </w:pPr>
            <w:r>
              <w:rPr>
                <w:sz w:val="12"/>
              </w:rPr>
              <w:t>Celková cena bez OPII</w:t>
            </w:r>
          </w:p>
        </w:tc>
      </w:tr>
      <w:tr w:rsidR="00AB38DF">
        <w:tblPrEx>
          <w:tblCellMar>
            <w:left w:w="8" w:type="dxa"/>
          </w:tblCellMar>
        </w:tblPrEx>
        <w:trPr>
          <w:gridBefore w:val="1"/>
          <w:gridAfter w:val="1"/>
          <w:wBefore w:w="51" w:type="dxa"/>
          <w:wAfter w:w="15" w:type="dxa"/>
          <w:trHeight w:val="213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0"/>
            </w:pPr>
            <w:r>
              <w:rPr>
                <w:sz w:val="12"/>
              </w:rPr>
              <w:t>Demontáž a montáž jedné svodnice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63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536,78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05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4 294,24</w:t>
            </w:r>
          </w:p>
        </w:tc>
      </w:tr>
      <w:tr w:rsidR="00AB38DF">
        <w:tblPrEx>
          <w:tblCellMar>
            <w:left w:w="8" w:type="dxa"/>
          </w:tblCellMar>
        </w:tblPrEx>
        <w:trPr>
          <w:gridBefore w:val="1"/>
          <w:gridAfter w:val="1"/>
          <w:wBefore w:w="51" w:type="dxa"/>
          <w:wAfter w:w="15" w:type="dxa"/>
          <w:trHeight w:val="316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0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0"/>
            </w:pPr>
            <w:r>
              <w:rPr>
                <w:sz w:val="10"/>
              </w:rPr>
              <w:t>Rektifikace jednostranných svodidel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5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right="13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63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596/13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05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4 771,44</w:t>
            </w:r>
          </w:p>
        </w:tc>
      </w:tr>
      <w:tr w:rsidR="00AB38DF">
        <w:tblPrEx>
          <w:tblCellMar>
            <w:left w:w="8" w:type="dxa"/>
          </w:tblCellMar>
        </w:tblPrEx>
        <w:trPr>
          <w:gridBefore w:val="1"/>
          <w:gridAfter w:val="1"/>
          <w:wBefore w:w="51" w:type="dxa"/>
          <w:wAfter w:w="15" w:type="dxa"/>
          <w:trHeight w:val="318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83"/>
              <w:ind w:left="20"/>
            </w:pPr>
            <w:r>
              <w:rPr>
                <w:sz w:val="10"/>
              </w:rPr>
              <w:t>Svodnice NH4</w:t>
            </w:r>
          </w:p>
          <w:p w:rsidR="00AB38DF" w:rsidRDefault="00E644B9">
            <w:pPr>
              <w:spacing w:after="0"/>
              <w:ind w:left="10"/>
            </w:pPr>
            <w:r>
              <w:rPr>
                <w:sz w:val="12"/>
              </w:rPr>
              <w:t>Spo ovaci mňtoriil na dálku břinč svodnice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3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8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3 996,0G Ki</w:t>
            </w:r>
          </w:p>
          <w:p w:rsidR="00AB38DF" w:rsidRPr="00E644B9" w:rsidRDefault="00E644B9">
            <w:pPr>
              <w:spacing w:after="0"/>
              <w:ind w:right="18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447,32 KE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18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447,32 Kč</w:t>
            </w:r>
          </w:p>
        </w:tc>
      </w:tr>
      <w:tr w:rsidR="00AB38DF">
        <w:tblPrEx>
          <w:tblCellMar>
            <w:left w:w="8" w:type="dxa"/>
          </w:tblCellMar>
        </w:tblPrEx>
        <w:trPr>
          <w:gridBefore w:val="1"/>
          <w:gridAfter w:val="1"/>
          <w:wBefore w:w="51" w:type="dxa"/>
          <w:wAfter w:w="15" w:type="dxa"/>
          <w:trHeight w:val="417"/>
        </w:trPr>
        <w:tc>
          <w:tcPr>
            <w:tcW w:w="51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2921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58714" cy="77562"/>
                  <wp:effectExtent l="0" t="0" r="0" b="0"/>
                  <wp:docPr id="31428" name="Picture 3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8" name="Picture 3142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4" cy="7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ab/>
              <w:t xml:space="preserve">SOUPIS SVODIDEL </w:t>
            </w:r>
            <w:r>
              <w:rPr>
                <w:noProof/>
              </w:rPr>
              <w:drawing>
                <wp:inline distT="0" distB="0" distL="0" distR="0">
                  <wp:extent cx="416885" cy="74331"/>
                  <wp:effectExtent l="0" t="0" r="0" b="0"/>
                  <wp:docPr id="32002" name="Picture 3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2" name="Picture 3200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85" cy="7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106"/>
              <w:ind w:right="20"/>
              <w:jc w:val="center"/>
            </w:pPr>
            <w:r>
              <w:rPr>
                <w:sz w:val="12"/>
              </w:rPr>
              <w:t>Jednotka</w:t>
            </w:r>
          </w:p>
          <w:p w:rsidR="00AB38DF" w:rsidRDefault="00E644B9">
            <w:pPr>
              <w:spacing w:after="0"/>
              <w:ind w:right="20"/>
              <w:jc w:val="center"/>
            </w:pPr>
            <w:r>
              <w:rPr>
                <w:sz w:val="14"/>
              </w:rPr>
              <w:t>in</w:t>
            </w:r>
          </w:p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1"/>
            </w:pPr>
            <w:r>
              <w:rPr>
                <w:sz w:val="12"/>
              </w:rPr>
              <w:t>počet</w:t>
            </w:r>
          </w:p>
          <w:p w:rsidR="00AB38DF" w:rsidRDefault="00E644B9">
            <w:pPr>
              <w:spacing w:after="0"/>
              <w:ind w:left="173"/>
            </w:pPr>
            <w:r>
              <w:rPr>
                <w:sz w:val="12"/>
              </w:rPr>
              <w:t>Jednotek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20" w:hanging="305"/>
            </w:pPr>
            <w:r>
              <w:rPr>
                <w:sz w:val="12"/>
              </w:rPr>
              <w:t xml:space="preserve">Jednotková </w:t>
            </w:r>
            <w:r>
              <w:rPr>
                <w:sz w:val="12"/>
              </w:rPr>
              <w:tab/>
              <w:t>v bez DPH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"/>
            </w:pPr>
            <w:r>
              <w:rPr>
                <w:sz w:val="12"/>
              </w:rPr>
              <w:t>Celková cena v</w:t>
            </w:r>
          </w:p>
        </w:tc>
      </w:tr>
      <w:tr w:rsidR="00AB38DF">
        <w:tblPrEx>
          <w:tblCellMar>
            <w:left w:w="8" w:type="dxa"/>
          </w:tblCellMar>
        </w:tblPrEx>
        <w:trPr>
          <w:gridBefore w:val="1"/>
          <w:gridAfter w:val="1"/>
          <w:wBefore w:w="51" w:type="dxa"/>
          <w:wAfter w:w="15" w:type="dxa"/>
          <w:trHeight w:val="372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15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3155"/>
              </w:tabs>
              <w:spacing w:after="57"/>
            </w:pPr>
            <w:r>
              <w:rPr>
                <w:sz w:val="10"/>
              </w:rPr>
              <w:t xml:space="preserve">Koropťetnl </w:t>
            </w:r>
            <w:r>
              <w:rPr>
                <w:sz w:val="10"/>
              </w:rPr>
              <w:tab/>
              <w:t>a</w:t>
            </w:r>
          </w:p>
          <w:p w:rsidR="00AB38DF" w:rsidRDefault="00E644B9">
            <w:pPr>
              <w:tabs>
                <w:tab w:val="center" w:pos="1366"/>
              </w:tabs>
              <w:spacing w:after="0"/>
            </w:pPr>
            <w:r>
              <w:rPr>
                <w:sz w:val="10"/>
              </w:rPr>
              <w:t xml:space="preserve">Rektifikace </w:t>
            </w:r>
            <w:r>
              <w:rPr>
                <w:sz w:val="10"/>
              </w:rPr>
              <w:tab/>
              <w:t>svodidel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3"/>
              <w:jc w:val="center"/>
            </w:pPr>
            <w:r>
              <w:rPr>
                <w:sz w:val="14"/>
              </w:rPr>
              <w:t>a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58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536,7g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63"/>
              <w:ind w:right="18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16 986,24 Kč</w:t>
            </w:r>
          </w:p>
          <w:p w:rsidR="00AB38DF" w:rsidRPr="00E644B9" w:rsidRDefault="00E644B9">
            <w:pPr>
              <w:spacing w:after="0"/>
              <w:ind w:left="300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4 294,24</w:t>
            </w:r>
          </w:p>
        </w:tc>
      </w:tr>
      <w:tr w:rsidR="00AB38DF">
        <w:tblPrEx>
          <w:tblCellMar>
            <w:left w:w="8" w:type="dxa"/>
          </w:tblCellMar>
        </w:tblPrEx>
        <w:trPr>
          <w:gridBefore w:val="1"/>
          <w:gridAfter w:val="1"/>
          <w:wBefore w:w="51" w:type="dxa"/>
          <w:wAfter w:w="15" w:type="dxa"/>
          <w:trHeight w:val="160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1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870"/>
                <w:tab w:val="center" w:pos="1682"/>
              </w:tabs>
              <w:spacing w:after="0"/>
            </w:pPr>
            <w:r>
              <w:rPr>
                <w:sz w:val="12"/>
              </w:rPr>
              <w:t xml:space="preserve">Spo ovaci </w:t>
            </w:r>
            <w:r>
              <w:rPr>
                <w:sz w:val="12"/>
              </w:rPr>
              <w:tab/>
              <w:t xml:space="preserve">na </w:t>
            </w:r>
            <w:r>
              <w:rPr>
                <w:sz w:val="12"/>
              </w:rPr>
              <w:tab/>
              <w:t>svodnice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0"/>
              <w:jc w:val="center"/>
            </w:pPr>
            <w:r>
              <w:rPr>
                <w:sz w:val="12"/>
              </w:rPr>
              <w:t>kpl</w:t>
            </w:r>
          </w:p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63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184,fl9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  <w:tr w:rsidR="00AB38DF">
        <w:trPr>
          <w:gridAfter w:val="2"/>
          <w:wAfter w:w="44" w:type="dxa"/>
          <w:trHeight w:val="428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331"/>
            </w:pPr>
            <w:r>
              <w:rPr>
                <w:sz w:val="12"/>
              </w:rPr>
              <w:t>poloilsy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3"/>
              <w:jc w:val="center"/>
            </w:pPr>
            <w:r>
              <w:rPr>
                <w:sz w:val="12"/>
              </w:rPr>
              <w:t>OBECNĚ POLOŽKY DIO střed srnEr Vyškov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112"/>
              <w:ind w:left="36"/>
              <w:jc w:val="center"/>
            </w:pPr>
            <w:r>
              <w:rPr>
                <w:sz w:val="12"/>
              </w:rPr>
              <w:t>Jednotliň</w:t>
            </w:r>
          </w:p>
          <w:p w:rsidR="00AB38DF" w:rsidRDefault="00E644B9">
            <w:pPr>
              <w:spacing w:after="0"/>
              <w:ind w:left="31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89"/>
            </w:pPr>
            <w:r>
              <w:rPr>
                <w:sz w:val="12"/>
              </w:rPr>
              <w:t>počet</w:t>
            </w:r>
          </w:p>
          <w:p w:rsidR="00AB38DF" w:rsidRDefault="00E644B9">
            <w:pPr>
              <w:spacing w:after="0"/>
              <w:ind w:left="201"/>
            </w:pPr>
            <w:r>
              <w:rPr>
                <w:sz w:val="12"/>
              </w:rPr>
              <w:t>Jednotek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1"/>
            </w:pPr>
            <w:r>
              <w:rPr>
                <w:sz w:val="12"/>
              </w:rPr>
              <w:t>lednotlłová cenav</w:t>
            </w:r>
          </w:p>
          <w:p w:rsidR="00AB38DF" w:rsidRDefault="00E644B9">
            <w:pPr>
              <w:spacing w:after="0"/>
              <w:ind w:left="43"/>
              <w:jc w:val="center"/>
            </w:pPr>
            <w:r>
              <w:rPr>
                <w:sz w:val="10"/>
              </w:rPr>
              <w:t>Kč bez DPH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52" w:right="213" w:hanging="204"/>
            </w:pPr>
            <w:r>
              <w:rPr>
                <w:sz w:val="12"/>
              </w:rPr>
              <w:t>Celková bez DPH</w:t>
            </w:r>
          </w:p>
        </w:tc>
      </w:tr>
      <w:tr w:rsidR="00AB38DF">
        <w:trPr>
          <w:gridAfter w:val="2"/>
          <w:wAfter w:w="44" w:type="dxa"/>
          <w:trHeight w:val="321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4"/>
              <w:jc w:val="center"/>
            </w:pPr>
            <w:r>
              <w:rPr>
                <w:sz w:val="10"/>
              </w:rPr>
              <w:t>3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87"/>
              <w:ind w:left="-6"/>
            </w:pPr>
            <w:r>
              <w:rPr>
                <w:sz w:val="10"/>
              </w:rPr>
              <w:t>Vikon technika</w:t>
            </w:r>
          </w:p>
          <w:p w:rsidR="00AB38DF" w:rsidRDefault="00E644B9">
            <w:pPr>
              <w:tabs>
                <w:tab w:val="center" w:pos="1641"/>
              </w:tabs>
              <w:spacing w:after="0"/>
              <w:ind w:left="-6"/>
            </w:pPr>
            <w:r>
              <w:rPr>
                <w:sz w:val="12"/>
              </w:rPr>
              <w:t xml:space="preserve">Doprava OA do 3 S t, ž </w:t>
            </w:r>
            <w:r>
              <w:rPr>
                <w:sz w:val="12"/>
              </w:rPr>
              <w:tab/>
              <w:t>rozsahu oškozenl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6"/>
              <w:jc w:val="center"/>
            </w:pPr>
            <w:r>
              <w:rPr>
                <w:sz w:val="10"/>
              </w:rPr>
              <w:t>krn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61"/>
              <w:ind w:right="20"/>
              <w:jc w:val="right"/>
            </w:pPr>
            <w:r>
              <w:rPr>
                <w:sz w:val="12"/>
              </w:rPr>
              <w:t>3,000</w:t>
            </w:r>
          </w:p>
          <w:p w:rsidR="00AB38DF" w:rsidRDefault="00E644B9">
            <w:pPr>
              <w:spacing w:after="0"/>
              <w:ind w:right="20"/>
              <w:jc w:val="right"/>
            </w:pPr>
            <w:r>
              <w:rPr>
                <w:sz w:val="10"/>
              </w:rPr>
              <w:t>63,000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-7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sgąd3 Kč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4"/>
              <w:jc w:val="right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0"/>
                <w:highlight w:val="black"/>
              </w:rPr>
              <w:t>901*3 Kč</w:t>
            </w:r>
          </w:p>
        </w:tc>
      </w:tr>
      <w:tr w:rsidR="00AB38DF">
        <w:trPr>
          <w:gridAfter w:val="2"/>
          <w:wAfter w:w="44" w:type="dxa"/>
          <w:trHeight w:val="213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11"/>
            </w:pPr>
            <w:r>
              <w:rPr>
                <w:sz w:val="12"/>
              </w:rPr>
              <w:t>Doprava NV do IS t s vlekem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6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0"/>
              <w:jc w:val="right"/>
            </w:pPr>
            <w:r>
              <w:rPr>
                <w:sz w:val="10"/>
              </w:rPr>
              <w:t>63,000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534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46,52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38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2 930 76</w:t>
            </w:r>
          </w:p>
        </w:tc>
      </w:tr>
      <w:tr w:rsidR="00AB38DF">
        <w:trPr>
          <w:gridAfter w:val="2"/>
          <w:wAfter w:w="44" w:type="dxa"/>
          <w:trHeight w:val="211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11"/>
            </w:pPr>
            <w:r>
              <w:rPr>
                <w:sz w:val="10"/>
              </w:rPr>
              <w:t>Doprava servis ni vožidIO • dilna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6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0"/>
              <w:jc w:val="right"/>
            </w:pPr>
            <w:r>
              <w:rPr>
                <w:sz w:val="12"/>
              </w:rPr>
              <w:t>63,000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539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23,86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28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| 503,18</w:t>
            </w:r>
          </w:p>
        </w:tc>
      </w:tr>
      <w:tr w:rsidR="00AB38DF">
        <w:trPr>
          <w:gridAfter w:val="2"/>
          <w:wAfter w:w="44" w:type="dxa"/>
          <w:trHeight w:val="212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2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tabs>
                <w:tab w:val="center" w:pos="1506"/>
                <w:tab w:val="right" w:pos="2954"/>
              </w:tabs>
              <w:spacing w:after="0"/>
              <w:ind w:left="-21"/>
            </w:pPr>
            <w:r>
              <w:rPr>
                <w:sz w:val="12"/>
              </w:rPr>
              <w:t xml:space="preserve">Ointie1JÍ oěkozenýcll </w:t>
            </w:r>
            <w:r>
              <w:rPr>
                <w:sz w:val="12"/>
              </w:rPr>
              <w:tab/>
              <w:t xml:space="preserve">FeZn nástřikem </w:t>
            </w:r>
            <w:r>
              <w:rPr>
                <w:sz w:val="12"/>
              </w:rPr>
              <w:tab/>
              <w:t>Il'ava sloupku apod,</w:t>
            </w:r>
          </w:p>
        </w:tc>
        <w:tc>
          <w:tcPr>
            <w:tcW w:w="1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0"/>
              <w:jc w:val="right"/>
            </w:pPr>
            <w:r>
              <w:rPr>
                <w:sz w:val="12"/>
              </w:rPr>
              <w:t>1,000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534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95,43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95/3 KI</w:t>
            </w:r>
          </w:p>
        </w:tc>
      </w:tr>
      <w:tr w:rsidR="00AB38DF">
        <w:trPr>
          <w:gridAfter w:val="2"/>
          <w:wAfter w:w="44" w:type="dxa"/>
          <w:trHeight w:val="363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0" w:hanging="61"/>
            </w:pPr>
            <w:r>
              <w:rPr>
                <w:sz w:val="12"/>
              </w:rPr>
              <w:t>Pran$jem, postavení n odkliŁcnf p?enosných SDZ n zařizeni (značky, šťpky, kužely, vadicl a směrovací esky, prahy)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20"/>
              <w:jc w:val="right"/>
            </w:pPr>
            <w:r>
              <w:rPr>
                <w:sz w:val="12"/>
              </w:rPr>
              <w:t>1,000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397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1574,57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  <w:tr w:rsidR="00AB38DF">
        <w:trPr>
          <w:gridAfter w:val="2"/>
          <w:wAfter w:w="44" w:type="dxa"/>
          <w:trHeight w:val="156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6"/>
              <w:jc w:val="center"/>
            </w:pPr>
            <w:r>
              <w:rPr>
                <w:sz w:val="10"/>
              </w:rPr>
              <w:t>26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21"/>
            </w:pPr>
            <w:r>
              <w:rPr>
                <w:sz w:val="12"/>
              </w:rPr>
              <w:t>Do rava a likvidace anateni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1"/>
              <w:jc w:val="right"/>
            </w:pPr>
            <w:r>
              <w:rPr>
                <w:sz w:val="12"/>
              </w:rPr>
              <w:t>30,000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44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26,24 K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14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787,20</w:t>
            </w:r>
          </w:p>
        </w:tc>
      </w:tr>
      <w:tr w:rsidR="00AB38DF">
        <w:trPr>
          <w:gridAfter w:val="2"/>
          <w:wAfter w:w="44" w:type="dxa"/>
          <w:trHeight w:val="206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26"/>
            </w:pPr>
            <w:r>
              <w:rPr>
                <w:sz w:val="12"/>
              </w:rPr>
              <w:t>Doprava a likvidace značeni II. předzvěst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1"/>
              <w:jc w:val="right"/>
            </w:pPr>
            <w:r>
              <w:rPr>
                <w:sz w:val="12"/>
              </w:rPr>
              <w:t>30,000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5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737,20 K</w:t>
            </w:r>
          </w:p>
        </w:tc>
      </w:tr>
      <w:tr w:rsidR="00AB38DF">
        <w:trPr>
          <w:gridAfter w:val="2"/>
          <w:wAfter w:w="44" w:type="dxa"/>
          <w:trHeight w:val="208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26"/>
            </w:pPr>
            <w:r>
              <w:rPr>
                <w:sz w:val="12"/>
              </w:rPr>
              <w:t>Danrava a likvidace tnačanl návěst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1"/>
              <w:jc w:val="right"/>
            </w:pPr>
            <w:r>
              <w:rPr>
                <w:sz w:val="12"/>
              </w:rPr>
              <w:t>30,000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524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29,82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  <w:tr w:rsidR="00AB38DF">
        <w:trPr>
          <w:gridAfter w:val="2"/>
          <w:wAfter w:w="44" w:type="dxa"/>
          <w:trHeight w:val="209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36"/>
            </w:pPr>
            <w:r>
              <w:rPr>
                <w:sz w:val="12"/>
              </w:rPr>
              <w:t>Výkon I. piedłvistný važlk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6"/>
              <w:jc w:val="right"/>
            </w:pPr>
            <w:r>
              <w:rPr>
                <w:sz w:val="10"/>
              </w:rPr>
              <w:t>2,000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4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317,20 K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5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634,60 K</w:t>
            </w:r>
          </w:p>
        </w:tc>
      </w:tr>
      <w:tr w:rsidR="00AB38DF">
        <w:trPr>
          <w:gridAfter w:val="2"/>
          <w:wAfter w:w="44" w:type="dxa"/>
          <w:trHeight w:val="319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right="52"/>
              <w:jc w:val="center"/>
            </w:pPr>
            <w:r>
              <w:rPr>
                <w:sz w:val="10"/>
              </w:rPr>
              <w:t>37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36"/>
            </w:pPr>
            <w:r>
              <w:rPr>
                <w:sz w:val="12"/>
              </w:rPr>
              <w:t>Vikon Il. Předzvěstov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83" w:right="125" w:firstLine="10"/>
            </w:pPr>
            <w:r>
              <w:rPr>
                <w:sz w:val="12"/>
              </w:rPr>
              <w:t xml:space="preserve">hod </w:t>
            </w:r>
            <w:r>
              <w:rPr>
                <w:sz w:val="12"/>
              </w:rPr>
              <w:t>hod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6"/>
              <w:jc w:val="right"/>
            </w:pPr>
            <w:r>
              <w:rPr>
                <w:sz w:val="10"/>
              </w:rPr>
              <w:t>7,000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103"/>
              <w:ind w:right="54"/>
              <w:jc w:val="right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8"/>
                <w:highlight w:val="black"/>
              </w:rPr>
              <w:t>317,30K</w:t>
            </w:r>
          </w:p>
          <w:p w:rsidR="00AB38DF" w:rsidRPr="00E644B9" w:rsidRDefault="00E644B9">
            <w:pPr>
              <w:spacing w:after="0"/>
              <w:ind w:right="18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551,10 Kč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09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634,60</w:t>
            </w:r>
          </w:p>
        </w:tc>
      </w:tr>
      <w:tr w:rsidR="00AB38DF">
        <w:trPr>
          <w:gridAfter w:val="2"/>
          <w:wAfter w:w="44" w:type="dxa"/>
          <w:trHeight w:val="244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483"/>
              </w:tabs>
              <w:spacing w:after="0"/>
            </w:pPr>
            <w:r>
              <w:rPr>
                <w:sz w:val="12"/>
              </w:rPr>
              <w:t xml:space="preserve">kan </w:t>
            </w:r>
            <w:r>
              <w:rPr>
                <w:sz w:val="12"/>
              </w:rPr>
              <w:tab/>
              <w:t>LED ro nočnJ práce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6"/>
              <w:jc w:val="right"/>
            </w:pPr>
            <w:r>
              <w:rPr>
                <w:sz w:val="10"/>
              </w:rPr>
              <w:t>2,000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23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1 102,20</w:t>
            </w:r>
          </w:p>
        </w:tc>
      </w:tr>
      <w:tr w:rsidR="00AB38DF">
        <w:trPr>
          <w:gridAfter w:val="2"/>
          <w:wAfter w:w="44" w:type="dxa"/>
          <w:trHeight w:val="347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1"/>
            </w:pPr>
            <w:r>
              <w:rPr>
                <w:sz w:val="12"/>
              </w:rPr>
              <w:t>Čislo položky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277"/>
            </w:pPr>
            <w:r>
              <w:rPr>
                <w:sz w:val="12"/>
              </w:rPr>
              <w:t>OBECNĚ POLOŽKY DIO hraj</w:t>
            </w:r>
            <w:r>
              <w:rPr>
                <w:noProof/>
              </w:rPr>
              <w:drawing>
                <wp:inline distT="0" distB="0" distL="0" distR="0">
                  <wp:extent cx="536456" cy="116344"/>
                  <wp:effectExtent l="0" t="0" r="0" b="0"/>
                  <wp:docPr id="32245" name="Picture 3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5" name="Picture 3224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56" cy="11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5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9"/>
            </w:pPr>
            <w:r>
              <w:rPr>
                <w:sz w:val="12"/>
              </w:rPr>
              <w:t>počet</w:t>
            </w:r>
          </w:p>
          <w:p w:rsidR="00AB38DF" w:rsidRDefault="00E644B9">
            <w:pPr>
              <w:spacing w:after="0"/>
              <w:ind w:left="165"/>
            </w:pPr>
            <w:r>
              <w:rPr>
                <w:sz w:val="12"/>
              </w:rPr>
              <w:t>Jednotek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25" w:hanging="305"/>
              <w:jc w:val="both"/>
            </w:pPr>
            <w:r>
              <w:rPr>
                <w:sz w:val="12"/>
              </w:rPr>
              <w:t>Jednotková cena V bez OPH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20" w:right="76" w:hanging="193"/>
            </w:pPr>
            <w:r>
              <w:rPr>
                <w:sz w:val="12"/>
              </w:rPr>
              <w:t xml:space="preserve">Celková tona </w:t>
            </w:r>
            <w:r>
              <w:rPr>
                <w:sz w:val="12"/>
              </w:rPr>
              <w:t>bet DPH</w:t>
            </w:r>
          </w:p>
        </w:tc>
      </w:tr>
      <w:tr w:rsidR="00AB38DF">
        <w:trPr>
          <w:gridAfter w:val="2"/>
          <w:wAfter w:w="44" w:type="dxa"/>
          <w:trHeight w:val="239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77"/>
              <w:jc w:val="center"/>
            </w:pPr>
            <w:r>
              <w:rPr>
                <w:sz w:val="10"/>
              </w:rPr>
              <w:t>25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46" w:right="373"/>
            </w:pPr>
            <w:r>
              <w:rPr>
                <w:sz w:val="12"/>
              </w:rPr>
              <w:t>Pronájem, postaveni a odkfizeni přenosných SD? a žařizenť (značky, Šípky, kužely, Vodici a desky,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25"/>
              <w:jc w:val="center"/>
            </w:pPr>
            <w:r>
              <w:rPr>
                <w:sz w:val="12"/>
              </w:rPr>
              <w:t>kpl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41"/>
              <w:jc w:val="right"/>
            </w:pPr>
            <w:r>
              <w:rPr>
                <w:sz w:val="12"/>
              </w:rPr>
              <w:t>1,000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24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157457 Kč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25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574,57 Kč</w:t>
            </w:r>
          </w:p>
        </w:tc>
      </w:tr>
      <w:tr w:rsidR="00AB38DF">
        <w:trPr>
          <w:gridAfter w:val="2"/>
          <w:wAfter w:w="44" w:type="dxa"/>
          <w:trHeight w:val="212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46"/>
            </w:pPr>
            <w:r>
              <w:rPr>
                <w:sz w:val="12"/>
              </w:rPr>
              <w:t>Doprava B likvldace znňčenl predavěst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5"/>
              <w:jc w:val="center"/>
            </w:pPr>
            <w:r>
              <w:rPr>
                <w:sz w:val="10"/>
              </w:rPr>
              <w:t>km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1102,08 Ki</w:t>
            </w:r>
          </w:p>
        </w:tc>
      </w:tr>
      <w:tr w:rsidR="00AB38DF">
        <w:trPr>
          <w:gridAfter w:val="2"/>
          <w:wAfter w:w="44" w:type="dxa"/>
          <w:trHeight w:val="211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85"/>
            </w:pPr>
            <w:r>
              <w:rPr>
                <w:sz w:val="10"/>
              </w:rPr>
              <w:lastRenderedPageBreak/>
              <w:t>27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46"/>
            </w:pPr>
            <w:r>
              <w:rPr>
                <w:sz w:val="10"/>
              </w:rPr>
              <w:t>Doprava a likurdace značani Il, 7edŁvěst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9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26,24 K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0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102,08 Kč</w:t>
            </w:r>
          </w:p>
        </w:tc>
      </w:tr>
      <w:tr w:rsidR="00AB38DF">
        <w:trPr>
          <w:gridAfter w:val="2"/>
          <w:wAfter w:w="44" w:type="dxa"/>
          <w:trHeight w:val="216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85"/>
            </w:pPr>
            <w:r>
              <w:rPr>
                <w:sz w:val="10"/>
              </w:rPr>
              <w:t>28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27"/>
            </w:pPr>
            <w:r>
              <w:rPr>
                <w:sz w:val="12"/>
              </w:rPr>
              <w:t>rava a likvidace značeni návěst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0"/>
              <w:jc w:val="center"/>
            </w:pPr>
            <w:r>
              <w:rPr>
                <w:sz w:val="10"/>
              </w:rPr>
              <w:t>kru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1"/>
              <w:jc w:val="right"/>
            </w:pPr>
            <w:r>
              <w:rPr>
                <w:sz w:val="12"/>
              </w:rPr>
              <w:t>33,000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84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ggđ,0G</w:t>
            </w:r>
          </w:p>
        </w:tc>
      </w:tr>
      <w:tr w:rsidR="00AB38DF">
        <w:trPr>
          <w:gridAfter w:val="2"/>
          <w:wAfter w:w="44" w:type="dxa"/>
          <w:trHeight w:val="209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75"/>
            </w:pPr>
            <w:r>
              <w:rPr>
                <w:sz w:val="12"/>
              </w:rPr>
              <w:t>31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"/>
            </w:pPr>
            <w:r>
              <w:rPr>
                <w:sz w:val="10"/>
              </w:rPr>
              <w:t>ikon předzvěstný vozík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0"/>
              <w:jc w:val="center"/>
            </w:pPr>
            <w:r>
              <w:rPr>
                <w:sz w:val="12"/>
              </w:rPr>
              <w:t>bod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1"/>
              <w:jc w:val="right"/>
            </w:pPr>
            <w:r>
              <w:rPr>
                <w:sz w:val="12"/>
              </w:rPr>
              <w:t>3,000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69"/>
              <w:jc w:val="right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8"/>
                <w:highlight w:val="black"/>
              </w:rPr>
              <w:t>317,30K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  <w:tr w:rsidR="00AB38DF">
        <w:trPr>
          <w:gridAfter w:val="2"/>
          <w:wAfter w:w="44" w:type="dxa"/>
          <w:trHeight w:val="212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75"/>
            </w:pPr>
            <w:r>
              <w:rPr>
                <w:sz w:val="12"/>
              </w:rPr>
              <w:t>31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96"/>
            </w:pPr>
            <w:r>
              <w:rPr>
                <w:sz w:val="10"/>
              </w:rPr>
              <w:t>on II. předzvěstný Vailk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1"/>
              <w:jc w:val="right"/>
            </w:pPr>
            <w:r>
              <w:rPr>
                <w:sz w:val="12"/>
              </w:rPr>
              <w:t>3,000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4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317,30 Ki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84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951,90</w:t>
            </w:r>
          </w:p>
        </w:tc>
      </w:tr>
      <w:tr w:rsidR="00AB38DF">
        <w:trPr>
          <w:gridAfter w:val="2"/>
          <w:wAfter w:w="44" w:type="dxa"/>
          <w:trHeight w:val="340"/>
        </w:trPr>
        <w:tc>
          <w:tcPr>
            <w:tcW w:w="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338"/>
              </w:tabs>
              <w:spacing w:after="0"/>
            </w:pPr>
            <w:r>
              <w:rPr>
                <w:sz w:val="12"/>
              </w:rPr>
              <w:t xml:space="preserve">kon </w:t>
            </w:r>
            <w:r>
              <w:rPr>
                <w:sz w:val="12"/>
              </w:rPr>
              <w:tab/>
              <w:t>vozlk LED ro noční aca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0"/>
              <w:jc w:val="center"/>
            </w:pPr>
            <w:r>
              <w:rPr>
                <w:sz w:val="12"/>
              </w:rPr>
              <w:t>bod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1"/>
              <w:jc w:val="right"/>
            </w:pPr>
            <w:r>
              <w:rPr>
                <w:sz w:val="12"/>
              </w:rPr>
              <w:t>3 000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79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653,30</w:t>
            </w:r>
          </w:p>
        </w:tc>
      </w:tr>
      <w:tr w:rsidR="00AB38DF">
        <w:trPr>
          <w:gridAfter w:val="2"/>
          <w:wAfter w:w="44" w:type="dxa"/>
          <w:trHeight w:val="235"/>
        </w:trPr>
        <w:tc>
          <w:tcPr>
            <w:tcW w:w="51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20"/>
            </w:pPr>
            <w:r>
              <w:rPr>
                <w:sz w:val="12"/>
              </w:rPr>
              <w:t>Cena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5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gridAfter w:val="2"/>
          <w:wAfter w:w="44" w:type="dxa"/>
          <w:trHeight w:val="277"/>
        </w:trPr>
        <w:tc>
          <w:tcPr>
            <w:tcW w:w="51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20"/>
            </w:pPr>
            <w:r>
              <w:rPr>
                <w:sz w:val="12"/>
              </w:rPr>
              <w:t>cena celkom bez DPH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5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0"/>
              <w:jc w:val="right"/>
            </w:pPr>
            <w:r>
              <w:rPr>
                <w:sz w:val="12"/>
              </w:rPr>
              <w:t>60 925*4 KI</w:t>
            </w:r>
          </w:p>
        </w:tc>
      </w:tr>
      <w:tr w:rsidR="00AB38DF">
        <w:trPr>
          <w:gridAfter w:val="2"/>
          <w:wAfter w:w="44" w:type="dxa"/>
          <w:trHeight w:val="211"/>
        </w:trPr>
        <w:tc>
          <w:tcPr>
            <w:tcW w:w="51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12"/>
              <w:ind w:left="-20"/>
            </w:pPr>
            <w:r>
              <w:rPr>
                <w:sz w:val="10"/>
              </w:rPr>
              <w:t>OPH</w:t>
            </w:r>
          </w:p>
          <w:p w:rsidR="00AB38DF" w:rsidRDefault="00E644B9">
            <w:pPr>
              <w:spacing w:after="0"/>
              <w:ind w:left="-25"/>
            </w:pPr>
            <w:r>
              <w:rPr>
                <w:sz w:val="12"/>
              </w:rPr>
              <w:t>Cona celkem s DPH</w:t>
            </w:r>
          </w:p>
        </w:tc>
        <w:tc>
          <w:tcPr>
            <w:tcW w:w="7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5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9"/>
              <w:jc w:val="center"/>
            </w:pPr>
            <w:r>
              <w:rPr>
                <w:sz w:val="10"/>
              </w:rPr>
              <w:t>12 794,36</w:t>
            </w:r>
          </w:p>
          <w:p w:rsidR="00AB38DF" w:rsidRDefault="00E644B9">
            <w:pPr>
              <w:spacing w:after="0"/>
              <w:ind w:left="74"/>
              <w:jc w:val="center"/>
            </w:pPr>
            <w:r>
              <w:rPr>
                <w:sz w:val="10"/>
              </w:rPr>
              <w:t>73 719,90</w:t>
            </w:r>
          </w:p>
        </w:tc>
      </w:tr>
    </w:tbl>
    <w:p w:rsidR="00AB38DF" w:rsidRDefault="00E644B9">
      <w:pPr>
        <w:spacing w:after="3" w:line="265" w:lineRule="auto"/>
        <w:ind w:left="814" w:right="214" w:hanging="10"/>
      </w:pPr>
      <w:r>
        <w:rPr>
          <w:sz w:val="12"/>
        </w:rPr>
        <w:t>V orně dne: 20.05.2024</w:t>
      </w:r>
    </w:p>
    <w:p w:rsidR="00AB38DF" w:rsidRDefault="00AB38DF">
      <w:pPr>
        <w:spacing w:after="0"/>
        <w:ind w:left="6397"/>
      </w:pPr>
    </w:p>
    <w:p w:rsidR="00AB38DF" w:rsidRDefault="00AB38DF">
      <w:pPr>
        <w:sectPr w:rsidR="00AB38DF">
          <w:headerReference w:type="even" r:id="rId45"/>
          <w:headerReference w:type="default" r:id="rId46"/>
          <w:headerReference w:type="first" r:id="rId47"/>
          <w:pgSz w:w="11909" w:h="16841"/>
          <w:pgMar w:top="2194" w:right="2219" w:bottom="3695" w:left="1430" w:header="2153" w:footer="708" w:gutter="0"/>
          <w:cols w:space="708"/>
          <w:titlePg/>
        </w:sectPr>
      </w:pPr>
    </w:p>
    <w:p w:rsidR="00AB38DF" w:rsidRDefault="00E644B9">
      <w:pPr>
        <w:spacing w:after="0"/>
        <w:ind w:left="346"/>
      </w:pPr>
      <w:r>
        <w:rPr>
          <w:noProof/>
        </w:rPr>
        <w:lastRenderedPageBreak/>
        <w:drawing>
          <wp:inline distT="0" distB="0" distL="0" distR="0">
            <wp:extent cx="720661" cy="455679"/>
            <wp:effectExtent l="0" t="0" r="0" b="0"/>
            <wp:docPr id="39789" name="Picture 39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9" name="Picture 3978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20661" cy="4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DF" w:rsidRDefault="00E644B9">
      <w:pPr>
        <w:spacing w:after="559" w:line="265" w:lineRule="auto"/>
        <w:ind w:left="367" w:right="214" w:hanging="10"/>
      </w:pPr>
      <w:r>
        <w:rPr>
          <w:sz w:val="12"/>
        </w:rPr>
        <w:t>Název žakó2kv: 23ZAk003-/ieditel;tvÍ silnic a dálnic ČR-Odstraňováni následků nehod - oblast S</w:t>
      </w:r>
    </w:p>
    <w:tbl>
      <w:tblPr>
        <w:tblStyle w:val="TableGrid"/>
        <w:tblpPr w:vertAnchor="text" w:tblpX="256" w:tblpY="-504"/>
        <w:tblOverlap w:val="never"/>
        <w:tblW w:w="8308" w:type="dxa"/>
        <w:tblInd w:w="0" w:type="dxa"/>
        <w:tblCellMar>
          <w:top w:w="0" w:type="dxa"/>
          <w:left w:w="0" w:type="dxa"/>
          <w:bottom w:w="13" w:type="dxa"/>
          <w:right w:w="74" w:type="dxa"/>
        </w:tblCellMar>
        <w:tblLook w:val="04A0" w:firstRow="1" w:lastRow="0" w:firstColumn="1" w:lastColumn="0" w:noHBand="0" w:noVBand="1"/>
      </w:tblPr>
      <w:tblGrid>
        <w:gridCol w:w="5071"/>
        <w:gridCol w:w="1449"/>
        <w:gridCol w:w="672"/>
        <w:gridCol w:w="275"/>
        <w:gridCol w:w="841"/>
      </w:tblGrid>
      <w:tr w:rsidR="00AB38DF">
        <w:trPr>
          <w:trHeight w:val="272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879"/>
              </w:tabs>
              <w:spacing w:after="0"/>
              <w:ind w:left="-42"/>
            </w:pPr>
            <w:r>
              <w:rPr>
                <w:sz w:val="12"/>
              </w:rPr>
              <w:t xml:space="preserve">Provozní </w:t>
            </w:r>
            <w:r>
              <w:rPr>
                <w:sz w:val="12"/>
              </w:rPr>
              <w:tab/>
              <w:t>polohy dilči opravy;</w:t>
            </w:r>
          </w:p>
          <w:p w:rsidR="00AB38DF" w:rsidRDefault="00E644B9">
            <w:pPr>
              <w:spacing w:after="0"/>
              <w:ind w:left="-42"/>
            </w:pPr>
            <w:r>
              <w:rPr>
                <w:rFonts w:ascii="Calibri" w:eastAsia="Calibri" w:hAnsi="Calibri" w:cs="Calibri"/>
                <w:sz w:val="12"/>
              </w:rPr>
              <w:t>Datum do ravnf nehody: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B38DF" w:rsidRDefault="00E644B9">
            <w:pPr>
              <w:spacing w:after="0"/>
              <w:ind w:right="198"/>
              <w:jc w:val="right"/>
            </w:pPr>
            <w:r>
              <w:rPr>
                <w:rFonts w:ascii="Calibri" w:eastAsia="Calibri" w:hAnsi="Calibri" w:cs="Calibri"/>
                <w:sz w:val="12"/>
              </w:rPr>
              <w:t>20.4.2024</w:t>
            </w: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trHeight w:val="176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42"/>
            </w:pPr>
            <w:r>
              <w:rPr>
                <w:rFonts w:ascii="Calibri" w:eastAsia="Calibri" w:hAnsi="Calibri" w:cs="Calibri"/>
                <w:sz w:val="12"/>
              </w:rPr>
              <w:t>Protokol pčn: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right="51"/>
              <w:jc w:val="right"/>
            </w:pPr>
            <w:r w:rsidRPr="00E644B9">
              <w:rPr>
                <w:sz w:val="12"/>
                <w:highlight w:val="black"/>
              </w:rPr>
              <w:t>KRPO-06696-2/PIV2020-0600đ2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57"/>
            </w:pPr>
            <w:r>
              <w:rPr>
                <w:sz w:val="12"/>
              </w:rPr>
              <w:t>638170</w:t>
            </w:r>
          </w:p>
        </w:tc>
      </w:tr>
      <w:tr w:rsidR="00AB38DF">
        <w:trPr>
          <w:trHeight w:val="180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41"/>
            </w:pPr>
            <w:r>
              <w:rPr>
                <w:sz w:val="12"/>
              </w:rPr>
              <w:t>svodidlla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3"/>
              <w:jc w:val="center"/>
            </w:pPr>
            <w:r>
              <w:rPr>
                <w:sz w:val="12"/>
              </w:rPr>
              <w:t>střed</w:t>
            </w:r>
          </w:p>
        </w:tc>
      </w:tr>
    </w:tbl>
    <w:p w:rsidR="00AB38DF" w:rsidRDefault="00E644B9">
      <w:pPr>
        <w:spacing w:after="0"/>
        <w:ind w:left="214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7200142</wp:posOffset>
            </wp:positionH>
            <wp:positionV relativeFrom="page">
              <wp:posOffset>481533</wp:posOffset>
            </wp:positionV>
            <wp:extent cx="54938" cy="9960297"/>
            <wp:effectExtent l="0" t="0" r="0" b="0"/>
            <wp:wrapSquare wrapText="bothSides"/>
            <wp:docPr id="39791" name="Picture 39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1" name="Picture 3979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996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r </w:t>
      </w:r>
    </w:p>
    <w:tbl>
      <w:tblPr>
        <w:tblStyle w:val="TableGrid"/>
        <w:tblW w:w="8383" w:type="dxa"/>
        <w:tblInd w:w="177" w:type="dxa"/>
        <w:tblCellMar>
          <w:top w:w="0" w:type="dxa"/>
          <w:left w:w="11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331"/>
        <w:gridCol w:w="30"/>
        <w:gridCol w:w="4741"/>
        <w:gridCol w:w="15"/>
        <w:gridCol w:w="763"/>
        <w:gridCol w:w="17"/>
        <w:gridCol w:w="643"/>
        <w:gridCol w:w="17"/>
        <w:gridCol w:w="931"/>
        <w:gridCol w:w="20"/>
        <w:gridCol w:w="816"/>
        <w:gridCol w:w="22"/>
      </w:tblGrid>
      <w:tr w:rsidR="00AB38DF">
        <w:trPr>
          <w:gridBefore w:val="1"/>
          <w:wBefore w:w="37" w:type="dxa"/>
          <w:trHeight w:val="405"/>
        </w:trPr>
        <w:tc>
          <w:tcPr>
            <w:tcW w:w="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15"/>
              <w:jc w:val="center"/>
            </w:pPr>
            <w:r>
              <w:rPr>
                <w:sz w:val="10"/>
              </w:rPr>
              <w:t>SOUPIS svooroa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138"/>
              <w:ind w:left="6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  <w:p w:rsidR="00AB38DF" w:rsidRDefault="00E644B9">
            <w:pPr>
              <w:spacing w:after="0"/>
              <w:ind w:left="17"/>
              <w:jc w:val="center"/>
            </w:pPr>
            <w:r>
              <w:rPr>
                <w:sz w:val="14"/>
              </w:rPr>
              <w:t>In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68"/>
              <w:ind w:right="3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68409" cy="109880"/>
                  <wp:effectExtent l="0" t="0" r="0" b="0"/>
                  <wp:docPr id="39449" name="Picture 39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9" name="Picture 3944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09" cy="1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cena vKČ</w:t>
            </w:r>
          </w:p>
          <w:p w:rsidR="00AB38DF" w:rsidRDefault="00E644B9">
            <w:pPr>
              <w:spacing w:after="0"/>
              <w:ind w:left="494"/>
            </w:pPr>
            <w:r>
              <w:rPr>
                <w:rFonts w:ascii="Calibri" w:eastAsia="Calibri" w:hAnsi="Calibri" w:cs="Calibri"/>
                <w:sz w:val="12"/>
              </w:rPr>
              <w:t>536,78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54" w:right="56" w:firstLine="142"/>
              <w:jc w:val="both"/>
            </w:pPr>
            <w:r>
              <w:rPr>
                <w:sz w:val="10"/>
              </w:rPr>
              <w:t>cena v bet OPII</w:t>
            </w:r>
          </w:p>
        </w:tc>
      </w:tr>
      <w:tr w:rsidR="00AB38DF">
        <w:trPr>
          <w:gridBefore w:val="1"/>
          <w:wBefore w:w="37" w:type="dxa"/>
          <w:trHeight w:val="313"/>
        </w:trPr>
        <w:tc>
          <w:tcPr>
            <w:tcW w:w="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50"/>
              <w:ind w:left="16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:rsidR="00AB38DF" w:rsidRDefault="00E644B9">
            <w:pPr>
              <w:spacing w:after="0"/>
              <w:ind w:left="16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4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65"/>
              <w:ind w:left="595"/>
            </w:pPr>
            <w:r>
              <w:rPr>
                <w:sz w:val="12"/>
              </w:rPr>
              <w:t>montáž jedné svodnice</w:t>
            </w:r>
          </w:p>
          <w:p w:rsidR="00AB38DF" w:rsidRDefault="00E644B9">
            <w:pPr>
              <w:spacing w:after="0"/>
              <w:ind w:left="10"/>
            </w:pPr>
            <w:r>
              <w:rPr>
                <w:sz w:val="12"/>
              </w:rPr>
              <w:t>Oernont$i a montáž distančního dílu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7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jc w:val="center"/>
            </w:pPr>
            <w:r>
              <w:rPr>
                <w:sz w:val="16"/>
              </w:rPr>
              <w:t>s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536,78 Kč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62"/>
              <w:ind w:left="239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30</w:t>
            </w:r>
          </w:p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2 683,90 Kč</w:t>
            </w:r>
          </w:p>
        </w:tc>
      </w:tr>
      <w:tr w:rsidR="00AB38DF">
        <w:trPr>
          <w:gridBefore w:val="1"/>
          <w:wBefore w:w="37" w:type="dxa"/>
          <w:trHeight w:val="214"/>
        </w:trPr>
        <w:tc>
          <w:tcPr>
            <w:tcW w:w="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10"/>
              </w:rPr>
              <w:t>7</w:t>
            </w:r>
          </w:p>
        </w:tc>
        <w:tc>
          <w:tcPr>
            <w:tcW w:w="4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"/>
            </w:pPr>
            <w:r>
              <w:rPr>
                <w:sz w:val="12"/>
              </w:rPr>
              <w:t>Rektifikace oboustranných svodidel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7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16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596/13 Kč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289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9 542,eg h'</w:t>
            </w:r>
          </w:p>
        </w:tc>
      </w:tr>
      <w:tr w:rsidR="00AB38DF">
        <w:trPr>
          <w:gridBefore w:val="1"/>
          <w:wBefore w:w="37" w:type="dxa"/>
          <w:trHeight w:val="313"/>
        </w:trPr>
        <w:tc>
          <w:tcPr>
            <w:tcW w:w="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"/>
            </w:pPr>
            <w:r>
              <w:rPr>
                <w:sz w:val="12"/>
              </w:rPr>
              <w:t>Svodnice NH4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84" w:right="277"/>
              <w:jc w:val="center"/>
            </w:pPr>
            <w:r>
              <w:rPr>
                <w:sz w:val="14"/>
              </w:rPr>
              <w:t>ks ks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3 996,06 Kč</w:t>
            </w:r>
          </w:p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835,00 Kč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'17 952,72 Kč</w:t>
            </w:r>
          </w:p>
        </w:tc>
      </w:tr>
      <w:tr w:rsidR="00AB38DF">
        <w:trPr>
          <w:gridBefore w:val="1"/>
          <w:wBefore w:w="37" w:type="dxa"/>
          <w:trHeight w:val="268"/>
        </w:trPr>
        <w:tc>
          <w:tcPr>
            <w:tcW w:w="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</w:pPr>
            <w:r>
              <w:rPr>
                <w:sz w:val="12"/>
              </w:rPr>
              <w:t>S o ovaci materiál na délku hčiné svodnice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"/>
              <w:jc w:val="center"/>
            </w:pPr>
            <w:r>
              <w:rPr>
                <w:sz w:val="12"/>
              </w:rPr>
              <w:t>kpt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1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447,32 Kč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379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53"/>
            </w:pPr>
            <w:r>
              <w:rPr>
                <w:sz w:val="10"/>
              </w:rPr>
              <w:t>poloiky</w:t>
            </w:r>
          </w:p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2082"/>
            </w:pPr>
            <w:r>
              <w:rPr>
                <w:noProof/>
              </w:rPr>
              <w:drawing>
                <wp:inline distT="0" distB="0" distL="0" distR="0">
                  <wp:extent cx="436274" cy="61404"/>
                  <wp:effectExtent l="0" t="0" r="0" b="0"/>
                  <wp:docPr id="39733" name="Picture 39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3" name="Picture 3973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74" cy="6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9"/>
            </w:pPr>
            <w:r>
              <w:rPr>
                <w:rFonts w:ascii="Calibri" w:eastAsia="Calibri" w:hAnsi="Calibri" w:cs="Calibri"/>
                <w:sz w:val="10"/>
              </w:rPr>
              <w:t>poť. t</w:t>
            </w:r>
          </w:p>
          <w:p w:rsidR="00AB38DF" w:rsidRDefault="00E644B9">
            <w:pPr>
              <w:spacing w:after="0"/>
              <w:ind w:left="15"/>
              <w:jc w:val="center"/>
            </w:pPr>
            <w:r>
              <w:rPr>
                <w:sz w:val="10"/>
              </w:rPr>
              <w:t>Jednol elf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9"/>
            </w:pPr>
            <w:r>
              <w:rPr>
                <w:noProof/>
              </w:rPr>
              <w:drawing>
                <wp:inline distT="0" distB="0" distL="0" distR="0">
                  <wp:extent cx="533224" cy="109880"/>
                  <wp:effectExtent l="0" t="0" r="0" b="0"/>
                  <wp:docPr id="39489" name="Picture 39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9" name="Picture 3948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24" cy="1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3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0">
                  <wp:simplePos x="0" y="0"/>
                  <wp:positionH relativeFrom="column">
                    <wp:posOffset>61806</wp:posOffset>
                  </wp:positionH>
                  <wp:positionV relativeFrom="paragraph">
                    <wp:posOffset>-51707</wp:posOffset>
                  </wp:positionV>
                  <wp:extent cx="426579" cy="51708"/>
                  <wp:effectExtent l="0" t="0" r="0" b="0"/>
                  <wp:wrapSquare wrapText="bothSides"/>
                  <wp:docPr id="39467" name="Picture 39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7" name="Picture 39467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79" cy="5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8"/>
              </w:rPr>
              <w:t>beg DPH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10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1"/>
            </w:pPr>
            <w:r>
              <w:rPr>
                <w:sz w:val="12"/>
              </w:rPr>
              <w:t>Výkon technika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3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1789,29 Kč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09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33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963"/>
                <w:tab w:val="center" w:pos="3354"/>
              </w:tabs>
              <w:spacing w:after="0"/>
            </w:pPr>
            <w:r>
              <w:rPr>
                <w:sz w:val="12"/>
              </w:rPr>
              <w:tab/>
              <w:t xml:space="preserve">kon dělnlka (úklidové práce. 05totnf </w:t>
            </w:r>
            <w:r>
              <w:rPr>
                <w:sz w:val="12"/>
              </w:rPr>
              <w:tab/>
              <w:t>práce spojené s odstraněnfm následků do ravni nehody)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5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8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453,28 Kč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1359,84 Kč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11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3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</w:t>
            </w:r>
          </w:p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968"/>
              </w:tabs>
              <w:spacing w:after="0"/>
            </w:pPr>
            <w:r>
              <w:rPr>
                <w:sz w:val="12"/>
              </w:rPr>
              <w:t xml:space="preserve">DO rava OA do 3,5 t, zjištění </w:t>
            </w:r>
            <w:r>
              <w:rPr>
                <w:sz w:val="12"/>
              </w:rPr>
              <w:tab/>
              <w:t>polknzenf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km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8"/>
              <w:jc w:val="right"/>
            </w:pPr>
            <w:r>
              <w:rPr>
                <w:rFonts w:ascii="Calibri" w:eastAsia="Calibri" w:hAnsi="Calibri" w:cs="Calibri"/>
                <w:sz w:val="12"/>
              </w:rPr>
              <w:t>29,000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14,31 Kč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98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414,99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07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3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6"/>
            </w:pPr>
            <w:r>
              <w:rPr>
                <w:sz w:val="12"/>
              </w:rPr>
              <w:t>Doprava NV do 15 ts vlekem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km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8"/>
              <w:jc w:val="right"/>
            </w:pPr>
            <w:r>
              <w:rPr>
                <w:rFonts w:ascii="Calibri" w:eastAsia="Calibri" w:hAnsi="Calibri" w:cs="Calibri"/>
                <w:sz w:val="12"/>
              </w:rPr>
              <w:t>29,000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46,52 Kt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93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349,og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313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6"/>
            </w:pPr>
            <w:r>
              <w:rPr>
                <w:sz w:val="12"/>
              </w:rPr>
              <w:t>Doprava servisní vozidlo • dílna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50"/>
              <w:ind w:left="10"/>
              <w:jc w:val="center"/>
            </w:pPr>
            <w:r>
              <w:rPr>
                <w:sz w:val="12"/>
              </w:rPr>
              <w:t>km</w:t>
            </w:r>
          </w:p>
          <w:p w:rsidR="00AB38DF" w:rsidRDefault="00E644B9">
            <w:pPr>
              <w:spacing w:after="0"/>
              <w:ind w:left="1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8"/>
              <w:jc w:val="right"/>
            </w:pPr>
            <w:r>
              <w:rPr>
                <w:rFonts w:ascii="Calibri" w:eastAsia="Calibri" w:hAnsi="Calibri" w:cs="Calibri"/>
                <w:sz w:val="12"/>
              </w:rPr>
              <w:t>29,000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5"/>
              <w:jc w:val="right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0"/>
                <w:highlight w:val="black"/>
              </w:rPr>
              <w:t>95,43 Kč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93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691,94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497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163"/>
              <w:ind w:left="23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  <w:p w:rsidR="00AB38DF" w:rsidRDefault="00E644B9">
            <w:pPr>
              <w:spacing w:after="0"/>
              <w:ind w:left="3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</w:t>
            </w:r>
          </w:p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1" w:right="227" w:firstLine="921"/>
            </w:pPr>
            <w:r>
              <w:rPr>
                <w:sz w:val="12"/>
              </w:rPr>
              <w:t xml:space="preserve">ch </w:t>
            </w:r>
            <w:r>
              <w:rPr>
                <w:sz w:val="12"/>
              </w:rPr>
              <w:tab/>
              <w:t>FeZn nástrłkem Vez, hlava slou ku apod.) rondjem, postaveni a odklizenl přenosných SDZ a zařízenf (značky, Šipky, kužely, vodicl ö smirovacf desky, prahy)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41"/>
              <w:ind w:right="1"/>
              <w:jc w:val="center"/>
            </w:pPr>
            <w:r>
              <w:rPr>
                <w:rFonts w:ascii="Calibri" w:eastAsia="Calibri" w:hAnsi="Calibri" w:cs="Calibri"/>
                <w:sz w:val="10"/>
              </w:rPr>
              <w:t>kpt</w:t>
            </w:r>
          </w:p>
          <w:p w:rsidR="00AB38DF" w:rsidRDefault="00E644B9">
            <w:pPr>
              <w:spacing w:after="0"/>
              <w:ind w:right="1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415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6"/>
                <w:highlight w:val="black"/>
              </w:rPr>
              <w:t>1574,9</w:t>
            </w:r>
          </w:p>
          <w:p w:rsidR="00AB38DF" w:rsidRPr="00E644B9" w:rsidRDefault="00E644B9">
            <w:pPr>
              <w:spacing w:after="0"/>
              <w:ind w:right="1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Kč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143"/>
              <w:ind w:left="448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gs,đ3</w:t>
            </w:r>
          </w:p>
          <w:p w:rsidR="00AB38DF" w:rsidRPr="00E644B9" w:rsidRDefault="00E644B9">
            <w:pPr>
              <w:spacing w:after="0"/>
              <w:ind w:right="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1 574,57 Kč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314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77"/>
              <w:ind w:left="8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  <w:p w:rsidR="00AB38DF" w:rsidRDefault="00E644B9">
            <w:pPr>
              <w:spacing w:after="0"/>
              <w:ind w:right="3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573"/>
              </w:tabs>
              <w:spacing w:after="45"/>
            </w:pPr>
            <w:r>
              <w:rPr>
                <w:sz w:val="12"/>
              </w:rPr>
              <w:t xml:space="preserve">Doprava a likvidatu </w:t>
            </w:r>
            <w:r>
              <w:rPr>
                <w:sz w:val="12"/>
              </w:rPr>
              <w:tab/>
              <w:t>I. Icdtvčst</w:t>
            </w:r>
          </w:p>
          <w:p w:rsidR="00AB38DF" w:rsidRDefault="00E644B9">
            <w:pPr>
              <w:spacing w:after="0"/>
              <w:ind w:left="11"/>
            </w:pPr>
            <w:r>
              <w:rPr>
                <w:sz w:val="12"/>
              </w:rPr>
              <w:t>Doprava a likvidace značení II. předzvěst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50"/>
              <w:ind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30,000</w:t>
            </w:r>
          </w:p>
          <w:p w:rsidR="00AB38DF" w:rsidRDefault="00E644B9">
            <w:pPr>
              <w:spacing w:after="0"/>
              <w:ind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34,000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50"/>
              <w:ind w:right="142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 xml:space="preserve">26,24 </w:t>
            </w:r>
          </w:p>
          <w:p w:rsidR="00AB38DF" w:rsidRPr="00E644B9" w:rsidRDefault="00E644B9">
            <w:pPr>
              <w:spacing w:after="0"/>
              <w:ind w:right="1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26,24 Kč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50"/>
              <w:ind w:right="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892,151Q</w:t>
            </w:r>
          </w:p>
          <w:p w:rsidR="00AB38DF" w:rsidRPr="00E644B9" w:rsidRDefault="00E644B9">
            <w:pPr>
              <w:spacing w:after="0"/>
              <w:ind w:right="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892,16 Kč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09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7"/>
            </w:pPr>
            <w:r>
              <w:rPr>
                <w:sz w:val="12"/>
              </w:rPr>
              <w:t>oprava a likvidace značení návěst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34,000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29,82 Kč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06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1 013,88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06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18"/>
            </w:pPr>
            <w:r>
              <w:rPr>
                <w:sz w:val="12"/>
              </w:rPr>
              <w:t>kan předzvěstný vozík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6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7,000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317,30 Kč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2 221,10 Kč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11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7"/>
            </w:pPr>
            <w:r>
              <w:rPr>
                <w:sz w:val="12"/>
              </w:rPr>
              <w:t>ikon II. Předzvěstný vozlk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6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3"/>
              <w:jc w:val="right"/>
            </w:pPr>
            <w:r>
              <w:rPr>
                <w:rFonts w:ascii="Calibri" w:eastAsia="Calibri" w:hAnsi="Calibri" w:cs="Calibri"/>
                <w:sz w:val="12"/>
              </w:rPr>
              <w:t>7,000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61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317,30 K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301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2 221,10 K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85"/>
        </w:trPr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8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33</w:t>
            </w:r>
          </w:p>
        </w:tc>
        <w:tc>
          <w:tcPr>
            <w:tcW w:w="4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810"/>
                <w:tab w:val="center" w:pos="1945"/>
              </w:tabs>
              <w:spacing w:after="0"/>
            </w:pPr>
            <w:r>
              <w:rPr>
                <w:sz w:val="12"/>
              </w:rPr>
              <w:tab/>
              <w:t xml:space="preserve">kon ředzvěstn vozlkLED ro </w:t>
            </w:r>
            <w:r>
              <w:rPr>
                <w:sz w:val="12"/>
              </w:rPr>
              <w:tab/>
              <w:t>prácc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6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551,10 Kč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3 857,70 Kč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86"/>
        </w:trPr>
        <w:tc>
          <w:tcPr>
            <w:tcW w:w="5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B38DF" w:rsidRDefault="00E644B9">
            <w:pPr>
              <w:spacing w:after="0"/>
              <w:ind w:left="3"/>
            </w:pPr>
            <w:r>
              <w:rPr>
                <w:sz w:val="12"/>
              </w:rPr>
              <w:t>Cena celkem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84"/>
            </w:pPr>
            <w:r>
              <w:rPr>
                <w:sz w:val="12"/>
              </w:rPr>
              <w:t>114 576,70K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09"/>
        </w:trPr>
        <w:tc>
          <w:tcPr>
            <w:tcW w:w="5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7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07"/>
        </w:trPr>
        <w:tc>
          <w:tcPr>
            <w:tcW w:w="5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3"/>
            </w:pPr>
            <w:r>
              <w:rPr>
                <w:sz w:val="12"/>
              </w:rPr>
              <w:t>Cero celkem bez DPH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4"/>
              <w:jc w:val="right"/>
            </w:pPr>
            <w:r>
              <w:rPr>
                <w:rFonts w:ascii="Calibri" w:eastAsia="Calibri" w:hAnsi="Calibri" w:cs="Calibri"/>
                <w:sz w:val="10"/>
              </w:rPr>
              <w:t>114 576,70Kč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07"/>
        </w:trPr>
        <w:tc>
          <w:tcPr>
            <w:tcW w:w="5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3"/>
            </w:pPr>
            <w:r>
              <w:rPr>
                <w:sz w:val="12"/>
              </w:rPr>
              <w:t>OPH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9"/>
              <w:jc w:val="right"/>
            </w:pPr>
            <w:r>
              <w:rPr>
                <w:rFonts w:ascii="Calibri" w:eastAsia="Calibri" w:hAnsi="Calibri" w:cs="Calibri"/>
                <w:sz w:val="12"/>
              </w:rPr>
              <w:t>24 061,11 KE</w:t>
            </w:r>
          </w:p>
        </w:tc>
      </w:tr>
      <w:tr w:rsidR="00AB38DF">
        <w:tblPrEx>
          <w:tblCellMar>
            <w:left w:w="0" w:type="dxa"/>
            <w:right w:w="4" w:type="dxa"/>
          </w:tblCellMar>
        </w:tblPrEx>
        <w:trPr>
          <w:gridAfter w:val="1"/>
          <w:wAfter w:w="21" w:type="dxa"/>
          <w:trHeight w:val="209"/>
        </w:trPr>
        <w:tc>
          <w:tcPr>
            <w:tcW w:w="5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13"/>
            </w:pPr>
            <w:r>
              <w:rPr>
                <w:sz w:val="12"/>
              </w:rPr>
              <w:t>cena celkem DPH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6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84"/>
            </w:pPr>
            <w:r>
              <w:rPr>
                <w:sz w:val="12"/>
              </w:rPr>
              <w:t>138 637,81 K</w:t>
            </w:r>
          </w:p>
        </w:tc>
      </w:tr>
    </w:tbl>
    <w:p w:rsidR="00AB38DF" w:rsidRDefault="00E644B9">
      <w:pPr>
        <w:spacing w:after="140"/>
        <w:ind w:left="468"/>
      </w:pPr>
      <w:r>
        <w:rPr>
          <w:sz w:val="10"/>
        </w:rPr>
        <w:t>VBrně dne: 15.OS,2024</w:t>
      </w:r>
    </w:p>
    <w:p w:rsidR="00AB38DF" w:rsidRDefault="00E644B9">
      <w:pPr>
        <w:spacing w:after="0"/>
        <w:ind w:left="504" w:hanging="10"/>
      </w:pPr>
      <w:r>
        <w:rPr>
          <w:sz w:val="16"/>
        </w:rPr>
        <w:t>//0RĄvń</w:t>
      </w:r>
    </w:p>
    <w:p w:rsidR="00AB38DF" w:rsidRDefault="00E644B9">
      <w:pPr>
        <w:spacing w:after="3" w:line="265" w:lineRule="auto"/>
        <w:ind w:left="1771" w:right="214" w:hanging="10"/>
      </w:pPr>
      <w:r>
        <w:rPr>
          <w:sz w:val="12"/>
        </w:rPr>
        <w:t xml:space="preserve">Název zakázky: 231AK003•fieditclstvl silnic a dálnic ČR'Odstraňováni následků </w:t>
      </w:r>
      <w:r>
        <w:rPr>
          <w:noProof/>
        </w:rPr>
        <w:drawing>
          <wp:inline distT="0" distB="0" distL="0" distR="0">
            <wp:extent cx="161583" cy="58172"/>
            <wp:effectExtent l="0" t="0" r="0" b="0"/>
            <wp:docPr id="117118" name="Picture 117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8" name="Picture 11711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1583" cy="5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• oblast 5 CHRLICE a PODIVÍN</w:t>
      </w:r>
    </w:p>
    <w:tbl>
      <w:tblPr>
        <w:tblStyle w:val="TableGrid"/>
        <w:tblW w:w="8443" w:type="dxa"/>
        <w:tblInd w:w="102" w:type="dxa"/>
        <w:tblCellMar>
          <w:top w:w="0" w:type="dxa"/>
          <w:left w:w="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943"/>
        <w:gridCol w:w="3353"/>
        <w:gridCol w:w="3147"/>
      </w:tblGrid>
      <w:tr w:rsidR="00AB38DF">
        <w:trPr>
          <w:trHeight w:val="268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1" w:firstLine="5"/>
              <w:jc w:val="both"/>
            </w:pPr>
            <w:r>
              <w:rPr>
                <w:sz w:val="12"/>
              </w:rPr>
              <w:t>Provoznr ničení / p Olah ý Datum dopravní nehody:</w:t>
            </w:r>
          </w:p>
        </w:tc>
        <w:tc>
          <w:tcPr>
            <w:tcW w:w="3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7"/>
            </w:pPr>
            <w:r>
              <w:rPr>
                <w:sz w:val="12"/>
              </w:rPr>
              <w:t>oprav /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039"/>
                <w:tab w:val="center" w:pos="1383"/>
              </w:tabs>
              <w:spacing w:after="39"/>
            </w:pPr>
            <w:r>
              <w:rPr>
                <w:sz w:val="12"/>
              </w:rPr>
              <w:tab/>
            </w:r>
            <w:r>
              <w:rPr>
                <w:rFonts w:ascii="Calibri" w:eastAsia="Calibri" w:hAnsi="Calibri" w:cs="Calibri"/>
                <w:sz w:val="12"/>
              </w:rPr>
              <w:t xml:space="preserve">052 </w:t>
            </w:r>
            <w:r>
              <w:rPr>
                <w:rFonts w:ascii="Calibri" w:eastAsia="Calibri" w:hAnsi="Calibri" w:cs="Calibri"/>
                <w:sz w:val="12"/>
              </w:rPr>
              <w:tab/>
              <w:t>12</w:t>
            </w:r>
          </w:p>
          <w:p w:rsidR="00AB38DF" w:rsidRDefault="00E644B9">
            <w:pPr>
              <w:spacing w:after="0"/>
              <w:ind w:left="62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3.5.2020</w:t>
            </w:r>
          </w:p>
        </w:tc>
      </w:tr>
      <w:tr w:rsidR="00AB38DF">
        <w:trPr>
          <w:trHeight w:val="265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1"/>
            </w:pPr>
            <w:r>
              <w:rPr>
                <w:sz w:val="12"/>
              </w:rPr>
              <w:t>Protokol</w:t>
            </w:r>
          </w:p>
        </w:tc>
        <w:tc>
          <w:tcPr>
            <w:tcW w:w="3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7"/>
              <w:jc w:val="center"/>
            </w:pPr>
            <w:r w:rsidRPr="00E644B9">
              <w:rPr>
                <w:sz w:val="12"/>
                <w:highlight w:val="black"/>
              </w:rPr>
              <w:t>1ęqpg.9GEü9/přuozđ.osoons.0N0</w:t>
            </w:r>
          </w:p>
        </w:tc>
      </w:tr>
    </w:tbl>
    <w:p w:rsidR="00AB38DF" w:rsidRDefault="00E644B9">
      <w:pPr>
        <w:tabs>
          <w:tab w:val="center" w:pos="425"/>
          <w:tab w:val="center" w:pos="7209"/>
          <w:tab w:val="center" w:pos="7988"/>
        </w:tabs>
        <w:spacing w:after="3" w:line="265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7200142</wp:posOffset>
            </wp:positionH>
            <wp:positionV relativeFrom="page">
              <wp:posOffset>478301</wp:posOffset>
            </wp:positionV>
            <wp:extent cx="54938" cy="9963530"/>
            <wp:effectExtent l="0" t="0" r="0" b="0"/>
            <wp:wrapSquare wrapText="bothSides"/>
            <wp:docPr id="49688" name="Picture 49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8" name="Picture 4968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996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ab/>
        <w:t>y svoclidlla</w:t>
      </w:r>
      <w:r>
        <w:rPr>
          <w:sz w:val="12"/>
        </w:rPr>
        <w:tab/>
      </w:r>
      <w:r>
        <w:rPr>
          <w:rFonts w:ascii="Calibri" w:eastAsia="Calibri" w:hAnsi="Calibri" w:cs="Calibri"/>
          <w:sz w:val="12"/>
        </w:rPr>
        <w:t>Umfśtén(</w:t>
      </w:r>
      <w:r>
        <w:rPr>
          <w:rFonts w:ascii="Calibri" w:eastAsia="Calibri" w:hAnsi="Calibri" w:cs="Calibri"/>
          <w:sz w:val="12"/>
        </w:rPr>
        <w:tab/>
      </w:r>
      <w:r>
        <w:rPr>
          <w:sz w:val="12"/>
        </w:rPr>
        <w:t>střed +</w:t>
      </w:r>
    </w:p>
    <w:tbl>
      <w:tblPr>
        <w:tblStyle w:val="TableGrid"/>
        <w:tblW w:w="8493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859"/>
        <w:gridCol w:w="703"/>
        <w:gridCol w:w="673"/>
        <w:gridCol w:w="925"/>
        <w:gridCol w:w="914"/>
      </w:tblGrid>
      <w:tr w:rsidR="00AB38DF">
        <w:trPr>
          <w:trHeight w:val="508"/>
        </w:trPr>
        <w:tc>
          <w:tcPr>
            <w:tcW w:w="5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B38DF" w:rsidRDefault="00E644B9">
            <w:pPr>
              <w:tabs>
                <w:tab w:val="center" w:pos="2491"/>
                <w:tab w:val="center" w:pos="3578"/>
              </w:tabs>
              <w:spacing w:after="150"/>
            </w:pPr>
            <w:r>
              <w:rPr>
                <w:sz w:val="12"/>
              </w:rPr>
              <w:tab/>
              <w:t>SOUPIS SVODIDEL •</w:t>
            </w:r>
            <w:r>
              <w:rPr>
                <w:sz w:val="12"/>
              </w:rPr>
              <w:tab/>
              <w:t>Megaaall d</w:t>
            </w:r>
          </w:p>
          <w:p w:rsidR="00AB38DF" w:rsidRDefault="00E644B9">
            <w:pPr>
              <w:spacing w:after="0"/>
              <w:ind w:left="254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73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243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121" w:line="244" w:lineRule="auto"/>
              <w:ind w:left="223" w:hanging="122"/>
              <w:jc w:val="both"/>
            </w:pPr>
            <w:r>
              <w:rPr>
                <w:rFonts w:ascii="Calibri" w:eastAsia="Calibri" w:hAnsi="Calibri" w:cs="Calibri"/>
                <w:sz w:val="12"/>
              </w:rPr>
              <w:t xml:space="preserve">počet </w:t>
            </w:r>
            <w:r>
              <w:rPr>
                <w:sz w:val="12"/>
              </w:rPr>
              <w:t xml:space="preserve">Jednotková cena tena v KČ </w:t>
            </w:r>
            <w:r>
              <w:rPr>
                <w:rFonts w:ascii="Calibri" w:eastAsia="Calibri" w:hAnsi="Calibri" w:cs="Calibri"/>
                <w:sz w:val="12"/>
              </w:rPr>
              <w:t xml:space="preserve">jednotek </w:t>
            </w:r>
            <w:r>
              <w:rPr>
                <w:sz w:val="12"/>
              </w:rPr>
              <w:t>v KČ bez DPH bez DPH</w:t>
            </w:r>
          </w:p>
          <w:p w:rsidR="00AB38DF" w:rsidRDefault="00E644B9">
            <w:pPr>
              <w:spacing w:after="0"/>
              <w:ind w:left="345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</w:tc>
      </w:tr>
      <w:tr w:rsidR="00AB38DF">
        <w:trPr>
          <w:trHeight w:val="23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1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468"/>
              </w:tabs>
              <w:spacing w:after="11"/>
            </w:pPr>
            <w:r>
              <w:rPr>
                <w:sz w:val="12"/>
              </w:rPr>
              <w:t xml:space="preserve">Oernont4i a </w:t>
            </w:r>
            <w:r>
              <w:rPr>
                <w:sz w:val="12"/>
              </w:rPr>
              <w:tab/>
              <w:t>svodnice</w:t>
            </w:r>
          </w:p>
          <w:p w:rsidR="00AB38DF" w:rsidRDefault="00E644B9">
            <w:pPr>
              <w:spacing w:after="0"/>
              <w:ind w:left="71"/>
            </w:pPr>
            <w:r>
              <w:rPr>
                <w:sz w:val="12"/>
              </w:rPr>
              <w:t>OemontÖi a montáž distančního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3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58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30" w:right="-18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 xml:space="preserve">S36,7flKč </w:t>
            </w: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304,113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501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608,35</w:t>
            </w:r>
          </w:p>
        </w:tc>
      </w:tr>
      <w:tr w:rsidR="00AB38DF">
        <w:trPr>
          <w:trHeight w:val="200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17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1"/>
            </w:pPr>
            <w:r>
              <w:rPr>
                <w:sz w:val="12"/>
              </w:rPr>
              <w:t xml:space="preserve">Rektifikacc oboustranth </w:t>
            </w:r>
            <w:r>
              <w:rPr>
                <w:sz w:val="12"/>
                <w:vertAlign w:val="superscript"/>
              </w:rPr>
              <w:t>i</w:t>
            </w:r>
            <w:r>
              <w:rPr>
                <w:sz w:val="12"/>
              </w:rPr>
              <w:t>ich svodldol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25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381,71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-16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4 580#2 Kč</w:t>
            </w:r>
          </w:p>
        </w:tc>
      </w:tr>
      <w:tr w:rsidR="00AB38DF">
        <w:trPr>
          <w:trHeight w:val="178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1"/>
            </w:pPr>
            <w:r>
              <w:rPr>
                <w:sz w:val="12"/>
              </w:rPr>
              <w:t>Svađnicc B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3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8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-1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231,63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20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g 469,2G</w:t>
            </w:r>
          </w:p>
        </w:tc>
      </w:tr>
      <w:tr w:rsidR="00AB38DF">
        <w:trPr>
          <w:trHeight w:val="173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9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51"/>
            </w:pPr>
            <w:r>
              <w:rPr>
                <w:sz w:val="12"/>
              </w:rPr>
              <w:t>ční dil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8"/>
              <w:jc w:val="center"/>
            </w:pPr>
            <w:r>
              <w:rPr>
                <w:rFonts w:ascii="Calibri" w:eastAsia="Calibri" w:hAnsi="Calibri" w:cs="Calibri"/>
                <w:sz w:val="10"/>
              </w:rPr>
              <w:t>ks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-6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19S6,28 IQ</w:t>
            </w:r>
          </w:p>
        </w:tc>
      </w:tr>
      <w:tr w:rsidR="00AB38DF">
        <w:trPr>
          <w:trHeight w:val="178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799"/>
              </w:tabs>
              <w:spacing w:after="0"/>
            </w:pPr>
            <w:r>
              <w:rPr>
                <w:sz w:val="12"/>
              </w:rPr>
              <w:t xml:space="preserve">S olavacr materiál na délku </w:t>
            </w:r>
            <w:r>
              <w:rPr>
                <w:sz w:val="12"/>
              </w:rPr>
              <w:tab/>
              <w:t>svodnice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8"/>
              <w:jc w:val="center"/>
            </w:pPr>
            <w:r>
              <w:rPr>
                <w:sz w:val="12"/>
              </w:rPr>
              <w:t>kpl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8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25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367,40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5"/>
              <w:jc w:val="right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734,80 k</w:t>
            </w:r>
          </w:p>
        </w:tc>
      </w:tr>
      <w:tr w:rsidR="00AB38DF">
        <w:trPr>
          <w:trHeight w:val="234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trHeight w:val="504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right="20"/>
              <w:jc w:val="right"/>
            </w:pPr>
            <w:r>
              <w:rPr>
                <w:rFonts w:ascii="Calibri" w:eastAsia="Calibri" w:hAnsi="Calibri" w:cs="Calibri"/>
                <w:sz w:val="10"/>
              </w:rPr>
              <w:t>potoiky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4"/>
              <w:jc w:val="center"/>
            </w:pPr>
            <w:r>
              <w:rPr>
                <w:sz w:val="12"/>
              </w:rPr>
              <w:t>SOUPIS SVODIDEL - lffaJ .ISNHd/N2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8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 Otka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86"/>
            </w:pPr>
            <w:r>
              <w:rPr>
                <w:rFonts w:ascii="Calibri" w:eastAsia="Calibri" w:hAnsi="Calibri" w:cs="Calibri"/>
                <w:sz w:val="12"/>
              </w:rPr>
              <w:t>počet</w:t>
            </w:r>
          </w:p>
          <w:p w:rsidR="00AB38DF" w:rsidRDefault="00E644B9">
            <w:pPr>
              <w:spacing w:after="101"/>
              <w:ind w:left="213"/>
            </w:pPr>
            <w:r>
              <w:rPr>
                <w:rFonts w:ascii="Calibri" w:eastAsia="Calibri" w:hAnsi="Calibri" w:cs="Calibri"/>
                <w:sz w:val="12"/>
              </w:rPr>
              <w:t>Jednotek</w:t>
            </w:r>
          </w:p>
          <w:p w:rsidR="00AB38DF" w:rsidRDefault="00E644B9">
            <w:pPr>
              <w:spacing w:after="0"/>
              <w:ind w:lef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150" w:hanging="102"/>
              <w:jc w:val="both"/>
            </w:pPr>
            <w:r>
              <w:rPr>
                <w:sz w:val="12"/>
              </w:rPr>
              <w:t>Jednotková cena v Kč bez DPH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293" w:hanging="209"/>
              <w:jc w:val="both"/>
            </w:pPr>
            <w:r>
              <w:rPr>
                <w:sz w:val="12"/>
              </w:rPr>
              <w:t>Celková cena v KČ bez OPH</w:t>
            </w:r>
          </w:p>
        </w:tc>
      </w:tr>
      <w:tr w:rsidR="00AB38DF">
        <w:trPr>
          <w:trHeight w:val="261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6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1" w:right="2756" w:firstLine="926"/>
              <w:jc w:val="both"/>
            </w:pPr>
            <w:r>
              <w:rPr>
                <w:sz w:val="12"/>
              </w:rPr>
              <w:t>Jedné svodnice DemontáŁa montáž distančnlho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36"/>
              <w:ind w:left="415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536,7B</w:t>
            </w:r>
          </w:p>
          <w:p w:rsidR="00AB38DF" w:rsidRPr="00E644B9" w:rsidRDefault="00E644B9">
            <w:pPr>
              <w:spacing w:after="0"/>
              <w:ind w:right="-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298,21 KE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18"/>
              <w:ind w:right="-1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4 294,24 Kč</w:t>
            </w:r>
          </w:p>
          <w:p w:rsidR="00AB38DF" w:rsidRPr="00E644B9" w:rsidRDefault="00E644B9">
            <w:pPr>
              <w:spacing w:after="0"/>
              <w:ind w:left="486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595,42</w:t>
            </w:r>
          </w:p>
        </w:tc>
      </w:tr>
      <w:tr w:rsidR="00AB38DF">
        <w:trPr>
          <w:trHeight w:val="176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1"/>
            </w:pPr>
            <w:r>
              <w:rPr>
                <w:sz w:val="12"/>
              </w:rPr>
              <w:t>Rektifikace oboustranných svodidel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-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536,78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-1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2 147,12 Kč</w:t>
            </w:r>
          </w:p>
        </w:tc>
      </w:tr>
      <w:tr w:rsidR="00AB38DF">
        <w:trPr>
          <w:trHeight w:val="174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1"/>
            </w:pPr>
            <w:r>
              <w:rPr>
                <w:sz w:val="12"/>
              </w:rPr>
              <w:t>Svadnita 1</w:t>
            </w:r>
            <w:r>
              <w:rPr>
                <w:sz w:val="12"/>
                <w:vertAlign w:val="superscript"/>
              </w:rPr>
              <w:t>4</w:t>
            </w:r>
            <w:r>
              <w:rPr>
                <w:sz w:val="12"/>
              </w:rPr>
              <w:t>11-14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2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ks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7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-3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3 E6,06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7 992,12 Kč</w:t>
            </w:r>
          </w:p>
        </w:tc>
      </w:tr>
      <w:tr w:rsidR="00AB38DF">
        <w:trPr>
          <w:trHeight w:val="269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6"/>
              <w:jc w:val="center"/>
            </w:pPr>
            <w:r>
              <w:rPr>
                <w:sz w:val="16"/>
              </w:rPr>
              <w:t>S</w:t>
            </w:r>
          </w:p>
          <w:p w:rsidR="00AB38DF" w:rsidRDefault="00E644B9">
            <w:pPr>
              <w:spacing w:after="0"/>
              <w:ind w:left="46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32"/>
              <w:ind w:left="41"/>
            </w:pPr>
            <w:r>
              <w:rPr>
                <w:sz w:val="12"/>
              </w:rPr>
              <w:t>Distančnf dli trubková spojka</w:t>
            </w:r>
          </w:p>
          <w:p w:rsidR="00AB38DF" w:rsidRDefault="00E644B9">
            <w:pPr>
              <w:tabs>
                <w:tab w:val="center" w:pos="878"/>
              </w:tabs>
              <w:spacing w:after="0"/>
            </w:pPr>
            <w:r>
              <w:rPr>
                <w:sz w:val="12"/>
              </w:rPr>
              <w:t xml:space="preserve">5 </w:t>
            </w:r>
            <w:r>
              <w:rPr>
                <w:sz w:val="12"/>
              </w:rPr>
              <w:tab/>
              <w:t xml:space="preserve">materiél na délku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03" w:right="163" w:firstLine="20"/>
            </w:pPr>
            <w:r>
              <w:rPr>
                <w:sz w:val="10"/>
              </w:rPr>
              <w:t xml:space="preserve">ks </w:t>
            </w:r>
            <w:r>
              <w:rPr>
                <w:rFonts w:ascii="Calibri" w:eastAsia="Calibri" w:hAnsi="Calibri" w:cs="Calibri"/>
                <w:sz w:val="10"/>
              </w:rPr>
              <w:t>kpl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2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16"/>
              <w:ind w:right="-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501,00 Kč</w:t>
            </w:r>
          </w:p>
          <w:p w:rsidR="00AB38DF" w:rsidRPr="00E644B9" w:rsidRDefault="00E644B9">
            <w:pPr>
              <w:spacing w:after="0"/>
              <w:ind w:right="48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K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00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4"/>
                <w:highlight w:val="black"/>
              </w:rPr>
              <w:t>100400</w:t>
            </w:r>
          </w:p>
        </w:tc>
      </w:tr>
      <w:tr w:rsidR="00AB38DF">
        <w:trPr>
          <w:trHeight w:val="231"/>
        </w:trPr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tabs>
                <w:tab w:val="center" w:pos="305"/>
                <w:tab w:val="center" w:pos="1631"/>
              </w:tabs>
              <w:spacing w:after="0"/>
            </w:pPr>
            <w:r>
              <w:rPr>
                <w:sz w:val="12"/>
              </w:rPr>
              <w:tab/>
              <w:t xml:space="preserve">ojavacl </w:t>
            </w:r>
            <w:r>
              <w:rPr>
                <w:sz w:val="12"/>
              </w:rPr>
              <w:tab/>
              <w:t>běžné svodnice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243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Pr="00E644B9" w:rsidRDefault="00E644B9">
            <w:pPr>
              <w:tabs>
                <w:tab w:val="center" w:pos="521"/>
                <w:tab w:val="center" w:pos="1239"/>
                <w:tab w:val="center" w:pos="2150"/>
              </w:tabs>
              <w:spacing w:after="0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ab/>
            </w: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2 000</w:t>
            </w: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ab/>
            </w:r>
            <w:r w:rsidRPr="00E644B9">
              <w:rPr>
                <w:sz w:val="12"/>
                <w:highlight w:val="black"/>
              </w:rPr>
              <w:t xml:space="preserve">367,40 </w:t>
            </w:r>
            <w:r w:rsidRPr="00E644B9">
              <w:rPr>
                <w:sz w:val="12"/>
                <w:highlight w:val="black"/>
              </w:rPr>
              <w:tab/>
            </w: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734,00</w:t>
            </w:r>
          </w:p>
        </w:tc>
      </w:tr>
      <w:tr w:rsidR="00AB38DF">
        <w:trPr>
          <w:trHeight w:val="40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jc w:val="center"/>
            </w:pPr>
            <w:r>
              <w:rPr>
                <w:sz w:val="12"/>
              </w:rPr>
              <w:t>Číslo položky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33"/>
              <w:jc w:val="center"/>
            </w:pPr>
            <w:r>
              <w:rPr>
                <w:sz w:val="12"/>
              </w:rPr>
              <w:t>OBECNÉ POtOžKY +010 střed směr Mikulov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7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98" w:hanging="122"/>
            </w:pPr>
            <w:r>
              <w:rPr>
                <w:rFonts w:ascii="Calibri" w:eastAsia="Calibri" w:hAnsi="Calibri" w:cs="Calibri"/>
                <w:sz w:val="12"/>
              </w:rPr>
              <w:t xml:space="preserve">počet </w:t>
            </w:r>
            <w:r>
              <w:rPr>
                <w:sz w:val="12"/>
              </w:rPr>
              <w:t xml:space="preserve">jednotek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44" w:hanging="316"/>
              <w:jc w:val="both"/>
            </w:pPr>
            <w:r>
              <w:rPr>
                <w:sz w:val="12"/>
              </w:rPr>
              <w:t>jednotková Cena bez DPH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77" w:right="10" w:firstLine="173"/>
              <w:jc w:val="both"/>
            </w:pPr>
            <w:r>
              <w:rPr>
                <w:sz w:val="12"/>
              </w:rPr>
              <w:t>cena v bez DPH</w:t>
            </w:r>
          </w:p>
        </w:tc>
      </w:tr>
      <w:tr w:rsidR="00AB38DF" w:rsidTr="00E644B9">
        <w:trPr>
          <w:trHeight w:val="539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1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87"/>
            </w:pPr>
            <w:r>
              <w:rPr>
                <w:sz w:val="12"/>
              </w:rPr>
              <w:t>ikon technika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3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3"/>
              <w:jc w:val="right"/>
              <w:rPr>
                <w:highlight w:val="black"/>
              </w:rPr>
            </w:pPr>
            <w:r w:rsidRPr="00E644B9">
              <w:rPr>
                <w:sz w:val="14"/>
                <w:highlight w:val="black"/>
              </w:rPr>
              <w:t>596/3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00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1 789,29</w:t>
            </w:r>
          </w:p>
        </w:tc>
      </w:tr>
      <w:tr w:rsidR="00AB38DF">
        <w:trPr>
          <w:trHeight w:val="262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15"/>
              <w:ind w:left="31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:rsidR="00AB38DF" w:rsidRDefault="00E644B9">
            <w:pPr>
              <w:spacing w:after="0"/>
              <w:ind w:left="5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529"/>
              </w:tabs>
              <w:spacing w:after="0"/>
            </w:pPr>
            <w:r>
              <w:rPr>
                <w:sz w:val="12"/>
              </w:rPr>
              <w:t xml:space="preserve">Doprava OA do </w:t>
            </w:r>
            <w:r>
              <w:rPr>
                <w:sz w:val="12"/>
              </w:rPr>
              <w:tab/>
              <w:t>t, zjišlčnl rozsahu poškození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44,000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19"/>
              <w:ind w:right="1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14,31 Kč</w:t>
            </w:r>
          </w:p>
          <w:p w:rsidR="00AB38DF" w:rsidRPr="00E644B9" w:rsidRDefault="00E644B9">
            <w:pPr>
              <w:spacing w:after="0"/>
              <w:ind w:right="1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71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629,64</w:t>
            </w:r>
          </w:p>
        </w:tc>
      </w:tr>
      <w:tr w:rsidR="00AB38DF">
        <w:trPr>
          <w:trHeight w:val="267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6"/>
              <w:ind w:left="20"/>
            </w:pPr>
            <w:r>
              <w:rPr>
                <w:sz w:val="12"/>
              </w:rPr>
              <w:t>Doprava NV do 15 t</w:t>
            </w:r>
          </w:p>
          <w:p w:rsidR="00AB38DF" w:rsidRDefault="00E644B9">
            <w:pPr>
              <w:spacing w:after="0"/>
              <w:ind w:left="15"/>
            </w:pPr>
            <w:r>
              <w:rPr>
                <w:sz w:val="12"/>
              </w:rPr>
              <w:t>Doprava servisní vozidlo dilna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10"/>
              <w:ind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44,000</w:t>
            </w:r>
          </w:p>
          <w:p w:rsidR="00AB38DF" w:rsidRDefault="00E644B9">
            <w:pPr>
              <w:spacing w:after="0"/>
              <w:ind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44,000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15"/>
              <w:ind w:left="450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 xml:space="preserve">46,52 </w:t>
            </w:r>
          </w:p>
          <w:p w:rsidR="00AB38DF" w:rsidRPr="00E644B9" w:rsidRDefault="00E644B9">
            <w:pPr>
              <w:spacing w:after="0"/>
              <w:ind w:right="13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23,86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389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1049,04</w:t>
            </w:r>
          </w:p>
        </w:tc>
      </w:tr>
      <w:tr w:rsidR="00AB38DF">
        <w:trPr>
          <w:trHeight w:val="170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tabs>
                <w:tab w:val="center" w:pos="1186"/>
                <w:tab w:val="center" w:pos="2672"/>
              </w:tabs>
              <w:spacing w:after="0"/>
            </w:pPr>
            <w:r>
              <w:rPr>
                <w:sz w:val="12"/>
              </w:rPr>
              <w:tab/>
              <w:t xml:space="preserve">poškozených Části FeZn nástřikem </w:t>
            </w:r>
            <w:r>
              <w:rPr>
                <w:sz w:val="12"/>
              </w:rPr>
              <w:tab/>
              <w:t>hlava sloupku Ďpod.)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66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95,43 K</w:t>
            </w:r>
          </w:p>
        </w:tc>
      </w:tr>
      <w:tr w:rsidR="00AB38DF">
        <w:trPr>
          <w:trHeight w:val="263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5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" w:firstLine="10"/>
              <w:jc w:val="both"/>
            </w:pPr>
            <w:r>
              <w:rPr>
                <w:sz w:val="12"/>
              </w:rPr>
              <w:t>Pronájem, postaveni a odklizeni přenosných SOZ a zařízeni tanačký, šípky, kužely, vodic( a gmčrovacl desky, prahy)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8"/>
              <w:jc w:val="center"/>
            </w:pPr>
            <w:r>
              <w:rPr>
                <w:sz w:val="12"/>
              </w:rPr>
              <w:t>ltpl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</w:tr>
      <w:tr w:rsidR="00AB38DF">
        <w:trPr>
          <w:trHeight w:val="219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"/>
            </w:pPr>
            <w:r>
              <w:rPr>
                <w:sz w:val="12"/>
              </w:rPr>
              <w:t>Ooprava a likvidace značení I. předzvěst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8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3"/>
              <w:jc w:val="right"/>
            </w:pPr>
            <w:r>
              <w:rPr>
                <w:rFonts w:ascii="Calibri" w:eastAsia="Calibri" w:hAnsi="Calibri" w:cs="Calibri"/>
                <w:sz w:val="12"/>
              </w:rPr>
              <w:t>22,000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1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26,24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455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577,28</w:t>
            </w:r>
          </w:p>
        </w:tc>
      </w:tr>
      <w:tr w:rsidR="00AB38DF">
        <w:trPr>
          <w:trHeight w:val="170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"/>
            </w:pPr>
            <w:r>
              <w:rPr>
                <w:sz w:val="12"/>
              </w:rPr>
              <w:t>Doprava a likvidace značanf Il. piadzvčst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3"/>
              <w:jc w:val="right"/>
            </w:pPr>
            <w:r>
              <w:rPr>
                <w:rFonts w:ascii="Calibri" w:eastAsia="Calibri" w:hAnsi="Calibri" w:cs="Calibri"/>
                <w:sz w:val="12"/>
              </w:rPr>
              <w:t>22,000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71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577,28 K</w:t>
            </w:r>
          </w:p>
        </w:tc>
      </w:tr>
      <w:tr w:rsidR="00AB38DF">
        <w:trPr>
          <w:trHeight w:val="178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5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</w:pPr>
            <w:r>
              <w:rPr>
                <w:sz w:val="12"/>
              </w:rPr>
              <w:t>Doprava a likvidace značení návist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3"/>
              <w:jc w:val="right"/>
            </w:pPr>
            <w:r>
              <w:rPr>
                <w:rFonts w:ascii="Calibri" w:eastAsia="Calibri" w:hAnsi="Calibri" w:cs="Calibri"/>
                <w:sz w:val="12"/>
              </w:rPr>
              <w:t>22,000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656 04 Kč</w:t>
            </w:r>
          </w:p>
        </w:tc>
      </w:tr>
      <w:tr w:rsidR="00AB38DF">
        <w:trPr>
          <w:trHeight w:val="173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61"/>
            </w:pPr>
            <w:r>
              <w:rPr>
                <w:sz w:val="12"/>
              </w:rPr>
              <w:t>ýkon l. předzvěstný vozik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9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3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317,30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71"/>
              <w:jc w:val="right"/>
              <w:rPr>
                <w:highlight w:val="black"/>
              </w:rPr>
            </w:pPr>
            <w:r w:rsidRPr="00E644B9">
              <w:rPr>
                <w:sz w:val="10"/>
                <w:highlight w:val="black"/>
              </w:rPr>
              <w:t>G3d,fi0 K</w:t>
            </w:r>
          </w:p>
        </w:tc>
      </w:tr>
      <w:tr w:rsidR="00AB38DF">
        <w:trPr>
          <w:trHeight w:val="177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00"/>
            </w:pPr>
            <w:r>
              <w:rPr>
                <w:sz w:val="12"/>
              </w:rPr>
              <w:t>Il. Předzvěstn uožfk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9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3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2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317,30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634,60 Kč</w:t>
            </w:r>
          </w:p>
        </w:tc>
      </w:tr>
      <w:tr w:rsidR="00AB38DF">
        <w:trPr>
          <w:trHeight w:val="248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5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6"/>
            </w:pPr>
            <w:r>
              <w:rPr>
                <w:sz w:val="12"/>
              </w:rPr>
              <w:t>ýkon výstražný vodk vclký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9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3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69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477,14 K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50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954,28</w:t>
            </w:r>
          </w:p>
        </w:tc>
      </w:tr>
      <w:tr w:rsidR="00AB38DF">
        <w:trPr>
          <w:trHeight w:val="468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" w:firstLine="76"/>
            </w:pPr>
            <w:r>
              <w:rPr>
                <w:sz w:val="12"/>
              </w:rPr>
              <w:t>Číslo položky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right="33"/>
              <w:jc w:val="center"/>
            </w:pPr>
            <w:r>
              <w:rPr>
                <w:sz w:val="12"/>
              </w:rPr>
              <w:t>OBECNĚ POLOŽKY +010 kraj směr Mikutov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115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67" w:hanging="122"/>
            </w:pPr>
            <w:r>
              <w:rPr>
                <w:sz w:val="12"/>
              </w:rPr>
              <w:t xml:space="preserve">p OEC t lednotel(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0"/>
              <w:ind w:left="105" w:hanging="97"/>
              <w:jc w:val="both"/>
            </w:pPr>
            <w:r>
              <w:rPr>
                <w:sz w:val="12"/>
              </w:rPr>
              <w:t>Jgdnotłłouá cena v KČ bez OPH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47" w:hanging="209"/>
              <w:jc w:val="both"/>
            </w:pPr>
            <w:r>
              <w:rPr>
                <w:sz w:val="12"/>
              </w:rPr>
              <w:t>Celková cena VRČ bez DPH</w:t>
            </w:r>
          </w:p>
        </w:tc>
      </w:tr>
      <w:tr w:rsidR="00AB38DF">
        <w:trPr>
          <w:trHeight w:val="323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53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15" w:firstLine="489"/>
            </w:pPr>
            <w:r>
              <w:rPr>
                <w:sz w:val="12"/>
              </w:rPr>
              <w:t>postaven! a odklizeni přenosných SDZ a zařizenl (značky, Šipky, kužely, vodicí a směrovací desky, prahy;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39"/>
              <w:jc w:val="center"/>
            </w:pPr>
            <w:r>
              <w:rPr>
                <w:rFonts w:ascii="Calibri" w:eastAsia="Calibri" w:hAnsi="Calibri" w:cs="Calibri"/>
                <w:sz w:val="10"/>
              </w:rPr>
              <w:t>kpł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69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right="3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1 574,57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369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1574*57</w:t>
            </w:r>
          </w:p>
        </w:tc>
      </w:tr>
      <w:tr w:rsidR="00AB38DF">
        <w:trPr>
          <w:trHeight w:val="204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48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1"/>
            </w:pPr>
            <w:r>
              <w:rPr>
                <w:sz w:val="12"/>
              </w:rPr>
              <w:t>oprava a likvidace značeni I, předzvěst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9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00"/>
            </w:pPr>
            <w:r>
              <w:rPr>
                <w:rFonts w:ascii="Calibri" w:eastAsia="Calibri" w:hAnsi="Calibri" w:cs="Calibri"/>
                <w:sz w:val="12"/>
              </w:rPr>
              <w:t>38,000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26,24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4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997,12 Kč</w:t>
            </w:r>
          </w:p>
        </w:tc>
      </w:tr>
      <w:tr w:rsidR="00AB38DF">
        <w:trPr>
          <w:trHeight w:val="303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48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-20"/>
            </w:pPr>
            <w:r>
              <w:rPr>
                <w:sz w:val="12"/>
              </w:rPr>
              <w:t>Doprova a likvidace znaČenr Il, předzvěst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57" w:right="179"/>
            </w:pPr>
            <w:r>
              <w:rPr>
                <w:sz w:val="12"/>
              </w:rPr>
              <w:t>km km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00"/>
            </w:pPr>
            <w:r>
              <w:rPr>
                <w:rFonts w:ascii="Calibri" w:eastAsia="Calibri" w:hAnsi="Calibri" w:cs="Calibri"/>
                <w:sz w:val="12"/>
              </w:rPr>
              <w:t>38,000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3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26,24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45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997,12 Kč</w:t>
            </w:r>
          </w:p>
        </w:tc>
      </w:tr>
      <w:tr w:rsidR="00AB38DF">
        <w:trPr>
          <w:trHeight w:val="308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45"/>
              <w:ind w:left="142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  <w:p w:rsidR="00AB38DF" w:rsidRDefault="00E644B9">
            <w:pPr>
              <w:spacing w:after="0"/>
              <w:ind w:left="142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5" w:right="3188" w:hanging="66"/>
              <w:jc w:val="both"/>
            </w:pPr>
            <w:r>
              <w:rPr>
                <w:sz w:val="12"/>
              </w:rPr>
              <w:t>Doprava a likvidacc ftŚvČst ikon I. předzvÖstn vožtk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64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50"/>
              <w:ind w:left="300"/>
            </w:pPr>
            <w:r>
              <w:rPr>
                <w:rFonts w:ascii="Calibri" w:eastAsia="Calibri" w:hAnsi="Calibri" w:cs="Calibri"/>
                <w:sz w:val="12"/>
              </w:rPr>
              <w:t>22,000</w:t>
            </w:r>
          </w:p>
          <w:p w:rsidR="00AB38DF" w:rsidRDefault="00E644B9">
            <w:pPr>
              <w:spacing w:after="0"/>
              <w:ind w:left="345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52"/>
              <w:ind w:right="3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29,82 Kč</w:t>
            </w:r>
          </w:p>
          <w:p w:rsidR="00AB38DF" w:rsidRPr="00E644B9" w:rsidRDefault="00E644B9">
            <w:pPr>
              <w:spacing w:after="0"/>
              <w:ind w:right="48"/>
              <w:jc w:val="right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0"/>
                <w:highlight w:val="black"/>
              </w:rPr>
              <w:t>317,30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Pr="00E644B9" w:rsidRDefault="00E644B9">
            <w:pPr>
              <w:spacing w:after="0"/>
              <w:ind w:left="435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634,50</w:t>
            </w:r>
          </w:p>
        </w:tc>
      </w:tr>
      <w:tr w:rsidR="00AB38DF">
        <w:trPr>
          <w:trHeight w:val="204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42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5"/>
            </w:pPr>
            <w:r>
              <w:rPr>
                <w:sz w:val="12"/>
              </w:rPr>
              <w:t>ikon II. Předzvěstný vozík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69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345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4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317,30Kč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50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634,60 Kč</w:t>
            </w:r>
          </w:p>
        </w:tc>
      </w:tr>
      <w:tr w:rsidR="00AB38DF">
        <w:trPr>
          <w:trHeight w:val="20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32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1"/>
            </w:pPr>
            <w:r>
              <w:rPr>
                <w:sz w:val="12"/>
              </w:rPr>
              <w:t>'kan výstražný V02tk velké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32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74"/>
              <w:jc w:val="right"/>
            </w:pPr>
            <w:r>
              <w:rPr>
                <w:rFonts w:ascii="Calibri" w:eastAsia="Calibri" w:hAnsi="Calibri" w:cs="Calibri"/>
                <w:sz w:val="12"/>
              </w:rPr>
              <w:t>000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right="48"/>
              <w:jc w:val="right"/>
              <w:rPr>
                <w:highlight w:val="black"/>
              </w:rPr>
            </w:pPr>
            <w:r w:rsidRPr="00E644B9">
              <w:rPr>
                <w:sz w:val="12"/>
                <w:highlight w:val="black"/>
              </w:rPr>
              <w:t>477 Kč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E644B9">
            <w:pPr>
              <w:spacing w:after="0"/>
              <w:ind w:left="435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954,28</w:t>
            </w:r>
          </w:p>
        </w:tc>
      </w:tr>
      <w:tr w:rsidR="00AB38DF">
        <w:trPr>
          <w:trHeight w:val="301"/>
        </w:trPr>
        <w:tc>
          <w:tcPr>
            <w:tcW w:w="5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38DF" w:rsidRDefault="00E644B9">
            <w:pPr>
              <w:spacing w:after="0"/>
              <w:ind w:left="-41"/>
            </w:pPr>
            <w:r>
              <w:rPr>
                <w:sz w:val="12"/>
              </w:rPr>
              <w:t>Cona celkem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5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Pr="00E644B9" w:rsidRDefault="00AB38DF">
            <w:pPr>
              <w:rPr>
                <w:highlight w:val="black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Pr="00E644B9" w:rsidRDefault="00E644B9">
            <w:pPr>
              <w:spacing w:after="0"/>
              <w:ind w:left="293"/>
              <w:rPr>
                <w:highlight w:val="black"/>
              </w:rPr>
            </w:pPr>
            <w:r w:rsidRPr="00E644B9">
              <w:rPr>
                <w:rFonts w:ascii="Calibri" w:eastAsia="Calibri" w:hAnsi="Calibri" w:cs="Calibri"/>
                <w:sz w:val="12"/>
                <w:highlight w:val="black"/>
              </w:rPr>
              <w:t>55</w:t>
            </w:r>
            <w:bookmarkStart w:id="0" w:name="_GoBack"/>
            <w:bookmarkEnd w:id="0"/>
          </w:p>
        </w:tc>
      </w:tr>
      <w:tr w:rsidR="00AB38DF">
        <w:trPr>
          <w:trHeight w:val="272"/>
        </w:trPr>
        <w:tc>
          <w:tcPr>
            <w:tcW w:w="5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B38DF" w:rsidRDefault="00E644B9">
            <w:pPr>
              <w:spacing w:after="0"/>
              <w:ind w:left="-41"/>
            </w:pPr>
            <w:r>
              <w:rPr>
                <w:sz w:val="12"/>
              </w:rPr>
              <w:t>Cena celkem bez OPH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5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282"/>
            </w:pPr>
            <w:r>
              <w:rPr>
                <w:rFonts w:ascii="Calibri" w:eastAsia="Calibri" w:hAnsi="Calibri" w:cs="Calibri"/>
                <w:sz w:val="10"/>
              </w:rPr>
              <w:t>55 078,22 K</w:t>
            </w:r>
          </w:p>
        </w:tc>
      </w:tr>
      <w:tr w:rsidR="00AB38DF">
        <w:trPr>
          <w:trHeight w:val="206"/>
        </w:trPr>
        <w:tc>
          <w:tcPr>
            <w:tcW w:w="5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spacing w:after="0"/>
              <w:ind w:left="-41"/>
            </w:pPr>
            <w:r>
              <w:rPr>
                <w:sz w:val="12"/>
              </w:rPr>
              <w:t>DPH 21%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5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82"/>
            </w:pPr>
            <w:r>
              <w:rPr>
                <w:noProof/>
              </w:rPr>
              <w:drawing>
                <wp:inline distT="0" distB="0" distL="0" distR="0">
                  <wp:extent cx="361947" cy="109880"/>
                  <wp:effectExtent l="0" t="0" r="0" b="0"/>
                  <wp:docPr id="49055" name="Picture 49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5" name="Picture 4905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47" cy="1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DF">
        <w:trPr>
          <w:trHeight w:val="201"/>
        </w:trPr>
        <w:tc>
          <w:tcPr>
            <w:tcW w:w="5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38DF" w:rsidRDefault="00E644B9">
            <w:pPr>
              <w:tabs>
                <w:tab w:val="center" w:pos="685"/>
              </w:tabs>
              <w:spacing w:after="0"/>
              <w:ind w:left="-46"/>
            </w:pPr>
            <w:r>
              <w:rPr>
                <w:sz w:val="12"/>
              </w:rPr>
              <w:t xml:space="preserve">Cena </w:t>
            </w:r>
            <w:r>
              <w:rPr>
                <w:sz w:val="12"/>
              </w:rPr>
              <w:tab/>
              <w:t>s DPH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38DF" w:rsidRDefault="00AB38DF"/>
        </w:tc>
        <w:tc>
          <w:tcPr>
            <w:tcW w:w="15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37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644,65</w:t>
            </w:r>
          </w:p>
        </w:tc>
      </w:tr>
      <w:tr w:rsidR="00AB38DF">
        <w:trPr>
          <w:trHeight w:val="43"/>
        </w:trPr>
        <w:tc>
          <w:tcPr>
            <w:tcW w:w="53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B38DF" w:rsidRDefault="00AB38DF"/>
        </w:tc>
        <w:tc>
          <w:tcPr>
            <w:tcW w:w="7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B38DF" w:rsidRDefault="00AB38DF"/>
        </w:tc>
        <w:tc>
          <w:tcPr>
            <w:tcW w:w="151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B38DF" w:rsidRDefault="00AB38DF"/>
        </w:tc>
        <w:tc>
          <w:tcPr>
            <w:tcW w:w="91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B38DF" w:rsidRDefault="00AB38DF"/>
        </w:tc>
      </w:tr>
    </w:tbl>
    <w:p w:rsidR="00AB38DF" w:rsidRDefault="00E644B9">
      <w:pPr>
        <w:tabs>
          <w:tab w:val="center" w:pos="926"/>
          <w:tab w:val="center" w:pos="6970"/>
        </w:tabs>
        <w:spacing w:after="3" w:line="265" w:lineRule="auto"/>
      </w:pPr>
      <w:r>
        <w:rPr>
          <w:sz w:val="12"/>
        </w:rPr>
        <w:tab/>
        <w:t>V Brně dne: 16.os,2024</w:t>
      </w:r>
      <w:r>
        <w:rPr>
          <w:sz w:val="12"/>
        </w:rPr>
        <w:tab/>
      </w:r>
      <w:r>
        <w:rPr>
          <w:rFonts w:ascii="Calibri" w:eastAsia="Calibri" w:hAnsi="Calibri" w:cs="Calibri"/>
          <w:sz w:val="12"/>
        </w:rPr>
        <w:t>aučomoonnvnms.</w:t>
      </w:r>
    </w:p>
    <w:p w:rsidR="00AB38DF" w:rsidRDefault="00E644B9">
      <w:pPr>
        <w:spacing w:after="3" w:line="265" w:lineRule="auto"/>
        <w:ind w:left="6616" w:right="1562" w:hanging="295"/>
      </w:pPr>
      <w:r>
        <w:rPr>
          <w:sz w:val="12"/>
        </w:rPr>
        <w:t>Brontlco 430, 703 53 mo lč: 250 as DIČ:</w:t>
      </w:r>
    </w:p>
    <w:p w:rsidR="00AB38DF" w:rsidRDefault="00E644B9">
      <w:pPr>
        <w:spacing w:after="463" w:line="265" w:lineRule="auto"/>
        <w:ind w:left="606" w:hanging="10"/>
      </w:pPr>
      <w:r>
        <w:rPr>
          <w:sz w:val="20"/>
        </w:rPr>
        <w:t xml:space="preserve">č. - </w:t>
      </w:r>
    </w:p>
    <w:p w:rsidR="00AB38DF" w:rsidRDefault="00E644B9">
      <w:pPr>
        <w:spacing w:after="330"/>
        <w:ind w:left="56"/>
        <w:jc w:val="center"/>
      </w:pPr>
      <w:r>
        <w:rPr>
          <w:sz w:val="24"/>
        </w:rPr>
        <w:lastRenderedPageBreak/>
        <w:t>ČESTNÉ PROHLÁŠENÍ O TECHNICKÉM VYBAVENÍ</w:t>
      </w:r>
    </w:p>
    <w:p w:rsidR="00AB38DF" w:rsidRDefault="00E644B9">
      <w:pPr>
        <w:spacing w:after="33" w:line="266" w:lineRule="auto"/>
        <w:ind w:left="46" w:right="5624" w:hanging="5"/>
        <w:jc w:val="both"/>
      </w:pPr>
      <w:r>
        <w:rPr>
          <w:sz w:val="24"/>
        </w:rPr>
        <w:t>Společnost Značky Morava, a.s. se sídlem: Brantice čp. 430, 793 93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53503" name="Picture 53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3" name="Picture 5350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DF" w:rsidRDefault="00E644B9">
      <w:pPr>
        <w:spacing w:after="0" w:line="266" w:lineRule="auto"/>
        <w:ind w:left="46" w:hanging="5"/>
        <w:jc w:val="both"/>
      </w:pPr>
      <w:r>
        <w:rPr>
          <w:sz w:val="24"/>
        </w:rPr>
        <w:t xml:space="preserve">IČO: 25865871 zapsaná v obchodním rejstříku vedeném KS Ostrava, oddíl B, vložka 2394, </w:t>
      </w:r>
      <w:r>
        <w:rPr>
          <w:noProof/>
        </w:rPr>
        <w:drawing>
          <wp:inline distT="0" distB="0" distL="0" distR="0">
            <wp:extent cx="3232" cy="32317"/>
            <wp:effectExtent l="0" t="0" r="0" b="0"/>
            <wp:docPr id="117121" name="Picture 117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1" name="Picture 11712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jakožto účastník v zadávacím řízení na veřejnou zakázku na stavební práce „Oprava svodidel po nehodác</w:t>
      </w:r>
      <w:r>
        <w:rPr>
          <w:sz w:val="24"/>
        </w:rPr>
        <w:t>h - viník známý i neznámý” (dále jen „</w:t>
      </w:r>
      <w:r>
        <w:rPr>
          <w:sz w:val="24"/>
          <w:u w:val="single" w:color="000000"/>
        </w:rPr>
        <w:t>účastník</w:t>
      </w:r>
      <w:r>
        <w:rPr>
          <w:sz w:val="24"/>
        </w:rPr>
        <w:t>”), tímto prohlašuje, že pro účely realizace stavebních prací disponuje nebo bude disponovat při plnění veřejné zakázky následujícím technickým vybavením:</w:t>
      </w:r>
    </w:p>
    <w:tbl>
      <w:tblPr>
        <w:tblStyle w:val="TableGrid"/>
        <w:tblW w:w="9220" w:type="dxa"/>
        <w:tblInd w:w="-3" w:type="dxa"/>
        <w:tblCellMar>
          <w:top w:w="109" w:type="dxa"/>
          <w:left w:w="105" w:type="dxa"/>
          <w:bottom w:w="3" w:type="dxa"/>
          <w:right w:w="13" w:type="dxa"/>
        </w:tblCellMar>
        <w:tblLook w:val="04A0" w:firstRow="1" w:lastRow="0" w:firstColumn="1" w:lastColumn="0" w:noHBand="0" w:noVBand="1"/>
      </w:tblPr>
      <w:tblGrid>
        <w:gridCol w:w="560"/>
        <w:gridCol w:w="1679"/>
        <w:gridCol w:w="1828"/>
        <w:gridCol w:w="702"/>
        <w:gridCol w:w="1822"/>
        <w:gridCol w:w="1821"/>
        <w:gridCol w:w="808"/>
      </w:tblGrid>
      <w:tr w:rsidR="00AB38DF">
        <w:trPr>
          <w:trHeight w:val="208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0" w:right="46" w:hanging="5"/>
            </w:pPr>
            <w:r>
              <w:rPr>
                <w:sz w:val="20"/>
              </w:rPr>
              <w:t>Počet kusů pro stavb u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72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firstLine="14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 w:line="237" w:lineRule="auto"/>
              <w:ind w:left="76" w:hanging="51"/>
            </w:pPr>
            <w:r>
              <w:rPr>
                <w:sz w:val="20"/>
              </w:rPr>
              <w:t>Vlastní nebo najaté</w:t>
            </w:r>
          </w:p>
          <w:p w:rsidR="00AB38DF" w:rsidRDefault="00E644B9">
            <w:pPr>
              <w:spacing w:after="0"/>
              <w:ind w:left="41"/>
            </w:pPr>
            <w:r>
              <w:rPr>
                <w:sz w:val="20"/>
              </w:rPr>
              <w:t>(smluv</w:t>
            </w:r>
          </w:p>
          <w:p w:rsidR="00AB38DF" w:rsidRDefault="00E644B9">
            <w:pPr>
              <w:spacing w:after="112" w:line="242" w:lineRule="auto"/>
              <w:ind w:left="51" w:firstLine="168"/>
            </w:pPr>
            <w:r>
              <w:rPr>
                <w:sz w:val="20"/>
              </w:rPr>
              <w:t>ně zajiště né)</w:t>
            </w:r>
          </w:p>
          <w:p w:rsidR="00AB38DF" w:rsidRDefault="00E644B9">
            <w:pPr>
              <w:spacing w:after="0"/>
              <w:ind w:right="85"/>
              <w:jc w:val="center"/>
            </w:pPr>
            <w:r>
              <w:rPr>
                <w:sz w:val="20"/>
              </w:rPr>
              <w:t>V/N</w:t>
            </w:r>
          </w:p>
        </w:tc>
      </w:tr>
      <w:tr w:rsidR="00AB38DF">
        <w:trPr>
          <w:trHeight w:val="105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71"/>
              <w:jc w:val="center"/>
            </w:pPr>
            <w:r>
              <w:t>1)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76"/>
              <w:jc w:val="center"/>
            </w:pPr>
            <w:r>
              <w:t>STROJE,</w:t>
            </w:r>
          </w:p>
          <w:p w:rsidR="00AB38DF" w:rsidRDefault="00E644B9">
            <w:pPr>
              <w:spacing w:after="0"/>
              <w:ind w:right="86"/>
              <w:jc w:val="center"/>
            </w:pPr>
            <w:r>
              <w:t>POMŮCKY,</w:t>
            </w:r>
          </w:p>
          <w:p w:rsidR="00AB38DF" w:rsidRDefault="00E644B9">
            <w:pPr>
              <w:spacing w:after="0"/>
              <w:jc w:val="center"/>
            </w:pPr>
            <w:r>
              <w:t>TECHNICKÁ ZAŘÍZENÍ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trHeight w:val="5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92"/>
              <w:jc w:val="center"/>
            </w:pPr>
            <w:r>
              <w:rPr>
                <w:sz w:val="20"/>
              </w:rPr>
              <w:t>Orteco 800 HD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427" w:hanging="76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53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trHeight w:val="150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107"/>
              <w:ind w:right="102"/>
              <w:jc w:val="center"/>
            </w:pPr>
            <w:r>
              <w:rPr>
                <w:sz w:val="20"/>
              </w:rPr>
              <w:t>Orteco 800 HD</w:t>
            </w:r>
          </w:p>
          <w:p w:rsidR="00AB38DF" w:rsidRDefault="00E644B9">
            <w:pPr>
              <w:spacing w:after="103"/>
              <w:ind w:left="25"/>
            </w:pPr>
            <w:r>
              <w:rPr>
                <w:sz w:val="20"/>
              </w:rPr>
              <w:t>MAN TGM 18.280</w:t>
            </w:r>
          </w:p>
          <w:p w:rsidR="00AB38DF" w:rsidRDefault="00E644B9">
            <w:pPr>
              <w:spacing w:after="0"/>
              <w:ind w:right="102"/>
              <w:jc w:val="center"/>
            </w:pPr>
            <w:r>
              <w:rPr>
                <w:sz w:val="18"/>
              </w:rPr>
              <w:t>8137 0372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07"/>
              <w:jc w:val="center"/>
            </w:pPr>
            <w:r>
              <w:rPr>
                <w:sz w:val="14"/>
              </w:rPr>
              <w:t>I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 w:line="238" w:lineRule="auto"/>
              <w:ind w:left="4" w:right="102" w:firstLine="10"/>
              <w:jc w:val="both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:rsidR="00AB38DF" w:rsidRDefault="00E644B9">
            <w:pPr>
              <w:spacing w:after="0"/>
              <w:ind w:right="102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0" w:right="96" w:firstLine="20"/>
              <w:jc w:val="both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trHeight w:val="196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337"/>
              <w:ind w:right="117"/>
              <w:jc w:val="center"/>
            </w:pPr>
            <w:r>
              <w:rPr>
                <w:sz w:val="20"/>
              </w:rPr>
              <w:t>HIT HOFMAN</w:t>
            </w:r>
          </w:p>
          <w:p w:rsidR="00AB38DF" w:rsidRDefault="00E644B9">
            <w:pPr>
              <w:spacing w:after="3" w:line="342" w:lineRule="auto"/>
              <w:ind w:left="407" w:right="163"/>
            </w:pPr>
            <w:r>
              <w:rPr>
                <w:sz w:val="20"/>
              </w:rPr>
              <w:t xml:space="preserve">ITD 0051 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3478" name="Picture 5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8" name="Picture 5347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ITD 0052</w:t>
            </w:r>
          </w:p>
          <w:p w:rsidR="00AB38DF" w:rsidRDefault="00E644B9">
            <w:pPr>
              <w:spacing w:after="66"/>
              <w:ind w:right="102"/>
              <w:jc w:val="center"/>
            </w:pPr>
            <w:r>
              <w:rPr>
                <w:sz w:val="20"/>
              </w:rPr>
              <w:t>ITD 0054</w:t>
            </w:r>
          </w:p>
          <w:p w:rsidR="00AB38DF" w:rsidRDefault="00E644B9">
            <w:pPr>
              <w:spacing w:after="0"/>
              <w:ind w:right="117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1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18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02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trHeight w:val="12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right="117"/>
              <w:jc w:val="center"/>
            </w:pPr>
            <w:r>
              <w:rPr>
                <w:sz w:val="20"/>
              </w:rPr>
              <w:t>HIT HOFMAN</w:t>
            </w:r>
          </w:p>
          <w:p w:rsidR="00AB38DF" w:rsidRDefault="00E644B9">
            <w:pPr>
              <w:spacing w:after="135"/>
              <w:ind w:right="148"/>
              <w:jc w:val="center"/>
            </w:pPr>
            <w:r>
              <w:rPr>
                <w:sz w:val="10"/>
              </w:rPr>
              <w:t>1-11--11 AO I</w:t>
            </w:r>
          </w:p>
          <w:p w:rsidR="00AB38DF" w:rsidRDefault="00E644B9">
            <w:pPr>
              <w:spacing w:after="101"/>
              <w:ind w:right="107"/>
              <w:jc w:val="center"/>
            </w:pPr>
            <w:r>
              <w:rPr>
                <w:sz w:val="20"/>
              </w:rPr>
              <w:t>1 TX 8430</w:t>
            </w:r>
          </w:p>
          <w:p w:rsidR="00AB38DF" w:rsidRDefault="00E644B9">
            <w:pPr>
              <w:spacing w:after="0"/>
              <w:ind w:right="122"/>
              <w:jc w:val="center"/>
            </w:pPr>
            <w:r>
              <w:rPr>
                <w:sz w:val="20"/>
              </w:rPr>
              <w:t>1 TX 8431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23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14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13" w:right="182" w:hanging="132"/>
              <w:jc w:val="both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AB38DF"/>
        </w:tc>
      </w:tr>
      <w:tr w:rsidR="00AB38DF">
        <w:trPr>
          <w:trHeight w:val="103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 w:line="338" w:lineRule="auto"/>
              <w:ind w:left="402" w:right="56" w:hanging="122"/>
              <w:jc w:val="both"/>
            </w:pPr>
            <w:r>
              <w:rPr>
                <w:sz w:val="20"/>
              </w:rPr>
              <w:t>Carro C0752 ITR 6968</w:t>
            </w:r>
          </w:p>
          <w:p w:rsidR="00AB38DF" w:rsidRDefault="00E644B9">
            <w:pPr>
              <w:spacing w:after="0"/>
              <w:ind w:right="107"/>
              <w:jc w:val="center"/>
            </w:pPr>
            <w:r>
              <w:rPr>
                <w:sz w:val="18"/>
              </w:rPr>
              <w:t>I TR 6970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23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69" w:hanging="422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569" w:hanging="422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trHeight w:val="87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1"/>
            </w:pPr>
            <w:r>
              <w:rPr>
                <w:sz w:val="18"/>
              </w:rPr>
              <w:t>HIT HOFMANN FP</w:t>
            </w:r>
          </w:p>
          <w:p w:rsidR="00AB38DF" w:rsidRDefault="00E644B9">
            <w:pPr>
              <w:spacing w:after="106"/>
            </w:pPr>
            <w:r>
              <w:rPr>
                <w:sz w:val="18"/>
              </w:rPr>
              <w:t>FV-2021-OlO-001933</w:t>
            </w:r>
          </w:p>
          <w:p w:rsidR="00AB38DF" w:rsidRDefault="00E644B9">
            <w:pPr>
              <w:spacing w:after="0"/>
              <w:ind w:right="132"/>
              <w:jc w:val="center"/>
            </w:pPr>
            <w:r>
              <w:rPr>
                <w:sz w:val="18"/>
              </w:rPr>
              <w:t>22000020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123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03" w:firstLine="61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13" w:firstLine="56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</w:tbl>
    <w:p w:rsidR="00AB38DF" w:rsidRDefault="00AB38DF">
      <w:pPr>
        <w:sectPr w:rsidR="00AB38DF">
          <w:headerReference w:type="even" r:id="rId59"/>
          <w:headerReference w:type="default" r:id="rId60"/>
          <w:headerReference w:type="first" r:id="rId61"/>
          <w:pgSz w:w="11909" w:h="16841"/>
          <w:pgMar w:top="820" w:right="1512" w:bottom="1644" w:left="1405" w:header="708" w:footer="708" w:gutter="0"/>
          <w:cols w:space="708"/>
          <w:titlePg/>
        </w:sectPr>
      </w:pPr>
    </w:p>
    <w:p w:rsidR="00AB38DF" w:rsidRDefault="00E644B9">
      <w:pPr>
        <w:spacing w:after="258" w:line="265" w:lineRule="auto"/>
        <w:ind w:left="682" w:hanging="10"/>
      </w:pPr>
      <w:r>
        <w:rPr>
          <w:sz w:val="18"/>
        </w:rPr>
        <w:lastRenderedPageBreak/>
        <w:t>č, -</w:t>
      </w:r>
    </w:p>
    <w:tbl>
      <w:tblPr>
        <w:tblStyle w:val="TableGrid"/>
        <w:tblW w:w="9208" w:type="dxa"/>
        <w:tblInd w:w="10" w:type="dxa"/>
        <w:tblCellMar>
          <w:top w:w="134" w:type="dxa"/>
          <w:left w:w="135" w:type="dxa"/>
          <w:bottom w:w="1" w:type="dxa"/>
          <w:right w:w="109" w:type="dxa"/>
        </w:tblCellMar>
        <w:tblLook w:val="04A0" w:firstRow="1" w:lastRow="0" w:firstColumn="1" w:lastColumn="0" w:noHBand="0" w:noVBand="1"/>
      </w:tblPr>
      <w:tblGrid>
        <w:gridCol w:w="11"/>
        <w:gridCol w:w="563"/>
        <w:gridCol w:w="1669"/>
        <w:gridCol w:w="1667"/>
        <w:gridCol w:w="130"/>
        <w:gridCol w:w="571"/>
        <w:gridCol w:w="136"/>
        <w:gridCol w:w="1546"/>
        <w:gridCol w:w="265"/>
        <w:gridCol w:w="1819"/>
        <w:gridCol w:w="13"/>
        <w:gridCol w:w="809"/>
        <w:gridCol w:w="9"/>
      </w:tblGrid>
      <w:tr w:rsidR="00AB38DF">
        <w:trPr>
          <w:gridBefore w:val="1"/>
          <w:gridAfter w:val="1"/>
          <w:wBefore w:w="10" w:type="dxa"/>
          <w:wAfter w:w="8" w:type="dxa"/>
          <w:trHeight w:val="209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3" w:hanging="5"/>
            </w:pPr>
            <w:r>
              <w:rPr>
                <w:sz w:val="20"/>
              </w:rPr>
              <w:t>Počet kusů pro stavb u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7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firstLine="13"/>
              <w:jc w:val="center"/>
            </w:pPr>
            <w:r>
              <w:rPr>
                <w:sz w:val="20"/>
              </w:rPr>
              <w:t>Dluh (dle kvalifikačního předpokladu)</w:t>
            </w:r>
            <w:r>
              <w:rPr>
                <w:noProof/>
              </w:rPr>
              <w:drawing>
                <wp:inline distT="0" distB="0" distL="0" distR="0">
                  <wp:extent cx="6463" cy="3232"/>
                  <wp:effectExtent l="0" t="0" r="0" b="0"/>
                  <wp:docPr id="57114" name="Picture 57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4" name="Picture 5711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5" w:line="237" w:lineRule="auto"/>
              <w:jc w:val="center"/>
            </w:pPr>
            <w:r>
              <w:rPr>
                <w:sz w:val="20"/>
              </w:rPr>
              <w:t>Vlastní nebo najaté</w:t>
            </w:r>
          </w:p>
          <w:p w:rsidR="00AB38DF" w:rsidRDefault="00E644B9">
            <w:pPr>
              <w:spacing w:after="151"/>
              <w:ind w:left="30" w:hanging="20"/>
            </w:pPr>
            <w:r>
              <w:rPr>
                <w:sz w:val="20"/>
              </w:rPr>
              <w:t>(smluv ne zajłste né)</w:t>
            </w:r>
          </w:p>
          <w:p w:rsidR="00AB38DF" w:rsidRDefault="00E644B9">
            <w:pPr>
              <w:spacing w:after="0"/>
              <w:ind w:right="29"/>
              <w:jc w:val="center"/>
            </w:pPr>
            <w:r>
              <w:rPr>
                <w:sz w:val="18"/>
              </w:rPr>
              <w:t>VÍN</w:t>
            </w:r>
          </w:p>
        </w:tc>
      </w:tr>
      <w:tr w:rsidR="00AB38DF">
        <w:trPr>
          <w:gridBefore w:val="1"/>
          <w:gridAfter w:val="1"/>
          <w:wBefore w:w="10" w:type="dxa"/>
          <w:wAfter w:w="8" w:type="dxa"/>
          <w:trHeight w:val="164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3" w:line="377" w:lineRule="auto"/>
              <w:ind w:left="79" w:right="107"/>
              <w:jc w:val="center"/>
            </w:pPr>
            <w:r>
              <w:rPr>
                <w:sz w:val="18"/>
              </w:rPr>
              <w:t>22000021 22000022 22000023 22000024</w:t>
            </w:r>
          </w:p>
          <w:p w:rsidR="00AB38DF" w:rsidRDefault="00E644B9">
            <w:pPr>
              <w:spacing w:after="0"/>
              <w:ind w:right="38"/>
              <w:jc w:val="center"/>
            </w:pPr>
            <w:r>
              <w:rPr>
                <w:sz w:val="18"/>
              </w:rPr>
              <w:t>22000025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rPr>
          <w:gridBefore w:val="1"/>
          <w:gridAfter w:val="1"/>
          <w:wBefore w:w="10" w:type="dxa"/>
          <w:wAfter w:w="8" w:type="dxa"/>
          <w:trHeight w:val="174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107" w:line="247" w:lineRule="auto"/>
              <w:ind w:left="31" w:firstLine="87"/>
              <w:jc w:val="both"/>
            </w:pPr>
            <w:r>
              <w:rPr>
                <w:sz w:val="20"/>
              </w:rPr>
              <w:t>Značky Morava, a.s., pobočka Brno</w:t>
            </w:r>
          </w:p>
          <w:p w:rsidR="00AB38DF" w:rsidRDefault="00E644B9">
            <w:pPr>
              <w:spacing w:after="0"/>
              <w:ind w:right="53"/>
              <w:jc w:val="center"/>
            </w:pPr>
            <w:r>
              <w:rPr>
                <w:sz w:val="20"/>
              </w:rPr>
              <w:t>Jihlavská 320/2,</w:t>
            </w:r>
          </w:p>
          <w:p w:rsidR="00AB38DF" w:rsidRDefault="00E644B9">
            <w:pPr>
              <w:spacing w:after="0"/>
              <w:ind w:right="53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8"/>
              <w:jc w:val="center"/>
            </w:pPr>
            <w:r>
              <w:t>1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 w:line="219" w:lineRule="auto"/>
              <w:ind w:left="134" w:right="163" w:firstLine="122"/>
              <w:jc w:val="both"/>
            </w:pPr>
            <w:r>
              <w:rPr>
                <w:sz w:val="20"/>
              </w:rPr>
              <w:t>Zabezpečená odstavná plocha s rozlohou min,</w:t>
            </w:r>
          </w:p>
          <w:p w:rsidR="00AB38DF" w:rsidRDefault="00E644B9">
            <w:pPr>
              <w:spacing w:after="0"/>
              <w:ind w:right="33"/>
              <w:jc w:val="center"/>
            </w:pPr>
            <w:r>
              <w:rPr>
                <w:sz w:val="20"/>
              </w:rPr>
              <w:t>2000 ml pro uskladnění vlastní tec</w:t>
            </w:r>
            <w:r>
              <w:rPr>
                <w:sz w:val="20"/>
                <w:u w:val="single" w:color="000000"/>
              </w:rPr>
              <w:t>hni</w:t>
            </w:r>
            <w:r>
              <w:rPr>
                <w:sz w:val="20"/>
              </w:rPr>
              <w:t>ky a materiálu</w:t>
            </w: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left w:w="115" w:type="dxa"/>
            <w:bottom w:w="5" w:type="dxa"/>
            <w:right w:w="99" w:type="dxa"/>
          </w:tblCellMar>
        </w:tblPrEx>
        <w:trPr>
          <w:trHeight w:val="1165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5" w:line="237" w:lineRule="auto"/>
              <w:jc w:val="center"/>
            </w:pPr>
            <w:r>
              <w:rPr>
                <w:sz w:val="20"/>
              </w:rPr>
              <w:t>VOZIDLA A NÁKLADNÍ</w:t>
            </w:r>
          </w:p>
          <w:p w:rsidR="00AB38DF" w:rsidRDefault="00E644B9">
            <w:pPr>
              <w:spacing w:after="0"/>
              <w:ind w:left="36"/>
            </w:pPr>
            <w:r>
              <w:rPr>
                <w:sz w:val="20"/>
              </w:rPr>
              <w:t>AUTOMOBILY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2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left w:w="115" w:type="dxa"/>
            <w:bottom w:w="5" w:type="dxa"/>
            <w:right w:w="99" w:type="dxa"/>
          </w:tblCellMar>
        </w:tblPrEx>
        <w:trPr>
          <w:trHeight w:val="820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tabs>
                <w:tab w:val="center" w:pos="252"/>
                <w:tab w:val="center" w:pos="1112"/>
              </w:tabs>
              <w:spacing w:after="101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MB </w:t>
            </w:r>
            <w:r>
              <w:rPr>
                <w:sz w:val="18"/>
              </w:rPr>
              <w:tab/>
              <w:t>1829 L</w:t>
            </w:r>
          </w:p>
          <w:p w:rsidR="00AB38DF" w:rsidRDefault="00E644B9">
            <w:pPr>
              <w:spacing w:after="0"/>
              <w:ind w:left="2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56" w:hanging="321"/>
              <w:jc w:val="both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148" w:right="148"/>
              <w:jc w:val="both"/>
            </w:pPr>
            <w:r>
              <w:rPr>
                <w:sz w:val="20"/>
              </w:rPr>
              <w:t>Nákladní automobil s užitečnou nosností min, 2500 kg</w:t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left w:w="115" w:type="dxa"/>
            <w:bottom w:w="5" w:type="dxa"/>
            <w:right w:w="99" w:type="dxa"/>
          </w:tblCellMar>
        </w:tblPrEx>
        <w:trPr>
          <w:trHeight w:val="1975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108"/>
              <w:ind w:right="6"/>
              <w:jc w:val="center"/>
            </w:pPr>
            <w:r>
              <w:rPr>
                <w:sz w:val="18"/>
              </w:rPr>
              <w:t>MAN TGS 26.400</w:t>
            </w:r>
          </w:p>
          <w:p w:rsidR="00AB38DF" w:rsidRDefault="00E644B9">
            <w:pPr>
              <w:spacing w:after="0"/>
              <w:ind w:left="4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2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122" w:line="240" w:lineRule="auto"/>
              <w:ind w:left="420" w:hanging="300"/>
              <w:jc w:val="both"/>
            </w:pPr>
            <w:r>
              <w:rPr>
                <w:sz w:val="18"/>
              </w:rPr>
              <w:t>Užitečná nosnost 15000 kg</w:t>
            </w:r>
          </w:p>
          <w:p w:rsidR="00AB38DF" w:rsidRDefault="00E644B9">
            <w:pPr>
              <w:spacing w:after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firstLine="148"/>
              <w:jc w:val="both"/>
            </w:pPr>
            <w:r>
              <w:rPr>
                <w:sz w:val="20"/>
              </w:rPr>
              <w:t>Nákladní automobil s užitecnou nosností min. 2500 kg vybaven hydraulickýmjeřábem s nosností min. 2000 kg ve vzdálenosti 3m od středu otoče hydraulického jeřábu</w:t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left w:w="115" w:type="dxa"/>
            <w:bottom w:w="5" w:type="dxa"/>
            <w:right w:w="99" w:type="dxa"/>
          </w:tblCellMar>
        </w:tblPrEx>
        <w:trPr>
          <w:trHeight w:val="816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8DF" w:rsidRDefault="00E644B9">
            <w:pPr>
              <w:spacing w:after="106"/>
              <w:ind w:left="43"/>
            </w:pPr>
            <w:r>
              <w:rPr>
                <w:sz w:val="18"/>
              </w:rPr>
              <w:t>MAN TGS 26.400</w:t>
            </w:r>
          </w:p>
          <w:p w:rsidR="00AB38DF" w:rsidRDefault="00E644B9">
            <w:pPr>
              <w:spacing w:after="0"/>
              <w:ind w:right="11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31"/>
              <w:jc w:val="center"/>
            </w:pPr>
            <w:r>
              <w:t>1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420" w:hanging="310"/>
              <w:jc w:val="both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66" w:right="87" w:firstLine="178"/>
              <w:jc w:val="both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left w:w="115" w:type="dxa"/>
            <w:bottom w:w="5" w:type="dxa"/>
            <w:right w:w="99" w:type="dxa"/>
          </w:tblCellMar>
        </w:tblPrEx>
        <w:trPr>
          <w:trHeight w:val="1276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28"/>
            </w:pPr>
            <w:r>
              <w:rPr>
                <w:sz w:val="20"/>
              </w:rPr>
              <w:t>Volvo 8x6 s HNJ</w:t>
            </w: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1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10" w:hanging="25"/>
              <w:jc w:val="both"/>
            </w:pPr>
            <w:r>
              <w:rPr>
                <w:sz w:val="20"/>
              </w:rPr>
              <w:t>Zdvih 6,5 t ve vzdálenosti 4m</w:t>
            </w:r>
          </w:p>
        </w:tc>
        <w:tc>
          <w:tcPr>
            <w:tcW w:w="2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87" w:right="117" w:firstLine="61"/>
              <w:jc w:val="both"/>
            </w:pPr>
            <w:r>
              <w:rPr>
                <w:sz w:val="20"/>
              </w:rPr>
              <w:t>Autoj eřáb nebo jiné vozidlo se zdvihacím zarízemm s min, zdvihem 6,5 t ve vzdálenosti 4m</w:t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left w:w="115" w:type="dxa"/>
            <w:bottom w:w="5" w:type="dxa"/>
            <w:right w:w="99" w:type="dxa"/>
          </w:tblCellMar>
        </w:tblPrEx>
        <w:trPr>
          <w:trHeight w:val="1509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106"/>
              <w:ind w:right="31"/>
              <w:jc w:val="center"/>
            </w:pPr>
            <w:r>
              <w:rPr>
                <w:sz w:val="18"/>
              </w:rPr>
              <w:t>MAN TGS 26.360</w:t>
            </w:r>
          </w:p>
          <w:p w:rsidR="00AB38DF" w:rsidRDefault="00E644B9">
            <w:pPr>
              <w:spacing w:after="0"/>
              <w:ind w:right="36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6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 w:line="233" w:lineRule="auto"/>
              <w:ind w:left="3" w:right="36" w:firstLine="20"/>
              <w:jc w:val="both"/>
            </w:pPr>
            <w:r>
              <w:rPr>
                <w:sz w:val="20"/>
              </w:rPr>
              <w:t>Nákladní vozidlo umožňující odvoz min, 2 ks betonových svodidel s délkou</w:t>
            </w:r>
          </w:p>
          <w:p w:rsidR="00AB38DF" w:rsidRDefault="00E644B9">
            <w:pPr>
              <w:spacing w:after="0"/>
              <w:ind w:right="23"/>
              <w:jc w:val="center"/>
            </w:pPr>
            <w:r>
              <w:rPr>
                <w:sz w:val="20"/>
              </w:rPr>
              <w:t>6m</w:t>
            </w:r>
          </w:p>
        </w:tc>
        <w:tc>
          <w:tcPr>
            <w:tcW w:w="2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 w:line="245" w:lineRule="auto"/>
              <w:ind w:left="15" w:firstLine="229"/>
            </w:pPr>
            <w:r>
              <w:rPr>
                <w:sz w:val="20"/>
              </w:rPr>
              <w:t>Nákladní vozidlo umožňující odvoz min,</w:t>
            </w:r>
          </w:p>
          <w:p w:rsidR="00AB38DF" w:rsidRDefault="00E644B9">
            <w:pPr>
              <w:spacing w:after="0"/>
              <w:ind w:right="36"/>
              <w:jc w:val="center"/>
            </w:pPr>
            <w:r>
              <w:rPr>
                <w:sz w:val="20"/>
              </w:rPr>
              <w:t>2 ks betonových</w:t>
            </w:r>
          </w:p>
          <w:p w:rsidR="00AB38DF" w:rsidRDefault="00E644B9">
            <w:pPr>
              <w:spacing w:after="10"/>
              <w:ind w:left="1191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7039" name="Picture 57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9" name="Picture 57039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8DF" w:rsidRDefault="00E644B9">
            <w:pPr>
              <w:spacing w:after="0"/>
              <w:ind w:right="36"/>
              <w:jc w:val="center"/>
            </w:pPr>
            <w:r>
              <w:rPr>
                <w:sz w:val="20"/>
              </w:rPr>
              <w:t>svodidel s délkou 6m</w:t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  <w:tr w:rsidR="00AB38DF">
        <w:tblPrEx>
          <w:tblCellMar>
            <w:left w:w="115" w:type="dxa"/>
            <w:bottom w:w="5" w:type="dxa"/>
            <w:right w:w="99" w:type="dxa"/>
          </w:tblCellMar>
        </w:tblPrEx>
        <w:trPr>
          <w:trHeight w:val="590"/>
        </w:trPr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41"/>
              <w:jc w:val="center"/>
            </w:pPr>
            <w:r>
              <w:rPr>
                <w:sz w:val="18"/>
              </w:rPr>
              <w:t>Citroen Jumper</w:t>
            </w: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right="51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421" w:hanging="163"/>
            </w:pPr>
            <w:r>
              <w:rPr>
                <w:sz w:val="20"/>
              </w:rPr>
              <w:t>Dodávkové vozidlo</w:t>
            </w:r>
          </w:p>
        </w:tc>
        <w:tc>
          <w:tcPr>
            <w:tcW w:w="2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0"/>
              <w:ind w:left="87" w:firstLine="51"/>
              <w:jc w:val="both"/>
            </w:pPr>
            <w:r>
              <w:rPr>
                <w:sz w:val="20"/>
              </w:rPr>
              <w:t>Dodávkové vozidlo označené a bavené</w:t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</w:tbl>
    <w:p w:rsidR="00AB38DF" w:rsidRDefault="00E644B9">
      <w:pPr>
        <w:spacing w:after="219" w:line="265" w:lineRule="auto"/>
        <w:ind w:left="606" w:hanging="10"/>
      </w:pPr>
      <w:r>
        <w:rPr>
          <w:sz w:val="20"/>
        </w:rPr>
        <w:t xml:space="preserve">č. - </w:t>
      </w:r>
    </w:p>
    <w:tbl>
      <w:tblPr>
        <w:tblStyle w:val="TableGrid"/>
        <w:tblW w:w="9210" w:type="dxa"/>
        <w:tblInd w:w="-17" w:type="dxa"/>
        <w:tblCellMar>
          <w:top w:w="44" w:type="dxa"/>
          <w:left w:w="175" w:type="dxa"/>
          <w:bottom w:w="15" w:type="dxa"/>
          <w:right w:w="173" w:type="dxa"/>
        </w:tblCellMar>
        <w:tblLook w:val="04A0" w:firstRow="1" w:lastRow="0" w:firstColumn="1" w:lastColumn="0" w:noHBand="0" w:noVBand="1"/>
      </w:tblPr>
      <w:tblGrid>
        <w:gridCol w:w="582"/>
        <w:gridCol w:w="1654"/>
        <w:gridCol w:w="1679"/>
        <w:gridCol w:w="699"/>
        <w:gridCol w:w="1686"/>
        <w:gridCol w:w="2104"/>
        <w:gridCol w:w="806"/>
      </w:tblGrid>
      <w:tr w:rsidR="00AB38DF">
        <w:trPr>
          <w:trHeight w:val="1975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8DF" w:rsidRDefault="00E644B9">
            <w:pPr>
              <w:spacing w:after="105"/>
              <w:ind w:left="18"/>
              <w:jc w:val="center"/>
            </w:pPr>
            <w:r>
              <w:rPr>
                <w:sz w:val="18"/>
              </w:rPr>
              <w:t>ITX 7219</w:t>
            </w:r>
          </w:p>
          <w:p w:rsidR="00AB38DF" w:rsidRDefault="00E644B9">
            <w:pPr>
              <w:spacing w:after="81"/>
              <w:ind w:right="7"/>
              <w:jc w:val="center"/>
            </w:pPr>
            <w:r>
              <w:rPr>
                <w:sz w:val="20"/>
              </w:rPr>
              <w:t>ITZ0931</w:t>
            </w:r>
          </w:p>
          <w:p w:rsidR="00AB38DF" w:rsidRDefault="00E644B9">
            <w:pPr>
              <w:spacing w:after="81"/>
              <w:ind w:left="3"/>
              <w:jc w:val="center"/>
            </w:pPr>
            <w:r>
              <w:rPr>
                <w:sz w:val="18"/>
              </w:rPr>
              <w:t>ITZ 0932</w:t>
            </w:r>
          </w:p>
          <w:p w:rsidR="00AB38DF" w:rsidRDefault="00E644B9">
            <w:pPr>
              <w:spacing w:after="126"/>
              <w:ind w:left="3"/>
              <w:jc w:val="center"/>
            </w:pPr>
            <w:r>
              <w:rPr>
                <w:sz w:val="18"/>
              </w:rPr>
              <w:t>ITZ 0944</w:t>
            </w:r>
          </w:p>
          <w:p w:rsidR="00AB38DF" w:rsidRDefault="00E644B9">
            <w:pPr>
              <w:spacing w:after="111"/>
              <w:ind w:left="8"/>
              <w:jc w:val="center"/>
            </w:pPr>
            <w:r>
              <w:rPr>
                <w:sz w:val="18"/>
              </w:rPr>
              <w:t>ITZ 3648</w:t>
            </w:r>
          </w:p>
          <w:p w:rsidR="00AB38DF" w:rsidRDefault="00E644B9">
            <w:pPr>
              <w:spacing w:after="0"/>
              <w:ind w:right="2"/>
              <w:jc w:val="center"/>
            </w:pPr>
            <w:r>
              <w:rPr>
                <w:sz w:val="18"/>
              </w:rPr>
              <w:t>ITZ 3827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E644B9">
            <w:pPr>
              <w:spacing w:after="0"/>
              <w:ind w:left="10" w:hanging="10"/>
              <w:jc w:val="both"/>
            </w:pPr>
            <w:r>
              <w:rPr>
                <w:sz w:val="20"/>
              </w:rPr>
              <w:t>k tažení výstražných a předzvěstných vozíků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8DF" w:rsidRDefault="00AB38DF"/>
        </w:tc>
      </w:tr>
    </w:tbl>
    <w:p w:rsidR="00000000" w:rsidRDefault="00E644B9"/>
    <w:sectPr w:rsidR="00000000">
      <w:headerReference w:type="even" r:id="rId64"/>
      <w:headerReference w:type="default" r:id="rId65"/>
      <w:headerReference w:type="first" r:id="rId66"/>
      <w:pgSz w:w="11909" w:h="16841"/>
      <w:pgMar w:top="1440" w:right="1440" w:bottom="1368" w:left="1440" w:header="80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44B9">
      <w:pPr>
        <w:spacing w:after="0" w:line="240" w:lineRule="auto"/>
      </w:pPr>
      <w:r>
        <w:separator/>
      </w:r>
    </w:p>
  </w:endnote>
  <w:endnote w:type="continuationSeparator" w:id="0">
    <w:p w:rsidR="00000000" w:rsidRDefault="00E6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44B9">
      <w:pPr>
        <w:spacing w:after="0" w:line="240" w:lineRule="auto"/>
      </w:pPr>
      <w:r>
        <w:separator/>
      </w:r>
    </w:p>
  </w:footnote>
  <w:footnote w:type="continuationSeparator" w:id="0">
    <w:p w:rsidR="00000000" w:rsidRDefault="00E6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AB38DF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E644B9">
    <w:pPr>
      <w:spacing w:after="0"/>
      <w:ind w:left="5"/>
    </w:pPr>
    <w:r>
      <w:rPr>
        <w:sz w:val="20"/>
      </w:rPr>
      <w:t xml:space="preserve">Příloha </w:t>
    </w:r>
    <w:r>
      <w:t xml:space="preserve">2 </w:t>
    </w:r>
    <w:r>
      <w:rPr>
        <w:sz w:val="20"/>
      </w:rPr>
      <w:t xml:space="preserve">Čestné prohlášení </w:t>
    </w:r>
    <w:r>
      <w:rPr>
        <w:sz w:val="18"/>
      </w:rPr>
      <w:t xml:space="preserve">o </w:t>
    </w:r>
    <w:r>
      <w:rPr>
        <w:sz w:val="20"/>
      </w:rPr>
      <w:t>technickém vybavení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E644B9">
    <w:pPr>
      <w:spacing w:after="0"/>
      <w:ind w:left="5"/>
    </w:pPr>
    <w:r>
      <w:rPr>
        <w:sz w:val="20"/>
      </w:rPr>
      <w:t xml:space="preserve">Příloha </w:t>
    </w:r>
    <w:r>
      <w:t xml:space="preserve">2 </w:t>
    </w:r>
    <w:r>
      <w:rPr>
        <w:sz w:val="20"/>
      </w:rPr>
      <w:t xml:space="preserve">Čestné prohlášení </w:t>
    </w:r>
    <w:r>
      <w:rPr>
        <w:sz w:val="18"/>
      </w:rPr>
      <w:t xml:space="preserve">o </w:t>
    </w:r>
    <w:r>
      <w:rPr>
        <w:sz w:val="20"/>
      </w:rPr>
      <w:t>technickém vybavení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E644B9">
    <w:pPr>
      <w:spacing w:after="0"/>
      <w:ind w:left="5"/>
    </w:pPr>
    <w:r>
      <w:rPr>
        <w:sz w:val="20"/>
      </w:rPr>
      <w:t xml:space="preserve">Příloha </w:t>
    </w:r>
    <w:r>
      <w:t xml:space="preserve">2 </w:t>
    </w:r>
    <w:r>
      <w:rPr>
        <w:sz w:val="20"/>
      </w:rPr>
      <w:t xml:space="preserve">Čestné prohlášení </w:t>
    </w:r>
    <w:r>
      <w:rPr>
        <w:sz w:val="18"/>
      </w:rPr>
      <w:t xml:space="preserve">o </w:t>
    </w:r>
    <w:r>
      <w:rPr>
        <w:sz w:val="20"/>
      </w:rPr>
      <w:t>technickém vybavení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AB38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AB38D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E644B9">
    <w:pPr>
      <w:spacing w:after="0" w:line="216" w:lineRule="auto"/>
      <w:ind w:left="427" w:right="6611" w:firstLine="25"/>
    </w:pPr>
    <w:r>
      <w:rPr>
        <w:sz w:val="16"/>
      </w:rPr>
      <w:t xml:space="preserve">ZNAČKY </w:t>
    </w:r>
    <w:r>
      <w:rPr>
        <w:sz w:val="14"/>
      </w:rPr>
      <w:t>MORAVA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E644B9">
    <w:pPr>
      <w:spacing w:after="0" w:line="216" w:lineRule="auto"/>
      <w:ind w:left="427" w:right="6611" w:firstLine="25"/>
    </w:pPr>
    <w:r>
      <w:rPr>
        <w:sz w:val="16"/>
      </w:rPr>
      <w:t xml:space="preserve">ZNAČKY </w:t>
    </w:r>
    <w:r>
      <w:rPr>
        <w:sz w:val="14"/>
      </w:rPr>
      <w:t>MORAVA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E644B9">
    <w:pPr>
      <w:spacing w:after="0"/>
      <w:ind w:left="494"/>
    </w:pPr>
    <w:r>
      <w:rPr>
        <w:sz w:val="16"/>
      </w:rPr>
      <w:t>ZNAČKY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AB38D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E644B9">
    <w:pPr>
      <w:spacing w:after="0"/>
      <w:ind w:left="41"/>
    </w:pPr>
    <w:r>
      <w:rPr>
        <w:sz w:val="20"/>
      </w:rPr>
      <w:t xml:space="preserve">Příloha </w:t>
    </w:r>
    <w:r>
      <w:t xml:space="preserve">2 </w:t>
    </w:r>
    <w:r>
      <w:rPr>
        <w:sz w:val="20"/>
      </w:rPr>
      <w:t xml:space="preserve">Čestné prohlášení </w:t>
    </w:r>
    <w:r>
      <w:rPr>
        <w:sz w:val="18"/>
      </w:rPr>
      <w:t xml:space="preserve">o </w:t>
    </w:r>
    <w:r>
      <w:rPr>
        <w:sz w:val="20"/>
      </w:rPr>
      <w:t>technickém vybavení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DF" w:rsidRDefault="00AB38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0E26"/>
    <w:multiLevelType w:val="hybridMultilevel"/>
    <w:tmpl w:val="D916C00C"/>
    <w:lvl w:ilvl="0" w:tplc="FE8E52CC">
      <w:start w:val="5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2896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21CC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4238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855D2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475A2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49CE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6B60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6C31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21405F"/>
    <w:multiLevelType w:val="hybridMultilevel"/>
    <w:tmpl w:val="83283820"/>
    <w:lvl w:ilvl="0" w:tplc="8906566A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6F90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A24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63D1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C1B0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0E91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C07A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CF49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2315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DF"/>
    <w:rsid w:val="00AB38DF"/>
    <w:rsid w:val="00E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523A"/>
  <w15:docId w15:val="{04EA846C-A978-4644-AB1B-F6A51745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3"/>
      <w:ind w:right="77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14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229"/>
      <w:outlineLvl w:val="2"/>
    </w:pPr>
    <w:rPr>
      <w:rFonts w:ascii="Calibri" w:eastAsia="Calibri" w:hAnsi="Calibri" w:cs="Calibri"/>
      <w:color w:val="00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2.xml"/><Relationship Id="rId39" Type="http://schemas.openxmlformats.org/officeDocument/2006/relationships/image" Target="media/image30.jpg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header" Target="header6.xml"/><Relationship Id="rId50" Type="http://schemas.openxmlformats.org/officeDocument/2006/relationships/image" Target="media/image38.jpg"/><Relationship Id="rId55" Type="http://schemas.openxmlformats.org/officeDocument/2006/relationships/image" Target="media/image43.jpg"/><Relationship Id="rId63" Type="http://schemas.openxmlformats.org/officeDocument/2006/relationships/image" Target="media/image48.jpg"/><Relationship Id="rId68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header" Target="header4.xml"/><Relationship Id="rId53" Type="http://schemas.openxmlformats.org/officeDocument/2006/relationships/image" Target="media/image41.jpg"/><Relationship Id="rId58" Type="http://schemas.openxmlformats.org/officeDocument/2006/relationships/image" Target="media/image46.jpg"/><Relationship Id="rId66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37.jpg"/><Relationship Id="rId57" Type="http://schemas.openxmlformats.org/officeDocument/2006/relationships/image" Target="media/image45.jpg"/><Relationship Id="rId61" Type="http://schemas.openxmlformats.org/officeDocument/2006/relationships/header" Target="header9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0.jpg"/><Relationship Id="rId60" Type="http://schemas.openxmlformats.org/officeDocument/2006/relationships/header" Target="header8.xml"/><Relationship Id="rId65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3.xml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6.jpg"/><Relationship Id="rId56" Type="http://schemas.openxmlformats.org/officeDocument/2006/relationships/image" Target="media/image44.jpg"/><Relationship Id="rId64" Type="http://schemas.openxmlformats.org/officeDocument/2006/relationships/header" Target="header10.xml"/><Relationship Id="rId8" Type="http://schemas.openxmlformats.org/officeDocument/2006/relationships/image" Target="media/image2.jpg"/><Relationship Id="rId51" Type="http://schemas.openxmlformats.org/officeDocument/2006/relationships/image" Target="media/image39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1.xml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header" Target="header5.xml"/><Relationship Id="rId59" Type="http://schemas.openxmlformats.org/officeDocument/2006/relationships/header" Target="header7.xml"/><Relationship Id="rId67" Type="http://schemas.openxmlformats.org/officeDocument/2006/relationships/fontTable" Target="fontTable.xml"/><Relationship Id="rId20" Type="http://schemas.openxmlformats.org/officeDocument/2006/relationships/image" Target="media/image14.jpg"/><Relationship Id="rId41" Type="http://schemas.openxmlformats.org/officeDocument/2006/relationships/image" Target="media/image32.jpg"/><Relationship Id="rId54" Type="http://schemas.openxmlformats.org/officeDocument/2006/relationships/image" Target="media/image42.jpg"/><Relationship Id="rId62" Type="http://schemas.openxmlformats.org/officeDocument/2006/relationships/image" Target="media/image4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2690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Jana</dc:creator>
  <cp:keywords/>
  <cp:lastModifiedBy>Hanušová Jana</cp:lastModifiedBy>
  <cp:revision>2</cp:revision>
  <dcterms:created xsi:type="dcterms:W3CDTF">2024-06-03T10:05:00Z</dcterms:created>
  <dcterms:modified xsi:type="dcterms:W3CDTF">2024-06-03T10:05:00Z</dcterms:modified>
</cp:coreProperties>
</file>