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91"/>
                    <w:ind w:left="2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</w:t>
                  </w:r>
                  <w:r>
                    <w:rPr>
                      <w:b/>
                      <w:spacing w:val="54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parku</w:t>
                  </w:r>
                </w:p>
                <w:p>
                  <w:pPr>
                    <w:spacing w:before="0"/>
                    <w:ind w:left="2930" w:right="6320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8"/>
                    <w:ind w:left="291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e-mail:</w:t>
                  </w:r>
                  <w:r>
                    <w:rPr>
                      <w:spacing w:val="20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a@kr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n</w:t>
                    </w:r>
                    <w:r>
                      <w:rPr>
                        <w:w w:val="102"/>
                        <w:sz w:val="18"/>
                      </w:rPr>
                      <w:t>ap.cz</w:t>
                    </w:r>
                    <w:r>
                      <w:rPr>
                        <w:w w:val="42"/>
                        <w:sz w:val="18"/>
                      </w:rPr>
                      <w:t>,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100"/>
                        <w:sz w:val="18"/>
                      </w:rPr>
                      <w:t>ww</w:t>
                    </w:r>
                    <w:r>
                      <w:rPr>
                        <w:spacing w:val="-3"/>
                        <w:w w:val="100"/>
                        <w:sz w:val="18"/>
                      </w:rPr>
                      <w:t>w</w:t>
                    </w:r>
                    <w:r>
                      <w:rPr>
                        <w:w w:val="100"/>
                        <w:sz w:val="18"/>
                      </w:rPr>
                      <w:t>.krnap.cz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66"/>
                    <w:ind w:left="6214" w:right="4595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line="273" w:lineRule="auto" w:before="28"/>
                    <w:ind w:left="6242" w:right="2892"/>
                  </w:pPr>
                  <w:r>
                    <w:rPr/>
                    <w:t>Mykola Semkovych Nádražní 241</w:t>
                  </w:r>
                </w:p>
                <w:p>
                  <w:pPr>
                    <w:pStyle w:val="BodyText"/>
                    <w:spacing w:line="264" w:lineRule="auto" w:before="8"/>
                    <w:ind w:left="6250" w:right="2892" w:hanging="15"/>
                  </w:pPr>
                  <w:r>
                    <w:rPr/>
                    <w:t>Jilemnice 51401 IČ:28379519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3" w:lineRule="auto" w:before="0"/>
                    <w:ind w:left="1440" w:right="6101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Objednávka č. OBJR-34-482/2024 Nadřazený dokument č. SMLR-30-10/2024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440" w:right="0" w:firstLine="0"/>
                    <w:jc w:val="left"/>
                    <w:rPr>
                      <w:i/>
                      <w:sz w:val="15"/>
                    </w:rPr>
                  </w:pPr>
                  <w:r>
                    <w:rPr>
                      <w:b/>
                      <w:w w:val="105"/>
                      <w:sz w:val="22"/>
                    </w:rPr>
                    <w:t>Dodací adresa: </w:t>
                  </w:r>
                  <w:r>
                    <w:rPr>
                      <w:i/>
                      <w:w w:val="105"/>
                      <w:sz w:val="15"/>
                    </w:rPr>
                    <w:t>(je-li 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Předmět objednávky:</w:t>
                  </w:r>
                </w:p>
                <w:p>
                  <w:pPr>
                    <w:pStyle w:val="BodyText"/>
                    <w:spacing w:before="35"/>
                    <w:ind w:left="1440"/>
                  </w:pPr>
                  <w:r>
                    <w:rPr/>
                    <w:t>N006/24/V00014503</w:t>
                  </w:r>
                </w:p>
                <w:p>
                  <w:pPr>
                    <w:pStyle w:val="BodyText"/>
                    <w:spacing w:before="35"/>
                    <w:ind w:left="1433"/>
                  </w:pPr>
                  <w:r>
                    <w:rPr/>
                    <w:t>Těžba dříví s odkorněním na UP 34 dle ZL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09/34/3/2024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line="547" w:lineRule="auto" w:before="0"/>
                    <w:ind w:left="1440" w:right="760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Datum plnění od: 27.5.2024 Datum plnění do: 5.8.2024</w:t>
                  </w:r>
                </w:p>
                <w:p>
                  <w:pPr>
                    <w:spacing w:before="8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Předběžná cena: 65 520,00 </w:t>
                  </w:r>
                  <w:r>
                    <w:rPr>
                      <w:sz w:val="22"/>
                    </w:rPr>
                    <w:t>Kč </w:t>
                  </w:r>
                  <w:r>
                    <w:rPr>
                      <w:b/>
                      <w:sz w:val="22"/>
                    </w:rPr>
                    <w:t>bez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Příjemce (útvar):  </w:t>
                  </w:r>
                  <w:r>
                    <w:rPr>
                      <w:sz w:val="22"/>
                    </w:rPr>
                    <w:t>Územní pracoviště Černý Důl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4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5482" w:val="left" w:leader="none"/>
                    </w:tabs>
                    <w:spacing w:before="0"/>
                    <w:ind w:left="144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Příkazce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operace:</w:t>
                    <w:tab/>
                  </w:r>
                  <w:r>
                    <w:rPr>
                      <w:sz w:val="22"/>
                    </w:rPr>
                    <w:t>.  Datum a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4974" w:val="left" w:leader="none"/>
                    </w:tabs>
                    <w:spacing w:before="0"/>
                    <w:ind w:left="143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Správce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rozpočtu:</w:t>
                    <w:tab/>
                  </w:r>
                  <w:r>
                    <w:rPr>
                      <w:sz w:val="22"/>
                    </w:rPr>
                    <w:t>Datum </w:t>
                  </w:r>
                  <w:r>
                    <w:rPr>
                      <w:position w:val="1"/>
                      <w:sz w:val="22"/>
                    </w:rPr>
                    <w:t>a</w:t>
                  </w:r>
                  <w:r>
                    <w:rPr>
                      <w:spacing w:val="-21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ind w:left="1433"/>
                  </w:pPr>
                  <w:r>
                    <w:rPr/>
                    <w:t>Objednávka je vyhotovena 2x - 1x pro odběratele, 1x pro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dodavatele.</w:t>
                  </w:r>
                </w:p>
                <w:p>
                  <w:pPr>
                    <w:pStyle w:val="BodyText"/>
                    <w:spacing w:line="273" w:lineRule="auto" w:before="34"/>
                    <w:ind w:left="1440" w:right="2892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8"/>
                    </w:rPr>
                    <w:t>Elektronické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1"/>
                    </w:rPr>
                    <w:t>zasílejte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98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1"/>
                      </w:rPr>
                      <w:t>fak</w:t>
                    </w:r>
                    <w:r>
                      <w:rPr>
                        <w:b/>
                        <w:w w:val="102"/>
                      </w:rPr>
                      <w:t>tury@krnap</w:t>
                    </w:r>
                    <w:r>
                      <w:rPr>
                        <w:b/>
                        <w:w w:val="102"/>
                      </w:rPr>
                      <w:t>.cz</w:t>
                    </w:r>
                    <w:r>
                      <w:rPr>
                        <w:b/>
                        <w:w w:val="36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56" coordorigin="0,0" coordsize="11902,16834">
            <v:shape style="position:absolute;left:0;top:0;width:11902;height:16834" type="#_x0000_t75" stroked="false">
              <v:imagedata r:id="rId8" o:title=""/>
            </v:shape>
            <v:shape style="position:absolute;left:1296;top:720;width:1361;height:1368" type="#_x0000_t75" stroked="false">
              <v:imagedata r:id="rId9" o:title=""/>
            </v:shape>
            <v:shape style="position:absolute;left:5695;top:12377;width:4313;height:1786" type="#_x0000_t75" stroked="false">
              <v:imagedata r:id="rId10" o:title=""/>
            </v:shape>
            <v:shape style="position:absolute;left:2903;top:1422;width:7682;height:13070" coordorigin="2903,1422" coordsize="7682,13070" path="m4739,13392l3407,13392,3407,13692,4739,13692,4739,13392m4979,11376l3285,11376,3285,11677,4979,11677,4979,11376m5463,12528l3364,12528,3364,12828,5463,12828,5463,12528m7283,1422l2903,1422,2903,1667,7283,1667,7283,1422m10584,11678l7871,11678,7871,14492,10584,14492,10584,11678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48"/>
                    <w:ind w:left="29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Správa Krkonošského národního  parku</w:t>
                  </w:r>
                </w:p>
                <w:p>
                  <w:pPr>
                    <w:spacing w:before="7"/>
                    <w:ind w:left="2952" w:right="6175" w:hanging="7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293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tel.: (+420) 499 456 111, fax: (+420) 499 422 095</w:t>
                  </w:r>
                </w:p>
                <w:p>
                  <w:pPr>
                    <w:spacing w:before="1"/>
                    <w:ind w:left="2938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e</w:t>
                  </w:r>
                  <w:r>
                    <w:rPr>
                      <w:spacing w:val="-2"/>
                      <w:w w:val="99"/>
                      <w:sz w:val="18"/>
                    </w:rPr>
                    <w:t>-</w:t>
                  </w:r>
                  <w:r>
                    <w:rPr>
                      <w:w w:val="99"/>
                      <w:sz w:val="18"/>
                    </w:rPr>
                    <w:t>m</w:t>
                  </w:r>
                  <w:r>
                    <w:rPr>
                      <w:spacing w:val="-4"/>
                      <w:w w:val="99"/>
                      <w:sz w:val="18"/>
                    </w:rPr>
                    <w:t>a</w:t>
                  </w:r>
                  <w:r>
                    <w:rPr>
                      <w:w w:val="99"/>
                      <w:sz w:val="18"/>
                    </w:rPr>
                    <w:t>il: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25"/>
                      <w:sz w:val="18"/>
                    </w:rPr>
                    <w:t> </w:t>
                  </w:r>
                  <w:hyperlink r:id="rId5">
                    <w:r>
                      <w:rPr>
                        <w:w w:val="102"/>
                        <w:sz w:val="18"/>
                      </w:rPr>
                      <w:t>podatelna</w:t>
                    </w:r>
                    <w:r>
                      <w:rPr>
                        <w:spacing w:val="-3"/>
                        <w:w w:val="102"/>
                        <w:sz w:val="18"/>
                      </w:rPr>
                      <w:t>@</w:t>
                    </w:r>
                    <w:r>
                      <w:rPr>
                        <w:w w:val="102"/>
                        <w:sz w:val="18"/>
                      </w:rPr>
                      <w:t>krnap.c</w:t>
                    </w:r>
                    <w:r>
                      <w:rPr>
                        <w:spacing w:val="-2"/>
                        <w:w w:val="102"/>
                        <w:sz w:val="18"/>
                      </w:rPr>
                      <w:t>z</w:t>
                    </w:r>
                    <w:r>
                      <w:rPr>
                        <w:w w:val="44"/>
                        <w:sz w:val="18"/>
                      </w:rPr>
                      <w:t>,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</w:hyperlink>
                  <w:hyperlink r:id="rId6">
                    <w:r>
                      <w:rPr>
                        <w:w w:val="99"/>
                        <w:sz w:val="18"/>
                      </w:rPr>
                      <w:t>w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w w:val="99"/>
                        <w:sz w:val="18"/>
                      </w:rPr>
                      <w:t>w.kr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45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54" w:right="1561" w:hanging="1"/>
                  </w:pPr>
                  <w:r>
                    <w:rPr/>
                    <w:t>V případě, že zhotovitel bude v prodlení s poskytnutím plnění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476" w:right="1396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příp. prováděcí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1461"/>
                  </w:pPr>
                  <w:r>
                    <w:rPr/>
                    <w:t>Změny této objednávky mohou být pouze písemně odsouhlasené oběma 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69" w:right="1396" w:firstLine="14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4126"/>
                  </w:pPr>
                  <w:r>
                    <w:rPr/>
                    <w:t>dne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Souhlasím. Za dodavatele: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82" w:right="7696"/>
                  </w:pPr>
                  <w:r>
                    <w:rPr/>
                    <w:t>Mykola Semkovych </w:t>
                  </w:r>
                  <w:r>
                    <w:rPr>
                      <w:w w:val="95"/>
                    </w:rPr>
                    <w:t>Nádražní 241</w:t>
                  </w:r>
                </w:p>
                <w:p>
                  <w:pPr>
                    <w:pStyle w:val="BodyText"/>
                    <w:ind w:left="1476"/>
                  </w:pPr>
                  <w:r>
                    <w:rPr/>
                    <w:t>Jilemnice 51401</w:t>
                  </w:r>
                </w:p>
                <w:p>
                  <w:pPr>
                    <w:pStyle w:val="BodyText"/>
                    <w:spacing w:before="32"/>
                    <w:ind w:left="1483"/>
                  </w:pPr>
                  <w:r>
                    <w:rPr/>
                    <w:t>IČ: 28379519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476"/>
                  </w:pPr>
                  <w:r>
                    <w:rPr/>
                    <w:t>Jméno a příjmení podepisujícího, pozice: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1483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408" coordorigin="0,0" coordsize="11902,16834">
            <v:shape style="position:absolute;left:0;top:0;width:11902;height:16834" type="#_x0000_t75" stroked="false">
              <v:imagedata r:id="rId11" o:title=""/>
            </v:shape>
            <v:shape style="position:absolute;left:1310;top:691;width:1361;height:1368" type="#_x0000_t75" stroked="false">
              <v:imagedata r:id="rId12" o:title=""/>
            </v:shape>
            <v:shape style="position:absolute;left:1469;top:11174;width:1433;height:295" type="#_x0000_t75" stroked="false">
              <v:imagedata r:id="rId13" o:title=""/>
            </v:shape>
            <v:shape style="position:absolute;left:2666;top:1378;width:4627;height:14178" coordorigin="2666,1378" coordsize="4627,14178" path="m4542,14712l2666,14712,2666,15555,4542,15555,4542,14712m7292,1378l2925,1378,2925,1623,7292,1623,7292,1378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rn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2024-06-03T10:51:46Z</dcterms:created>
  <dcterms:modified xsi:type="dcterms:W3CDTF">2024-06-03T10:51:46Z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