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1pt;height:845.3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8"/>
                    <w:ind w:left="314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 národního parku</w:t>
                  </w:r>
                </w:p>
                <w:p>
                  <w:pPr>
                    <w:spacing w:line="190" w:lineRule="exact" w:before="12"/>
                    <w:ind w:left="3146" w:right="630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ind w:left="6020" w:right="4407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before="39"/>
                    <w:ind w:left="6307"/>
                  </w:pPr>
                  <w:r>
                    <w:rPr/>
                    <w:t>SANA SILVAM CZ, s.r.o.</w:t>
                  </w:r>
                </w:p>
                <w:p>
                  <w:pPr>
                    <w:pStyle w:val="BodyText"/>
                    <w:spacing w:line="278" w:lineRule="auto" w:before="20"/>
                    <w:ind w:left="6307" w:right="3396" w:firstLine="7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spacing w:line="236" w:lineRule="exact"/>
                    <w:ind w:left="6285" w:right="4398"/>
                    <w:jc w:val="center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699" w:right="5938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OBJR-35-295/2024 Nadřazený dokument č. SMLR-30-5/2024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1"/>
                    <w:ind w:left="1699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1"/>
                    <w:ind w:left="1699" w:right="2276" w:firstLine="7"/>
                  </w:pPr>
                  <w:r>
                    <w:rPr/>
                    <w:t>Dodatek - Těžba dříví s přiblížením lesní lanovkou na UP 35 dle ZL 6/35/6/2024 N006/24/V00010851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25.4.2024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31.5.2024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9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436 669,00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752" w:val="left" w:leader="none"/>
                    </w:tabs>
                    <w:spacing w:before="1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-2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6285" w:right="3699" w:firstLine="0"/>
                    <w:jc w:val="center"/>
                    <w:rPr>
                      <w:i/>
                      <w:sz w:val="8"/>
                    </w:rPr>
                  </w:pPr>
                  <w:r>
                    <w:rPr>
                      <w:i/>
                      <w:w w:val="270"/>
                      <w:sz w:val="8"/>
                    </w:rPr>
                    <w:t>K:</w:t>
                  </w:r>
                </w:p>
                <w:p>
                  <w:pPr>
                    <w:pStyle w:val="BodyText"/>
                    <w:rPr>
                      <w:rFonts w:ascii="Times New Roman"/>
                      <w:sz w:val="8"/>
                    </w:rPr>
                  </w:pPr>
                </w:p>
                <w:p>
                  <w:pPr>
                    <w:tabs>
                      <w:tab w:pos="5745" w:val="left" w:leader="none"/>
                    </w:tabs>
                    <w:spacing w:before="65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-2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70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8" w:lineRule="auto" w:before="32"/>
                    <w:ind w:left="1678" w:right="2276" w:hanging="1"/>
                    <w:rPr>
                      <w:b/>
                    </w:rPr>
                  </w:pPr>
                  <w:r>
                    <w:rPr/>
                    <w:t>Na faktum uveďte výše uvedené číslo objednávky, jinak nebude uhrazena. </w:t>
                  </w:r>
                  <w:r>
                    <w:rPr>
                      <w:w w:val="100"/>
                    </w:rPr>
                    <w:t>Ele</w:t>
                  </w:r>
                  <w:r>
                    <w:rPr>
                      <w:w w:val="100"/>
                    </w:rPr>
                    <w:t>ktr</w:t>
                  </w:r>
                  <w:r>
                    <w:rPr>
                      <w:w w:val="100"/>
                    </w:rPr>
                    <w:t>on</w:t>
                  </w:r>
                  <w:r>
                    <w:rPr>
                      <w:w w:val="100"/>
                    </w:rPr>
                    <w:t>ick</w:t>
                  </w:r>
                  <w:r>
                    <w:rPr>
                      <w:w w:val="100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</w:t>
                    </w:r>
                    <w:r>
                      <w:rPr>
                        <w:b/>
                        <w:w w:val="102"/>
                      </w:rPr>
                      <w:t>y@kr</w:t>
                    </w:r>
                    <w:r>
                      <w:rPr>
                        <w:b/>
                        <w:w w:val="102"/>
                      </w:rPr>
                      <w:t>nap.cz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9pt;width:600.1pt;height:845.3pt;mso-position-horizontal-relative:page;mso-position-vertical-relative:page;z-index:-4480" coordorigin="0,0" coordsize="12002,16906">
            <v:shape style="position:absolute;left:0;top:0;width:12002;height:16906" type="#_x0000_t75" stroked="false">
              <v:imagedata r:id="rId8" o:title=""/>
            </v:shape>
            <v:shape style="position:absolute;left:1591;top:864;width:1303;height:1310" type="#_x0000_t75" stroked="false">
              <v:imagedata r:id="rId9" o:title=""/>
            </v:shape>
            <v:shape style="position:absolute;left:7423;top:11750;width:2477;height:1692" type="#_x0000_t75" stroked="false">
              <v:imagedata r:id="rId10" o:title=""/>
            </v:shape>
            <v:shape style="position:absolute;left:3126;top:1545;width:7079;height:12001" coordorigin="3126,1545" coordsize="7079,12001" path="m5054,13036l3558,13036,3558,13322,5054,13322,5054,13036m5409,12208l3522,12208,3522,12494,5409,12494,5409,12208m7312,1545l3126,1545,3126,1777,7312,1777,7312,1545m10205,11693l7883,11693,7883,13546,10205,13546,10205,1169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10" w:h="1691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0"/>
                    <w:ind w:left="314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before="5"/>
                    <w:ind w:left="3153" w:right="6131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706"/>
                  </w:pPr>
                  <w:r>
                    <w:rPr/>
                    <w:t>Z důvodu víceprací je cena navýšena o 68 819 Kč.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699" w:right="1719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 Dobu plnění je možné upravit dohodou smluvních stran, pokud nastanou okolnosti vylučující provedení díla ve  sjednaném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706" w:right="1577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92" w:right="1577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V......................................   dne.................</w:t>
                  </w:r>
                </w:p>
                <w:p>
                  <w:pPr>
                    <w:pStyle w:val="BodyText"/>
                    <w:spacing w:line="540" w:lineRule="atLeast" w:before="13"/>
                    <w:ind w:left="1691" w:right="7692"/>
                  </w:pPr>
                  <w:r>
                    <w:rPr/>
                    <w:t>Souhlasím. Za dodavatele: SANA SILVAM CZ, s.r.o.</w:t>
                  </w:r>
                </w:p>
                <w:p>
                  <w:pPr>
                    <w:pStyle w:val="BodyText"/>
                    <w:spacing w:line="271" w:lineRule="auto" w:before="35"/>
                    <w:ind w:left="1691" w:right="7912" w:firstLine="7"/>
                  </w:pPr>
                  <w:r>
                    <w:rPr/>
                    <w:t>Dolní Malá Úpa 114 Malá Úpa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54227</w:t>
                  </w:r>
                </w:p>
                <w:p>
                  <w:pPr>
                    <w:pStyle w:val="BodyText"/>
                    <w:spacing w:before="2"/>
                    <w:ind w:left="1691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692" w:right="6937" w:firstLine="0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w w:val="85"/>
                      <w:sz w:val="18"/>
                    </w:rPr>
                    <w:t>SILVAM CZ, s.r.o.</w:t>
                  </w:r>
                </w:p>
                <w:p>
                  <w:pPr>
                    <w:spacing w:before="8"/>
                    <w:ind w:left="3808" w:right="0" w:hanging="74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í Malá Opa 114</w:t>
                  </w:r>
                </w:p>
                <w:p>
                  <w:pPr>
                    <w:spacing w:before="57"/>
                    <w:ind w:left="3808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27 Malá Úpa</w:t>
                  </w:r>
                </w:p>
                <w:p>
                  <w:pPr>
                    <w:spacing w:before="0"/>
                    <w:ind w:left="3692" w:right="6888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IC: CZ 17077265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32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591;top:900;width:1303;height:1310" type="#_x0000_t75" stroked="false">
              <v:imagedata r:id="rId12" o:title=""/>
            </v:shape>
            <v:shape style="position:absolute;left:1973;top:13154;width:1505;height:1354" type="#_x0000_t75" stroked="false">
              <v:imagedata r:id="rId13" o:title=""/>
            </v:shape>
            <v:shape style="position:absolute;left:1655;top:1567;width:5644;height:12863" coordorigin="1655,1567" coordsize="5644,12863" path="m3755,13208l1655,13208,1655,14430,3755,14430,3755,13208m7299,1567l3126,1567,3126,1799,7299,1799,7299,156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2024-06-03T10:02:04Z</dcterms:created>
  <dcterms:modified xsi:type="dcterms:W3CDTF">2024-06-03T10:02:04Z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