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9CE71"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3161B12C"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0BD6C306"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49046F15" w14:textId="77777777"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4A26516B" w14:textId="77777777" w:rsidR="000C7506" w:rsidRDefault="000C7506">
      <w:pPr>
        <w:widowControl/>
        <w:rPr>
          <w:rFonts w:ascii="Arial" w:hAnsi="Arial" w:cs="Arial"/>
        </w:rPr>
      </w:pPr>
    </w:p>
    <w:p w14:paraId="3B0E5914" w14:textId="77777777" w:rsidR="006711BC" w:rsidRDefault="006711BC">
      <w:pPr>
        <w:widowControl/>
        <w:rPr>
          <w:rFonts w:ascii="Arial" w:hAnsi="Arial" w:cs="Arial"/>
        </w:rPr>
      </w:pPr>
      <w:r>
        <w:rPr>
          <w:rFonts w:ascii="Arial" w:hAnsi="Arial" w:cs="Arial"/>
        </w:rPr>
        <w:t>Ing. Bohuslav Kabátek</w:t>
      </w:r>
    </w:p>
    <w:p w14:paraId="307C1AA0"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U Nisy 6a,  46057 Liberec</w:t>
      </w:r>
    </w:p>
    <w:p w14:paraId="2416351B" w14:textId="77777777" w:rsidR="00DC5978" w:rsidRPr="00D27771" w:rsidRDefault="00DC5978">
      <w:pPr>
        <w:widowControl/>
        <w:rPr>
          <w:rFonts w:ascii="Arial" w:hAnsi="Arial" w:cs="Arial"/>
        </w:rPr>
      </w:pPr>
    </w:p>
    <w:p w14:paraId="03002381"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375EC569" w14:textId="77777777" w:rsidR="00AD4CDE" w:rsidRPr="00D27771" w:rsidRDefault="00AD4CDE">
      <w:pPr>
        <w:widowControl/>
        <w:rPr>
          <w:rFonts w:ascii="Arial" w:hAnsi="Arial" w:cs="Arial"/>
        </w:rPr>
      </w:pPr>
    </w:p>
    <w:p w14:paraId="49C813CE" w14:textId="77777777" w:rsidR="00AD4CDE" w:rsidRPr="00D27771" w:rsidRDefault="00DC5978">
      <w:pPr>
        <w:widowControl/>
        <w:rPr>
          <w:rFonts w:ascii="Arial" w:hAnsi="Arial" w:cs="Arial"/>
          <w:b/>
        </w:rPr>
      </w:pPr>
      <w:r w:rsidRPr="00D27771">
        <w:rPr>
          <w:rFonts w:ascii="Arial" w:hAnsi="Arial" w:cs="Arial"/>
          <w:b/>
        </w:rPr>
        <w:t>a</w:t>
      </w:r>
    </w:p>
    <w:p w14:paraId="1BAC9B55" w14:textId="77777777" w:rsidR="00DC5978" w:rsidRPr="00D27771" w:rsidRDefault="00DC5978">
      <w:pPr>
        <w:widowControl/>
        <w:rPr>
          <w:rFonts w:ascii="Arial" w:hAnsi="Arial" w:cs="Arial"/>
          <w:b/>
        </w:rPr>
      </w:pPr>
    </w:p>
    <w:p w14:paraId="06D31D3D" w14:textId="62897985" w:rsidR="00C50CCD" w:rsidRDefault="00C50CCD" w:rsidP="00C50CCD">
      <w:pPr>
        <w:widowControl/>
        <w:tabs>
          <w:tab w:val="left" w:pos="2835"/>
        </w:tabs>
        <w:jc w:val="both"/>
        <w:rPr>
          <w:rFonts w:ascii="Arial" w:hAnsi="Arial" w:cs="Arial"/>
        </w:rPr>
      </w:pPr>
      <w:r w:rsidRPr="0016528D">
        <w:rPr>
          <w:rFonts w:ascii="Arial" w:hAnsi="Arial" w:cs="Arial"/>
        </w:rPr>
        <w:t xml:space="preserve">paní </w:t>
      </w:r>
      <w:r w:rsidRPr="004238E8">
        <w:rPr>
          <w:rFonts w:ascii="Arial" w:hAnsi="Arial" w:cs="Arial"/>
          <w:b/>
          <w:bCs/>
        </w:rPr>
        <w:t>Kabes Alexandra Marie</w:t>
      </w:r>
      <w:r w:rsidRPr="0016528D">
        <w:rPr>
          <w:rFonts w:ascii="Arial" w:hAnsi="Arial" w:cs="Arial"/>
        </w:rPr>
        <w:t xml:space="preserve">, narozena </w:t>
      </w:r>
      <w:r w:rsidR="00552B65">
        <w:rPr>
          <w:rFonts w:ascii="Arial" w:hAnsi="Arial" w:cs="Arial"/>
        </w:rPr>
        <w:t>xxxx</w:t>
      </w:r>
      <w:r w:rsidRPr="0016528D">
        <w:rPr>
          <w:rFonts w:ascii="Arial" w:hAnsi="Arial" w:cs="Arial"/>
        </w:rPr>
        <w:t>1944,</w:t>
      </w:r>
      <w:r>
        <w:rPr>
          <w:rFonts w:ascii="Arial" w:hAnsi="Arial" w:cs="Arial"/>
        </w:rPr>
        <w:t xml:space="preserve"> </w:t>
      </w:r>
      <w:r w:rsidRPr="0016528D">
        <w:rPr>
          <w:rFonts w:ascii="Arial" w:hAnsi="Arial" w:cs="Arial"/>
        </w:rPr>
        <w:t xml:space="preserve">bytem </w:t>
      </w:r>
      <w:r w:rsidR="00552B65">
        <w:rPr>
          <w:rFonts w:ascii="Arial" w:hAnsi="Arial" w:cs="Arial"/>
        </w:rPr>
        <w:t>xxxxxxxxxxxx</w:t>
      </w:r>
      <w:r w:rsidRPr="0087276F">
        <w:rPr>
          <w:rFonts w:ascii="Arial" w:hAnsi="Arial" w:cs="Arial"/>
        </w:rPr>
        <w:t>, 36150 Guilly (Indres),</w:t>
      </w:r>
      <w:r>
        <w:rPr>
          <w:rFonts w:ascii="Arial" w:hAnsi="Arial" w:cs="Arial"/>
        </w:rPr>
        <w:t xml:space="preserve"> </w:t>
      </w:r>
      <w:r w:rsidRPr="0087276F">
        <w:rPr>
          <w:rFonts w:ascii="Arial" w:hAnsi="Arial" w:cs="Arial"/>
        </w:rPr>
        <w:t>Francouzská republika</w:t>
      </w:r>
    </w:p>
    <w:p w14:paraId="6C155146" w14:textId="75A9E6D8" w:rsidR="00C50CCD" w:rsidRDefault="00C50CCD" w:rsidP="00C50CCD">
      <w:pPr>
        <w:widowControl/>
        <w:tabs>
          <w:tab w:val="left" w:pos="2835"/>
        </w:tabs>
        <w:rPr>
          <w:rFonts w:ascii="Arial" w:hAnsi="Arial" w:cs="Arial"/>
          <w:i/>
        </w:rPr>
      </w:pPr>
      <w:r w:rsidRPr="002A2F45">
        <w:rPr>
          <w:rFonts w:ascii="Arial" w:hAnsi="Arial" w:cs="Arial"/>
          <w:i/>
        </w:rPr>
        <w:t>za kter</w:t>
      </w:r>
      <w:r>
        <w:rPr>
          <w:rFonts w:ascii="Arial" w:hAnsi="Arial" w:cs="Arial"/>
          <w:i/>
        </w:rPr>
        <w:t>ou</w:t>
      </w:r>
      <w:r w:rsidRPr="002A2F45">
        <w:rPr>
          <w:rFonts w:ascii="Arial" w:hAnsi="Arial" w:cs="Arial"/>
          <w:i/>
        </w:rPr>
        <w:t xml:space="preserve"> jedná na základě plné moci, </w:t>
      </w:r>
      <w:r w:rsidR="00552B65">
        <w:rPr>
          <w:rFonts w:ascii="Arial" w:hAnsi="Arial" w:cs="Arial"/>
          <w:i/>
        </w:rPr>
        <w:t>xxxxxxxxxx</w:t>
      </w:r>
    </w:p>
    <w:p w14:paraId="1E795A4F" w14:textId="77777777" w:rsidR="00552B65" w:rsidRPr="00E23C8F" w:rsidRDefault="00552B65" w:rsidP="00C50CCD">
      <w:pPr>
        <w:widowControl/>
        <w:tabs>
          <w:tab w:val="left" w:pos="2835"/>
        </w:tabs>
        <w:rPr>
          <w:rFonts w:ascii="Arial" w:hAnsi="Arial" w:cs="Arial"/>
          <w:i/>
        </w:rPr>
      </w:pPr>
    </w:p>
    <w:p w14:paraId="095FA70D"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35985638"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4ED9AB97" w14:textId="08DBD967" w:rsidR="00AD4CDE" w:rsidRPr="00D27771" w:rsidRDefault="00AD4CDE">
      <w:pPr>
        <w:widowControl/>
        <w:tabs>
          <w:tab w:val="left" w:pos="2835"/>
        </w:tabs>
        <w:rPr>
          <w:rFonts w:ascii="Arial" w:hAnsi="Arial" w:cs="Arial"/>
        </w:rPr>
      </w:pPr>
      <w:r w:rsidRPr="00D27771">
        <w:rPr>
          <w:rFonts w:ascii="Arial" w:hAnsi="Arial" w:cs="Arial"/>
        </w:rPr>
        <w:t xml:space="preserve"> </w:t>
      </w:r>
    </w:p>
    <w:p w14:paraId="0F98A72F"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6E527C0E" w14:textId="77777777" w:rsidR="00AD4CDE" w:rsidRPr="00D27771" w:rsidRDefault="00AD4CDE">
      <w:pPr>
        <w:widowControl/>
        <w:tabs>
          <w:tab w:val="left" w:pos="2835"/>
        </w:tabs>
        <w:rPr>
          <w:rFonts w:ascii="Arial" w:hAnsi="Arial" w:cs="Arial"/>
        </w:rPr>
      </w:pPr>
    </w:p>
    <w:p w14:paraId="2A1AB562" w14:textId="752FF857" w:rsidR="00AD4CDE" w:rsidRPr="00D27771" w:rsidRDefault="00AD4CDE" w:rsidP="00C50CCD">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5DAD4BB6" w14:textId="77777777" w:rsidR="00AD4CDE" w:rsidRPr="00D27771" w:rsidRDefault="00AD4CDE">
      <w:pPr>
        <w:widowControl/>
        <w:rPr>
          <w:rFonts w:ascii="Arial" w:hAnsi="Arial" w:cs="Arial"/>
        </w:rPr>
      </w:pPr>
    </w:p>
    <w:p w14:paraId="64D574BC" w14:textId="263D3BBB" w:rsidR="00AD4CDE" w:rsidRPr="00C50CCD" w:rsidRDefault="00490EB1" w:rsidP="00C50CCD">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pozemků</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w:t>
      </w:r>
      <w:r w:rsidR="00AD4CDE" w:rsidRPr="00C50CCD">
        <w:rPr>
          <w:rFonts w:ascii="Arial" w:hAnsi="Arial" w:cs="Arial"/>
          <w:sz w:val="28"/>
          <w:szCs w:val="28"/>
        </w:rPr>
        <w:t>7PR24/41</w:t>
      </w:r>
    </w:p>
    <w:p w14:paraId="6BEC4B40" w14:textId="77777777" w:rsidR="00AD4CDE" w:rsidRPr="00D27771" w:rsidRDefault="00AD4CDE">
      <w:pPr>
        <w:pStyle w:val="para"/>
        <w:rPr>
          <w:rFonts w:ascii="Arial" w:hAnsi="Arial" w:cs="Arial"/>
          <w:sz w:val="20"/>
          <w:szCs w:val="20"/>
        </w:rPr>
      </w:pPr>
    </w:p>
    <w:p w14:paraId="630FD939"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720D4D0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350DFE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3CA6CCD" w14:textId="5AA02B76" w:rsidR="00C50CCD"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 Katastrální pracoviště </w:t>
      </w:r>
      <w:r w:rsidR="00C50CCD">
        <w:rPr>
          <w:rFonts w:ascii="Arial" w:hAnsi="Arial" w:cs="Arial"/>
        </w:rPr>
        <w:t>Frýdlant</w:t>
      </w:r>
      <w:r w:rsidRPr="00835624">
        <w:rPr>
          <w:rFonts w:ascii="Arial" w:hAnsi="Arial" w:cs="Arial"/>
        </w:rPr>
        <w:t xml:space="preserve"> pro katastrální území </w:t>
      </w:r>
      <w:r w:rsidRPr="00C50CCD">
        <w:rPr>
          <w:rFonts w:ascii="Arial" w:hAnsi="Arial" w:cs="Arial"/>
          <w:b/>
          <w:bCs/>
        </w:rPr>
        <w:t>Jindřichovice pod Smrkem</w:t>
      </w:r>
      <w:r w:rsidRPr="00835624">
        <w:rPr>
          <w:rFonts w:ascii="Arial" w:hAnsi="Arial" w:cs="Arial"/>
        </w:rPr>
        <w:t>, obec Jindřichovice pod Smrkem.</w:t>
      </w:r>
    </w:p>
    <w:p w14:paraId="3D4FEFCC" w14:textId="1629463C"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pozemek: včetně trvalých porostů </w:t>
      </w:r>
    </w:p>
    <w:p w14:paraId="3EAF44B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4EC17FD" w14:textId="61F84A78"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r>
      <w:r w:rsidR="00792DF0">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14:paraId="50613A3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3D046DF6" w14:textId="77777777" w:rsidR="00AD4CDE" w:rsidRPr="00792DF0"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792DF0">
        <w:rPr>
          <w:rFonts w:ascii="Arial" w:hAnsi="Arial" w:cs="Arial"/>
          <w:b/>
          <w:bCs/>
          <w:sz w:val="18"/>
        </w:rPr>
        <w:t>92/2</w:t>
      </w:r>
      <w:r w:rsidRPr="00792DF0">
        <w:rPr>
          <w:rFonts w:ascii="Arial" w:hAnsi="Arial" w:cs="Arial"/>
          <w:b/>
          <w:bCs/>
          <w:sz w:val="18"/>
        </w:rPr>
        <w:tab/>
        <w:t>ostatní plocha</w:t>
      </w:r>
      <w:r w:rsidRPr="00792DF0">
        <w:rPr>
          <w:rFonts w:ascii="Arial" w:hAnsi="Arial" w:cs="Arial"/>
          <w:b/>
          <w:bCs/>
          <w:sz w:val="18"/>
        </w:rPr>
        <w:tab/>
      </w:r>
      <w:r w:rsidRPr="00792DF0">
        <w:rPr>
          <w:rFonts w:ascii="Arial" w:hAnsi="Arial" w:cs="Arial"/>
          <w:b/>
          <w:bCs/>
          <w:sz w:val="18"/>
        </w:rPr>
        <w:tab/>
        <w:t>45,20 Kč</w:t>
      </w:r>
      <w:r w:rsidRPr="00792DF0">
        <w:rPr>
          <w:rFonts w:ascii="Arial" w:hAnsi="Arial" w:cs="Arial"/>
          <w:b/>
          <w:bCs/>
          <w:sz w:val="18"/>
        </w:rPr>
        <w:tab/>
        <w:t>187 m</w:t>
      </w:r>
      <w:r w:rsidR="00E87358" w:rsidRPr="00792DF0">
        <w:rPr>
          <w:rFonts w:cs="Arial"/>
          <w:b/>
          <w:bCs/>
          <w:vertAlign w:val="superscript"/>
        </w:rPr>
        <w:t>2</w:t>
      </w:r>
      <w:r w:rsidRPr="00792DF0">
        <w:rPr>
          <w:rFonts w:ascii="Arial" w:hAnsi="Arial" w:cs="Arial"/>
          <w:b/>
          <w:bCs/>
          <w:sz w:val="18"/>
        </w:rPr>
        <w:t xml:space="preserve"> </w:t>
      </w:r>
      <w:r w:rsidRPr="00792DF0">
        <w:rPr>
          <w:rFonts w:ascii="Arial" w:hAnsi="Arial" w:cs="Arial"/>
          <w:b/>
          <w:bCs/>
          <w:sz w:val="18"/>
        </w:rPr>
        <w:tab/>
        <w:t xml:space="preserve">2 406,00 Kč </w:t>
      </w:r>
    </w:p>
    <w:p w14:paraId="6DFB3F7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5ABFCFC4" w14:textId="77777777" w:rsidR="00AD4CDE"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7C03E47F" w14:textId="77777777" w:rsidR="009E4299" w:rsidRPr="00835624" w:rsidRDefault="009E4299" w:rsidP="00A75281">
      <w:pPr>
        <w:widowControl/>
        <w:tabs>
          <w:tab w:val="left" w:pos="1134"/>
          <w:tab w:val="left" w:pos="3402"/>
          <w:tab w:val="right" w:pos="6237"/>
          <w:tab w:val="right" w:pos="7513"/>
          <w:tab w:val="right" w:pos="9406"/>
        </w:tabs>
        <w:jc w:val="both"/>
        <w:rPr>
          <w:rFonts w:ascii="Arial" w:hAnsi="Arial" w:cs="Arial"/>
          <w:sz w:val="18"/>
        </w:rPr>
      </w:pPr>
    </w:p>
    <w:p w14:paraId="7CF611BA" w14:textId="3C61E0C3" w:rsidR="00792DF0" w:rsidRPr="00792DF0" w:rsidRDefault="00AD4CDE" w:rsidP="00A75281">
      <w:pPr>
        <w:widowControl/>
        <w:tabs>
          <w:tab w:val="left" w:pos="1134"/>
          <w:tab w:val="left" w:pos="3402"/>
          <w:tab w:val="right" w:pos="6237"/>
          <w:tab w:val="right" w:pos="7513"/>
          <w:tab w:val="right" w:pos="9406"/>
        </w:tabs>
        <w:jc w:val="both"/>
        <w:rPr>
          <w:rFonts w:ascii="Arial" w:hAnsi="Arial" w:cs="Arial"/>
        </w:rPr>
      </w:pPr>
      <w:r w:rsidRPr="00792DF0">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 Katastrální pracoviště </w:t>
      </w:r>
      <w:r w:rsidR="00792DF0">
        <w:rPr>
          <w:rFonts w:ascii="Arial" w:hAnsi="Arial" w:cs="Arial"/>
        </w:rPr>
        <w:t>Frýdlant</w:t>
      </w:r>
      <w:r w:rsidRPr="00792DF0">
        <w:rPr>
          <w:rFonts w:ascii="Arial" w:hAnsi="Arial" w:cs="Arial"/>
        </w:rPr>
        <w:t xml:space="preserve"> pro katastrální území </w:t>
      </w:r>
      <w:r w:rsidRPr="00792DF0">
        <w:rPr>
          <w:rFonts w:ascii="Arial" w:hAnsi="Arial" w:cs="Arial"/>
          <w:b/>
          <w:bCs/>
        </w:rPr>
        <w:t>Nové Město pod Smrkem</w:t>
      </w:r>
      <w:r w:rsidRPr="00792DF0">
        <w:rPr>
          <w:rFonts w:ascii="Arial" w:hAnsi="Arial" w:cs="Arial"/>
        </w:rPr>
        <w:t>, obec Nové Město pod Smrkem.</w:t>
      </w:r>
    </w:p>
    <w:p w14:paraId="0AF7374B" w14:textId="77777777" w:rsidR="00AD4CDE" w:rsidRPr="00792DF0" w:rsidRDefault="00AD4CDE" w:rsidP="00A75281">
      <w:pPr>
        <w:widowControl/>
        <w:tabs>
          <w:tab w:val="left" w:pos="1134"/>
          <w:tab w:val="left" w:pos="3402"/>
          <w:tab w:val="right" w:pos="6237"/>
          <w:tab w:val="right" w:pos="7513"/>
          <w:tab w:val="right" w:pos="9406"/>
        </w:tabs>
        <w:jc w:val="both"/>
        <w:rPr>
          <w:rFonts w:ascii="Arial" w:hAnsi="Arial" w:cs="Arial"/>
        </w:rPr>
      </w:pPr>
      <w:r w:rsidRPr="00792DF0">
        <w:rPr>
          <w:rFonts w:ascii="Arial" w:hAnsi="Arial" w:cs="Arial"/>
        </w:rPr>
        <w:t>SPÚ převádí touto smlouvou do vlastnictví nabyvatele následující pozemek:</w:t>
      </w:r>
    </w:p>
    <w:p w14:paraId="4910EB9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292A2A2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519F625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6A8CBDCE" w14:textId="77777777" w:rsidR="00AD4CDE" w:rsidRPr="00792DF0"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792DF0">
        <w:rPr>
          <w:rFonts w:ascii="Arial" w:hAnsi="Arial" w:cs="Arial"/>
          <w:b/>
          <w:bCs/>
          <w:sz w:val="18"/>
        </w:rPr>
        <w:t>1686/10</w:t>
      </w:r>
      <w:r w:rsidRPr="00792DF0">
        <w:rPr>
          <w:rFonts w:ascii="Arial" w:hAnsi="Arial" w:cs="Arial"/>
          <w:b/>
          <w:bCs/>
          <w:sz w:val="18"/>
        </w:rPr>
        <w:tab/>
        <w:t>trvalý travní porost</w:t>
      </w:r>
      <w:r w:rsidRPr="00792DF0">
        <w:rPr>
          <w:rFonts w:ascii="Arial" w:hAnsi="Arial" w:cs="Arial"/>
          <w:b/>
          <w:bCs/>
          <w:sz w:val="18"/>
        </w:rPr>
        <w:tab/>
      </w:r>
      <w:r w:rsidRPr="00792DF0">
        <w:rPr>
          <w:rFonts w:ascii="Arial" w:hAnsi="Arial" w:cs="Arial"/>
          <w:b/>
          <w:bCs/>
          <w:sz w:val="18"/>
        </w:rPr>
        <w:tab/>
        <w:t>0,00 Kč</w:t>
      </w:r>
      <w:r w:rsidRPr="00792DF0">
        <w:rPr>
          <w:rFonts w:ascii="Arial" w:hAnsi="Arial" w:cs="Arial"/>
          <w:b/>
          <w:bCs/>
          <w:sz w:val="18"/>
        </w:rPr>
        <w:tab/>
        <w:t>10 m</w:t>
      </w:r>
      <w:r w:rsidR="00E87358" w:rsidRPr="00792DF0">
        <w:rPr>
          <w:rFonts w:cs="Arial"/>
          <w:b/>
          <w:bCs/>
          <w:vertAlign w:val="superscript"/>
        </w:rPr>
        <w:t>2</w:t>
      </w:r>
      <w:r w:rsidRPr="00792DF0">
        <w:rPr>
          <w:rFonts w:ascii="Arial" w:hAnsi="Arial" w:cs="Arial"/>
          <w:b/>
          <w:bCs/>
          <w:sz w:val="18"/>
        </w:rPr>
        <w:t xml:space="preserve"> </w:t>
      </w:r>
      <w:r w:rsidRPr="00792DF0">
        <w:rPr>
          <w:rFonts w:ascii="Arial" w:hAnsi="Arial" w:cs="Arial"/>
          <w:b/>
          <w:bCs/>
          <w:sz w:val="18"/>
        </w:rPr>
        <w:tab/>
        <w:t xml:space="preserve">35,00 Kč </w:t>
      </w:r>
    </w:p>
    <w:p w14:paraId="345A80FF" w14:textId="77777777" w:rsidR="00AD4CDE"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000EE2FE" w14:textId="77777777" w:rsidR="00792DF0" w:rsidRPr="00835624" w:rsidRDefault="00792DF0" w:rsidP="00A75281">
      <w:pPr>
        <w:widowControl/>
        <w:tabs>
          <w:tab w:val="left" w:pos="1134"/>
          <w:tab w:val="left" w:pos="3402"/>
          <w:tab w:val="right" w:pos="6237"/>
          <w:tab w:val="right" w:pos="7513"/>
          <w:tab w:val="right" w:pos="9406"/>
        </w:tabs>
        <w:jc w:val="both"/>
        <w:rPr>
          <w:rFonts w:ascii="Arial" w:hAnsi="Arial" w:cs="Arial"/>
          <w:sz w:val="18"/>
        </w:rPr>
      </w:pPr>
    </w:p>
    <w:p w14:paraId="05EB0597" w14:textId="77777777" w:rsidR="00D407DD" w:rsidRDefault="00AD4CDE" w:rsidP="00D407DD">
      <w:pPr>
        <w:widowControl/>
        <w:tabs>
          <w:tab w:val="left" w:pos="1134"/>
          <w:tab w:val="left" w:pos="3402"/>
          <w:tab w:val="right" w:pos="6237"/>
          <w:tab w:val="right" w:pos="7513"/>
          <w:tab w:val="right" w:pos="9412"/>
        </w:tabs>
        <w:jc w:val="both"/>
        <w:rPr>
          <w:rFonts w:ascii="Arial" w:hAnsi="Arial" w:cs="Arial"/>
          <w:b/>
          <w:sz w:val="18"/>
        </w:rPr>
      </w:pPr>
      <w:r w:rsidRPr="00792DF0">
        <w:rPr>
          <w:rFonts w:ascii="Arial" w:hAnsi="Arial" w:cs="Arial"/>
          <w:b/>
          <w:sz w:val="18"/>
        </w:rPr>
        <w:t xml:space="preserve">Za smlouvu celkem: </w:t>
      </w:r>
      <w:r w:rsidRPr="00792DF0">
        <w:rPr>
          <w:rFonts w:ascii="Arial" w:hAnsi="Arial" w:cs="Arial"/>
          <w:b/>
          <w:sz w:val="18"/>
        </w:rPr>
        <w:tab/>
      </w:r>
      <w:r w:rsidRPr="00792DF0">
        <w:rPr>
          <w:rFonts w:ascii="Arial" w:hAnsi="Arial" w:cs="Arial"/>
          <w:b/>
          <w:sz w:val="18"/>
        </w:rPr>
        <w:tab/>
      </w:r>
      <w:r w:rsidRPr="00792DF0">
        <w:rPr>
          <w:rFonts w:ascii="Arial" w:hAnsi="Arial" w:cs="Arial"/>
          <w:b/>
          <w:sz w:val="18"/>
        </w:rPr>
        <w:tab/>
        <w:t>197 m</w:t>
      </w:r>
      <w:r w:rsidR="00E87358" w:rsidRPr="00792DF0">
        <w:rPr>
          <w:rFonts w:cs="Arial"/>
          <w:b/>
          <w:vertAlign w:val="superscript"/>
        </w:rPr>
        <w:t>2</w:t>
      </w:r>
      <w:r w:rsidRPr="00792DF0">
        <w:rPr>
          <w:rFonts w:ascii="Arial" w:hAnsi="Arial" w:cs="Arial"/>
          <w:b/>
          <w:sz w:val="18"/>
        </w:rPr>
        <w:t xml:space="preserve"> </w:t>
      </w:r>
      <w:r w:rsidRPr="00792DF0">
        <w:rPr>
          <w:rFonts w:ascii="Arial" w:hAnsi="Arial" w:cs="Arial"/>
          <w:b/>
          <w:sz w:val="18"/>
        </w:rPr>
        <w:tab/>
        <w:t>2 441,00 Kč</w:t>
      </w:r>
    </w:p>
    <w:p w14:paraId="03992FD6" w14:textId="77777777" w:rsidR="00D32CF5" w:rsidRDefault="00D32CF5" w:rsidP="00D407DD">
      <w:pPr>
        <w:widowControl/>
        <w:tabs>
          <w:tab w:val="left" w:pos="1134"/>
          <w:tab w:val="left" w:pos="3402"/>
          <w:tab w:val="right" w:pos="6237"/>
          <w:tab w:val="right" w:pos="7513"/>
          <w:tab w:val="right" w:pos="9412"/>
        </w:tabs>
        <w:jc w:val="both"/>
        <w:rPr>
          <w:rFonts w:ascii="Arial" w:hAnsi="Arial" w:cs="Arial"/>
        </w:rPr>
      </w:pPr>
    </w:p>
    <w:p w14:paraId="3C586CE0" w14:textId="081E0B03" w:rsidR="00AD4CDE" w:rsidRPr="00D407DD" w:rsidRDefault="00AD4CDE" w:rsidP="00D407DD">
      <w:pPr>
        <w:widowControl/>
        <w:tabs>
          <w:tab w:val="left" w:pos="1134"/>
          <w:tab w:val="left" w:pos="3402"/>
          <w:tab w:val="right" w:pos="6237"/>
          <w:tab w:val="right" w:pos="7513"/>
          <w:tab w:val="right" w:pos="9412"/>
        </w:tabs>
        <w:jc w:val="both"/>
        <w:rPr>
          <w:rFonts w:ascii="Arial" w:hAnsi="Arial" w:cs="Arial"/>
          <w:b/>
          <w:sz w:val="18"/>
        </w:rPr>
      </w:pPr>
      <w:r w:rsidRPr="00D27771">
        <w:rPr>
          <w:rFonts w:ascii="Arial" w:hAnsi="Arial" w:cs="Arial"/>
        </w:rPr>
        <w:lastRenderedPageBreak/>
        <w:t>Česká republika nabyla vlastnické právo k převáděným pozemkům:</w:t>
      </w:r>
    </w:p>
    <w:p w14:paraId="2755965B" w14:textId="77777777" w:rsidR="00AD4CDE" w:rsidRPr="00D27771" w:rsidRDefault="00AD4CDE" w:rsidP="00D407DD">
      <w:pPr>
        <w:widowControl/>
        <w:tabs>
          <w:tab w:val="left" w:pos="2410"/>
          <w:tab w:val="left" w:pos="6804"/>
          <w:tab w:val="right" w:pos="9412"/>
        </w:tabs>
        <w:jc w:val="both"/>
        <w:rPr>
          <w:rFonts w:ascii="Arial" w:hAnsi="Arial" w:cs="Arial"/>
        </w:rPr>
      </w:pPr>
    </w:p>
    <w:p w14:paraId="1975F7C1" w14:textId="77777777" w:rsidR="00AD4CDE" w:rsidRPr="00D407DD" w:rsidRDefault="00AD4CDE" w:rsidP="00D407DD">
      <w:pPr>
        <w:widowControl/>
        <w:tabs>
          <w:tab w:val="left" w:pos="2410"/>
          <w:tab w:val="left" w:pos="6804"/>
          <w:tab w:val="right" w:pos="9412"/>
        </w:tabs>
        <w:jc w:val="both"/>
        <w:rPr>
          <w:rFonts w:ascii="Arial" w:hAnsi="Arial" w:cs="Arial"/>
          <w:u w:val="single"/>
        </w:rPr>
      </w:pPr>
      <w:r w:rsidRPr="00D407DD">
        <w:rPr>
          <w:rFonts w:ascii="Arial" w:hAnsi="Arial" w:cs="Arial"/>
          <w:u w:val="single"/>
        </w:rPr>
        <w:t>KÚ Jindřichovice pod Smrkem 92/2:</w:t>
      </w:r>
    </w:p>
    <w:p w14:paraId="5DAE60A8" w14:textId="793487E0" w:rsidR="00AD4CDE" w:rsidRPr="00D27771" w:rsidRDefault="00AD4CDE" w:rsidP="00D407DD">
      <w:pPr>
        <w:widowControl/>
        <w:tabs>
          <w:tab w:val="left" w:pos="2410"/>
          <w:tab w:val="left" w:pos="6804"/>
          <w:tab w:val="right" w:pos="9412"/>
        </w:tabs>
        <w:jc w:val="both"/>
        <w:rPr>
          <w:rFonts w:ascii="Arial" w:hAnsi="Arial" w:cs="Arial"/>
        </w:rPr>
      </w:pPr>
      <w:r w:rsidRPr="00D27771">
        <w:rPr>
          <w:rFonts w:ascii="Arial" w:hAnsi="Arial" w:cs="Arial"/>
        </w:rPr>
        <w:t>- knihovní vložka č. 181 - 3.2.1957 - podle rozhodnutí o od</w:t>
      </w:r>
      <w:r w:rsidR="00D407DD">
        <w:rPr>
          <w:rFonts w:ascii="Arial" w:hAnsi="Arial" w:cs="Arial"/>
        </w:rPr>
        <w:t>evzdání</w:t>
      </w:r>
      <w:r w:rsidRPr="00D27771">
        <w:rPr>
          <w:rFonts w:ascii="Arial" w:hAnsi="Arial" w:cs="Arial"/>
        </w:rPr>
        <w:t xml:space="preserve"> konfiskovaného majetku Osidlovacího úřadu a Fondu národní obnovy v Praze, vkládá se vlastnické právo Československému státu - Místnímu národnímu výboru J</w:t>
      </w:r>
      <w:r w:rsidR="00D407DD">
        <w:rPr>
          <w:rFonts w:ascii="Arial" w:hAnsi="Arial" w:cs="Arial"/>
        </w:rPr>
        <w:t>i</w:t>
      </w:r>
      <w:r w:rsidRPr="00D27771">
        <w:rPr>
          <w:rFonts w:ascii="Arial" w:hAnsi="Arial" w:cs="Arial"/>
        </w:rPr>
        <w:t>ndřichovice pod Smrkem</w:t>
      </w:r>
    </w:p>
    <w:p w14:paraId="05BEFA0E" w14:textId="55CA0391" w:rsidR="00AD4CDE" w:rsidRPr="00D27771" w:rsidRDefault="00AD4CDE" w:rsidP="00D407DD">
      <w:pPr>
        <w:widowControl/>
        <w:tabs>
          <w:tab w:val="left" w:pos="2410"/>
          <w:tab w:val="left" w:pos="6804"/>
          <w:tab w:val="right" w:pos="9412"/>
        </w:tabs>
        <w:jc w:val="both"/>
        <w:rPr>
          <w:rFonts w:ascii="Arial" w:hAnsi="Arial" w:cs="Arial"/>
        </w:rPr>
      </w:pPr>
      <w:r w:rsidRPr="00D27771">
        <w:rPr>
          <w:rFonts w:ascii="Arial" w:hAnsi="Arial" w:cs="Arial"/>
        </w:rPr>
        <w:t>- na základě Osvědčení Zem.203K67-1982 - ONV, odbor vodního a lesního hospodářství a zemědělství v Liberci jako právní nástupce NPF osv</w:t>
      </w:r>
      <w:r w:rsidR="00D407DD">
        <w:rPr>
          <w:rFonts w:ascii="Arial" w:hAnsi="Arial" w:cs="Arial"/>
        </w:rPr>
        <w:t>ě</w:t>
      </w:r>
      <w:r w:rsidRPr="00D27771">
        <w:rPr>
          <w:rFonts w:ascii="Arial" w:hAnsi="Arial" w:cs="Arial"/>
        </w:rPr>
        <w:t xml:space="preserve">dčuje, že správa nemovitostí v této listině napsaných (mimo jiné i převáděného pozemku KÚ Jindřichovice pod </w:t>
      </w:r>
      <w:r w:rsidR="00CA1A4A">
        <w:rPr>
          <w:rFonts w:ascii="Arial" w:hAnsi="Arial" w:cs="Arial"/>
        </w:rPr>
        <w:t>S</w:t>
      </w:r>
      <w:r w:rsidRPr="00D27771">
        <w:rPr>
          <w:rFonts w:ascii="Arial" w:hAnsi="Arial" w:cs="Arial"/>
        </w:rPr>
        <w:t>mrkem</w:t>
      </w:r>
      <w:r w:rsidR="00CA1A4A">
        <w:rPr>
          <w:rFonts w:ascii="Arial" w:hAnsi="Arial" w:cs="Arial"/>
        </w:rPr>
        <w:t xml:space="preserve"> 92/2</w:t>
      </w:r>
      <w:r w:rsidRPr="00D27771">
        <w:rPr>
          <w:rFonts w:ascii="Arial" w:hAnsi="Arial" w:cs="Arial"/>
        </w:rPr>
        <w:t xml:space="preserve">), které přešly na Čs. stát konfiskací podle dekretu č. 12/1945 Sb., přešla na základě právoplatných smluv, uzavřených v </w:t>
      </w:r>
      <w:r w:rsidR="00D407DD" w:rsidRPr="00D27771">
        <w:rPr>
          <w:rFonts w:ascii="Arial" w:hAnsi="Arial" w:cs="Arial"/>
        </w:rPr>
        <w:t>předchozí</w:t>
      </w:r>
      <w:r w:rsidRPr="00D27771">
        <w:rPr>
          <w:rFonts w:ascii="Arial" w:hAnsi="Arial" w:cs="Arial"/>
        </w:rPr>
        <w:t xml:space="preserve"> době a p</w:t>
      </w:r>
      <w:r w:rsidR="00D407DD">
        <w:rPr>
          <w:rFonts w:ascii="Arial" w:hAnsi="Arial" w:cs="Arial"/>
        </w:rPr>
        <w:t>o</w:t>
      </w:r>
      <w:r w:rsidRPr="00D27771">
        <w:rPr>
          <w:rFonts w:ascii="Arial" w:hAnsi="Arial" w:cs="Arial"/>
        </w:rPr>
        <w:t>dle předpisů o správě národního majetku na Městský národní výbor Nové Město pod Smrkem</w:t>
      </w:r>
    </w:p>
    <w:p w14:paraId="0A8BA994" w14:textId="77777777" w:rsidR="00AD4CDE" w:rsidRPr="00D27771" w:rsidRDefault="00AD4CDE" w:rsidP="00D407DD">
      <w:pPr>
        <w:widowControl/>
        <w:tabs>
          <w:tab w:val="left" w:pos="2410"/>
          <w:tab w:val="left" w:pos="6804"/>
          <w:tab w:val="right" w:pos="9412"/>
        </w:tabs>
        <w:jc w:val="both"/>
        <w:rPr>
          <w:rFonts w:ascii="Arial" w:hAnsi="Arial" w:cs="Arial"/>
        </w:rPr>
      </w:pPr>
      <w:r w:rsidRPr="00D27771">
        <w:rPr>
          <w:rFonts w:ascii="Arial" w:hAnsi="Arial" w:cs="Arial"/>
        </w:rPr>
        <w:t>- v souladu s ust. §20 zákona č. 503/2012 Sb., o Státním pozemkovém úřadu a o změně některých souvisejících zákonů</w:t>
      </w:r>
    </w:p>
    <w:p w14:paraId="2AF558FA" w14:textId="77777777" w:rsidR="00AD4CDE" w:rsidRPr="00D27771" w:rsidRDefault="00AD4CDE" w:rsidP="00D407DD">
      <w:pPr>
        <w:widowControl/>
        <w:tabs>
          <w:tab w:val="left" w:pos="2410"/>
          <w:tab w:val="left" w:pos="6804"/>
          <w:tab w:val="right" w:pos="9412"/>
        </w:tabs>
        <w:jc w:val="both"/>
        <w:rPr>
          <w:rFonts w:ascii="Arial" w:hAnsi="Arial" w:cs="Arial"/>
        </w:rPr>
      </w:pPr>
    </w:p>
    <w:p w14:paraId="216329DE" w14:textId="77777777" w:rsidR="00AD4CDE" w:rsidRPr="00B1479C" w:rsidRDefault="00AD4CDE" w:rsidP="00D407DD">
      <w:pPr>
        <w:widowControl/>
        <w:tabs>
          <w:tab w:val="left" w:pos="2410"/>
          <w:tab w:val="left" w:pos="6804"/>
          <w:tab w:val="right" w:pos="9412"/>
        </w:tabs>
        <w:jc w:val="both"/>
        <w:rPr>
          <w:rFonts w:ascii="Arial" w:hAnsi="Arial" w:cs="Arial"/>
          <w:u w:val="single"/>
        </w:rPr>
      </w:pPr>
      <w:r w:rsidRPr="00B1479C">
        <w:rPr>
          <w:rFonts w:ascii="Arial" w:hAnsi="Arial" w:cs="Arial"/>
          <w:u w:val="single"/>
        </w:rPr>
        <w:t>KÚ Nové Město pod Smrkem 1686/10:</w:t>
      </w:r>
    </w:p>
    <w:p w14:paraId="7449E237" w14:textId="795983C0" w:rsidR="00AD4CDE" w:rsidRPr="00D27771" w:rsidRDefault="00AD4CDE" w:rsidP="00D407DD">
      <w:pPr>
        <w:widowControl/>
        <w:tabs>
          <w:tab w:val="left" w:pos="2410"/>
          <w:tab w:val="left" w:pos="6804"/>
          <w:tab w:val="right" w:pos="9412"/>
        </w:tabs>
        <w:jc w:val="both"/>
        <w:rPr>
          <w:rFonts w:ascii="Arial" w:hAnsi="Arial" w:cs="Arial"/>
        </w:rPr>
      </w:pPr>
      <w:r w:rsidRPr="00D27771">
        <w:rPr>
          <w:rFonts w:ascii="Arial" w:hAnsi="Arial" w:cs="Arial"/>
        </w:rPr>
        <w:t xml:space="preserve">- na základě Nabídky bezplatného odevzdání majetku do vlastnictví Československého státu </w:t>
      </w:r>
      <w:r w:rsidR="00552B65">
        <w:rPr>
          <w:rFonts w:ascii="Arial" w:hAnsi="Arial" w:cs="Arial"/>
        </w:rPr>
        <w:t>xxxxxxx</w:t>
      </w:r>
      <w:r w:rsidRPr="00D27771">
        <w:rPr>
          <w:rFonts w:ascii="Arial" w:hAnsi="Arial" w:cs="Arial"/>
        </w:rPr>
        <w:t xml:space="preserve"> </w:t>
      </w:r>
      <w:r w:rsidR="00552B65">
        <w:rPr>
          <w:rFonts w:ascii="Arial" w:hAnsi="Arial" w:cs="Arial"/>
        </w:rPr>
        <w:t>xxxxxx</w:t>
      </w:r>
      <w:r w:rsidRPr="00D27771">
        <w:rPr>
          <w:rFonts w:ascii="Arial" w:hAnsi="Arial" w:cs="Arial"/>
        </w:rPr>
        <w:t xml:space="preserve"> a </w:t>
      </w:r>
      <w:r w:rsidR="00D407DD">
        <w:rPr>
          <w:rFonts w:ascii="Arial" w:hAnsi="Arial" w:cs="Arial"/>
        </w:rPr>
        <w:t>p</w:t>
      </w:r>
      <w:r w:rsidRPr="00D27771">
        <w:rPr>
          <w:rFonts w:ascii="Arial" w:hAnsi="Arial" w:cs="Arial"/>
        </w:rPr>
        <w:t>řijetí této nabídky Finančním odborem národního výboru v L</w:t>
      </w:r>
      <w:r w:rsidR="00D407DD">
        <w:rPr>
          <w:rFonts w:ascii="Arial" w:hAnsi="Arial" w:cs="Arial"/>
        </w:rPr>
        <w:t>i</w:t>
      </w:r>
      <w:r w:rsidRPr="00D27771">
        <w:rPr>
          <w:rFonts w:ascii="Arial" w:hAnsi="Arial" w:cs="Arial"/>
        </w:rPr>
        <w:t>berci dne 15.2.1963</w:t>
      </w:r>
    </w:p>
    <w:p w14:paraId="51785D81" w14:textId="77777777" w:rsidR="00AD4CDE" w:rsidRPr="00D27771" w:rsidRDefault="00AD4CDE" w:rsidP="00D407DD">
      <w:pPr>
        <w:widowControl/>
        <w:tabs>
          <w:tab w:val="left" w:pos="2410"/>
          <w:tab w:val="left" w:pos="6804"/>
          <w:tab w:val="right" w:pos="9412"/>
        </w:tabs>
        <w:jc w:val="both"/>
        <w:rPr>
          <w:rFonts w:ascii="Arial" w:hAnsi="Arial" w:cs="Arial"/>
        </w:rPr>
      </w:pPr>
      <w:r w:rsidRPr="00D27771">
        <w:rPr>
          <w:rFonts w:ascii="Arial" w:hAnsi="Arial" w:cs="Arial"/>
        </w:rPr>
        <w:t>- v souladu s ust. §20 zákona č. 503/2012 Sb., o Státním pozemkovém úřadu a o změně některých souvisejících zákonů</w:t>
      </w:r>
    </w:p>
    <w:p w14:paraId="11A7EBB8" w14:textId="77777777" w:rsidR="00AD4CDE" w:rsidRPr="00D27771" w:rsidRDefault="00AD4CDE">
      <w:pPr>
        <w:widowControl/>
        <w:tabs>
          <w:tab w:val="left" w:pos="2410"/>
          <w:tab w:val="left" w:pos="6804"/>
          <w:tab w:val="right" w:pos="9412"/>
        </w:tabs>
        <w:jc w:val="both"/>
        <w:rPr>
          <w:rFonts w:ascii="Arial" w:hAnsi="Arial" w:cs="Arial"/>
        </w:rPr>
      </w:pPr>
    </w:p>
    <w:p w14:paraId="720A9AC0" w14:textId="77777777" w:rsidR="00AD4CDE" w:rsidRPr="00D27771" w:rsidRDefault="00AD4CDE">
      <w:pPr>
        <w:widowControl/>
        <w:tabs>
          <w:tab w:val="left" w:pos="2410"/>
          <w:tab w:val="left" w:pos="6804"/>
          <w:tab w:val="right" w:pos="9412"/>
        </w:tabs>
        <w:jc w:val="both"/>
        <w:rPr>
          <w:rFonts w:ascii="Arial" w:hAnsi="Arial" w:cs="Arial"/>
        </w:rPr>
      </w:pPr>
    </w:p>
    <w:p w14:paraId="1BDFBEB3" w14:textId="081072BE"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Jindřichovice pod Smrkem - 92/2, byla oceněna ve znaleckém posudku soudního znalce </w:t>
      </w:r>
      <w:r w:rsidR="00552B65">
        <w:rPr>
          <w:rFonts w:ascii="Arial" w:hAnsi="Arial" w:cs="Arial"/>
        </w:rPr>
        <w:t>xxxx</w:t>
      </w:r>
      <w:r w:rsidRPr="00D27771">
        <w:rPr>
          <w:rFonts w:ascii="Arial" w:hAnsi="Arial" w:cs="Arial"/>
        </w:rPr>
        <w:t xml:space="preserve"> </w:t>
      </w:r>
      <w:r w:rsidR="00552B65">
        <w:rPr>
          <w:rFonts w:ascii="Arial" w:hAnsi="Arial" w:cs="Arial"/>
        </w:rPr>
        <w:t>xxxxx</w:t>
      </w:r>
      <w:r w:rsidRPr="00D27771">
        <w:rPr>
          <w:rFonts w:ascii="Arial" w:hAnsi="Arial" w:cs="Arial"/>
        </w:rPr>
        <w:t xml:space="preserve">, </w:t>
      </w:r>
      <w:r w:rsidR="00552B65">
        <w:rPr>
          <w:rFonts w:ascii="Arial" w:hAnsi="Arial" w:cs="Arial"/>
        </w:rPr>
        <w:t>xxx</w:t>
      </w:r>
      <w:r w:rsidRPr="00D27771">
        <w:rPr>
          <w:rFonts w:ascii="Arial" w:hAnsi="Arial" w:cs="Arial"/>
        </w:rPr>
        <w:t xml:space="preserve">, ze dne 27. 2. 2024, pod č.j. 2474-74/2024, podle vyhl.č. 182/1988 Sb. ve znění vyhl.č. 316/1990 Sb., celkovou částkou 606,20 Kč (slovy: šest set šest korun českých dvacet haléřů). </w:t>
      </w:r>
    </w:p>
    <w:p w14:paraId="5D51214B" w14:textId="77777777" w:rsidR="0041422E" w:rsidRPr="00D27771" w:rsidRDefault="0041422E">
      <w:pPr>
        <w:widowControl/>
        <w:tabs>
          <w:tab w:val="left" w:pos="2410"/>
          <w:tab w:val="left" w:pos="6804"/>
          <w:tab w:val="right" w:pos="9412"/>
        </w:tabs>
        <w:jc w:val="both"/>
        <w:rPr>
          <w:rFonts w:ascii="Arial" w:hAnsi="Arial" w:cs="Arial"/>
        </w:rPr>
      </w:pPr>
    </w:p>
    <w:p w14:paraId="71A391BF" w14:textId="4F2DBADB"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Nové Město pod Smrkem - 1686/10, byla oceněna ve znaleckém posudku soudního znalce </w:t>
      </w:r>
      <w:r w:rsidR="00552B65">
        <w:rPr>
          <w:rFonts w:ascii="Arial" w:hAnsi="Arial" w:cs="Arial"/>
        </w:rPr>
        <w:t>xxxx</w:t>
      </w:r>
      <w:r w:rsidRPr="00D27771">
        <w:rPr>
          <w:rFonts w:ascii="Arial" w:hAnsi="Arial" w:cs="Arial"/>
        </w:rPr>
        <w:t xml:space="preserve"> </w:t>
      </w:r>
      <w:r w:rsidR="00552B65">
        <w:rPr>
          <w:rFonts w:ascii="Arial" w:hAnsi="Arial" w:cs="Arial"/>
        </w:rPr>
        <w:t>xxxxx</w:t>
      </w:r>
      <w:r w:rsidRPr="00D27771">
        <w:rPr>
          <w:rFonts w:ascii="Arial" w:hAnsi="Arial" w:cs="Arial"/>
        </w:rPr>
        <w:t xml:space="preserve">, </w:t>
      </w:r>
      <w:r w:rsidR="00552B65">
        <w:rPr>
          <w:rFonts w:ascii="Arial" w:hAnsi="Arial" w:cs="Arial"/>
        </w:rPr>
        <w:t>xxx</w:t>
      </w:r>
      <w:r w:rsidRPr="00D27771">
        <w:rPr>
          <w:rFonts w:ascii="Arial" w:hAnsi="Arial" w:cs="Arial"/>
        </w:rPr>
        <w:t xml:space="preserve">, ze dne 22. 2. 2024, pod č.j. 2464-64/2024, podle vyhl.č. 182/1988 Sb. ve znění vyhl.č. 316/1990 Sb., celkovou částkou 30,75 Kč (slovy: třicet korun českých sedmdesát pět haléřů). </w:t>
      </w:r>
    </w:p>
    <w:p w14:paraId="4E790F81" w14:textId="77777777" w:rsidR="00AD4CDE" w:rsidRPr="00D27771" w:rsidRDefault="00AD4CDE">
      <w:pPr>
        <w:widowControl/>
        <w:jc w:val="both"/>
        <w:rPr>
          <w:rFonts w:ascii="Arial" w:hAnsi="Arial" w:cs="Arial"/>
        </w:rPr>
      </w:pPr>
    </w:p>
    <w:p w14:paraId="1554B051" w14:textId="77777777" w:rsidR="00AD4CDE" w:rsidRPr="00D27771" w:rsidRDefault="00AD4CDE">
      <w:pPr>
        <w:widowControl/>
        <w:jc w:val="both"/>
        <w:rPr>
          <w:rFonts w:ascii="Arial" w:hAnsi="Arial" w:cs="Arial"/>
        </w:rPr>
      </w:pPr>
    </w:p>
    <w:p w14:paraId="6CFCCED7"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39980FE2" w14:textId="77777777" w:rsidR="00196594" w:rsidRPr="00D27771" w:rsidRDefault="00196594">
      <w:pPr>
        <w:pStyle w:val="para"/>
        <w:rPr>
          <w:rFonts w:ascii="Arial" w:hAnsi="Arial" w:cs="Arial"/>
          <w:sz w:val="20"/>
          <w:szCs w:val="20"/>
        </w:rPr>
      </w:pPr>
    </w:p>
    <w:p w14:paraId="19A61BA8"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147FCB9C" w14:textId="77777777" w:rsidR="00AD4CDE" w:rsidRPr="00D27771" w:rsidRDefault="00AD4CDE">
      <w:pPr>
        <w:widowControl/>
        <w:rPr>
          <w:rFonts w:ascii="Arial" w:hAnsi="Arial" w:cs="Arial"/>
        </w:rPr>
      </w:pPr>
      <w:r w:rsidRPr="00D27771">
        <w:rPr>
          <w:rFonts w:ascii="Arial" w:hAnsi="Arial" w:cs="Arial"/>
        </w:rPr>
        <w:t xml:space="preserve"> </w:t>
      </w:r>
    </w:p>
    <w:p w14:paraId="1C4BED21" w14:textId="3CC1E156" w:rsidR="0041422E" w:rsidRPr="00D27771" w:rsidRDefault="0041422E" w:rsidP="0041422E">
      <w:pPr>
        <w:widowControl/>
        <w:jc w:val="both"/>
        <w:rPr>
          <w:rFonts w:ascii="Arial" w:hAnsi="Arial" w:cs="Arial"/>
        </w:rPr>
      </w:pPr>
      <w:r w:rsidRPr="00D27771">
        <w:rPr>
          <w:rFonts w:ascii="Arial" w:hAnsi="Arial" w:cs="Arial"/>
        </w:rPr>
        <w:t>- dědictvím nároku</w:t>
      </w:r>
      <w:r>
        <w:rPr>
          <w:rFonts w:ascii="Arial" w:hAnsi="Arial" w:cs="Arial"/>
        </w:rPr>
        <w:t xml:space="preserve"> 32D363/2009-368 (postupitel </w:t>
      </w:r>
      <w:r w:rsidR="0008252C">
        <w:rPr>
          <w:rFonts w:ascii="Arial" w:hAnsi="Arial" w:cs="Arial"/>
        </w:rPr>
        <w:t>xxxxx</w:t>
      </w:r>
      <w:r>
        <w:rPr>
          <w:rFonts w:ascii="Arial" w:hAnsi="Arial" w:cs="Arial"/>
        </w:rPr>
        <w:t xml:space="preserve"> </w:t>
      </w:r>
      <w:r w:rsidR="0008252C">
        <w:rPr>
          <w:rFonts w:ascii="Arial" w:hAnsi="Arial" w:cs="Arial"/>
        </w:rPr>
        <w:t>xxxxxxxx</w:t>
      </w:r>
      <w:r>
        <w:rPr>
          <w:rFonts w:ascii="Arial" w:hAnsi="Arial" w:cs="Arial"/>
        </w:rPr>
        <w:t xml:space="preserve">) a 32D22/2015-231 (postupitel </w:t>
      </w:r>
      <w:r w:rsidR="0008252C">
        <w:rPr>
          <w:rFonts w:ascii="Arial" w:hAnsi="Arial" w:cs="Arial"/>
        </w:rPr>
        <w:t>xxxxxxxx</w:t>
      </w:r>
      <w:r w:rsidRPr="00D27771">
        <w:rPr>
          <w:rFonts w:ascii="Arial" w:hAnsi="Arial" w:cs="Arial"/>
        </w:rPr>
        <w:t xml:space="preserve"> </w:t>
      </w:r>
      <w:r w:rsidR="0008252C">
        <w:rPr>
          <w:rFonts w:ascii="Arial" w:hAnsi="Arial" w:cs="Arial"/>
        </w:rPr>
        <w:t>xxxxxx</w:t>
      </w:r>
      <w:r>
        <w:rPr>
          <w:rFonts w:ascii="Arial" w:hAnsi="Arial" w:cs="Arial"/>
        </w:rPr>
        <w:t>)</w:t>
      </w:r>
      <w:r w:rsidRPr="00D27771">
        <w:rPr>
          <w:rFonts w:ascii="Arial" w:hAnsi="Arial" w:cs="Arial"/>
        </w:rPr>
        <w:t xml:space="preserve"> a nabyvatelem. </w:t>
      </w:r>
    </w:p>
    <w:p w14:paraId="27D4CA74" w14:textId="77777777" w:rsidR="0041422E" w:rsidRPr="00D27771" w:rsidRDefault="0041422E" w:rsidP="0041422E">
      <w:pPr>
        <w:widowControl/>
        <w:jc w:val="both"/>
        <w:rPr>
          <w:rFonts w:ascii="Arial" w:hAnsi="Arial" w:cs="Arial"/>
        </w:rPr>
      </w:pPr>
      <w:r>
        <w:rPr>
          <w:rFonts w:ascii="Arial" w:hAnsi="Arial" w:cs="Arial"/>
        </w:rPr>
        <w:t>Zděděný</w:t>
      </w:r>
      <w:r w:rsidRPr="00D27771">
        <w:rPr>
          <w:rFonts w:ascii="Arial" w:hAnsi="Arial" w:cs="Arial"/>
        </w:rPr>
        <w:t xml:space="preserve"> nárok je doložen:  </w:t>
      </w:r>
    </w:p>
    <w:p w14:paraId="29679836" w14:textId="77777777" w:rsidR="0041422E" w:rsidRPr="00D27771" w:rsidRDefault="0041422E" w:rsidP="0041422E">
      <w:pPr>
        <w:widowControl/>
        <w:jc w:val="both"/>
        <w:rPr>
          <w:rFonts w:ascii="Arial" w:hAnsi="Arial" w:cs="Arial"/>
        </w:rPr>
      </w:pPr>
      <w:r w:rsidRPr="00D27771">
        <w:rPr>
          <w:rFonts w:ascii="Arial" w:hAnsi="Arial" w:cs="Arial"/>
        </w:rPr>
        <w:t xml:space="preserve">- pravomocným rozhodnutím Okresního pozemkového úřadu Praha-město, č.j. </w:t>
      </w:r>
      <w:r w:rsidRPr="007F4211">
        <w:rPr>
          <w:rFonts w:ascii="Arial" w:hAnsi="Arial" w:cs="Arial"/>
          <w:b/>
          <w:bCs/>
        </w:rPr>
        <w:t>PÚ 5070/92/1</w:t>
      </w:r>
      <w:r>
        <w:rPr>
          <w:rFonts w:ascii="Arial" w:hAnsi="Arial" w:cs="Arial"/>
          <w:b/>
          <w:bCs/>
        </w:rPr>
        <w:t>,</w:t>
      </w:r>
      <w:r w:rsidRPr="00D27771">
        <w:rPr>
          <w:rFonts w:ascii="Arial" w:hAnsi="Arial" w:cs="Arial"/>
        </w:rPr>
        <w:t xml:space="preserve"> ze dne 4. 8. 2006, kterým oprávněné osobě, nelze vydat pozemky nebo jejich části v katastrálním území Záběhlice, obce Praha, okresu Praha-město. </w:t>
      </w:r>
    </w:p>
    <w:p w14:paraId="064721D1" w14:textId="77777777" w:rsidR="0041422E" w:rsidRPr="00D27771" w:rsidRDefault="0041422E" w:rsidP="0041422E">
      <w:pPr>
        <w:widowControl/>
        <w:jc w:val="both"/>
        <w:rPr>
          <w:rFonts w:ascii="Arial" w:hAnsi="Arial" w:cs="Arial"/>
        </w:rPr>
      </w:pPr>
      <w:r w:rsidRPr="00D27771">
        <w:rPr>
          <w:rFonts w:ascii="Arial" w:hAnsi="Arial" w:cs="Arial"/>
        </w:rPr>
        <w:t xml:space="preserve">Nevydané pozemky byly oceněny: </w:t>
      </w:r>
    </w:p>
    <w:p w14:paraId="71E90C5D" w14:textId="77777777" w:rsidR="0041422E" w:rsidRPr="00690CB1" w:rsidRDefault="0041422E" w:rsidP="0041422E">
      <w:pPr>
        <w:jc w:val="both"/>
        <w:rPr>
          <w:rFonts w:ascii="Arial" w:hAnsi="Arial" w:cs="Arial"/>
        </w:rPr>
      </w:pPr>
      <w:r>
        <w:rPr>
          <w:rFonts w:ascii="Arial" w:hAnsi="Arial" w:cs="Arial"/>
        </w:rPr>
        <w:t>r</w:t>
      </w:r>
      <w:r w:rsidRPr="00690CB1">
        <w:rPr>
          <w:rFonts w:ascii="Arial" w:hAnsi="Arial" w:cs="Arial"/>
        </w:rPr>
        <w:t>ozhodnutí PÚ č.j. 5070/92/1, pozemek PK 2385</w:t>
      </w:r>
      <w:r>
        <w:rPr>
          <w:rFonts w:ascii="Arial" w:hAnsi="Arial" w:cs="Arial"/>
        </w:rPr>
        <w:t>,</w:t>
      </w:r>
      <w:r w:rsidRPr="00690CB1">
        <w:rPr>
          <w:rFonts w:ascii="Arial" w:hAnsi="Arial" w:cs="Arial"/>
        </w:rPr>
        <w:t xml:space="preserve"> o celkové výměře 119 046 m2 byl oceněn: </w:t>
      </w:r>
    </w:p>
    <w:p w14:paraId="148C49E4" w14:textId="695CE9B0" w:rsidR="0041422E" w:rsidRPr="003F6CE4" w:rsidRDefault="0041422E" w:rsidP="0041422E">
      <w:pPr>
        <w:numPr>
          <w:ilvl w:val="0"/>
          <w:numId w:val="1"/>
        </w:numPr>
        <w:jc w:val="both"/>
        <w:rPr>
          <w:rFonts w:ascii="Arial" w:hAnsi="Arial" w:cs="Arial"/>
          <w:color w:val="000000"/>
        </w:rPr>
      </w:pPr>
      <w:r w:rsidRPr="003F6CE4">
        <w:rPr>
          <w:rFonts w:ascii="Arial" w:hAnsi="Arial" w:cs="Arial"/>
          <w:color w:val="000000"/>
        </w:rPr>
        <w:t xml:space="preserve">znaleckým posudkem č. 1547-176/2021, vyhotoveným </w:t>
      </w:r>
      <w:r w:rsidR="0008252C">
        <w:rPr>
          <w:rFonts w:ascii="Arial" w:hAnsi="Arial" w:cs="Arial"/>
          <w:color w:val="000000"/>
        </w:rPr>
        <w:t>xxxx</w:t>
      </w:r>
      <w:r w:rsidRPr="003F6CE4">
        <w:rPr>
          <w:rFonts w:ascii="Arial" w:hAnsi="Arial" w:cs="Arial"/>
          <w:color w:val="000000"/>
        </w:rPr>
        <w:t xml:space="preserve"> </w:t>
      </w:r>
      <w:r w:rsidR="0008252C">
        <w:rPr>
          <w:rFonts w:ascii="Arial" w:hAnsi="Arial" w:cs="Arial"/>
          <w:color w:val="000000"/>
        </w:rPr>
        <w:t>xxxxxxx</w:t>
      </w:r>
      <w:r w:rsidRPr="003F6CE4">
        <w:rPr>
          <w:rFonts w:ascii="Arial" w:hAnsi="Arial" w:cs="Arial"/>
          <w:color w:val="000000"/>
        </w:rPr>
        <w:t xml:space="preserve"> </w:t>
      </w:r>
      <w:r w:rsidR="0008252C">
        <w:rPr>
          <w:rFonts w:ascii="Arial" w:hAnsi="Arial" w:cs="Arial"/>
          <w:color w:val="000000"/>
        </w:rPr>
        <w:t>xxxxxxx</w:t>
      </w:r>
      <w:r w:rsidRPr="003F6CE4">
        <w:rPr>
          <w:rFonts w:ascii="Arial" w:hAnsi="Arial" w:cs="Arial"/>
          <w:color w:val="000000"/>
        </w:rPr>
        <w:t xml:space="preserve"> – byla oceněna část PK parcely č. 2385 o výměře 91 956 m2, ve výši </w:t>
      </w:r>
      <w:r w:rsidR="0008252C">
        <w:rPr>
          <w:rFonts w:ascii="Arial" w:hAnsi="Arial" w:cs="Arial"/>
          <w:color w:val="000000"/>
        </w:rPr>
        <w:t>xxxxxxxxxxxxx</w:t>
      </w:r>
      <w:r w:rsidRPr="003F6CE4">
        <w:rPr>
          <w:rFonts w:ascii="Arial" w:hAnsi="Arial" w:cs="Arial"/>
          <w:color w:val="000000"/>
        </w:rPr>
        <w:t xml:space="preserve"> Kč </w:t>
      </w:r>
    </w:p>
    <w:p w14:paraId="64FB7E47" w14:textId="69CF5902" w:rsidR="0041422E" w:rsidRPr="003F6CE4" w:rsidRDefault="0041422E" w:rsidP="0041422E">
      <w:pPr>
        <w:numPr>
          <w:ilvl w:val="0"/>
          <w:numId w:val="1"/>
        </w:numPr>
        <w:jc w:val="both"/>
        <w:rPr>
          <w:rFonts w:ascii="Arial" w:hAnsi="Arial" w:cs="Arial"/>
          <w:color w:val="000000"/>
        </w:rPr>
      </w:pPr>
      <w:r w:rsidRPr="003F6CE4">
        <w:rPr>
          <w:rFonts w:ascii="Arial" w:hAnsi="Arial" w:cs="Arial"/>
          <w:color w:val="000000"/>
        </w:rPr>
        <w:t xml:space="preserve">zbývající část PK parc. č. 2385 o výměře 27 090 m2 byla oceněna na základě stanovení BPEJ pozemku jako role, sazbou </w:t>
      </w:r>
      <w:r w:rsidR="0008252C">
        <w:rPr>
          <w:rFonts w:ascii="Arial" w:hAnsi="Arial" w:cs="Arial"/>
          <w:color w:val="000000"/>
        </w:rPr>
        <w:t>xxxx</w:t>
      </w:r>
      <w:r w:rsidRPr="003F6CE4">
        <w:rPr>
          <w:rFonts w:ascii="Arial" w:hAnsi="Arial" w:cs="Arial"/>
          <w:color w:val="000000"/>
        </w:rPr>
        <w:t xml:space="preserve"> Kč/m2 ve výši </w:t>
      </w:r>
      <w:r w:rsidR="0008252C">
        <w:rPr>
          <w:rFonts w:ascii="Arial" w:hAnsi="Arial" w:cs="Arial"/>
          <w:color w:val="000000"/>
        </w:rPr>
        <w:t>xxxxxxxxx</w:t>
      </w:r>
      <w:r w:rsidRPr="003F6CE4">
        <w:rPr>
          <w:rFonts w:ascii="Arial" w:hAnsi="Arial" w:cs="Arial"/>
          <w:color w:val="000000"/>
        </w:rPr>
        <w:t xml:space="preserve">Kč. </w:t>
      </w:r>
    </w:p>
    <w:p w14:paraId="1F284A74" w14:textId="1456C9C1" w:rsidR="0041422E" w:rsidRPr="003F6CE4" w:rsidRDefault="0041422E" w:rsidP="0041422E">
      <w:pPr>
        <w:numPr>
          <w:ilvl w:val="0"/>
          <w:numId w:val="1"/>
        </w:numPr>
        <w:jc w:val="both"/>
        <w:rPr>
          <w:rFonts w:ascii="Arial" w:hAnsi="Arial" w:cs="Arial"/>
          <w:color w:val="000000"/>
        </w:rPr>
      </w:pPr>
      <w:r w:rsidRPr="003F6CE4">
        <w:rPr>
          <w:rFonts w:ascii="Arial" w:hAnsi="Arial" w:cs="Arial"/>
          <w:color w:val="000000"/>
        </w:rPr>
        <w:t xml:space="preserve">původně byl použit znalecký posudek č. 2721-137-2006, ze dne 27. 9. 2006, vyhotovený </w:t>
      </w:r>
      <w:r w:rsidR="0008252C">
        <w:rPr>
          <w:rFonts w:ascii="Arial" w:hAnsi="Arial" w:cs="Arial"/>
          <w:color w:val="000000"/>
        </w:rPr>
        <w:t>xxxxx xxxxxxxxxx</w:t>
      </w:r>
      <w:r w:rsidRPr="003F6CE4">
        <w:rPr>
          <w:rFonts w:ascii="Arial" w:hAnsi="Arial" w:cs="Arial"/>
          <w:color w:val="000000"/>
        </w:rPr>
        <w:t xml:space="preserve"> </w:t>
      </w:r>
      <w:r w:rsidR="0008252C">
        <w:rPr>
          <w:rFonts w:ascii="Arial" w:hAnsi="Arial" w:cs="Arial"/>
          <w:color w:val="000000"/>
        </w:rPr>
        <w:t>xxxxxxxxxx</w:t>
      </w:r>
    </w:p>
    <w:p w14:paraId="67BD03C1" w14:textId="1361E255" w:rsidR="0041422E" w:rsidRPr="00690CB1" w:rsidRDefault="0041422E" w:rsidP="0041422E">
      <w:pPr>
        <w:jc w:val="both"/>
        <w:rPr>
          <w:rFonts w:ascii="Arial" w:hAnsi="Arial" w:cs="Arial"/>
        </w:rPr>
      </w:pPr>
      <w:r w:rsidRPr="00690CB1">
        <w:rPr>
          <w:rFonts w:ascii="Arial" w:hAnsi="Arial" w:cs="Arial"/>
        </w:rPr>
        <w:t xml:space="preserve">Celková cena nevydaného pozemku PK parc. č. 2385 je ve výši </w:t>
      </w:r>
      <w:r w:rsidR="0008252C">
        <w:rPr>
          <w:rFonts w:ascii="Arial" w:hAnsi="Arial" w:cs="Arial"/>
        </w:rPr>
        <w:t>xxxxxxxxxxxx</w:t>
      </w:r>
      <w:r w:rsidRPr="00690CB1">
        <w:rPr>
          <w:rFonts w:ascii="Arial" w:hAnsi="Arial" w:cs="Arial"/>
        </w:rPr>
        <w:t xml:space="preserve"> Kč. </w:t>
      </w:r>
    </w:p>
    <w:p w14:paraId="5945E51E" w14:textId="77777777" w:rsidR="0041422E" w:rsidRPr="00D27771" w:rsidRDefault="0041422E" w:rsidP="0041422E">
      <w:pPr>
        <w:widowControl/>
        <w:jc w:val="both"/>
        <w:rPr>
          <w:rFonts w:ascii="Arial" w:hAnsi="Arial" w:cs="Arial"/>
        </w:rPr>
      </w:pPr>
    </w:p>
    <w:p w14:paraId="6973A037" w14:textId="330D97E2" w:rsidR="0041422E" w:rsidRPr="002031BA" w:rsidRDefault="0041422E" w:rsidP="0041422E">
      <w:pPr>
        <w:widowControl/>
        <w:jc w:val="both"/>
        <w:rPr>
          <w:i/>
          <w:iCs/>
        </w:rPr>
      </w:pPr>
      <w:r w:rsidRPr="004C60DE">
        <w:rPr>
          <w:rFonts w:ascii="Arial" w:hAnsi="Arial" w:cs="Arial"/>
          <w:i/>
          <w:iCs/>
          <w:color w:val="000000"/>
        </w:rPr>
        <w:t xml:space="preserve">Nárok nabyvatele je doložen potvrzením Státního pozemkového úřadu, KPÚ pro Středočeský kraj a hlavní město Prahu, ze dne </w:t>
      </w:r>
      <w:r>
        <w:rPr>
          <w:rFonts w:ascii="Arial" w:hAnsi="Arial" w:cs="Arial"/>
          <w:i/>
          <w:iCs/>
          <w:color w:val="000000"/>
        </w:rPr>
        <w:t>23.5.2024</w:t>
      </w:r>
      <w:r w:rsidRPr="004C60DE">
        <w:rPr>
          <w:rFonts w:ascii="Arial" w:hAnsi="Arial" w:cs="Arial"/>
          <w:i/>
          <w:iCs/>
          <w:color w:val="000000"/>
        </w:rPr>
        <w:t>, ve výši</w:t>
      </w:r>
      <w:r>
        <w:rPr>
          <w:rFonts w:ascii="Arial" w:hAnsi="Arial" w:cs="Arial"/>
          <w:i/>
          <w:iCs/>
          <w:color w:val="000000"/>
        </w:rPr>
        <w:t xml:space="preserve"> </w:t>
      </w:r>
      <w:r w:rsidR="0008252C">
        <w:rPr>
          <w:rFonts w:ascii="Arial" w:hAnsi="Arial" w:cs="Arial"/>
          <w:i/>
          <w:iCs/>
          <w:color w:val="000000"/>
        </w:rPr>
        <w:t>xxxxxxxx</w:t>
      </w:r>
      <w:r w:rsidRPr="0041422E">
        <w:rPr>
          <w:rFonts w:ascii="Arial" w:hAnsi="Arial" w:cs="Arial"/>
          <w:i/>
          <w:iCs/>
        </w:rPr>
        <w:t xml:space="preserve"> Kč.</w:t>
      </w:r>
    </w:p>
    <w:p w14:paraId="7688FF3B" w14:textId="77777777" w:rsidR="00AD4CDE" w:rsidRPr="0041422E" w:rsidRDefault="00AD4CDE">
      <w:pPr>
        <w:widowControl/>
        <w:rPr>
          <w:rFonts w:ascii="Arial" w:hAnsi="Arial" w:cs="Arial"/>
          <w:i/>
          <w:iCs/>
        </w:rPr>
      </w:pPr>
      <w:r w:rsidRPr="0041422E">
        <w:rPr>
          <w:rFonts w:ascii="Arial" w:hAnsi="Arial" w:cs="Arial"/>
          <w:i/>
          <w:iCs/>
        </w:rPr>
        <w:t xml:space="preserve">Z toho bude touto smlouvou vypořádáno 2 441,00 Kč. </w:t>
      </w:r>
    </w:p>
    <w:p w14:paraId="00B47372" w14:textId="77777777" w:rsidR="00AD4CDE" w:rsidRPr="00D27771" w:rsidRDefault="00AD4CDE">
      <w:pPr>
        <w:widowControl/>
        <w:rPr>
          <w:rFonts w:ascii="Arial" w:hAnsi="Arial" w:cs="Arial"/>
        </w:rPr>
      </w:pPr>
    </w:p>
    <w:p w14:paraId="25BD9D61" w14:textId="77777777" w:rsidR="00AD4CDE" w:rsidRDefault="00AD4CDE">
      <w:pPr>
        <w:widowControl/>
        <w:rPr>
          <w:rFonts w:ascii="Arial" w:hAnsi="Arial" w:cs="Arial"/>
        </w:rPr>
      </w:pPr>
    </w:p>
    <w:p w14:paraId="222C4E9D" w14:textId="4717A4DA" w:rsidR="00AD4CDE" w:rsidRPr="00D27771" w:rsidRDefault="00AD4CDE" w:rsidP="0041422E">
      <w:pPr>
        <w:pStyle w:val="para"/>
        <w:jc w:val="left"/>
        <w:rPr>
          <w:rFonts w:ascii="Arial" w:hAnsi="Arial" w:cs="Arial"/>
          <w:sz w:val="20"/>
          <w:szCs w:val="20"/>
        </w:rPr>
      </w:pPr>
    </w:p>
    <w:p w14:paraId="18D0923D"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III.</w:t>
      </w:r>
    </w:p>
    <w:p w14:paraId="1486E04A" w14:textId="77777777" w:rsidR="00AD4CDE" w:rsidRPr="00D27771" w:rsidRDefault="00AD4CDE">
      <w:pPr>
        <w:widowControl/>
        <w:jc w:val="right"/>
        <w:rPr>
          <w:rFonts w:ascii="Arial" w:hAnsi="Arial" w:cs="Arial"/>
          <w:b/>
          <w:bCs/>
        </w:rPr>
      </w:pPr>
    </w:p>
    <w:p w14:paraId="15573E38" w14:textId="049BA0ED"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4EFA9AD2" w14:textId="77777777" w:rsidR="00AD4CDE" w:rsidRPr="00D27771" w:rsidRDefault="00AD4CDE">
      <w:pPr>
        <w:pStyle w:val="para"/>
        <w:rPr>
          <w:rFonts w:ascii="Arial" w:hAnsi="Arial" w:cs="Arial"/>
          <w:color w:val="000000"/>
          <w:sz w:val="20"/>
          <w:szCs w:val="20"/>
        </w:rPr>
      </w:pPr>
    </w:p>
    <w:p w14:paraId="7F125821"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7DCBF520" w14:textId="77777777" w:rsidR="00AD4CDE" w:rsidRPr="00D27771" w:rsidRDefault="00AD4CDE">
      <w:pPr>
        <w:widowControl/>
        <w:rPr>
          <w:rFonts w:ascii="Arial" w:hAnsi="Arial" w:cs="Arial"/>
          <w:color w:val="000000"/>
        </w:rPr>
      </w:pPr>
    </w:p>
    <w:p w14:paraId="1487D8AB"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3A8FDE54" w14:textId="77777777" w:rsidR="00AB5EEE" w:rsidRDefault="00AB5EEE" w:rsidP="00AB5EEE">
      <w:pPr>
        <w:pStyle w:val="vniontext"/>
        <w:widowControl/>
        <w:ind w:firstLine="0"/>
        <w:rPr>
          <w:rFonts w:ascii="Arial" w:hAnsi="Arial" w:cs="Arial"/>
          <w:color w:val="000000"/>
          <w:sz w:val="20"/>
          <w:szCs w:val="20"/>
        </w:rPr>
      </w:pPr>
    </w:p>
    <w:p w14:paraId="3C511DEC" w14:textId="0290B84B"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Převáděné pozemky KÚ Jindřichovice pod Smrkem 92/2 a KÚ Nové Město pod Smrkem 1686/10, nejsou zatížen</w:t>
      </w:r>
      <w:r w:rsidR="00391F40">
        <w:rPr>
          <w:rFonts w:ascii="Arial" w:hAnsi="Arial" w:cs="Arial"/>
          <w:color w:val="000000"/>
          <w:sz w:val="20"/>
          <w:szCs w:val="20"/>
        </w:rPr>
        <w:t>y</w:t>
      </w:r>
      <w:r>
        <w:rPr>
          <w:rFonts w:ascii="Arial" w:hAnsi="Arial" w:cs="Arial"/>
          <w:color w:val="000000"/>
          <w:sz w:val="20"/>
          <w:szCs w:val="20"/>
        </w:rPr>
        <w:t xml:space="preserve"> užívacími právy třetích osob.</w:t>
      </w:r>
    </w:p>
    <w:p w14:paraId="0EF5C5AC" w14:textId="77777777" w:rsidR="00AD2C21" w:rsidRDefault="00AD2C21" w:rsidP="00AB5EEE">
      <w:pPr>
        <w:pStyle w:val="vniontext"/>
        <w:widowControl/>
        <w:ind w:firstLine="0"/>
        <w:rPr>
          <w:rFonts w:ascii="Arial" w:hAnsi="Arial" w:cs="Arial"/>
          <w:color w:val="000000"/>
          <w:sz w:val="20"/>
          <w:szCs w:val="20"/>
        </w:rPr>
      </w:pPr>
    </w:p>
    <w:p w14:paraId="05AD1049" w14:textId="418B7129"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Převáděný pozemek</w:t>
      </w:r>
      <w:r w:rsidR="0041422E">
        <w:rPr>
          <w:rFonts w:ascii="Arial" w:hAnsi="Arial" w:cs="Arial"/>
          <w:color w:val="000000"/>
          <w:sz w:val="20"/>
          <w:szCs w:val="20"/>
        </w:rPr>
        <w:t xml:space="preserve"> </w:t>
      </w:r>
      <w:r>
        <w:rPr>
          <w:rFonts w:ascii="Arial" w:hAnsi="Arial" w:cs="Arial"/>
          <w:color w:val="000000"/>
          <w:sz w:val="20"/>
          <w:szCs w:val="20"/>
        </w:rPr>
        <w:t>KÚ Jindřichovice pod Smrkem 92/2</w:t>
      </w:r>
      <w:r w:rsidR="0041422E">
        <w:rPr>
          <w:rFonts w:ascii="Arial" w:hAnsi="Arial" w:cs="Arial"/>
          <w:color w:val="000000"/>
          <w:sz w:val="20"/>
          <w:szCs w:val="20"/>
        </w:rPr>
        <w:t xml:space="preserve"> </w:t>
      </w:r>
      <w:r>
        <w:rPr>
          <w:rFonts w:ascii="Arial" w:hAnsi="Arial" w:cs="Arial"/>
          <w:color w:val="000000"/>
          <w:sz w:val="20"/>
          <w:szCs w:val="20"/>
        </w:rPr>
        <w:t>je součástí společenstevní honitby HS Jindřich</w:t>
      </w:r>
      <w:r w:rsidR="0041422E">
        <w:rPr>
          <w:rFonts w:ascii="Arial" w:hAnsi="Arial" w:cs="Arial"/>
          <w:color w:val="000000"/>
          <w:sz w:val="20"/>
          <w:szCs w:val="20"/>
        </w:rPr>
        <w:t>o – vice</w:t>
      </w:r>
      <w:r>
        <w:rPr>
          <w:rFonts w:ascii="Arial" w:hAnsi="Arial" w:cs="Arial"/>
          <w:color w:val="000000"/>
          <w:sz w:val="20"/>
          <w:szCs w:val="20"/>
        </w:rPr>
        <w:t xml:space="preserve"> pod Smrkem. </w:t>
      </w:r>
    </w:p>
    <w:p w14:paraId="69DCF320" w14:textId="77777777" w:rsidR="008A6435" w:rsidRPr="00D27771" w:rsidRDefault="008A6435">
      <w:pPr>
        <w:widowControl/>
        <w:jc w:val="both"/>
        <w:rPr>
          <w:rFonts w:ascii="Arial" w:hAnsi="Arial" w:cs="Arial"/>
          <w:lang w:val="en-US"/>
        </w:rPr>
      </w:pPr>
    </w:p>
    <w:p w14:paraId="5C67F4C8"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1B26748D" w14:textId="77777777" w:rsidR="00AD4CDE" w:rsidRPr="00D27771" w:rsidRDefault="00AD4CDE">
      <w:pPr>
        <w:widowControl/>
        <w:rPr>
          <w:rFonts w:ascii="Arial" w:hAnsi="Arial" w:cs="Arial"/>
          <w:color w:val="000000"/>
        </w:rPr>
      </w:pPr>
    </w:p>
    <w:p w14:paraId="2D51FB2C" w14:textId="0BF143A4"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14:paraId="3D1D986F" w14:textId="77777777" w:rsidR="00AD4CDE" w:rsidRPr="00D27771" w:rsidRDefault="00AD4CDE" w:rsidP="00B868C7">
      <w:pPr>
        <w:jc w:val="both"/>
        <w:rPr>
          <w:rFonts w:ascii="Arial" w:hAnsi="Arial" w:cs="Arial"/>
          <w:color w:val="000000"/>
        </w:rPr>
      </w:pPr>
    </w:p>
    <w:p w14:paraId="0F7245CA" w14:textId="77777777" w:rsidR="00AD4CDE" w:rsidRPr="00D27771" w:rsidRDefault="00AD4CDE" w:rsidP="00B868C7">
      <w:pPr>
        <w:pStyle w:val="vniontext"/>
        <w:widowControl/>
        <w:ind w:firstLine="0"/>
        <w:rPr>
          <w:rFonts w:ascii="Arial" w:hAnsi="Arial" w:cs="Arial"/>
          <w:sz w:val="20"/>
          <w:szCs w:val="20"/>
        </w:rPr>
      </w:pPr>
    </w:p>
    <w:p w14:paraId="2DEC2103"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56BB46A2" w14:textId="77777777" w:rsidR="003A69C2" w:rsidRPr="00D27771" w:rsidRDefault="003A69C2">
      <w:pPr>
        <w:pStyle w:val="vniontext"/>
        <w:widowControl/>
        <w:rPr>
          <w:rFonts w:ascii="Arial" w:hAnsi="Arial" w:cs="Arial"/>
          <w:sz w:val="20"/>
          <w:szCs w:val="20"/>
          <w:lang w:val="en-US"/>
        </w:rPr>
      </w:pPr>
    </w:p>
    <w:p w14:paraId="699186D2" w14:textId="41BC9763"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0EEE1B8E" w14:textId="77777777" w:rsidR="002B7458" w:rsidRDefault="002B7458" w:rsidP="00824EDF">
      <w:pPr>
        <w:pStyle w:val="vnintext"/>
        <w:ind w:firstLine="0"/>
        <w:rPr>
          <w:rFonts w:ascii="Arial" w:hAnsi="Arial" w:cs="Arial"/>
          <w:sz w:val="20"/>
          <w:szCs w:val="20"/>
        </w:rPr>
      </w:pPr>
    </w:p>
    <w:p w14:paraId="2B1567C5"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5FE73DF" w14:textId="42595FD4" w:rsidR="00AD4CDE" w:rsidRPr="0041422E" w:rsidRDefault="00683264" w:rsidP="0041422E">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1DB002D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w:t>
      </w:r>
    </w:p>
    <w:p w14:paraId="046A8B64" w14:textId="77777777" w:rsidR="00AD4CDE" w:rsidRPr="00D27771" w:rsidRDefault="00AD4CDE">
      <w:pPr>
        <w:widowControl/>
        <w:rPr>
          <w:rFonts w:ascii="Arial" w:hAnsi="Arial" w:cs="Arial"/>
          <w:color w:val="000000"/>
        </w:rPr>
      </w:pPr>
    </w:p>
    <w:p w14:paraId="06722A2A"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64C82E86" w14:textId="77777777" w:rsidR="00AD4CDE" w:rsidRPr="00D27771" w:rsidRDefault="00AD4CDE">
      <w:pPr>
        <w:widowControl/>
        <w:rPr>
          <w:rFonts w:ascii="Arial" w:hAnsi="Arial" w:cs="Arial"/>
          <w:color w:val="000000"/>
        </w:rPr>
      </w:pPr>
    </w:p>
    <w:p w14:paraId="6EADBD64"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1A47A90E" w14:textId="77777777" w:rsidR="00AD4CDE" w:rsidRPr="00D27771" w:rsidRDefault="00AD4CDE">
      <w:pPr>
        <w:widowControl/>
        <w:rPr>
          <w:rFonts w:ascii="Arial" w:hAnsi="Arial" w:cs="Arial"/>
          <w:color w:val="000000"/>
        </w:rPr>
      </w:pPr>
    </w:p>
    <w:p w14:paraId="4A2D3E26"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44B61D42" w14:textId="77777777" w:rsidR="00AD4CDE" w:rsidRPr="00D27771" w:rsidRDefault="00AD4CDE">
      <w:pPr>
        <w:pStyle w:val="adresa"/>
        <w:widowControl/>
        <w:rPr>
          <w:rFonts w:ascii="Arial" w:hAnsi="Arial" w:cs="Arial"/>
          <w:color w:val="000000"/>
          <w:sz w:val="20"/>
          <w:szCs w:val="20"/>
        </w:rPr>
      </w:pPr>
    </w:p>
    <w:p w14:paraId="198D4492" w14:textId="77777777" w:rsidR="00663872" w:rsidRPr="00D27771" w:rsidRDefault="00663872">
      <w:pPr>
        <w:pStyle w:val="adresa"/>
        <w:widowControl/>
        <w:rPr>
          <w:rFonts w:ascii="Arial" w:hAnsi="Arial" w:cs="Arial"/>
          <w:color w:val="000000"/>
          <w:sz w:val="20"/>
          <w:szCs w:val="20"/>
        </w:rPr>
      </w:pPr>
    </w:p>
    <w:p w14:paraId="5B8C557A" w14:textId="77777777" w:rsidR="00AD4CDE" w:rsidRPr="00D27771" w:rsidRDefault="00AD4CDE">
      <w:pPr>
        <w:pStyle w:val="adresa"/>
        <w:widowControl/>
        <w:rPr>
          <w:rFonts w:ascii="Arial" w:hAnsi="Arial" w:cs="Arial"/>
          <w:color w:val="000000"/>
          <w:sz w:val="20"/>
          <w:szCs w:val="20"/>
        </w:rPr>
      </w:pPr>
    </w:p>
    <w:p w14:paraId="31B80B41" w14:textId="762E9696"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FE4580">
        <w:rPr>
          <w:rFonts w:ascii="Arial" w:hAnsi="Arial" w:cs="Arial"/>
          <w:color w:val="000000"/>
          <w:sz w:val="20"/>
          <w:szCs w:val="20"/>
        </w:rPr>
        <w:t>Liberci</w:t>
      </w:r>
      <w:r w:rsidRPr="00D27771">
        <w:rPr>
          <w:rFonts w:ascii="Arial" w:hAnsi="Arial" w:cs="Arial"/>
          <w:color w:val="000000"/>
          <w:sz w:val="20"/>
          <w:szCs w:val="20"/>
        </w:rPr>
        <w:t xml:space="preserve"> dne </w:t>
      </w:r>
      <w:r w:rsidR="00FE4580">
        <w:rPr>
          <w:rFonts w:ascii="Arial" w:hAnsi="Arial" w:cs="Arial"/>
          <w:color w:val="000000"/>
          <w:sz w:val="20"/>
          <w:szCs w:val="20"/>
        </w:rPr>
        <w:t>3.6.2024</w:t>
      </w:r>
      <w:r w:rsidRPr="00D27771">
        <w:rPr>
          <w:rFonts w:ascii="Arial" w:hAnsi="Arial" w:cs="Arial"/>
          <w:color w:val="000000"/>
          <w:sz w:val="20"/>
          <w:szCs w:val="20"/>
        </w:rPr>
        <w:tab/>
        <w:t xml:space="preserve">V </w:t>
      </w:r>
      <w:r w:rsidR="00FE4580">
        <w:rPr>
          <w:rFonts w:ascii="Arial" w:hAnsi="Arial" w:cs="Arial"/>
          <w:color w:val="000000"/>
          <w:sz w:val="20"/>
          <w:szCs w:val="20"/>
        </w:rPr>
        <w:t>Táboře</w:t>
      </w:r>
      <w:r w:rsidRPr="00D27771">
        <w:rPr>
          <w:rFonts w:ascii="Arial" w:hAnsi="Arial" w:cs="Arial"/>
          <w:color w:val="000000"/>
          <w:sz w:val="20"/>
          <w:szCs w:val="20"/>
        </w:rPr>
        <w:t xml:space="preserve"> dne </w:t>
      </w:r>
      <w:r w:rsidR="00FE4580">
        <w:rPr>
          <w:rFonts w:ascii="Arial" w:hAnsi="Arial" w:cs="Arial"/>
          <w:color w:val="000000"/>
          <w:sz w:val="20"/>
          <w:szCs w:val="20"/>
        </w:rPr>
        <w:t>28.5.2024</w:t>
      </w:r>
    </w:p>
    <w:p w14:paraId="7C947F99" w14:textId="77777777" w:rsidR="00AD4CDE" w:rsidRDefault="00AD4CDE">
      <w:pPr>
        <w:pStyle w:val="adresa"/>
        <w:widowControl/>
        <w:tabs>
          <w:tab w:val="clear" w:pos="3402"/>
          <w:tab w:val="clear" w:pos="6237"/>
        </w:tabs>
        <w:rPr>
          <w:rFonts w:ascii="Arial" w:hAnsi="Arial" w:cs="Arial"/>
          <w:color w:val="000000"/>
          <w:sz w:val="20"/>
          <w:szCs w:val="20"/>
        </w:rPr>
      </w:pPr>
    </w:p>
    <w:p w14:paraId="0D034D4C" w14:textId="77777777" w:rsidR="0041422E" w:rsidRDefault="0041422E">
      <w:pPr>
        <w:pStyle w:val="adresa"/>
        <w:widowControl/>
        <w:tabs>
          <w:tab w:val="clear" w:pos="3402"/>
          <w:tab w:val="clear" w:pos="6237"/>
        </w:tabs>
        <w:rPr>
          <w:rFonts w:ascii="Arial" w:hAnsi="Arial" w:cs="Arial"/>
          <w:color w:val="000000"/>
          <w:sz w:val="20"/>
          <w:szCs w:val="20"/>
        </w:rPr>
      </w:pPr>
    </w:p>
    <w:p w14:paraId="1FBF3845" w14:textId="77777777" w:rsidR="0041422E" w:rsidRPr="00D27771" w:rsidRDefault="0041422E">
      <w:pPr>
        <w:pStyle w:val="adresa"/>
        <w:widowControl/>
        <w:tabs>
          <w:tab w:val="clear" w:pos="3402"/>
          <w:tab w:val="clear" w:pos="6237"/>
        </w:tabs>
        <w:rPr>
          <w:rFonts w:ascii="Arial" w:hAnsi="Arial" w:cs="Arial"/>
          <w:color w:val="000000"/>
          <w:sz w:val="20"/>
          <w:szCs w:val="20"/>
        </w:rPr>
      </w:pPr>
    </w:p>
    <w:p w14:paraId="67EFF941"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7C3A295F"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5E521DE4" w14:textId="77777777" w:rsidR="001914D2" w:rsidRDefault="00DF6D39" w:rsidP="00AF52AA">
      <w:pPr>
        <w:pStyle w:val="adresa"/>
        <w:widowControl/>
        <w:tabs>
          <w:tab w:val="clear" w:pos="3402"/>
          <w:tab w:val="clear" w:pos="6237"/>
          <w:tab w:val="left" w:pos="4961"/>
        </w:tabs>
        <w:jc w:val="center"/>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440C0B67" w14:textId="77777777" w:rsidR="0041422E" w:rsidRPr="00D27771" w:rsidRDefault="0041422E" w:rsidP="00AF52AA">
      <w:pPr>
        <w:pStyle w:val="adresa"/>
        <w:widowControl/>
        <w:tabs>
          <w:tab w:val="clear" w:pos="3402"/>
          <w:tab w:val="clear" w:pos="6237"/>
          <w:tab w:val="left" w:pos="4961"/>
        </w:tabs>
        <w:jc w:val="center"/>
        <w:rPr>
          <w:rFonts w:ascii="Arial" w:hAnsi="Arial" w:cs="Arial"/>
          <w:color w:val="000000"/>
          <w:sz w:val="20"/>
          <w:szCs w:val="20"/>
        </w:rPr>
      </w:pPr>
    </w:p>
    <w:p w14:paraId="0F51A1C0"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49B70822"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0DBFE1D6" w14:textId="20BE36A8"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41422E">
        <w:rPr>
          <w:rFonts w:ascii="Arial" w:hAnsi="Arial" w:cs="Arial"/>
          <w:color w:val="000000"/>
          <w:sz w:val="20"/>
          <w:szCs w:val="20"/>
        </w:rPr>
        <w:t xml:space="preserve">                 </w:t>
      </w:r>
      <w:r w:rsidRPr="00D27771">
        <w:rPr>
          <w:rFonts w:ascii="Arial" w:hAnsi="Arial" w:cs="Arial"/>
          <w:color w:val="000000"/>
          <w:sz w:val="20"/>
          <w:szCs w:val="20"/>
        </w:rPr>
        <w:t xml:space="preserve">Kabes Alexandra Marie </w:t>
      </w:r>
    </w:p>
    <w:p w14:paraId="15478E49"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752A3B31"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04DA6D15" w14:textId="77777777" w:rsidR="0041422E" w:rsidRDefault="0041422E" w:rsidP="00E262FD">
      <w:pPr>
        <w:pStyle w:val="adresa"/>
        <w:widowControl/>
        <w:tabs>
          <w:tab w:val="clear" w:pos="3402"/>
          <w:tab w:val="clear" w:pos="6237"/>
          <w:tab w:val="left" w:pos="5103"/>
        </w:tabs>
        <w:rPr>
          <w:rFonts w:ascii="Arial" w:hAnsi="Arial" w:cs="Arial"/>
          <w:color w:val="000000"/>
          <w:sz w:val="20"/>
          <w:szCs w:val="20"/>
        </w:rPr>
      </w:pPr>
    </w:p>
    <w:p w14:paraId="2FE45D44" w14:textId="77777777" w:rsidR="0041422E" w:rsidRDefault="0041422E" w:rsidP="00E262FD">
      <w:pPr>
        <w:pStyle w:val="adresa"/>
        <w:widowControl/>
        <w:tabs>
          <w:tab w:val="clear" w:pos="3402"/>
          <w:tab w:val="clear" w:pos="6237"/>
          <w:tab w:val="left" w:pos="5103"/>
        </w:tabs>
        <w:rPr>
          <w:rFonts w:ascii="Arial" w:hAnsi="Arial" w:cs="Arial"/>
          <w:color w:val="000000"/>
          <w:sz w:val="20"/>
          <w:szCs w:val="20"/>
        </w:rPr>
      </w:pPr>
    </w:p>
    <w:p w14:paraId="702DBB3D" w14:textId="4A977806"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33206A70" w14:textId="5963C9E4" w:rsidR="00F722EF" w:rsidRPr="00D27771" w:rsidRDefault="0041422E">
      <w:pPr>
        <w:widowControl/>
        <w:rPr>
          <w:rFonts w:ascii="Arial" w:hAnsi="Arial" w:cs="Arial"/>
          <w:color w:val="000000"/>
        </w:rPr>
      </w:pPr>
      <w:r w:rsidRPr="00D27771">
        <w:rPr>
          <w:rFonts w:ascii="Arial" w:hAnsi="Arial" w:cs="Arial"/>
          <w:color w:val="000000"/>
        </w:rPr>
        <w:t>Ing. Bohuslav Kabátek</w:t>
      </w:r>
    </w:p>
    <w:p w14:paraId="7DA022E0" w14:textId="77777777" w:rsidR="003315E7" w:rsidRDefault="003315E7">
      <w:pPr>
        <w:widowControl/>
        <w:rPr>
          <w:rFonts w:ascii="Arial" w:hAnsi="Arial" w:cs="Arial"/>
          <w:color w:val="000000"/>
        </w:rPr>
      </w:pPr>
    </w:p>
    <w:p w14:paraId="44B2B134" w14:textId="77777777" w:rsidR="0041422E" w:rsidRDefault="0041422E">
      <w:pPr>
        <w:widowControl/>
        <w:rPr>
          <w:rFonts w:ascii="Arial" w:hAnsi="Arial" w:cs="Arial"/>
          <w:color w:val="000000"/>
        </w:rPr>
      </w:pPr>
    </w:p>
    <w:p w14:paraId="6E2B4268" w14:textId="77777777" w:rsidR="0041422E" w:rsidRDefault="0041422E">
      <w:pPr>
        <w:widowControl/>
        <w:rPr>
          <w:rFonts w:ascii="Arial" w:hAnsi="Arial" w:cs="Arial"/>
          <w:color w:val="000000"/>
        </w:rPr>
      </w:pPr>
    </w:p>
    <w:p w14:paraId="5B925FD9" w14:textId="77777777" w:rsidR="0041422E" w:rsidRDefault="0041422E">
      <w:pPr>
        <w:widowControl/>
        <w:rPr>
          <w:rFonts w:ascii="Arial" w:hAnsi="Arial" w:cs="Arial"/>
          <w:color w:val="000000"/>
        </w:rPr>
      </w:pPr>
    </w:p>
    <w:p w14:paraId="10265852" w14:textId="77777777" w:rsidR="0041422E" w:rsidRDefault="0041422E">
      <w:pPr>
        <w:widowControl/>
        <w:rPr>
          <w:rFonts w:ascii="Arial" w:hAnsi="Arial" w:cs="Arial"/>
          <w:color w:val="000000"/>
        </w:rPr>
      </w:pPr>
    </w:p>
    <w:p w14:paraId="4DFCE12D" w14:textId="77777777" w:rsidR="0041422E" w:rsidRPr="00D27771" w:rsidRDefault="0041422E">
      <w:pPr>
        <w:widowControl/>
        <w:rPr>
          <w:rFonts w:ascii="Arial" w:hAnsi="Arial" w:cs="Arial"/>
          <w:color w:val="000000"/>
        </w:rPr>
      </w:pPr>
    </w:p>
    <w:p w14:paraId="0366E390" w14:textId="77777777" w:rsidR="00C5124F" w:rsidRPr="00D27771" w:rsidRDefault="00AD4CDE">
      <w:pPr>
        <w:widowControl/>
        <w:rPr>
          <w:rFonts w:ascii="Arial" w:hAnsi="Arial" w:cs="Arial"/>
          <w:color w:val="000000"/>
        </w:rPr>
      </w:pPr>
      <w:r w:rsidRPr="00D27771">
        <w:rPr>
          <w:rFonts w:ascii="Arial" w:hAnsi="Arial" w:cs="Arial"/>
          <w:color w:val="000000"/>
        </w:rPr>
        <w:t>Za správnost:</w:t>
      </w:r>
    </w:p>
    <w:p w14:paraId="1D34CC47" w14:textId="77777777" w:rsidR="00091141" w:rsidRPr="00D27771" w:rsidRDefault="00091141">
      <w:pPr>
        <w:widowControl/>
        <w:rPr>
          <w:rFonts w:ascii="Arial" w:hAnsi="Arial" w:cs="Arial"/>
          <w:color w:val="000000"/>
        </w:rPr>
      </w:pPr>
    </w:p>
    <w:p w14:paraId="0D8D85C8" w14:textId="2DD085B4" w:rsidR="00AD4CDE" w:rsidRPr="00D27771" w:rsidRDefault="00AD4CDE">
      <w:pPr>
        <w:widowControl/>
        <w:rPr>
          <w:rFonts w:ascii="Arial" w:hAnsi="Arial" w:cs="Arial"/>
          <w:color w:val="000000"/>
        </w:rPr>
      </w:pPr>
      <w:r w:rsidRPr="00D27771">
        <w:rPr>
          <w:rFonts w:ascii="Arial" w:hAnsi="Arial" w:cs="Arial"/>
          <w:color w:val="000000"/>
        </w:rPr>
        <w:t xml:space="preserve"> </w:t>
      </w:r>
      <w:r w:rsidR="0041422E">
        <w:rPr>
          <w:rFonts w:ascii="Arial" w:hAnsi="Arial" w:cs="Arial"/>
          <w:color w:val="000000"/>
        </w:rPr>
        <w:t xml:space="preserve">Bc. Kateřina Průšová </w:t>
      </w:r>
      <w:r w:rsidRPr="00D27771">
        <w:rPr>
          <w:rFonts w:ascii="Arial" w:hAnsi="Arial" w:cs="Arial"/>
          <w:color w:val="000000"/>
        </w:rPr>
        <w:t>.......................…</w:t>
      </w:r>
    </w:p>
    <w:p w14:paraId="0951EFCC" w14:textId="77777777" w:rsidR="00AD4CDE" w:rsidRPr="00D27771" w:rsidRDefault="00AD4CDE">
      <w:pPr>
        <w:widowControl/>
        <w:rPr>
          <w:rFonts w:ascii="Arial" w:hAnsi="Arial" w:cs="Arial"/>
          <w:color w:val="000000"/>
        </w:rPr>
      </w:pPr>
    </w:p>
    <w:p w14:paraId="27692A0C" w14:textId="77777777" w:rsidR="0081770D" w:rsidRDefault="0081770D">
      <w:pPr>
        <w:widowControl/>
        <w:rPr>
          <w:rFonts w:ascii="Arial" w:hAnsi="Arial" w:cs="Arial"/>
          <w:color w:val="000000"/>
        </w:rPr>
      </w:pPr>
    </w:p>
    <w:p w14:paraId="06A66A2C" w14:textId="77777777" w:rsidR="0041422E" w:rsidRDefault="0041422E">
      <w:pPr>
        <w:widowControl/>
        <w:rPr>
          <w:rFonts w:ascii="Arial" w:hAnsi="Arial" w:cs="Arial"/>
          <w:color w:val="000000"/>
        </w:rPr>
      </w:pPr>
    </w:p>
    <w:p w14:paraId="783F6445" w14:textId="77777777" w:rsidR="0041422E" w:rsidRDefault="0041422E">
      <w:pPr>
        <w:widowControl/>
        <w:rPr>
          <w:rFonts w:ascii="Arial" w:hAnsi="Arial" w:cs="Arial"/>
          <w:color w:val="000000"/>
        </w:rPr>
      </w:pPr>
    </w:p>
    <w:p w14:paraId="3B886E3A" w14:textId="77777777" w:rsidR="0041422E" w:rsidRDefault="0041422E">
      <w:pPr>
        <w:widowControl/>
        <w:rPr>
          <w:rFonts w:ascii="Arial" w:hAnsi="Arial" w:cs="Arial"/>
          <w:color w:val="000000"/>
        </w:rPr>
      </w:pPr>
    </w:p>
    <w:p w14:paraId="2B9CF5CC" w14:textId="77777777" w:rsidR="0041422E" w:rsidRDefault="0041422E">
      <w:pPr>
        <w:widowControl/>
        <w:rPr>
          <w:rFonts w:ascii="Arial" w:hAnsi="Arial" w:cs="Arial"/>
          <w:color w:val="000000"/>
        </w:rPr>
      </w:pPr>
    </w:p>
    <w:p w14:paraId="5116F013" w14:textId="77777777" w:rsidR="0041422E" w:rsidRDefault="0041422E">
      <w:pPr>
        <w:widowControl/>
        <w:rPr>
          <w:rFonts w:ascii="Arial" w:hAnsi="Arial" w:cs="Arial"/>
          <w:color w:val="000000"/>
        </w:rPr>
      </w:pPr>
    </w:p>
    <w:p w14:paraId="71FC3C58" w14:textId="77777777" w:rsidR="0041422E" w:rsidRDefault="0041422E">
      <w:pPr>
        <w:widowControl/>
        <w:rPr>
          <w:rFonts w:ascii="Arial" w:hAnsi="Arial" w:cs="Arial"/>
          <w:color w:val="000000"/>
        </w:rPr>
      </w:pPr>
    </w:p>
    <w:p w14:paraId="4F0B9864" w14:textId="77777777" w:rsidR="0041422E" w:rsidRDefault="0041422E">
      <w:pPr>
        <w:widowControl/>
        <w:rPr>
          <w:rFonts w:ascii="Arial" w:hAnsi="Arial" w:cs="Arial"/>
          <w:color w:val="000000"/>
        </w:rPr>
      </w:pPr>
    </w:p>
    <w:p w14:paraId="1D0CDBE2" w14:textId="77777777" w:rsidR="0041422E" w:rsidRDefault="0041422E">
      <w:pPr>
        <w:widowControl/>
        <w:rPr>
          <w:rFonts w:ascii="Arial" w:hAnsi="Arial" w:cs="Arial"/>
          <w:color w:val="000000"/>
        </w:rPr>
      </w:pPr>
    </w:p>
    <w:p w14:paraId="1723D663" w14:textId="77777777" w:rsidR="0041422E" w:rsidRDefault="0041422E">
      <w:pPr>
        <w:widowControl/>
        <w:rPr>
          <w:rFonts w:ascii="Arial" w:hAnsi="Arial" w:cs="Arial"/>
          <w:color w:val="000000"/>
        </w:rPr>
      </w:pPr>
    </w:p>
    <w:p w14:paraId="57476CAF" w14:textId="77777777" w:rsidR="0041422E" w:rsidRDefault="0041422E">
      <w:pPr>
        <w:widowControl/>
        <w:rPr>
          <w:rFonts w:ascii="Arial" w:hAnsi="Arial" w:cs="Arial"/>
          <w:color w:val="000000"/>
        </w:rPr>
      </w:pPr>
    </w:p>
    <w:p w14:paraId="1C211979" w14:textId="77777777" w:rsidR="0041422E" w:rsidRDefault="0041422E">
      <w:pPr>
        <w:widowControl/>
        <w:rPr>
          <w:rFonts w:ascii="Arial" w:hAnsi="Arial" w:cs="Arial"/>
          <w:color w:val="000000"/>
        </w:rPr>
      </w:pPr>
    </w:p>
    <w:p w14:paraId="38D5CE2A" w14:textId="77777777" w:rsidR="0041422E" w:rsidRDefault="0041422E">
      <w:pPr>
        <w:widowControl/>
        <w:rPr>
          <w:rFonts w:ascii="Arial" w:hAnsi="Arial" w:cs="Arial"/>
          <w:color w:val="000000"/>
        </w:rPr>
      </w:pPr>
    </w:p>
    <w:p w14:paraId="72E80638" w14:textId="77777777" w:rsidR="0041422E" w:rsidRDefault="0041422E">
      <w:pPr>
        <w:widowControl/>
        <w:rPr>
          <w:rFonts w:ascii="Arial" w:hAnsi="Arial" w:cs="Arial"/>
          <w:color w:val="000000"/>
        </w:rPr>
      </w:pPr>
    </w:p>
    <w:p w14:paraId="19AB0107" w14:textId="77777777" w:rsidR="0041422E" w:rsidRDefault="0041422E">
      <w:pPr>
        <w:widowControl/>
        <w:rPr>
          <w:rFonts w:ascii="Arial" w:hAnsi="Arial" w:cs="Arial"/>
          <w:color w:val="000000"/>
        </w:rPr>
      </w:pPr>
    </w:p>
    <w:p w14:paraId="21E01FB8" w14:textId="77777777" w:rsidR="0041422E" w:rsidRDefault="0041422E">
      <w:pPr>
        <w:widowControl/>
        <w:rPr>
          <w:rFonts w:ascii="Arial" w:hAnsi="Arial" w:cs="Arial"/>
          <w:color w:val="000000"/>
        </w:rPr>
      </w:pPr>
    </w:p>
    <w:p w14:paraId="284C8EAC" w14:textId="77777777" w:rsidR="0041422E" w:rsidRPr="00D27771" w:rsidRDefault="0041422E">
      <w:pPr>
        <w:widowControl/>
        <w:rPr>
          <w:rFonts w:ascii="Arial" w:hAnsi="Arial" w:cs="Arial"/>
          <w:color w:val="000000"/>
        </w:rPr>
      </w:pPr>
    </w:p>
    <w:p w14:paraId="087EC609"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027FF92D" w14:textId="77777777" w:rsidR="00125ACF" w:rsidRDefault="00125ACF">
      <w:pPr>
        <w:widowControl/>
        <w:rPr>
          <w:rFonts w:ascii="Arial" w:hAnsi="Arial" w:cs="Arial"/>
          <w:color w:val="000000"/>
          <w:lang w:val="en-US"/>
        </w:rPr>
      </w:pPr>
    </w:p>
    <w:p w14:paraId="4CB39844" w14:textId="77777777" w:rsidR="0041422E" w:rsidRPr="00D27771" w:rsidRDefault="0041422E">
      <w:pPr>
        <w:widowControl/>
        <w:rPr>
          <w:rFonts w:ascii="Arial" w:hAnsi="Arial" w:cs="Arial"/>
          <w:color w:val="000000"/>
          <w:lang w:val="en-US"/>
        </w:rPr>
      </w:pPr>
    </w:p>
    <w:p w14:paraId="0286E5C7"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0C29C024"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38BCDC12" w14:textId="77777777" w:rsidR="00125ACF" w:rsidRDefault="00125ACF">
      <w:pPr>
        <w:widowControl/>
        <w:rPr>
          <w:rFonts w:ascii="Arial" w:hAnsi="Arial" w:cs="Arial"/>
          <w:color w:val="000000"/>
          <w:lang w:val="en-US"/>
        </w:rPr>
      </w:pPr>
    </w:p>
    <w:p w14:paraId="17E2ECE7" w14:textId="77777777" w:rsidR="0041422E" w:rsidRPr="00D27771" w:rsidRDefault="0041422E">
      <w:pPr>
        <w:widowControl/>
        <w:rPr>
          <w:rFonts w:ascii="Arial" w:hAnsi="Arial" w:cs="Arial"/>
          <w:color w:val="000000"/>
          <w:lang w:val="en-US"/>
        </w:rPr>
      </w:pPr>
    </w:p>
    <w:p w14:paraId="40537D31"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DF6A295"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59C8098A" w14:textId="77777777" w:rsidR="00125ACF" w:rsidRDefault="00125ACF">
      <w:pPr>
        <w:widowControl/>
        <w:rPr>
          <w:rFonts w:ascii="Arial" w:hAnsi="Arial" w:cs="Arial"/>
          <w:b/>
          <w:color w:val="000000"/>
          <w:lang w:val="en-US"/>
        </w:rPr>
      </w:pPr>
    </w:p>
    <w:p w14:paraId="5E9FCE87" w14:textId="77777777" w:rsidR="0041422E" w:rsidRDefault="0041422E">
      <w:pPr>
        <w:widowControl/>
        <w:rPr>
          <w:rFonts w:ascii="Arial" w:hAnsi="Arial" w:cs="Arial"/>
          <w:b/>
          <w:color w:val="000000"/>
          <w:lang w:val="en-US"/>
        </w:rPr>
      </w:pPr>
    </w:p>
    <w:p w14:paraId="6A22E40C"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5793964C"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53F9B7B3" w14:textId="77777777" w:rsidR="00F36629" w:rsidRDefault="00F36629">
      <w:pPr>
        <w:widowControl/>
        <w:rPr>
          <w:rFonts w:ascii="Arial" w:hAnsi="Arial" w:cs="Arial"/>
          <w:b/>
          <w:color w:val="000000"/>
          <w:lang w:val="en-US"/>
        </w:rPr>
      </w:pPr>
    </w:p>
    <w:p w14:paraId="577A749E" w14:textId="77777777" w:rsidR="0041422E" w:rsidRDefault="0041422E">
      <w:pPr>
        <w:widowControl/>
        <w:rPr>
          <w:rFonts w:ascii="Arial" w:hAnsi="Arial" w:cs="Arial"/>
          <w:b/>
          <w:color w:val="000000"/>
          <w:lang w:val="en-US"/>
        </w:rPr>
      </w:pPr>
    </w:p>
    <w:p w14:paraId="2E0942EB" w14:textId="77777777" w:rsidR="00F36629" w:rsidRPr="00D27771" w:rsidRDefault="00F36629">
      <w:pPr>
        <w:widowControl/>
        <w:rPr>
          <w:rFonts w:ascii="Arial" w:hAnsi="Arial" w:cs="Arial"/>
          <w:b/>
          <w:color w:val="000000"/>
          <w:lang w:val="en-US"/>
        </w:rPr>
      </w:pPr>
    </w:p>
    <w:p w14:paraId="3458F2A2"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36112B5" w14:textId="54C1273A" w:rsidR="00125ACF"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 xml:space="preserve">egistraci </w:t>
      </w:r>
      <w:r w:rsidR="0041422E">
        <w:rPr>
          <w:rFonts w:ascii="Arial" w:hAnsi="Arial" w:cs="Arial"/>
          <w:color w:val="000000"/>
          <w:lang w:val="en-US"/>
        </w:rPr>
        <w:t>proved</w:t>
      </w:r>
      <w:r w:rsidR="005E06C5">
        <w:rPr>
          <w:rFonts w:ascii="Arial" w:hAnsi="Arial" w:cs="Arial"/>
          <w:color w:val="000000"/>
          <w:lang w:val="en-US"/>
        </w:rPr>
        <w:t>l</w:t>
      </w:r>
    </w:p>
    <w:p w14:paraId="08337D8F" w14:textId="77777777" w:rsidR="0041422E" w:rsidRPr="00D27771" w:rsidRDefault="0041422E">
      <w:pPr>
        <w:widowControl/>
        <w:rPr>
          <w:rFonts w:ascii="Arial" w:hAnsi="Arial" w:cs="Arial"/>
          <w:color w:val="000000"/>
          <w:lang w:val="en-US"/>
        </w:rPr>
      </w:pPr>
    </w:p>
    <w:p w14:paraId="4E178C22" w14:textId="77777777" w:rsidR="0081770D" w:rsidRPr="00D27771" w:rsidRDefault="0081770D">
      <w:pPr>
        <w:widowControl/>
        <w:rPr>
          <w:rFonts w:ascii="Arial" w:hAnsi="Arial" w:cs="Arial"/>
          <w:color w:val="000000"/>
        </w:rPr>
      </w:pPr>
    </w:p>
    <w:p w14:paraId="7867E125" w14:textId="77777777" w:rsidR="00C820A8" w:rsidRDefault="00C820A8">
      <w:pPr>
        <w:widowControl/>
        <w:rPr>
          <w:rFonts w:ascii="Arial" w:hAnsi="Arial" w:cs="Arial"/>
          <w:color w:val="000000"/>
        </w:rPr>
      </w:pPr>
      <w:r w:rsidRPr="00D27771">
        <w:rPr>
          <w:rFonts w:ascii="Arial" w:hAnsi="Arial" w:cs="Arial"/>
          <w:color w:val="000000"/>
        </w:rPr>
        <w:t>V ………………………………………………………………………</w:t>
      </w:r>
    </w:p>
    <w:p w14:paraId="6F1053A2" w14:textId="77777777" w:rsidR="0041422E" w:rsidRDefault="0041422E">
      <w:pPr>
        <w:widowControl/>
        <w:rPr>
          <w:rFonts w:ascii="Arial" w:hAnsi="Arial" w:cs="Arial"/>
          <w:color w:val="000000"/>
        </w:rPr>
      </w:pPr>
    </w:p>
    <w:p w14:paraId="2E13A2A5" w14:textId="77777777" w:rsidR="0041422E" w:rsidRPr="00D27771" w:rsidRDefault="0041422E">
      <w:pPr>
        <w:widowControl/>
        <w:rPr>
          <w:rFonts w:ascii="Arial" w:hAnsi="Arial" w:cs="Arial"/>
          <w:color w:val="000000"/>
        </w:rPr>
      </w:pPr>
    </w:p>
    <w:p w14:paraId="44353EC1"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49B544C2" w14:textId="77777777" w:rsidR="00225878" w:rsidRDefault="00225878">
      <w:pPr>
        <w:widowControl/>
        <w:rPr>
          <w:rFonts w:ascii="Arial" w:hAnsi="Arial" w:cs="Arial"/>
          <w:color w:val="000000"/>
          <w:lang w:val="en-US"/>
        </w:rPr>
      </w:pPr>
    </w:p>
    <w:p w14:paraId="13C758EE" w14:textId="77777777" w:rsidR="0041422E" w:rsidRDefault="0041422E">
      <w:pPr>
        <w:widowControl/>
        <w:rPr>
          <w:rFonts w:ascii="Arial" w:hAnsi="Arial" w:cs="Arial"/>
          <w:color w:val="000000"/>
          <w:lang w:val="en-US"/>
        </w:rPr>
      </w:pPr>
    </w:p>
    <w:p w14:paraId="04A24EA6" w14:textId="77777777" w:rsidR="0041422E" w:rsidRDefault="0041422E">
      <w:pPr>
        <w:widowControl/>
        <w:rPr>
          <w:rFonts w:ascii="Arial" w:hAnsi="Arial" w:cs="Arial"/>
          <w:color w:val="000000"/>
          <w:lang w:val="en-US"/>
        </w:rPr>
      </w:pPr>
    </w:p>
    <w:p w14:paraId="3471D1C9" w14:textId="77777777" w:rsidR="0041422E" w:rsidRDefault="0041422E">
      <w:pPr>
        <w:widowControl/>
        <w:rPr>
          <w:rFonts w:ascii="Arial" w:hAnsi="Arial" w:cs="Arial"/>
          <w:color w:val="000000"/>
          <w:lang w:val="en-US"/>
        </w:rPr>
      </w:pPr>
    </w:p>
    <w:p w14:paraId="7E6F18A6" w14:textId="77777777" w:rsidR="0041422E" w:rsidRDefault="0041422E">
      <w:pPr>
        <w:widowControl/>
        <w:rPr>
          <w:rFonts w:ascii="Arial" w:hAnsi="Arial" w:cs="Arial"/>
          <w:color w:val="000000"/>
          <w:lang w:val="en-US"/>
        </w:rPr>
      </w:pPr>
    </w:p>
    <w:p w14:paraId="4B3F4BF0" w14:textId="77777777" w:rsidR="0041422E" w:rsidRDefault="0041422E">
      <w:pPr>
        <w:widowControl/>
        <w:rPr>
          <w:rFonts w:ascii="Arial" w:hAnsi="Arial" w:cs="Arial"/>
          <w:color w:val="000000"/>
          <w:lang w:val="en-US"/>
        </w:rPr>
      </w:pPr>
    </w:p>
    <w:p w14:paraId="00593D47" w14:textId="77777777" w:rsidR="0041422E" w:rsidRDefault="0041422E">
      <w:pPr>
        <w:widowControl/>
        <w:rPr>
          <w:rFonts w:ascii="Arial" w:hAnsi="Arial" w:cs="Arial"/>
          <w:color w:val="000000"/>
          <w:lang w:val="en-US"/>
        </w:rPr>
      </w:pPr>
    </w:p>
    <w:p w14:paraId="141A0E4E" w14:textId="77777777" w:rsidR="0041422E" w:rsidRDefault="0041422E">
      <w:pPr>
        <w:widowControl/>
        <w:rPr>
          <w:rFonts w:ascii="Arial" w:hAnsi="Arial" w:cs="Arial"/>
          <w:color w:val="000000"/>
          <w:lang w:val="en-US"/>
        </w:rPr>
      </w:pPr>
    </w:p>
    <w:p w14:paraId="086DF346" w14:textId="77777777" w:rsidR="0041422E" w:rsidRDefault="0041422E">
      <w:pPr>
        <w:widowControl/>
        <w:rPr>
          <w:rFonts w:ascii="Arial" w:hAnsi="Arial" w:cs="Arial"/>
          <w:color w:val="000000"/>
          <w:lang w:val="en-US"/>
        </w:rPr>
      </w:pPr>
    </w:p>
    <w:p w14:paraId="7A969B0A" w14:textId="77777777" w:rsidR="0041422E" w:rsidRDefault="0041422E">
      <w:pPr>
        <w:widowControl/>
        <w:rPr>
          <w:rFonts w:ascii="Arial" w:hAnsi="Arial" w:cs="Arial"/>
          <w:color w:val="000000"/>
          <w:lang w:val="en-US"/>
        </w:rPr>
      </w:pPr>
    </w:p>
    <w:p w14:paraId="28566364" w14:textId="77777777" w:rsidR="0041422E" w:rsidRDefault="0041422E">
      <w:pPr>
        <w:widowControl/>
        <w:rPr>
          <w:rFonts w:ascii="Arial" w:hAnsi="Arial" w:cs="Arial"/>
          <w:color w:val="000000"/>
          <w:lang w:val="en-US"/>
        </w:rPr>
      </w:pPr>
    </w:p>
    <w:p w14:paraId="65BC3DD8" w14:textId="77777777" w:rsidR="0041422E" w:rsidRDefault="0041422E">
      <w:pPr>
        <w:widowControl/>
        <w:rPr>
          <w:rFonts w:ascii="Arial" w:hAnsi="Arial" w:cs="Arial"/>
          <w:color w:val="000000"/>
          <w:lang w:val="en-US"/>
        </w:rPr>
      </w:pPr>
    </w:p>
    <w:p w14:paraId="0F431303" w14:textId="77777777" w:rsidR="0041422E" w:rsidRDefault="0041422E">
      <w:pPr>
        <w:widowControl/>
        <w:rPr>
          <w:rFonts w:ascii="Arial" w:hAnsi="Arial" w:cs="Arial"/>
          <w:color w:val="000000"/>
          <w:lang w:val="en-US"/>
        </w:rPr>
      </w:pPr>
    </w:p>
    <w:p w14:paraId="0EB76271" w14:textId="77777777" w:rsidR="0041422E" w:rsidRDefault="0041422E">
      <w:pPr>
        <w:widowControl/>
        <w:rPr>
          <w:rFonts w:ascii="Arial" w:hAnsi="Arial" w:cs="Arial"/>
          <w:color w:val="000000"/>
          <w:lang w:val="en-US"/>
        </w:rPr>
      </w:pPr>
    </w:p>
    <w:p w14:paraId="6A28AA12" w14:textId="77777777" w:rsidR="0041422E" w:rsidRDefault="0041422E">
      <w:pPr>
        <w:widowControl/>
        <w:rPr>
          <w:rFonts w:ascii="Arial" w:hAnsi="Arial" w:cs="Arial"/>
          <w:color w:val="000000"/>
          <w:lang w:val="en-US"/>
        </w:rPr>
      </w:pPr>
    </w:p>
    <w:p w14:paraId="77839824" w14:textId="77777777" w:rsidR="0041422E" w:rsidRDefault="0041422E">
      <w:pPr>
        <w:widowControl/>
        <w:rPr>
          <w:rFonts w:ascii="Arial" w:hAnsi="Arial" w:cs="Arial"/>
          <w:color w:val="000000"/>
          <w:lang w:val="en-US"/>
        </w:rPr>
      </w:pPr>
    </w:p>
    <w:p w14:paraId="1262987E" w14:textId="77777777" w:rsidR="0041422E" w:rsidRDefault="0041422E">
      <w:pPr>
        <w:widowControl/>
        <w:rPr>
          <w:rFonts w:ascii="Arial" w:hAnsi="Arial" w:cs="Arial"/>
          <w:color w:val="000000"/>
          <w:lang w:val="en-US"/>
        </w:rPr>
      </w:pPr>
    </w:p>
    <w:p w14:paraId="467D0B5D" w14:textId="77777777" w:rsidR="0041422E" w:rsidRDefault="0041422E">
      <w:pPr>
        <w:widowControl/>
        <w:rPr>
          <w:rFonts w:ascii="Arial" w:hAnsi="Arial" w:cs="Arial"/>
          <w:color w:val="000000"/>
          <w:lang w:val="en-US"/>
        </w:rPr>
      </w:pPr>
    </w:p>
    <w:p w14:paraId="4B0B3EEB" w14:textId="77777777" w:rsidR="0041422E" w:rsidRDefault="0041422E">
      <w:pPr>
        <w:widowControl/>
        <w:rPr>
          <w:rFonts w:ascii="Arial" w:hAnsi="Arial" w:cs="Arial"/>
          <w:color w:val="000000"/>
          <w:lang w:val="en-US"/>
        </w:rPr>
      </w:pPr>
    </w:p>
    <w:p w14:paraId="19F8354A" w14:textId="77777777" w:rsidR="0041422E" w:rsidRDefault="0041422E">
      <w:pPr>
        <w:widowControl/>
        <w:rPr>
          <w:rFonts w:ascii="Arial" w:hAnsi="Arial" w:cs="Arial"/>
          <w:color w:val="000000"/>
          <w:lang w:val="en-US"/>
        </w:rPr>
      </w:pPr>
    </w:p>
    <w:p w14:paraId="2BC5B72D" w14:textId="77777777" w:rsidR="0041422E" w:rsidRDefault="0041422E">
      <w:pPr>
        <w:widowControl/>
        <w:rPr>
          <w:rFonts w:ascii="Arial" w:hAnsi="Arial" w:cs="Arial"/>
          <w:color w:val="000000"/>
          <w:lang w:val="en-US"/>
        </w:rPr>
      </w:pPr>
    </w:p>
    <w:p w14:paraId="3902EB25" w14:textId="77777777" w:rsidR="0041422E" w:rsidRDefault="0041422E">
      <w:pPr>
        <w:widowControl/>
        <w:rPr>
          <w:rFonts w:ascii="Arial" w:hAnsi="Arial" w:cs="Arial"/>
          <w:color w:val="000000"/>
          <w:lang w:val="en-US"/>
        </w:rPr>
      </w:pPr>
    </w:p>
    <w:p w14:paraId="6AAD99EA" w14:textId="77777777" w:rsidR="0041422E" w:rsidRPr="00D27771" w:rsidRDefault="0041422E">
      <w:pPr>
        <w:widowControl/>
        <w:rPr>
          <w:rFonts w:ascii="Arial" w:hAnsi="Arial" w:cs="Arial"/>
          <w:color w:val="000000"/>
          <w:lang w:val="en-US"/>
        </w:rPr>
      </w:pPr>
    </w:p>
    <w:p w14:paraId="4A1BADBA" w14:textId="77777777" w:rsidR="00AB3D96" w:rsidRPr="00D27771" w:rsidRDefault="00AB3D96">
      <w:pPr>
        <w:widowControl/>
        <w:rPr>
          <w:rFonts w:ascii="Arial" w:hAnsi="Arial" w:cs="Arial"/>
          <w:color w:val="000000"/>
        </w:rPr>
      </w:pPr>
    </w:p>
    <w:p w14:paraId="22E49DF3"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28555, 28760  </w:t>
      </w:r>
    </w:p>
    <w:p w14:paraId="378C43E7" w14:textId="77777777" w:rsidR="00AD4CDE" w:rsidRPr="00D27771" w:rsidRDefault="00AD4CDE">
      <w:pPr>
        <w:widowControl/>
        <w:rPr>
          <w:rFonts w:ascii="Arial" w:hAnsi="Arial" w:cs="Arial"/>
          <w:color w:val="000000"/>
        </w:rPr>
      </w:pPr>
    </w:p>
    <w:p w14:paraId="1B15B97B" w14:textId="77777777" w:rsidR="00AD4CDE" w:rsidRPr="00D27771" w:rsidRDefault="00AD4CDE">
      <w:pPr>
        <w:widowControl/>
        <w:rPr>
          <w:rFonts w:ascii="Arial" w:hAnsi="Arial" w:cs="Arial"/>
        </w:rPr>
      </w:pPr>
      <w:r w:rsidRPr="00D27771">
        <w:rPr>
          <w:rFonts w:ascii="Arial" w:hAnsi="Arial" w:cs="Arial"/>
          <w:color w:val="000000"/>
        </w:rPr>
        <w:t>Datum tisku: 27. 5. 2024  Verze programu Restituce: 7.00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charset w:val="00"/>
    <w:family w:val="swiss"/>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E97A2E"/>
    <w:multiLevelType w:val="hybridMultilevel"/>
    <w:tmpl w:val="F64C59BC"/>
    <w:lvl w:ilvl="0" w:tplc="0A06E716">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332799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8252C"/>
    <w:rsid w:val="000900B7"/>
    <w:rsid w:val="00091141"/>
    <w:rsid w:val="000A3D59"/>
    <w:rsid w:val="000B4D5B"/>
    <w:rsid w:val="000C7506"/>
    <w:rsid w:val="000F61EA"/>
    <w:rsid w:val="001015DC"/>
    <w:rsid w:val="0012285A"/>
    <w:rsid w:val="001237E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91F40"/>
    <w:rsid w:val="003970C3"/>
    <w:rsid w:val="003A69C2"/>
    <w:rsid w:val="00407016"/>
    <w:rsid w:val="0041422E"/>
    <w:rsid w:val="0043267F"/>
    <w:rsid w:val="0044037E"/>
    <w:rsid w:val="00475830"/>
    <w:rsid w:val="00490EB1"/>
    <w:rsid w:val="004934BF"/>
    <w:rsid w:val="00511ECA"/>
    <w:rsid w:val="00540A55"/>
    <w:rsid w:val="00547094"/>
    <w:rsid w:val="00552B65"/>
    <w:rsid w:val="005A5801"/>
    <w:rsid w:val="005E06C5"/>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2DF0"/>
    <w:rsid w:val="00796D9F"/>
    <w:rsid w:val="007A250F"/>
    <w:rsid w:val="007B3E1D"/>
    <w:rsid w:val="007C7082"/>
    <w:rsid w:val="007F0009"/>
    <w:rsid w:val="008163EB"/>
    <w:rsid w:val="00817045"/>
    <w:rsid w:val="0081770D"/>
    <w:rsid w:val="00824EDF"/>
    <w:rsid w:val="00835624"/>
    <w:rsid w:val="008456B1"/>
    <w:rsid w:val="0086454B"/>
    <w:rsid w:val="00887698"/>
    <w:rsid w:val="008A6435"/>
    <w:rsid w:val="008D75D8"/>
    <w:rsid w:val="0092179A"/>
    <w:rsid w:val="0092362B"/>
    <w:rsid w:val="00924A3D"/>
    <w:rsid w:val="009519F9"/>
    <w:rsid w:val="00987BE8"/>
    <w:rsid w:val="009D5879"/>
    <w:rsid w:val="009D7CA0"/>
    <w:rsid w:val="009E4299"/>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1479C"/>
    <w:rsid w:val="00B2414E"/>
    <w:rsid w:val="00B631AE"/>
    <w:rsid w:val="00B70A94"/>
    <w:rsid w:val="00B868C7"/>
    <w:rsid w:val="00BC3F00"/>
    <w:rsid w:val="00BC52BE"/>
    <w:rsid w:val="00BC7680"/>
    <w:rsid w:val="00BE6FC3"/>
    <w:rsid w:val="00BF579A"/>
    <w:rsid w:val="00C20383"/>
    <w:rsid w:val="00C328C6"/>
    <w:rsid w:val="00C50CCD"/>
    <w:rsid w:val="00C5124F"/>
    <w:rsid w:val="00C820A8"/>
    <w:rsid w:val="00C90E09"/>
    <w:rsid w:val="00C936B8"/>
    <w:rsid w:val="00CA1A4A"/>
    <w:rsid w:val="00CD4C2E"/>
    <w:rsid w:val="00CF1E23"/>
    <w:rsid w:val="00D27771"/>
    <w:rsid w:val="00D32CF5"/>
    <w:rsid w:val="00D407DD"/>
    <w:rsid w:val="00D75B4F"/>
    <w:rsid w:val="00DB4679"/>
    <w:rsid w:val="00DC5978"/>
    <w:rsid w:val="00DE4537"/>
    <w:rsid w:val="00DF2443"/>
    <w:rsid w:val="00DF4838"/>
    <w:rsid w:val="00DF6D39"/>
    <w:rsid w:val="00E03B26"/>
    <w:rsid w:val="00E23DFA"/>
    <w:rsid w:val="00E262FD"/>
    <w:rsid w:val="00E569A9"/>
    <w:rsid w:val="00E64305"/>
    <w:rsid w:val="00E854A6"/>
    <w:rsid w:val="00E87358"/>
    <w:rsid w:val="00EB36A5"/>
    <w:rsid w:val="00ED3554"/>
    <w:rsid w:val="00EF3BC4"/>
    <w:rsid w:val="00F15025"/>
    <w:rsid w:val="00F33A11"/>
    <w:rsid w:val="00F36629"/>
    <w:rsid w:val="00F55696"/>
    <w:rsid w:val="00F722EF"/>
    <w:rsid w:val="00F758C4"/>
    <w:rsid w:val="00F86F31"/>
    <w:rsid w:val="00FE45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39A43E"/>
  <w14:defaultImageDpi w14:val="0"/>
  <w15:docId w15:val="{0BC63E13-9089-442D-A236-023CBC060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850321">
      <w:marLeft w:val="0"/>
      <w:marRight w:val="0"/>
      <w:marTop w:val="0"/>
      <w:marBottom w:val="0"/>
      <w:divBdr>
        <w:top w:val="none" w:sz="0" w:space="0" w:color="auto"/>
        <w:left w:val="none" w:sz="0" w:space="0" w:color="auto"/>
        <w:bottom w:val="none" w:sz="0" w:space="0" w:color="auto"/>
        <w:right w:val="none" w:sz="0" w:space="0" w:color="auto"/>
      </w:divBdr>
    </w:div>
    <w:div w:id="3578503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1505</Words>
  <Characters>8884</Characters>
  <Application>Microsoft Office Word</Application>
  <DocSecurity>0</DocSecurity>
  <Lines>74</Lines>
  <Paragraphs>20</Paragraphs>
  <ScaleCrop>false</ScaleCrop>
  <Company>PF</Company>
  <LinksUpToDate>false</LinksUpToDate>
  <CharactersWithSpaces>10369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4</cp:revision>
  <cp:lastPrinted>2024-05-27T05:57:00Z</cp:lastPrinted>
  <dcterms:created xsi:type="dcterms:W3CDTF">2024-06-03T06:40:00Z</dcterms:created>
  <dcterms:modified xsi:type="dcterms:W3CDTF">2024-06-03T06:42:00Z</dcterms:modified>
</cp:coreProperties>
</file>