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dfcc72ef-b955-49ce-8d34-152b0ef52192"/>
                <a:graphic xmlns:a="http://schemas.openxmlformats.org/drawingml/2006/main">
                  <a:graphicData uri="http://schemas.openxmlformats.org/drawingml/2006/picture">
                    <pic:pic xmlns:pic="http://schemas.openxmlformats.org/drawingml/2006/picture">
                      <pic:nvPicPr>
                        <pic:cNvPr id="0" name="dfcc72ef-b955-49ce-8d34-152b0ef52192"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fcc72ef-b955-49ce-8d34-152b0ef52192"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00070/12/2024</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David Hejzlar</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Polní 328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547 01 Náchod</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45928886</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CZ7505263227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MUNAX0113OSP</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KS  33443/2023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65023/2024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s="Arial"/>
                <w:b w:val="false"/>
                <w:b w:val="false"/>
                <w:bCs w:val="false"/>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16.5.2024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rPr/>
      </w:pPr>
      <w:r>
        <w:rPr>
          <w:sz w:val="20"/>
          <w:szCs w:val="20"/>
        </w:rPr>
        <w:t xml:space="preserve">město Náchod objednává u Vás </w:t>
      </w:r>
      <w:r>
        <w:rPr>
          <w:rFonts w:cs="Arial"/>
          <w:bCs/>
          <w:color w:val="000000"/>
          <w:sz w:val="20"/>
          <w:szCs w:val="20"/>
        </w:rPr>
        <w:t xml:space="preserve">provedení reprofilace fasády - zapravení otvorů v zateplené fasádě po ptactvu a instalaci maket dravců </w:t>
      </w:r>
      <w:r>
        <w:rPr>
          <w:rFonts w:cs="Arial" w:ascii="Arial" w:hAnsi="Arial"/>
          <w:bCs/>
          <w:color w:val="000000"/>
          <w:sz w:val="20"/>
          <w:szCs w:val="20"/>
        </w:rPr>
        <w:t>na</w:t>
      </w:r>
      <w:r>
        <w:rPr>
          <w:rFonts w:cs="Arial" w:ascii="Arial" w:hAnsi="Arial"/>
          <w:bCs/>
          <w:color w:val="000000"/>
        </w:rPr>
        <w:t> </w:t>
      </w:r>
      <w:r>
        <w:rPr>
          <w:rFonts w:cs="Arial"/>
          <w:bCs/>
          <w:color w:val="000000"/>
          <w:sz w:val="20"/>
          <w:szCs w:val="20"/>
        </w:rPr>
        <w:t xml:space="preserve">budově základní školy TGM v Náchodě </w:t>
      </w:r>
      <w:r>
        <w:rPr>
          <w:color w:val="auto"/>
          <w:sz w:val="20"/>
          <w:szCs w:val="20"/>
        </w:rPr>
        <w:t xml:space="preserve">dle Vaší cenové nabídky ze dne </w:t>
      </w:r>
      <w:r>
        <w:rPr>
          <w:color w:val="auto"/>
          <w:sz w:val="20"/>
          <w:szCs w:val="20"/>
        </w:rPr>
        <w:t>18.4.2024</w:t>
      </w:r>
      <w:r>
        <w:rPr>
          <w:color w:val="auto"/>
          <w:sz w:val="20"/>
          <w:szCs w:val="20"/>
        </w:rPr>
        <w:t>:</w:t>
      </w:r>
    </w:p>
    <w:p>
      <w:pPr>
        <w:pStyle w:val="Textbody"/>
        <w:bidi w:val="0"/>
        <w:spacing w:before="0" w:after="0"/>
        <w:ind w:left="0" w:right="0" w:hanging="0"/>
        <w:rPr>
          <w:rFonts w:ascii="Times New Roman" w:hAnsi="Times New Roman"/>
          <w:color w:val="70AD47"/>
          <w:sz w:val="20"/>
          <w:szCs w:val="20"/>
        </w:rPr>
      </w:pPr>
      <w:r>
        <w:rPr>
          <w:color w:val="70AD47"/>
          <w:sz w:val="20"/>
          <w:szCs w:val="20"/>
        </w:rPr>
      </w:r>
    </w:p>
    <w:p>
      <w:pPr>
        <w:pStyle w:val="Textbody"/>
        <w:bidi w:val="0"/>
        <w:spacing w:before="113" w:after="0"/>
        <w:ind w:left="0" w:right="0" w:hanging="0"/>
        <w:rPr>
          <w:rFonts w:ascii="Times New Roman" w:hAnsi="Times New Roman"/>
          <w:sz w:val="20"/>
          <w:szCs w:val="20"/>
        </w:rPr>
      </w:pPr>
      <w:r>
        <w:rPr>
          <w:sz w:val="20"/>
          <w:szCs w:val="20"/>
        </w:rPr>
        <w:t xml:space="preserve">za celkovou cenu díla ve výši </w:t>
      </w:r>
      <w:r>
        <w:rPr>
          <w:sz w:val="20"/>
          <w:szCs w:val="20"/>
        </w:rPr>
        <w:t>118 200,00</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143 022,00</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31.8.2024</w:t>
      </w:r>
      <w:r>
        <w:rPr>
          <w:color w:val="70AD47"/>
          <w:sz w:val="20"/>
          <w:szCs w:val="20"/>
        </w:rPr>
        <w:t>,</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sz w:val="20"/>
          <w:szCs w:val="20"/>
        </w:rPr>
        <w:t>31.8.2024.</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113" w:after="0"/>
        <w:ind w:left="57" w:right="0" w:hanging="0"/>
        <w:rPr>
          <w:rFonts w:ascii="Times New Roman" w:hAnsi="Times New Roman"/>
          <w:b w:val="false"/>
          <w:b w:val="false"/>
          <w:bCs w:val="false"/>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12_3113_5171_218 ZŠ TGM</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118 200,00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118 200,00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24 822,00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143 022,00</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118 200,00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24 822,00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143 022,00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143 022,00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bCs/>
          <w:color w:val="000000"/>
          <w:sz w:val="20"/>
          <w:szCs w:val="20"/>
        </w:rPr>
        <w:t>základní škol</w:t>
      </w:r>
      <w:r>
        <w:rPr>
          <w:rFonts w:cs="Arial"/>
          <w:bCs/>
          <w:color w:val="000000"/>
          <w:sz w:val="20"/>
          <w:szCs w:val="20"/>
        </w:rPr>
        <w:t xml:space="preserve">a </w:t>
      </w:r>
      <w:r>
        <w:rPr>
          <w:rFonts w:cs="Arial"/>
          <w:bCs/>
          <w:color w:val="000000"/>
          <w:sz w:val="20"/>
          <w:szCs w:val="20"/>
        </w:rPr>
        <w:t>TGM v Náchodě.</w:t>
      </w:r>
      <w:r>
        <w:rPr>
          <w:rFonts w:cs="Arial"/>
          <w:bCs/>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 xml:space="preserve">14 dnů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77/1622/24 </w:t>
      </w:r>
      <w:r>
        <w:rPr>
          <w:color w:val="auto"/>
          <w:sz w:val="20"/>
          <w:szCs w:val="20"/>
        </w:rPr>
        <w:t xml:space="preserve">ze dne </w:t>
      </w:r>
      <w:r>
        <w:rPr>
          <w:color w:val="auto"/>
          <w:sz w:val="20"/>
          <w:szCs w:val="20"/>
        </w:rPr>
        <w:t>13.5.2024.</w:t>
      </w:r>
    </w:p>
    <w:p>
      <w:pPr>
        <w:pStyle w:val="Standard"/>
        <w:bidi w:val="0"/>
        <w:ind w:left="0" w:right="0" w:hanging="0"/>
        <w:jc w:val="both"/>
        <w:rPr>
          <w:rFonts w:ascii="Times New Roman" w:hAnsi="Times New Roman" w:cs="Arial"/>
          <w:sz w:val="20"/>
          <w:szCs w:val="20"/>
        </w:rPr>
      </w:pPr>
      <w:r>
        <w:rPr>
          <w:rFonts w:cs="Arial"/>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xml:space="preserve">  ,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3" w:name="_Hlk1225982081"/>
      <w:r>
        <w:rPr>
          <w:b/>
          <w:bCs/>
          <w:color w:val="auto"/>
          <w:sz w:val="20"/>
          <w:szCs w:val="20"/>
        </w:rPr>
        <w:t>Příloha:</w:t>
      </w:r>
      <w:r>
        <w:rPr>
          <w:color w:val="auto"/>
          <w:sz w:val="20"/>
          <w:szCs w:val="20"/>
        </w:rPr>
        <w:t xml:space="preserve"> cenová nabídka ze dne</w:t>
      </w:r>
      <w:r>
        <w:rPr>
          <w:color w:val="70AD47"/>
          <w:sz w:val="20"/>
          <w:szCs w:val="20"/>
        </w:rPr>
        <w:t xml:space="preserve"> </w:t>
      </w:r>
      <w:r>
        <w:rPr>
          <w:color w:val="auto"/>
          <w:sz w:val="20"/>
          <w:szCs w:val="20"/>
        </w:rPr>
        <w:t>18.4.2024</w:t>
      </w:r>
    </w:p>
    <w:p>
      <w:pPr>
        <w:pStyle w:val="Standard"/>
        <w:bidi w:val="0"/>
        <w:ind w:left="0" w:right="-567" w:hanging="0"/>
        <w:rPr>
          <w:rFonts w:ascii="Times New Roman" w:hAnsi="Times New Roman"/>
          <w:color w:val="auto"/>
          <w:sz w:val="20"/>
          <w:szCs w:val="20"/>
        </w:rPr>
      </w:pPr>
      <w:r>
        <w:rPr>
          <w:color w:val="auto"/>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728</TotalTime>
  <Application>LibreOffice/7.3.6.2$Windows_X86_64 LibreOffice_project/c28ca90fd6e1a19e189fc16c05f8f8924961e12e</Application>
  <AppVersion>15.0000</AppVersion>
  <Pages>2</Pages>
  <Words>1013</Words>
  <Characters>5521</Characters>
  <CharactersWithSpaces>6418</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2024-05-16T08:44:40Z</cp:lastPrinted>
  <dcterms:modified xsi:type="dcterms:W3CDTF">2024-05-16T08:46:41Z</dcterms:modified>
  <cp:revision>94</cp:revision>
  <dc:subject/>
  <dc:title/>
</cp:coreProperties>
</file>