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7ECE" w14:textId="13C33A3D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60571C01" w14:textId="77777777" w:rsidR="00AF0014" w:rsidRPr="007F3AD0" w:rsidRDefault="00AF0014" w:rsidP="00AF0014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7F3AD0">
        <w:rPr>
          <w:rStyle w:val="l-L2Char"/>
          <w:rFonts w:cs="Arial"/>
          <w:b/>
          <w:i/>
          <w:sz w:val="22"/>
          <w:szCs w:val="22"/>
        </w:rPr>
        <w:t xml:space="preserve">na zpracování znaleckých posudků v rozsahu činností </w:t>
      </w:r>
    </w:p>
    <w:p w14:paraId="08DA3B0B" w14:textId="2617D56A" w:rsidR="00AF0014" w:rsidRDefault="00AF0014" w:rsidP="00AF0014">
      <w:pPr>
        <w:spacing w:after="120"/>
        <w:jc w:val="center"/>
        <w:rPr>
          <w:rStyle w:val="l-L2Char"/>
          <w:rFonts w:cs="Arial"/>
          <w:b/>
          <w:i/>
          <w:sz w:val="22"/>
          <w:szCs w:val="22"/>
        </w:rPr>
      </w:pPr>
      <w:r w:rsidRPr="007F3AD0">
        <w:rPr>
          <w:rStyle w:val="l-L2Char"/>
          <w:rFonts w:cs="Arial"/>
          <w:b/>
          <w:i/>
          <w:sz w:val="22"/>
          <w:szCs w:val="22"/>
        </w:rPr>
        <w:t xml:space="preserve">Krajského pozemkového úřadu pro Zlínský kraj </w:t>
      </w:r>
      <w:proofErr w:type="gramStart"/>
      <w:r w:rsidRPr="007F3AD0">
        <w:rPr>
          <w:rStyle w:val="l-L2Char"/>
          <w:rFonts w:cs="Arial"/>
          <w:b/>
          <w:i/>
          <w:sz w:val="22"/>
          <w:szCs w:val="22"/>
        </w:rPr>
        <w:t>202</w:t>
      </w:r>
      <w:r w:rsidR="00134F73">
        <w:rPr>
          <w:rStyle w:val="l-L2Char"/>
          <w:rFonts w:cs="Arial"/>
          <w:b/>
          <w:i/>
          <w:sz w:val="22"/>
          <w:szCs w:val="22"/>
        </w:rPr>
        <w:t>4</w:t>
      </w:r>
      <w:r w:rsidRPr="007F3AD0">
        <w:rPr>
          <w:rStyle w:val="l-L2Char"/>
          <w:rFonts w:cs="Arial"/>
          <w:b/>
          <w:i/>
          <w:sz w:val="22"/>
          <w:szCs w:val="22"/>
        </w:rPr>
        <w:t xml:space="preserve"> – 202</w:t>
      </w:r>
      <w:r w:rsidR="00134F73">
        <w:rPr>
          <w:rStyle w:val="l-L2Char"/>
          <w:rFonts w:cs="Arial"/>
          <w:b/>
          <w:i/>
          <w:sz w:val="22"/>
          <w:szCs w:val="22"/>
        </w:rPr>
        <w:t>6</w:t>
      </w:r>
      <w:proofErr w:type="gramEnd"/>
    </w:p>
    <w:p w14:paraId="3717BEF5" w14:textId="127823DC" w:rsidR="00AF0014" w:rsidRDefault="004A5AC2" w:rsidP="00AF0014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687182">
        <w:rPr>
          <w:rStyle w:val="l-L2Char"/>
          <w:rFonts w:cs="Arial"/>
          <w:b/>
          <w:i/>
          <w:sz w:val="22"/>
          <w:szCs w:val="22"/>
        </w:rPr>
        <w:t>Znalecké posudky na ocenění staveb a rybníků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936B10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3AEA91D3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Objednatel:</w:t>
      </w:r>
      <w:r w:rsidRPr="00936B10">
        <w:rPr>
          <w:rFonts w:ascii="Arial" w:hAnsi="Arial" w:cs="Arial"/>
          <w:sz w:val="22"/>
          <w:szCs w:val="22"/>
        </w:rPr>
        <w:tab/>
        <w:t>Č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936B10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936B10">
        <w:rPr>
          <w:rFonts w:ascii="Arial" w:hAnsi="Arial" w:cs="Arial"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pozemkový úřad, Krajský 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>Zlínský kraj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53E92531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  <w:t xml:space="preserve">ředitelkou Krajského pozemkového úřadu pro </w:t>
      </w:r>
      <w:r>
        <w:rPr>
          <w:rFonts w:ascii="Arial" w:hAnsi="Arial" w:cs="Arial"/>
          <w:sz w:val="22"/>
          <w:szCs w:val="22"/>
        </w:rPr>
        <w:t>Zlínský kraj</w:t>
      </w:r>
    </w:p>
    <w:p w14:paraId="3244A4F7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Mlada Augustinová</w:t>
      </w:r>
      <w:r w:rsidRPr="00936B1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E795B3F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Adresa: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Zarámí 88, 760 41 Zlín</w:t>
      </w:r>
    </w:p>
    <w:p w14:paraId="60AE2640" w14:textId="77777777" w:rsidR="00544090" w:rsidRPr="004E157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Pr="004E1570">
        <w:rPr>
          <w:rFonts w:ascii="Arial" w:hAnsi="Arial" w:cs="Arial"/>
          <w:sz w:val="22"/>
          <w:szCs w:val="22"/>
        </w:rPr>
        <w:t>+420 </w:t>
      </w:r>
      <w:r w:rsidRPr="00BD7B52">
        <w:rPr>
          <w:rFonts w:ascii="Arial" w:hAnsi="Arial" w:cs="Arial"/>
          <w:sz w:val="22"/>
          <w:szCs w:val="22"/>
        </w:rPr>
        <w:t>702 153 047</w:t>
      </w:r>
    </w:p>
    <w:p w14:paraId="13FE3F18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E1570">
        <w:rPr>
          <w:rFonts w:ascii="Arial" w:hAnsi="Arial" w:cs="Arial"/>
          <w:sz w:val="22"/>
          <w:szCs w:val="22"/>
        </w:rPr>
        <w:t>E-mail:</w:t>
      </w:r>
      <w:r w:rsidRPr="004E15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m.augustinova</w:t>
      </w:r>
      <w:r w:rsidRPr="00936B10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spucr.cz</w:t>
      </w:r>
    </w:p>
    <w:p w14:paraId="1BC72708" w14:textId="2C608BEA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D0DE2">
        <w:rPr>
          <w:rFonts w:ascii="Arial" w:hAnsi="Arial" w:cs="Arial"/>
          <w:sz w:val="22"/>
          <w:szCs w:val="22"/>
        </w:rPr>
        <w:t xml:space="preserve">Osoba </w:t>
      </w:r>
      <w:proofErr w:type="spellStart"/>
      <w:r w:rsidRPr="004D0DE2">
        <w:rPr>
          <w:rFonts w:ascii="Arial" w:hAnsi="Arial" w:cs="Arial"/>
          <w:sz w:val="22"/>
          <w:szCs w:val="22"/>
        </w:rPr>
        <w:t>administrující</w:t>
      </w:r>
      <w:proofErr w:type="spellEnd"/>
      <w:r w:rsidRPr="004D0DE2">
        <w:rPr>
          <w:rFonts w:ascii="Arial" w:hAnsi="Arial" w:cs="Arial"/>
          <w:sz w:val="22"/>
          <w:szCs w:val="22"/>
        </w:rPr>
        <w:t xml:space="preserve"> veřejnou zakázku:</w:t>
      </w:r>
      <w:r w:rsidRPr="004D0DE2">
        <w:rPr>
          <w:rFonts w:ascii="Arial" w:hAnsi="Arial" w:cs="Arial"/>
          <w:sz w:val="22"/>
          <w:szCs w:val="22"/>
        </w:rPr>
        <w:tab/>
      </w:r>
      <w:r w:rsidR="00842459">
        <w:rPr>
          <w:rFonts w:ascii="Arial" w:hAnsi="Arial" w:cs="Arial"/>
          <w:sz w:val="22"/>
          <w:szCs w:val="22"/>
        </w:rPr>
        <w:t>Mgr. Kateřina Odložilíková</w:t>
      </w:r>
    </w:p>
    <w:p w14:paraId="423110EF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6F636F0C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Fakturační adresa:</w:t>
      </w: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>Státní pozemkový úřad</w:t>
      </w:r>
    </w:p>
    <w:p w14:paraId="54A81179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 xml:space="preserve">Husinecká </w:t>
      </w:r>
      <w:r>
        <w:rPr>
          <w:rFonts w:ascii="Arial" w:hAnsi="Arial" w:cs="Arial"/>
          <w:sz w:val="22"/>
          <w:szCs w:val="22"/>
        </w:rPr>
        <w:t>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4EB3415F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 xml:space="preserve">130 00 Praha </w:t>
      </w:r>
      <w:r>
        <w:rPr>
          <w:rFonts w:ascii="Arial" w:hAnsi="Arial" w:cs="Arial"/>
          <w:sz w:val="22"/>
          <w:szCs w:val="22"/>
        </w:rPr>
        <w:t xml:space="preserve">3 </w:t>
      </w:r>
      <w:r w:rsidRPr="00936B10">
        <w:rPr>
          <w:rFonts w:ascii="Arial" w:hAnsi="Arial" w:cs="Arial"/>
          <w:sz w:val="22"/>
          <w:szCs w:val="22"/>
        </w:rPr>
        <w:t>– Žižkov</w:t>
      </w:r>
    </w:p>
    <w:p w14:paraId="4DDFC15D" w14:textId="77777777" w:rsidR="00544090" w:rsidRPr="00936B1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>01312774</w:t>
      </w:r>
    </w:p>
    <w:p w14:paraId="1C09DD30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1772A18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národní banka</w:t>
      </w:r>
    </w:p>
    <w:p w14:paraId="1396A247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Pr="008E62DE">
        <w:rPr>
          <w:rFonts w:ascii="Arial" w:hAnsi="Arial" w:cs="Arial"/>
          <w:bCs/>
          <w:sz w:val="22"/>
          <w:szCs w:val="22"/>
        </w:rPr>
        <w:t>3723001/0710</w:t>
      </w:r>
    </w:p>
    <w:p w14:paraId="14DC432E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Pr="00936B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01312774</w:t>
      </w:r>
    </w:p>
    <w:p w14:paraId="6109F6D4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Pr="00936B10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564F08EB" w14:textId="77777777" w:rsidR="00544090" w:rsidRDefault="00544090" w:rsidP="00544090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084CE04F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8300059" w14:textId="3771155A" w:rsidR="00D94C73" w:rsidRPr="00936B10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7FF5D255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66E4CC2" w14:textId="62656585" w:rsidR="00B43AC1" w:rsidRPr="00324A49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1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Pr="00896C74">
        <w:rPr>
          <w:rFonts w:ascii="Arial" w:hAnsi="Arial" w:cs="Arial"/>
          <w:b/>
          <w:sz w:val="22"/>
          <w:szCs w:val="22"/>
        </w:rPr>
        <w:t>Ing. Bc. Ewa Hradil</w:t>
      </w:r>
    </w:p>
    <w:p w14:paraId="40838A90" w14:textId="35DE5EC3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Pr="009B708E">
        <w:rPr>
          <w:rFonts w:ascii="Arial" w:hAnsi="Arial" w:cs="Arial"/>
          <w:sz w:val="22"/>
          <w:szCs w:val="22"/>
        </w:rPr>
        <w:t>, 769 01 Holešov</w:t>
      </w:r>
    </w:p>
    <w:p w14:paraId="11679939" w14:textId="159D8194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4E6DCA31" w14:textId="2A9D0A7C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64F29343" w14:textId="69DDF9D8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49086CE5" w14:textId="77777777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Air bank, a.s.</w:t>
      </w:r>
    </w:p>
    <w:p w14:paraId="63467B2F" w14:textId="3C78A8E7" w:rsidR="00B43AC1" w:rsidRPr="007064B9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21F0ACCB" w14:textId="77777777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Pr="000D7296">
        <w:rPr>
          <w:rFonts w:ascii="Arial" w:hAnsi="Arial" w:cs="Arial"/>
          <w:sz w:val="22"/>
          <w:szCs w:val="22"/>
        </w:rPr>
        <w:t>63391759</w:t>
      </w:r>
    </w:p>
    <w:p w14:paraId="29219EBF" w14:textId="3F560A81" w:rsidR="00B43AC1" w:rsidRPr="00936B10" w:rsidRDefault="00B43AC1" w:rsidP="00B43AC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09D3C54E" w14:textId="4D8511EF" w:rsidR="00B43AC1" w:rsidRPr="00936B10" w:rsidRDefault="00B43AC1" w:rsidP="00B43AC1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1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659DB84E" w14:textId="77777777" w:rsidR="00626C73" w:rsidRDefault="00626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5EB0288" w14:textId="1492FA6C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25255DFF" w14:textId="77777777" w:rsidR="002826A5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3BED901" w14:textId="16C4A656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  <w:r w:rsidRPr="0025607B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2</w:t>
      </w:r>
      <w:r w:rsidRPr="0025607B">
        <w:rPr>
          <w:rFonts w:ascii="Arial" w:hAnsi="Arial" w:cs="Arial"/>
          <w:b/>
          <w:sz w:val="22"/>
          <w:szCs w:val="22"/>
        </w:rPr>
        <w:t>:</w:t>
      </w:r>
      <w:r w:rsidRPr="0025607B">
        <w:rPr>
          <w:rFonts w:ascii="Arial" w:hAnsi="Arial" w:cs="Arial"/>
          <w:b/>
          <w:sz w:val="22"/>
          <w:szCs w:val="22"/>
        </w:rPr>
        <w:tab/>
      </w:r>
      <w:r w:rsidRPr="005D4196">
        <w:rPr>
          <w:rFonts w:ascii="Arial" w:hAnsi="Arial" w:cs="Arial"/>
          <w:b/>
          <w:sz w:val="22"/>
          <w:szCs w:val="22"/>
        </w:rPr>
        <w:t>Ing. Jarmila Tichá</w:t>
      </w:r>
    </w:p>
    <w:p w14:paraId="0B97E2EB" w14:textId="3A3D404D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sídlo:</w:t>
      </w:r>
      <w:r w:rsidRPr="0025607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x</w:t>
      </w:r>
      <w:r w:rsidRPr="004F5B93">
        <w:rPr>
          <w:rFonts w:ascii="Arial" w:hAnsi="Arial" w:cs="Arial"/>
          <w:sz w:val="22"/>
          <w:szCs w:val="22"/>
        </w:rPr>
        <w:t>, 788 13 Vikýřovice</w:t>
      </w:r>
    </w:p>
    <w:p w14:paraId="5CE905E5" w14:textId="7419C140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Tel.:</w:t>
      </w:r>
      <w:r w:rsidRPr="0025607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729408B1" w14:textId="3DC294D5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E-mail:</w:t>
      </w:r>
      <w:r w:rsidRPr="0025607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341E5AB9" w14:textId="3F44139B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ID DS:</w:t>
      </w:r>
      <w:r w:rsidRPr="0025607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0B8B3EC1" w14:textId="77777777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Bankovní spojení:</w:t>
      </w:r>
      <w:r w:rsidRPr="0025607B">
        <w:rPr>
          <w:rFonts w:ascii="Arial" w:hAnsi="Arial" w:cs="Arial"/>
          <w:sz w:val="22"/>
          <w:szCs w:val="22"/>
        </w:rPr>
        <w:tab/>
      </w:r>
      <w:r w:rsidRPr="00D709F0">
        <w:rPr>
          <w:rFonts w:ascii="Arial" w:hAnsi="Arial" w:cs="Arial"/>
          <w:sz w:val="22"/>
          <w:szCs w:val="22"/>
        </w:rPr>
        <w:t>Československá obchodní banka, a. s.</w:t>
      </w:r>
    </w:p>
    <w:p w14:paraId="77F339E4" w14:textId="5F07A900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lastRenderedPageBreak/>
        <w:t>Číslo účtu:</w:t>
      </w:r>
      <w:r w:rsidRPr="0025607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4900E07B" w14:textId="77777777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IČO:</w:t>
      </w:r>
      <w:r w:rsidRPr="0025607B">
        <w:rPr>
          <w:rFonts w:ascii="Arial" w:hAnsi="Arial" w:cs="Arial"/>
          <w:sz w:val="22"/>
          <w:szCs w:val="22"/>
        </w:rPr>
        <w:tab/>
      </w:r>
      <w:r w:rsidRPr="009D1C1F">
        <w:rPr>
          <w:rFonts w:ascii="Arial" w:hAnsi="Arial" w:cs="Arial"/>
          <w:sz w:val="22"/>
          <w:szCs w:val="22"/>
        </w:rPr>
        <w:t>01575945</w:t>
      </w:r>
    </w:p>
    <w:p w14:paraId="41B0A3E1" w14:textId="77777777" w:rsidR="005D02E1" w:rsidRPr="0025607B" w:rsidRDefault="005D02E1" w:rsidP="005D02E1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DIČ:</w:t>
      </w:r>
      <w:r w:rsidRPr="002560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plátcem DPH</w:t>
      </w:r>
    </w:p>
    <w:p w14:paraId="308BB65F" w14:textId="00559907" w:rsidR="005D02E1" w:rsidRDefault="005D02E1" w:rsidP="005D02E1">
      <w:pPr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dále jen </w:t>
      </w:r>
      <w:r w:rsidRPr="0025607B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2</w:t>
      </w:r>
      <w:r w:rsidRPr="0025607B">
        <w:rPr>
          <w:rFonts w:ascii="Arial" w:hAnsi="Arial" w:cs="Arial"/>
          <w:b/>
          <w:sz w:val="22"/>
          <w:szCs w:val="22"/>
        </w:rPr>
        <w:t>“</w:t>
      </w:r>
    </w:p>
    <w:p w14:paraId="40C5BD4F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CFC4FDE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709E01E" w14:textId="77777777" w:rsidR="00324A49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8D20EC3" w14:textId="430129E1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96F1B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3</w:t>
      </w:r>
      <w:r w:rsidRPr="00B96F1B">
        <w:rPr>
          <w:rFonts w:ascii="Arial" w:hAnsi="Arial" w:cs="Arial"/>
          <w:b/>
          <w:sz w:val="22"/>
          <w:szCs w:val="22"/>
        </w:rPr>
        <w:t>:</w:t>
      </w:r>
      <w:r w:rsidRPr="00B96F1B">
        <w:rPr>
          <w:rFonts w:ascii="Arial" w:hAnsi="Arial" w:cs="Arial"/>
          <w:b/>
          <w:sz w:val="22"/>
          <w:szCs w:val="22"/>
        </w:rPr>
        <w:tab/>
        <w:t>Ing. Michal Hradil</w:t>
      </w:r>
    </w:p>
    <w:p w14:paraId="6D8D13FF" w14:textId="7AE76A05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sídlo: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x</w:t>
      </w:r>
      <w:r w:rsidRPr="00B96F1B">
        <w:rPr>
          <w:rFonts w:ascii="Arial" w:hAnsi="Arial" w:cs="Arial"/>
          <w:sz w:val="22"/>
          <w:szCs w:val="22"/>
        </w:rPr>
        <w:t>, 602 00 Brno</w:t>
      </w:r>
    </w:p>
    <w:p w14:paraId="58451093" w14:textId="64AE34B0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Tel.: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6C99C9D1" w14:textId="62FAA8F7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E-mail: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62E03EC6" w14:textId="0DE6BE39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ID DS: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 w:rsidRPr="00B96F1B">
        <w:rPr>
          <w:rFonts w:ascii="Arial" w:hAnsi="Arial" w:cs="Arial"/>
          <w:sz w:val="22"/>
          <w:szCs w:val="22"/>
        </w:rPr>
        <w:t xml:space="preserve"> </w:t>
      </w:r>
    </w:p>
    <w:p w14:paraId="4FD528D7" w14:textId="77777777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Bankovní spojení:</w:t>
      </w:r>
      <w:r w:rsidRPr="00B96F1B">
        <w:rPr>
          <w:rFonts w:ascii="Arial" w:hAnsi="Arial" w:cs="Arial"/>
          <w:sz w:val="22"/>
          <w:szCs w:val="22"/>
        </w:rPr>
        <w:tab/>
        <w:t>Air bank, a.s.</w:t>
      </w:r>
    </w:p>
    <w:p w14:paraId="3F8CA40F" w14:textId="1D6B2807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Číslo účtu: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117EB921" w14:textId="77777777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IČO:</w:t>
      </w:r>
      <w:r w:rsidRPr="00B96F1B">
        <w:rPr>
          <w:rFonts w:ascii="Arial" w:hAnsi="Arial" w:cs="Arial"/>
          <w:sz w:val="22"/>
          <w:szCs w:val="22"/>
        </w:rPr>
        <w:tab/>
        <w:t>02597233</w:t>
      </w:r>
    </w:p>
    <w:p w14:paraId="4590ED1F" w14:textId="53494BCD" w:rsidR="007E3AC0" w:rsidRPr="00B96F1B" w:rsidRDefault="007E3AC0" w:rsidP="007E3AC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DIČ:</w:t>
      </w:r>
      <w:r w:rsidRPr="00B96F1B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r w:rsidR="001803EC">
        <w:rPr>
          <w:rFonts w:ascii="Arial" w:hAnsi="Arial" w:cs="Arial"/>
          <w:sz w:val="22"/>
          <w:szCs w:val="22"/>
        </w:rPr>
        <w:t>/ne</w:t>
      </w:r>
      <w:r w:rsidR="00B02CE5">
        <w:rPr>
          <w:rFonts w:ascii="Arial" w:hAnsi="Arial" w:cs="Arial"/>
          <w:sz w:val="22"/>
          <w:szCs w:val="22"/>
        </w:rPr>
        <w:t>ní plátcem DPH</w:t>
      </w:r>
    </w:p>
    <w:p w14:paraId="63E598B3" w14:textId="7355E6D0" w:rsidR="007E3AC0" w:rsidRPr="00936B10" w:rsidRDefault="007E3AC0" w:rsidP="007E3AC0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 xml:space="preserve">dále </w:t>
      </w:r>
      <w:r w:rsidRPr="00936B10">
        <w:rPr>
          <w:rFonts w:ascii="Arial" w:hAnsi="Arial" w:cs="Arial"/>
          <w:sz w:val="22"/>
          <w:szCs w:val="22"/>
        </w:rPr>
        <w:t xml:space="preserve">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3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51F841DB" w14:textId="77777777" w:rsidR="002378DE" w:rsidRPr="00936B10" w:rsidRDefault="002378DE" w:rsidP="002378DE">
      <w:pPr>
        <w:ind w:left="720" w:hanging="720"/>
        <w:rPr>
          <w:rFonts w:ascii="Arial" w:hAnsi="Arial" w:cs="Arial"/>
          <w:sz w:val="22"/>
          <w:szCs w:val="22"/>
        </w:rPr>
      </w:pPr>
    </w:p>
    <w:p w14:paraId="3C03482C" w14:textId="77777777" w:rsidR="002378DE" w:rsidRDefault="002378DE" w:rsidP="002378D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4F4A31D" w14:textId="77777777" w:rsidR="002378DE" w:rsidRDefault="002378DE" w:rsidP="002378DE">
      <w:pPr>
        <w:ind w:left="720" w:hanging="720"/>
        <w:rPr>
          <w:rFonts w:ascii="Arial" w:hAnsi="Arial" w:cs="Arial"/>
          <w:sz w:val="22"/>
          <w:szCs w:val="22"/>
        </w:rPr>
      </w:pPr>
    </w:p>
    <w:p w14:paraId="1822754A" w14:textId="69AC2F28" w:rsidR="002378DE" w:rsidRPr="00324A49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Pr="00896C74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 xml:space="preserve">Štěpán </w:t>
      </w:r>
      <w:proofErr w:type="spellStart"/>
      <w:r>
        <w:rPr>
          <w:rFonts w:ascii="Arial" w:hAnsi="Arial" w:cs="Arial"/>
          <w:b/>
          <w:sz w:val="22"/>
          <w:szCs w:val="22"/>
        </w:rPr>
        <w:t>Štarha</w:t>
      </w:r>
      <w:proofErr w:type="spellEnd"/>
    </w:p>
    <w:p w14:paraId="7CFA64FB" w14:textId="3B354E84" w:rsidR="002378DE" w:rsidRPr="003B2BAF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Pr="003B2BAF">
        <w:rPr>
          <w:rFonts w:ascii="Arial" w:hAnsi="Arial" w:cs="Arial"/>
          <w:sz w:val="22"/>
          <w:szCs w:val="22"/>
        </w:rPr>
        <w:t xml:space="preserve">, </w:t>
      </w:r>
    </w:p>
    <w:p w14:paraId="2D00EDDE" w14:textId="77777777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ab/>
        <w:t>592 63 Štěpánov nad Svratkou</w:t>
      </w:r>
    </w:p>
    <w:p w14:paraId="17B21AB8" w14:textId="2BB6C21D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Tel.:</w:t>
      </w:r>
      <w:r w:rsidRPr="00D87298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26B7B9BF" w14:textId="202B9E8E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E-mail:</w:t>
      </w:r>
      <w:r w:rsidRPr="00D87298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715D9100" w14:textId="4F1C2340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ID DS:</w:t>
      </w:r>
      <w:r w:rsidRPr="00D87298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2D90AB2E" w14:textId="77777777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Bankovní spojení:</w:t>
      </w:r>
      <w:r w:rsidRPr="00D87298">
        <w:rPr>
          <w:rFonts w:ascii="Arial" w:hAnsi="Arial" w:cs="Arial"/>
          <w:sz w:val="22"/>
          <w:szCs w:val="22"/>
        </w:rPr>
        <w:tab/>
      </w:r>
      <w:proofErr w:type="spellStart"/>
      <w:r w:rsidRPr="00D87298">
        <w:rPr>
          <w:rFonts w:ascii="Arial" w:hAnsi="Arial" w:cs="Arial"/>
          <w:sz w:val="22"/>
          <w:szCs w:val="22"/>
        </w:rPr>
        <w:t>Raiffeisen</w:t>
      </w:r>
      <w:proofErr w:type="spellEnd"/>
      <w:r w:rsidRPr="00D87298">
        <w:rPr>
          <w:rFonts w:ascii="Arial" w:hAnsi="Arial" w:cs="Arial"/>
          <w:sz w:val="22"/>
          <w:szCs w:val="22"/>
        </w:rPr>
        <w:t xml:space="preserve"> bank a.s.</w:t>
      </w:r>
    </w:p>
    <w:p w14:paraId="2203D90E" w14:textId="7CEA1404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Číslo účtu:</w:t>
      </w:r>
      <w:r w:rsidRPr="00D87298">
        <w:rPr>
          <w:rFonts w:ascii="Arial" w:hAnsi="Arial" w:cs="Arial"/>
          <w:sz w:val="22"/>
          <w:szCs w:val="22"/>
        </w:rPr>
        <w:tab/>
      </w:r>
      <w:r w:rsidR="00A61A6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  <w:r w:rsidR="00A61A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A61">
        <w:rPr>
          <w:rFonts w:ascii="Arial" w:hAnsi="Arial" w:cs="Arial"/>
          <w:sz w:val="22"/>
          <w:szCs w:val="22"/>
        </w:rPr>
        <w:t>x</w:t>
      </w:r>
      <w:proofErr w:type="spellEnd"/>
    </w:p>
    <w:p w14:paraId="08AAC3A8" w14:textId="77777777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IČO:</w:t>
      </w:r>
      <w:r w:rsidRPr="00D87298">
        <w:rPr>
          <w:rFonts w:ascii="Arial" w:hAnsi="Arial" w:cs="Arial"/>
          <w:sz w:val="22"/>
          <w:szCs w:val="22"/>
        </w:rPr>
        <w:tab/>
        <w:t>67521894</w:t>
      </w:r>
    </w:p>
    <w:p w14:paraId="1A20C825" w14:textId="01AC2E86" w:rsidR="002378DE" w:rsidRPr="00D87298" w:rsidRDefault="002378DE" w:rsidP="002378D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DIČ:</w:t>
      </w:r>
      <w:r w:rsidRPr="00D87298">
        <w:rPr>
          <w:rFonts w:ascii="Arial" w:hAnsi="Arial" w:cs="Arial"/>
          <w:sz w:val="22"/>
          <w:szCs w:val="22"/>
        </w:rPr>
        <w:tab/>
        <w:t>není plátce</w:t>
      </w:r>
      <w:r w:rsidR="00622C99">
        <w:rPr>
          <w:rFonts w:ascii="Arial" w:hAnsi="Arial" w:cs="Arial"/>
          <w:sz w:val="22"/>
          <w:szCs w:val="22"/>
        </w:rPr>
        <w:t>m</w:t>
      </w:r>
      <w:r w:rsidRPr="00D87298">
        <w:rPr>
          <w:rFonts w:ascii="Arial" w:hAnsi="Arial" w:cs="Arial"/>
          <w:sz w:val="22"/>
          <w:szCs w:val="22"/>
        </w:rPr>
        <w:t xml:space="preserve"> DPH</w:t>
      </w:r>
    </w:p>
    <w:p w14:paraId="76AAEB2F" w14:textId="21BDDBBB" w:rsidR="002378DE" w:rsidRPr="00D87298" w:rsidRDefault="002378DE" w:rsidP="002378DE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 xml:space="preserve">dále jen </w:t>
      </w:r>
      <w:r w:rsidRPr="00D87298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D87298">
        <w:rPr>
          <w:rFonts w:ascii="Arial" w:hAnsi="Arial" w:cs="Arial"/>
          <w:b/>
          <w:sz w:val="22"/>
          <w:szCs w:val="22"/>
        </w:rPr>
        <w:t>“</w:t>
      </w:r>
    </w:p>
    <w:p w14:paraId="16621A7A" w14:textId="77777777" w:rsidR="00E220F4" w:rsidRPr="00936B10" w:rsidRDefault="00E220F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708D5FA" w14:textId="77777777" w:rsidR="003478D3" w:rsidRPr="00B608E1" w:rsidRDefault="003478D3" w:rsidP="00936B10">
      <w:pPr>
        <w:ind w:left="720" w:hanging="720"/>
        <w:rPr>
          <w:rFonts w:ascii="Arial" w:hAnsi="Arial" w:cs="Arial"/>
          <w:b/>
          <w:bCs/>
          <w:i/>
          <w:snapToGrid w:val="0"/>
          <w:sz w:val="22"/>
          <w:szCs w:val="22"/>
          <w:highlight w:val="lightGray"/>
        </w:rPr>
      </w:pPr>
    </w:p>
    <w:p w14:paraId="3F63356A" w14:textId="42A23091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 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5CBAB21B" w14:textId="77777777" w:rsidR="009405A9" w:rsidRPr="00936B10" w:rsidRDefault="009405A9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A492EE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2A5B9B0" w14:textId="77777777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9949F06" w14:textId="23269DB1" w:rsidR="00D94C73" w:rsidRPr="00936B10" w:rsidRDefault="00A74E97" w:rsidP="00936B1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Dohoda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je uzavřena </w:t>
      </w:r>
      <w:r w:rsidR="00D94C73" w:rsidRPr="005D3EEC">
        <w:rPr>
          <w:rFonts w:ascii="Arial" w:hAnsi="Arial" w:cs="Arial"/>
          <w:snapToGrid w:val="0"/>
          <w:sz w:val="22"/>
          <w:szCs w:val="22"/>
        </w:rPr>
        <w:t xml:space="preserve">se </w:t>
      </w:r>
      <w:r w:rsidR="00F5070A">
        <w:rPr>
          <w:rFonts w:ascii="Arial" w:hAnsi="Arial" w:cs="Arial"/>
          <w:snapToGrid w:val="0"/>
          <w:sz w:val="22"/>
          <w:szCs w:val="22"/>
        </w:rPr>
        <w:t>čtyřmi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 zhotoviteli.</w:t>
      </w:r>
    </w:p>
    <w:p w14:paraId="35A59082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BA59136" w14:textId="596802E8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 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9C0911F" w14:textId="0041C5A8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0F303DB" w14:textId="77777777" w:rsidR="001979E2" w:rsidRPr="00936B10" w:rsidRDefault="001979E2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B8C1732" w14:textId="77777777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0ABB3A66" w14:textId="7BC745E9" w:rsidR="00E220F4" w:rsidRPr="00324A49" w:rsidRDefault="00D94C73" w:rsidP="00467A39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Zhotovitelé se touto </w:t>
      </w:r>
      <w:r w:rsidR="00E63A6E">
        <w:rPr>
          <w:rFonts w:ascii="Arial" w:hAnsi="Arial" w:cs="Arial"/>
          <w:snapToGrid w:val="0"/>
          <w:sz w:val="22"/>
          <w:szCs w:val="22"/>
        </w:rPr>
        <w:t xml:space="preserve">Dohodou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zavazují provést pro </w:t>
      </w:r>
      <w:r w:rsidR="001D50B7">
        <w:rPr>
          <w:rFonts w:ascii="Arial" w:hAnsi="Arial" w:cs="Arial"/>
          <w:snapToGrid w:val="0"/>
          <w:sz w:val="22"/>
          <w:szCs w:val="22"/>
        </w:rPr>
        <w:t>objednatel</w:t>
      </w:r>
      <w:r w:rsidR="00B608E1">
        <w:rPr>
          <w:rFonts w:ascii="Arial" w:hAnsi="Arial" w:cs="Arial"/>
          <w:snapToGrid w:val="0"/>
          <w:sz w:val="22"/>
          <w:szCs w:val="22"/>
        </w:rPr>
        <w:t>e</w:t>
      </w:r>
      <w:r w:rsidR="00324A49">
        <w:rPr>
          <w:rFonts w:ascii="Arial" w:hAnsi="Arial" w:cs="Arial"/>
          <w:snapToGrid w:val="0"/>
          <w:sz w:val="22"/>
          <w:szCs w:val="22"/>
        </w:rPr>
        <w:t xml:space="preserve"> dílo spočívající ve </w:t>
      </w:r>
      <w:r w:rsidR="00467A39" w:rsidRPr="00324A49">
        <w:rPr>
          <w:rFonts w:ascii="Arial" w:hAnsi="Arial" w:cs="Arial"/>
          <w:b/>
          <w:snapToGrid w:val="0"/>
          <w:sz w:val="22"/>
          <w:szCs w:val="22"/>
        </w:rPr>
        <w:t>„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Zpracování znaleckých posudků v rozsahu činností Krajského pozemkového úřadu pro Zlínský kraj </w:t>
      </w:r>
      <w:proofErr w:type="gramStart"/>
      <w:r w:rsidR="00467A39" w:rsidRPr="00591616">
        <w:rPr>
          <w:rFonts w:ascii="Arial" w:hAnsi="Arial" w:cs="Arial"/>
          <w:b/>
          <w:sz w:val="22"/>
          <w:szCs w:val="22"/>
        </w:rPr>
        <w:t>202</w:t>
      </w:r>
      <w:r w:rsidR="00A80314">
        <w:rPr>
          <w:rFonts w:ascii="Arial" w:hAnsi="Arial" w:cs="Arial"/>
          <w:b/>
          <w:sz w:val="22"/>
          <w:szCs w:val="22"/>
        </w:rPr>
        <w:t>4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 </w:t>
      </w:r>
      <w:r w:rsidR="00467A39">
        <w:rPr>
          <w:rFonts w:ascii="Arial" w:hAnsi="Arial" w:cs="Arial"/>
          <w:b/>
          <w:sz w:val="22"/>
          <w:szCs w:val="22"/>
        </w:rPr>
        <w:t>–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 202</w:t>
      </w:r>
      <w:r w:rsidR="00A80314">
        <w:rPr>
          <w:rFonts w:ascii="Arial" w:hAnsi="Arial" w:cs="Arial"/>
          <w:b/>
          <w:sz w:val="22"/>
          <w:szCs w:val="22"/>
        </w:rPr>
        <w:t>6</w:t>
      </w:r>
      <w:proofErr w:type="gramEnd"/>
      <w:r w:rsidR="00467A39">
        <w:rPr>
          <w:rFonts w:ascii="Arial" w:hAnsi="Arial" w:cs="Arial"/>
          <w:b/>
          <w:sz w:val="22"/>
          <w:szCs w:val="22"/>
        </w:rPr>
        <w:t>“</w:t>
      </w:r>
      <w:r w:rsidR="00E220F4" w:rsidRPr="00936B10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594D36FE" w14:textId="0CD9CFB4" w:rsidR="00D13C37" w:rsidRPr="00936B10" w:rsidRDefault="00D94C73" w:rsidP="00936B10">
      <w:pPr>
        <w:pStyle w:val="Odstavecseseznamem"/>
        <w:tabs>
          <w:tab w:val="left" w:pos="1134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24A49">
        <w:rPr>
          <w:rFonts w:ascii="Arial" w:hAnsi="Arial" w:cs="Arial"/>
          <w:snapToGrid w:val="0"/>
          <w:sz w:val="22"/>
          <w:szCs w:val="22"/>
        </w:rPr>
        <w:t>(</w:t>
      </w:r>
      <w:r w:rsidRPr="00936B10">
        <w:rPr>
          <w:rFonts w:ascii="Arial" w:hAnsi="Arial" w:cs="Arial"/>
          <w:snapToGrid w:val="0"/>
          <w:sz w:val="22"/>
          <w:szCs w:val="22"/>
        </w:rPr>
        <w:t>dále jen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„dílo“</w:t>
      </w:r>
      <w:r w:rsidR="00D13C37" w:rsidRPr="00936B10">
        <w:rPr>
          <w:rFonts w:ascii="Arial" w:hAnsi="Arial" w:cs="Arial"/>
          <w:b/>
          <w:snapToGrid w:val="0"/>
          <w:sz w:val="22"/>
          <w:szCs w:val="22"/>
        </w:rPr>
        <w:t xml:space="preserve"> nebo „znalecký posudek“</w:t>
      </w:r>
      <w:r w:rsidRPr="00324A49">
        <w:rPr>
          <w:rFonts w:ascii="Arial" w:hAnsi="Arial" w:cs="Arial"/>
          <w:snapToGrid w:val="0"/>
          <w:sz w:val="22"/>
          <w:szCs w:val="22"/>
        </w:rPr>
        <w:t>).</w:t>
      </w:r>
    </w:p>
    <w:p w14:paraId="4E1AF7CB" w14:textId="632E0962" w:rsidR="00D94C73" w:rsidRDefault="00E220F4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</w:t>
      </w:r>
      <w:r w:rsidR="00D94C73" w:rsidRPr="00936B10">
        <w:rPr>
          <w:rFonts w:ascii="Arial" w:hAnsi="Arial" w:cs="Arial"/>
          <w:sz w:val="22"/>
          <w:szCs w:val="22"/>
        </w:rPr>
        <w:t xml:space="preserve">Dílo bude provedeno v rozsahu uvedeném v článku III. této </w:t>
      </w:r>
      <w:r w:rsidR="00FC13AB">
        <w:rPr>
          <w:rFonts w:ascii="Arial" w:hAnsi="Arial" w:cs="Arial"/>
          <w:sz w:val="22"/>
          <w:szCs w:val="22"/>
        </w:rPr>
        <w:t>Dohody</w:t>
      </w:r>
      <w:r w:rsidR="00D94C73"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2AE3BBE1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 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Pr="00936B1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3E623F6F" w14:textId="77777777" w:rsidR="009820D0" w:rsidRPr="00936B10" w:rsidRDefault="009820D0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23D42BEF" w14:textId="77777777" w:rsidR="00F03552" w:rsidRPr="00936B10" w:rsidRDefault="00F03552" w:rsidP="00F03552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Nabídka zhotovitelů</w:t>
      </w:r>
      <w:r>
        <w:rPr>
          <w:rFonts w:ascii="Arial" w:hAnsi="Arial" w:cs="Arial"/>
          <w:sz w:val="22"/>
          <w:szCs w:val="22"/>
        </w:rPr>
        <w:t>:</w:t>
      </w:r>
    </w:p>
    <w:p w14:paraId="1DA62E3E" w14:textId="7FF035F6" w:rsidR="00F03552" w:rsidRPr="008A3025" w:rsidRDefault="00F03552" w:rsidP="00F03552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1 ze dne </w:t>
      </w:r>
      <w:r>
        <w:rPr>
          <w:rFonts w:ascii="Arial" w:hAnsi="Arial" w:cs="Arial"/>
          <w:sz w:val="22"/>
          <w:szCs w:val="22"/>
        </w:rPr>
        <w:t>5</w:t>
      </w:r>
      <w:r w:rsidRPr="008A3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</w:p>
    <w:p w14:paraId="0B48BFC4" w14:textId="60CFB502" w:rsidR="00F03552" w:rsidRPr="008A3025" w:rsidRDefault="00F03552" w:rsidP="00F03552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2 ze dne </w:t>
      </w:r>
      <w:r>
        <w:rPr>
          <w:rFonts w:ascii="Arial" w:hAnsi="Arial" w:cs="Arial"/>
          <w:sz w:val="22"/>
          <w:szCs w:val="22"/>
        </w:rPr>
        <w:t>11</w:t>
      </w:r>
      <w:r w:rsidRPr="008A3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</w:p>
    <w:p w14:paraId="00F1815F" w14:textId="79A6015B" w:rsidR="00F03552" w:rsidRPr="008A3025" w:rsidRDefault="00F03552" w:rsidP="00F03552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3 ze dne </w:t>
      </w:r>
      <w:r>
        <w:rPr>
          <w:rFonts w:ascii="Arial" w:hAnsi="Arial" w:cs="Arial"/>
          <w:sz w:val="22"/>
          <w:szCs w:val="22"/>
        </w:rPr>
        <w:t>7</w:t>
      </w:r>
      <w:r w:rsidRPr="008A3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</w:p>
    <w:p w14:paraId="4BFCD1B5" w14:textId="73C0FD4E" w:rsidR="00F03552" w:rsidRPr="008A3025" w:rsidRDefault="00F03552" w:rsidP="00F03552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4 ze dne </w:t>
      </w:r>
      <w:r>
        <w:rPr>
          <w:rFonts w:ascii="Arial" w:hAnsi="Arial" w:cs="Arial"/>
          <w:sz w:val="22"/>
          <w:szCs w:val="22"/>
        </w:rPr>
        <w:t>1</w:t>
      </w:r>
      <w:r w:rsidR="00F11AD7">
        <w:rPr>
          <w:rFonts w:ascii="Arial" w:hAnsi="Arial" w:cs="Arial"/>
          <w:sz w:val="22"/>
          <w:szCs w:val="22"/>
        </w:rPr>
        <w:t>0</w:t>
      </w:r>
      <w:r w:rsidRPr="008A30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</w:p>
    <w:p w14:paraId="63780EC9" w14:textId="26705E06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537C0C46" w14:textId="782AE537" w:rsidR="00D94C73" w:rsidRPr="00324A49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 xml:space="preserve">uvedeny v příloze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58EFB896" w14:textId="77777777" w:rsidR="00D94C73" w:rsidRPr="00936B10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4FCFB9AA" w14:textId="0209649B" w:rsidR="00E220F4" w:rsidRPr="00936B10" w:rsidRDefault="001A4DFA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Znalecké posudky podle Ceníku zpracování znaleckých posudků, který je přílohou č. 2 této smlouvy</w:t>
      </w:r>
      <w:r w:rsidR="009F2858">
        <w:rPr>
          <w:rFonts w:ascii="Arial" w:hAnsi="Arial" w:cs="Arial"/>
          <w:sz w:val="22"/>
          <w:szCs w:val="22"/>
        </w:rPr>
        <w:t>.</w:t>
      </w:r>
    </w:p>
    <w:p w14:paraId="29EFBA52" w14:textId="33295D1C" w:rsidR="00D83EED" w:rsidRPr="00936B10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BDA5138" w14:textId="0E73E367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17A7B">
        <w:rPr>
          <w:rFonts w:ascii="Arial" w:hAnsi="Arial" w:cs="Arial"/>
          <w:sz w:val="22"/>
          <w:szCs w:val="22"/>
        </w:rPr>
        <w:t>V</w:t>
      </w:r>
      <w:r w:rsidR="005D17D2" w:rsidRPr="00717A7B">
        <w:rPr>
          <w:rFonts w:ascii="Arial" w:hAnsi="Arial" w:cs="Arial"/>
          <w:sz w:val="22"/>
          <w:szCs w:val="22"/>
        </w:rPr>
        <w:t xml:space="preserve">zor </w:t>
      </w:r>
      <w:r w:rsidR="00FC13AB" w:rsidRPr="00717A7B">
        <w:rPr>
          <w:rFonts w:ascii="Arial" w:hAnsi="Arial" w:cs="Arial"/>
          <w:sz w:val="22"/>
          <w:szCs w:val="22"/>
        </w:rPr>
        <w:t xml:space="preserve">Objednávky </w:t>
      </w:r>
      <w:r w:rsidR="005D17D2" w:rsidRPr="00717A7B">
        <w:rPr>
          <w:rFonts w:ascii="Arial" w:hAnsi="Arial" w:cs="Arial"/>
          <w:sz w:val="22"/>
          <w:szCs w:val="22"/>
        </w:rPr>
        <w:t>je v příloze č. 3</w:t>
      </w:r>
      <w:r w:rsidRPr="00717A7B">
        <w:rPr>
          <w:rFonts w:ascii="Arial" w:hAnsi="Arial" w:cs="Arial"/>
          <w:sz w:val="22"/>
          <w:szCs w:val="22"/>
        </w:rPr>
        <w:t xml:space="preserve"> této </w:t>
      </w:r>
      <w:r w:rsidR="00A74E97">
        <w:rPr>
          <w:rFonts w:ascii="Arial" w:hAnsi="Arial" w:cs="Arial"/>
          <w:sz w:val="22"/>
          <w:szCs w:val="22"/>
        </w:rPr>
        <w:t>Dohody</w:t>
      </w:r>
      <w:r w:rsidR="009F2858">
        <w:rPr>
          <w:rFonts w:ascii="Arial" w:hAnsi="Arial" w:cs="Arial"/>
          <w:sz w:val="22"/>
          <w:szCs w:val="22"/>
        </w:rPr>
        <w:t>.</w:t>
      </w:r>
    </w:p>
    <w:p w14:paraId="34B44F83" w14:textId="08775349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1540094" w14:textId="05816121" w:rsidR="00D94C73" w:rsidRPr="00D85851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>Počet O</w:t>
      </w:r>
      <w:r w:rsidR="00D94C73" w:rsidRPr="00D85851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D85851">
        <w:rPr>
          <w:rFonts w:ascii="Arial" w:hAnsi="Arial" w:cs="Arial"/>
          <w:sz w:val="22"/>
          <w:szCs w:val="22"/>
        </w:rPr>
        <w:t>souhrnně</w:t>
      </w:r>
      <w:r w:rsidR="00D94C73" w:rsidRPr="00D85851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D85851">
        <w:rPr>
          <w:rFonts w:ascii="Arial" w:hAnsi="Arial" w:cs="Arial"/>
          <w:b/>
          <w:sz w:val="22"/>
          <w:szCs w:val="22"/>
        </w:rPr>
        <w:t xml:space="preserve"> částku</w:t>
      </w:r>
      <w:r w:rsidR="009F2858" w:rsidRPr="00D85851">
        <w:rPr>
          <w:rFonts w:ascii="Arial" w:hAnsi="Arial" w:cs="Arial"/>
          <w:b/>
          <w:sz w:val="22"/>
          <w:szCs w:val="22"/>
        </w:rPr>
        <w:t xml:space="preserve"> </w:t>
      </w:r>
      <w:r w:rsidR="00853EC5">
        <w:rPr>
          <w:rFonts w:ascii="Arial" w:hAnsi="Arial" w:cs="Arial"/>
          <w:b/>
          <w:sz w:val="22"/>
          <w:szCs w:val="22"/>
        </w:rPr>
        <w:t>150 000</w:t>
      </w:r>
      <w:r w:rsidR="00D94C73" w:rsidRPr="00D85851">
        <w:rPr>
          <w:rFonts w:ascii="Arial" w:hAnsi="Arial" w:cs="Arial"/>
          <w:b/>
          <w:sz w:val="22"/>
          <w:szCs w:val="22"/>
        </w:rPr>
        <w:t xml:space="preserve"> Kč</w:t>
      </w:r>
      <w:r w:rsidR="00D94C73" w:rsidRPr="00D85851">
        <w:rPr>
          <w:rFonts w:ascii="Arial" w:hAnsi="Arial" w:cs="Arial"/>
          <w:sz w:val="22"/>
          <w:szCs w:val="22"/>
        </w:rPr>
        <w:t xml:space="preserve"> bez DPH.</w:t>
      </w:r>
    </w:p>
    <w:p w14:paraId="1D9C6CF7" w14:textId="77777777" w:rsidR="002C102B" w:rsidRPr="00D85851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A6D8DA" w14:textId="661D2EBE" w:rsidR="00D94C73" w:rsidRPr="00D85851" w:rsidRDefault="001D50B7" w:rsidP="00936B1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 xml:space="preserve"> </w:t>
      </w:r>
      <w:r w:rsidR="00A74E97" w:rsidRPr="00D85851">
        <w:rPr>
          <w:rFonts w:ascii="Arial" w:hAnsi="Arial" w:cs="Arial"/>
          <w:sz w:val="22"/>
          <w:szCs w:val="22"/>
        </w:rPr>
        <w:t>Dohod</w:t>
      </w:r>
      <w:r w:rsidR="6E617C8A" w:rsidRPr="00D85851">
        <w:rPr>
          <w:rFonts w:ascii="Arial" w:hAnsi="Arial" w:cs="Arial"/>
          <w:sz w:val="22"/>
          <w:szCs w:val="22"/>
        </w:rPr>
        <w:t>a</w:t>
      </w:r>
      <w:r w:rsidRPr="00D85851">
        <w:rPr>
          <w:rFonts w:ascii="Arial" w:hAnsi="Arial" w:cs="Arial"/>
          <w:sz w:val="22"/>
          <w:szCs w:val="22"/>
        </w:rPr>
        <w:t xml:space="preserve"> </w:t>
      </w:r>
      <w:r w:rsidR="00D94C73" w:rsidRPr="00D85851">
        <w:rPr>
          <w:rFonts w:ascii="Arial" w:hAnsi="Arial" w:cs="Arial"/>
          <w:sz w:val="22"/>
          <w:szCs w:val="22"/>
        </w:rPr>
        <w:t>je uzavřena na dobu určitou</w:t>
      </w:r>
      <w:r w:rsidR="00D85851" w:rsidRPr="00D85851">
        <w:rPr>
          <w:rFonts w:ascii="Arial" w:hAnsi="Arial" w:cs="Arial"/>
          <w:sz w:val="22"/>
          <w:szCs w:val="22"/>
        </w:rPr>
        <w:t>,</w:t>
      </w:r>
      <w:r w:rsidR="00D94C73" w:rsidRPr="00D85851">
        <w:rPr>
          <w:rFonts w:ascii="Arial" w:hAnsi="Arial" w:cs="Arial"/>
          <w:sz w:val="22"/>
          <w:szCs w:val="22"/>
        </w:rPr>
        <w:t xml:space="preserve"> a to od podpisu </w:t>
      </w:r>
      <w:r w:rsidR="00A74E97" w:rsidRPr="00D85851">
        <w:rPr>
          <w:rFonts w:ascii="Arial" w:hAnsi="Arial" w:cs="Arial"/>
          <w:sz w:val="22"/>
          <w:szCs w:val="22"/>
        </w:rPr>
        <w:t>Dohody</w:t>
      </w:r>
      <w:r w:rsidR="00D94C73" w:rsidRPr="00D85851">
        <w:rPr>
          <w:rFonts w:ascii="Arial" w:hAnsi="Arial" w:cs="Arial"/>
          <w:sz w:val="22"/>
          <w:szCs w:val="22"/>
        </w:rPr>
        <w:t xml:space="preserve"> do vyčerpání finančního limitu předpokládané hodnoty veřejné zakázky, nejpozději však do</w:t>
      </w:r>
      <w:r w:rsidR="009F2858" w:rsidRPr="00D85851">
        <w:rPr>
          <w:rFonts w:ascii="Arial" w:hAnsi="Arial" w:cs="Arial"/>
          <w:sz w:val="22"/>
          <w:szCs w:val="22"/>
        </w:rPr>
        <w:t xml:space="preserve"> </w:t>
      </w:r>
      <w:r w:rsidR="00D85851" w:rsidRPr="00D85851">
        <w:rPr>
          <w:rFonts w:ascii="Arial" w:hAnsi="Arial" w:cs="Arial"/>
          <w:sz w:val="22"/>
          <w:szCs w:val="22"/>
        </w:rPr>
        <w:t>30. 9. 2026.</w:t>
      </w:r>
      <w:r w:rsidR="00D94C73" w:rsidRPr="00D85851">
        <w:rPr>
          <w:rFonts w:ascii="Arial" w:hAnsi="Arial" w:cs="Arial"/>
          <w:sz w:val="22"/>
          <w:szCs w:val="22"/>
        </w:rPr>
        <w:t xml:space="preserve"> </w:t>
      </w:r>
    </w:p>
    <w:p w14:paraId="07309B75" w14:textId="77777777" w:rsidR="00011DFC" w:rsidRPr="00D85851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D85851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1A9750A1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 xml:space="preserve">Při zadávání </w:t>
      </w:r>
      <w:r w:rsidR="003A26D9" w:rsidRPr="00D85851">
        <w:rPr>
          <w:rFonts w:ascii="Arial" w:hAnsi="Arial" w:cs="Arial"/>
          <w:sz w:val="22"/>
          <w:szCs w:val="22"/>
        </w:rPr>
        <w:t>znaleckých posudků</w:t>
      </w:r>
      <w:r w:rsidRPr="00D85851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D85851">
        <w:rPr>
          <w:rFonts w:ascii="Arial" w:hAnsi="Arial" w:cs="Arial"/>
          <w:sz w:val="22"/>
          <w:szCs w:val="22"/>
        </w:rPr>
        <w:t xml:space="preserve">tzv. princip </w:t>
      </w:r>
      <w:r w:rsidR="00FF7A2C" w:rsidRPr="00D85851">
        <w:rPr>
          <w:rFonts w:ascii="Arial" w:hAnsi="Arial" w:cs="Arial"/>
          <w:sz w:val="22"/>
          <w:szCs w:val="22"/>
        </w:rPr>
        <w:t>„</w:t>
      </w:r>
      <w:r w:rsidR="003A26D9" w:rsidRPr="00D85851">
        <w:rPr>
          <w:rFonts w:ascii="Arial" w:hAnsi="Arial" w:cs="Arial"/>
          <w:sz w:val="22"/>
          <w:szCs w:val="22"/>
        </w:rPr>
        <w:t>kaskády</w:t>
      </w:r>
      <w:r w:rsidR="00FF7A2C" w:rsidRPr="00D85851">
        <w:rPr>
          <w:rFonts w:ascii="Arial" w:hAnsi="Arial" w:cs="Arial"/>
          <w:sz w:val="22"/>
          <w:szCs w:val="22"/>
        </w:rPr>
        <w:t>“</w:t>
      </w:r>
      <w:r w:rsidR="003A26D9" w:rsidRPr="00D85851">
        <w:rPr>
          <w:rFonts w:ascii="Arial" w:hAnsi="Arial" w:cs="Arial"/>
          <w:sz w:val="22"/>
          <w:szCs w:val="22"/>
        </w:rPr>
        <w:t>.</w:t>
      </w:r>
      <w:r w:rsidR="00D8492D" w:rsidRPr="00D85851">
        <w:rPr>
          <w:rFonts w:ascii="Arial" w:hAnsi="Arial" w:cs="Arial"/>
          <w:sz w:val="22"/>
          <w:szCs w:val="22"/>
        </w:rPr>
        <w:t xml:space="preserve"> </w:t>
      </w:r>
      <w:r w:rsidRPr="00D85851">
        <w:rPr>
          <w:rFonts w:ascii="Arial" w:hAnsi="Arial" w:cs="Arial"/>
          <w:sz w:val="22"/>
          <w:szCs w:val="22"/>
        </w:rPr>
        <w:t>Objedn</w:t>
      </w:r>
      <w:r w:rsidR="00B97EC3" w:rsidRPr="00D85851">
        <w:rPr>
          <w:rFonts w:ascii="Arial" w:hAnsi="Arial" w:cs="Arial"/>
          <w:sz w:val="22"/>
          <w:szCs w:val="22"/>
        </w:rPr>
        <w:t>atel</w:t>
      </w:r>
      <w:r w:rsidR="00B97EC3" w:rsidRPr="00936B10">
        <w:rPr>
          <w:rFonts w:ascii="Arial" w:hAnsi="Arial" w:cs="Arial"/>
          <w:sz w:val="22"/>
          <w:szCs w:val="22"/>
        </w:rPr>
        <w:t xml:space="preserve">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se 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261678" w:rsidRPr="003B1B5A">
        <w:rPr>
          <w:rFonts w:ascii="Arial" w:hAnsi="Arial" w:cs="Arial"/>
          <w:sz w:val="22"/>
          <w:szCs w:val="22"/>
        </w:rPr>
        <w:t>ohody</w:t>
      </w:r>
      <w:r w:rsidRPr="003B1B5A">
        <w:rPr>
          <w:rFonts w:ascii="Arial" w:hAnsi="Arial" w:cs="Arial"/>
          <w:sz w:val="22"/>
          <w:szCs w:val="22"/>
        </w:rPr>
        <w:t xml:space="preserve"> u</w:t>
      </w:r>
      <w:r w:rsidRPr="00936B10">
        <w:rPr>
          <w:rFonts w:ascii="Arial" w:hAnsi="Arial" w:cs="Arial"/>
          <w:sz w:val="22"/>
          <w:szCs w:val="22"/>
        </w:rPr>
        <w:t>místil jako první v pořadí,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 xml:space="preserve">v pořadí, ve kterém se umístili </w:t>
      </w:r>
      <w:r w:rsidRPr="00936B10">
        <w:rPr>
          <w:rFonts w:ascii="Arial" w:hAnsi="Arial" w:cs="Arial"/>
          <w:sz w:val="22"/>
          <w:szCs w:val="22"/>
        </w:rPr>
        <w:t xml:space="preserve">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FC13AB">
        <w:rPr>
          <w:rFonts w:ascii="Arial" w:hAnsi="Arial" w:cs="Arial"/>
          <w:sz w:val="22"/>
          <w:szCs w:val="22"/>
        </w:rPr>
        <w:t>ohody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5B119E55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jí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 který se umístil jako další v pořadí. Obdobným způsobem postupuje objednatel až do doby oslovení zhotovitele, který se při uzavírání rámcové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umístil jako </w:t>
      </w:r>
      <w:r w:rsidR="00FC6FE1" w:rsidRPr="00936B10">
        <w:rPr>
          <w:rFonts w:ascii="Arial" w:hAnsi="Arial" w:cs="Arial"/>
          <w:sz w:val="22"/>
          <w:szCs w:val="22"/>
        </w:rPr>
        <w:t>poslední</w:t>
      </w:r>
      <w:r w:rsidRPr="00936B10">
        <w:rPr>
          <w:rFonts w:ascii="Arial" w:hAnsi="Arial" w:cs="Arial"/>
          <w:sz w:val="22"/>
          <w:szCs w:val="22"/>
        </w:rPr>
        <w:t xml:space="preserve"> v pořadí.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0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0"/>
    <w:p w14:paraId="06050E71" w14:textId="73FA4EEB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objednatel bude vyžadovat revizní znalecký posudek dle 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pro vypracování revizního znaleckého posudku. </w:t>
      </w:r>
    </w:p>
    <w:p w14:paraId="17CDA92A" w14:textId="57FC38E4" w:rsidR="00196CCF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vypracovaný znalecký posudek </w:t>
      </w:r>
      <w:proofErr w:type="gramStart"/>
      <w:r>
        <w:rPr>
          <w:rFonts w:ascii="Arial" w:hAnsi="Arial" w:cs="Arial"/>
          <w:sz w:val="22"/>
          <w:szCs w:val="22"/>
        </w:rPr>
        <w:t>pozbyde</w:t>
      </w:r>
      <w:proofErr w:type="gramEnd"/>
      <w:r>
        <w:rPr>
          <w:rFonts w:ascii="Arial" w:hAnsi="Arial" w:cs="Arial"/>
          <w:sz w:val="22"/>
          <w:szCs w:val="22"/>
        </w:rPr>
        <w:t xml:space="preserve"> platnosti, a nemovité věci v něm oceněné bude nutno ocenit znovu, bude po dobu </w:t>
      </w:r>
      <w:r w:rsidR="00997542">
        <w:rPr>
          <w:rFonts w:ascii="Arial" w:hAnsi="Arial" w:cs="Arial"/>
          <w:sz w:val="22"/>
          <w:szCs w:val="22"/>
        </w:rPr>
        <w:t>účin</w:t>
      </w:r>
      <w:r>
        <w:rPr>
          <w:rFonts w:ascii="Arial" w:hAnsi="Arial" w:cs="Arial"/>
          <w:sz w:val="22"/>
          <w:szCs w:val="22"/>
        </w:rPr>
        <w:t xml:space="preserve">nosti této </w:t>
      </w:r>
      <w:r w:rsidR="003715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>
        <w:rPr>
          <w:rFonts w:ascii="Arial" w:hAnsi="Arial" w:cs="Arial"/>
          <w:sz w:val="22"/>
          <w:szCs w:val="22"/>
        </w:rPr>
        <w:t xml:space="preserve"> (výjimka z principu kaskády)</w:t>
      </w:r>
      <w:r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71F1DFFE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1CF77B40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 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1430C4CC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jednotkovou cena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6FA20122" w:rsidR="00746A98" w:rsidRPr="00936B10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C7C5881" w14:textId="77777777" w:rsidR="00AF14FC" w:rsidRPr="00936B10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1B973E90" w:rsidR="00D94C73" w:rsidRPr="00BB5E2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</w:t>
      </w:r>
      <w:r w:rsidRPr="00BB5E29">
        <w:rPr>
          <w:rFonts w:ascii="Arial" w:hAnsi="Arial" w:cs="Arial"/>
          <w:b/>
        </w:rPr>
        <w:t xml:space="preserve">Základní podmínky předání a převzetí </w:t>
      </w:r>
      <w:r w:rsidR="00397B98" w:rsidRPr="00BB5E29">
        <w:rPr>
          <w:rFonts w:ascii="Arial" w:hAnsi="Arial" w:cs="Arial"/>
          <w:b/>
        </w:rPr>
        <w:t>díla (</w:t>
      </w:r>
      <w:r w:rsidR="00821B13" w:rsidRPr="00BB5E29">
        <w:rPr>
          <w:rFonts w:ascii="Arial" w:hAnsi="Arial" w:cs="Arial"/>
          <w:b/>
        </w:rPr>
        <w:t>znaleckých posudků</w:t>
      </w:r>
      <w:r w:rsidR="00397B98" w:rsidRPr="00BB5E29">
        <w:rPr>
          <w:rFonts w:ascii="Arial" w:hAnsi="Arial" w:cs="Arial"/>
          <w:b/>
        </w:rPr>
        <w:t>)</w:t>
      </w:r>
      <w:r w:rsidRPr="00BB5E29">
        <w:rPr>
          <w:rFonts w:ascii="Arial" w:hAnsi="Arial" w:cs="Arial"/>
          <w:b/>
        </w:rPr>
        <w:t>, termíny dílčích plnění</w:t>
      </w:r>
    </w:p>
    <w:p w14:paraId="4715BBCB" w14:textId="77777777" w:rsidR="00D94C73" w:rsidRPr="00BB5E29" w:rsidRDefault="00D94C73" w:rsidP="00936B10">
      <w:pPr>
        <w:rPr>
          <w:rFonts w:ascii="Arial" w:hAnsi="Arial" w:cs="Arial"/>
          <w:sz w:val="22"/>
          <w:szCs w:val="22"/>
        </w:rPr>
      </w:pPr>
    </w:p>
    <w:p w14:paraId="27D24479" w14:textId="29FB8C0F" w:rsidR="00D94C73" w:rsidRPr="00BB5E29" w:rsidRDefault="00397B98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t>Dílo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může být doručen</w:t>
      </w:r>
      <w:r w:rsidR="00B608E1" w:rsidRPr="00BB5E29">
        <w:rPr>
          <w:rFonts w:ascii="Arial" w:hAnsi="Arial" w:cs="Arial"/>
          <w:snapToGrid w:val="0"/>
          <w:sz w:val="22"/>
          <w:szCs w:val="22"/>
        </w:rPr>
        <w:t>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na adresu objednatele nebo předán</w:t>
      </w:r>
      <w:r w:rsidRPr="00BB5E29">
        <w:rPr>
          <w:rFonts w:ascii="Arial" w:hAnsi="Arial" w:cs="Arial"/>
          <w:snapToGrid w:val="0"/>
          <w:sz w:val="22"/>
          <w:szCs w:val="22"/>
        </w:rPr>
        <w:t>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v podatelně</w:t>
      </w:r>
      <w:r w:rsidR="00D94C73" w:rsidRPr="00BB5E29">
        <w:rPr>
          <w:rFonts w:ascii="Arial" w:hAnsi="Arial" w:cs="Arial"/>
          <w:snapToGrid w:val="0"/>
          <w:sz w:val="22"/>
          <w:szCs w:val="22"/>
        </w:rPr>
        <w:t> sídl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>a</w:t>
      </w:r>
      <w:r w:rsidR="00D94C73" w:rsidRPr="00BB5E29">
        <w:rPr>
          <w:rFonts w:ascii="Arial" w:hAnsi="Arial" w:cs="Arial"/>
          <w:snapToGrid w:val="0"/>
          <w:sz w:val="22"/>
          <w:szCs w:val="22"/>
        </w:rPr>
        <w:t xml:space="preserve"> objednatele Krajský pozemkový úřad pro</w:t>
      </w:r>
      <w:r w:rsidR="006C0CAB" w:rsidRPr="00BB5E29">
        <w:rPr>
          <w:rFonts w:ascii="Arial" w:hAnsi="Arial" w:cs="Arial"/>
          <w:snapToGrid w:val="0"/>
          <w:sz w:val="22"/>
          <w:szCs w:val="22"/>
        </w:rPr>
        <w:t xml:space="preserve"> </w:t>
      </w:r>
      <w:r w:rsidR="00BB5E29" w:rsidRPr="00BB5E29">
        <w:rPr>
          <w:rFonts w:ascii="Arial" w:hAnsi="Arial" w:cs="Arial"/>
          <w:snapToGrid w:val="0"/>
          <w:sz w:val="22"/>
          <w:szCs w:val="22"/>
        </w:rPr>
        <w:t>Zlínský kraj.</w:t>
      </w:r>
    </w:p>
    <w:p w14:paraId="334925BF" w14:textId="77777777" w:rsidR="002C102B" w:rsidRPr="00BB5E29" w:rsidRDefault="002C102B" w:rsidP="002C102B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9994BF" w14:textId="3D7FC4B3" w:rsidR="00D94C73" w:rsidRPr="00BB5E29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t xml:space="preserve">Objednatel </w:t>
      </w:r>
      <w:proofErr w:type="gramStart"/>
      <w:r w:rsidRPr="00BB5E29">
        <w:rPr>
          <w:rFonts w:ascii="Arial" w:hAnsi="Arial" w:cs="Arial"/>
          <w:snapToGrid w:val="0"/>
          <w:sz w:val="22"/>
          <w:szCs w:val="22"/>
        </w:rPr>
        <w:t>obdrží</w:t>
      </w:r>
      <w:proofErr w:type="gramEnd"/>
      <w:r w:rsidRPr="00BB5E29">
        <w:rPr>
          <w:rFonts w:ascii="Arial" w:hAnsi="Arial" w:cs="Arial"/>
          <w:snapToGrid w:val="0"/>
          <w:sz w:val="22"/>
          <w:szCs w:val="22"/>
        </w:rPr>
        <w:t xml:space="preserve"> při předání díla dle </w:t>
      </w:r>
      <w:r w:rsidR="00821B13" w:rsidRPr="00BB5E29">
        <w:rPr>
          <w:rFonts w:ascii="Arial" w:hAnsi="Arial" w:cs="Arial"/>
          <w:snapToGrid w:val="0"/>
          <w:sz w:val="22"/>
          <w:szCs w:val="22"/>
        </w:rPr>
        <w:t>Objednávky</w:t>
      </w:r>
      <w:r w:rsidRPr="00BB5E29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6DE1730B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t>Znalecké posudky vypracované dle požadavků specifikovaných v</w:t>
      </w:r>
      <w:r w:rsidR="00821B13" w:rsidRPr="00BB5E29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BB5E29">
        <w:rPr>
          <w:rFonts w:ascii="Arial" w:hAnsi="Arial" w:cs="Arial"/>
          <w:snapToGrid w:val="0"/>
          <w:sz w:val="22"/>
          <w:szCs w:val="22"/>
        </w:rPr>
        <w:t xml:space="preserve">, vždy v počtu 2x </w:t>
      </w:r>
      <w:r w:rsidR="002E0039" w:rsidRPr="00BB5E29">
        <w:rPr>
          <w:rFonts w:ascii="Arial" w:hAnsi="Arial" w:cs="Arial"/>
          <w:snapToGrid w:val="0"/>
          <w:sz w:val="22"/>
          <w:szCs w:val="22"/>
        </w:rPr>
        <w:t>listinná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7D07722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21B2C6BE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příloze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 xml:space="preserve">datkem ZP </w:t>
      </w:r>
      <w:proofErr w:type="gramStart"/>
      <w:r w:rsidR="002E0039">
        <w:rPr>
          <w:rFonts w:ascii="Arial" w:hAnsi="Arial" w:cs="Arial"/>
          <w:sz w:val="22"/>
          <w:szCs w:val="22"/>
        </w:rPr>
        <w:t>určí</w:t>
      </w:r>
      <w:proofErr w:type="gramEnd"/>
      <w:r w:rsidR="002E0039">
        <w:rPr>
          <w:rFonts w:ascii="Arial" w:hAnsi="Arial" w:cs="Arial"/>
          <w:sz w:val="22"/>
          <w:szCs w:val="22"/>
        </w:rPr>
        <w:t xml:space="preserve">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Ukončení dílčího plnění – do </w:t>
      </w:r>
      <w:proofErr w:type="gramStart"/>
      <w:r w:rsidRPr="00936B10">
        <w:rPr>
          <w:rFonts w:ascii="Arial" w:hAnsi="Arial" w:cs="Arial"/>
          <w:sz w:val="22"/>
          <w:szCs w:val="22"/>
        </w:rPr>
        <w:t>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1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71CC3DC4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 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Pr="002C102B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6413655A" w14:textId="77777777" w:rsidR="00D94C73" w:rsidRPr="002C102B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57241D6A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77777777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jednotlivých faktur je 30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038166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 30. 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05CD03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 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kdy se objednatel dověděl o vzniku této skutečnosti, nastane-li ve lhůtě kratší než 5 pracovních dní před původním termínem splatnosti faktury.</w:t>
      </w:r>
    </w:p>
    <w:p w14:paraId="64FCB519" w14:textId="77777777" w:rsidR="00BA5A8C" w:rsidRPr="00936B10" w:rsidRDefault="00BA5A8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2BE2E757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66FDEDD6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="00CC446C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27B9510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 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 xml:space="preserve">dnů od uznání vady, pokud nebude </w:t>
      </w:r>
      <w:r w:rsidR="00F915A7" w:rsidRPr="00936B10">
        <w:rPr>
          <w:rFonts w:ascii="Arial" w:hAnsi="Arial" w:cs="Arial"/>
          <w:sz w:val="22"/>
          <w:szCs w:val="22"/>
        </w:rPr>
        <w:lastRenderedPageBreak/>
        <w:t>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060B156C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A125BA2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24095C3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62C90452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037FBF86" w14:textId="77777777" w:rsidR="00D94C73" w:rsidRPr="00936B10" w:rsidRDefault="00D94C73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09A30B" w14:textId="77777777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22800A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 rozpočtu SPÚ. Při přerušení prací ze strany objednatele se provede inventarizace rozpracovanosti, zhotovitel </w:t>
      </w:r>
      <w:proofErr w:type="gramStart"/>
      <w:r w:rsidRPr="00936B10">
        <w:rPr>
          <w:rFonts w:ascii="Arial" w:hAnsi="Arial" w:cs="Arial"/>
          <w:sz w:val="22"/>
          <w:szCs w:val="22"/>
        </w:rPr>
        <w:t>doloží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936B10">
        <w:rPr>
          <w:rFonts w:ascii="Arial" w:hAnsi="Arial" w:cs="Arial"/>
          <w:sz w:val="22"/>
          <w:szCs w:val="22"/>
        </w:rPr>
        <w:t>prodlouží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43612A5E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 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zhotovitel </w:t>
      </w:r>
      <w:proofErr w:type="gramStart"/>
      <w:r>
        <w:rPr>
          <w:rFonts w:ascii="Arial" w:hAnsi="Arial" w:cs="Arial"/>
          <w:color w:val="auto"/>
          <w:sz w:val="22"/>
          <w:szCs w:val="22"/>
        </w:rPr>
        <w:t>poruší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tuto Dohodu podstatným způsobem.</w:t>
      </w:r>
    </w:p>
    <w:bookmarkEnd w:id="2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4AE61BA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67746B66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color w:val="auto"/>
          <w:sz w:val="22"/>
          <w:szCs w:val="22"/>
        </w:rPr>
        <w:t xml:space="preserve"> protokol o stavu prováděného díla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7C62173C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 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lastRenderedPageBreak/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936B10">
        <w:rPr>
          <w:rFonts w:ascii="Arial" w:hAnsi="Arial" w:cs="Arial"/>
          <w:sz w:val="22"/>
          <w:szCs w:val="22"/>
        </w:rPr>
        <w:t>dokončí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14F8D4C7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</w:t>
      </w:r>
      <w:proofErr w:type="gramStart"/>
      <w:r w:rsidRPr="00936B10">
        <w:rPr>
          <w:rFonts w:ascii="Arial" w:hAnsi="Arial" w:cs="Arial"/>
          <w:sz w:val="22"/>
          <w:szCs w:val="22"/>
        </w:rPr>
        <w:t>menší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jak </w:t>
      </w:r>
      <w:r w:rsidR="009F58D6">
        <w:rPr>
          <w:rFonts w:ascii="Arial" w:hAnsi="Arial" w:cs="Arial"/>
          <w:sz w:val="22"/>
          <w:szCs w:val="22"/>
        </w:rPr>
        <w:t>2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74641EE" w14:textId="77777777" w:rsidR="006A08F1" w:rsidRPr="00936B1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A3355">
        <w:rPr>
          <w:rFonts w:ascii="Arial" w:hAnsi="Arial" w:cs="Arial"/>
          <w:b/>
          <w:bCs/>
          <w:snapToGrid w:val="0"/>
          <w:sz w:val="22"/>
          <w:szCs w:val="22"/>
        </w:rPr>
        <w:t>Čl. IX.</w:t>
      </w:r>
    </w:p>
    <w:p w14:paraId="0D5C3755" w14:textId="77777777" w:rsidR="006A08F1" w:rsidRPr="00B72840" w:rsidRDefault="006A08F1" w:rsidP="006A08F1">
      <w:pPr>
        <w:pStyle w:val="11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>Nakládání se znaleckými posudky</w:t>
      </w:r>
    </w:p>
    <w:p w14:paraId="25C372A0" w14:textId="7BD8E331" w:rsidR="006A08F1" w:rsidRPr="008845AF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B7284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X.</w:t>
      </w:r>
    </w:p>
    <w:p w14:paraId="77CA0330" w14:textId="77777777" w:rsidR="006A08F1" w:rsidRPr="00B72840" w:rsidRDefault="006A08F1" w:rsidP="006A08F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72840">
        <w:rPr>
          <w:rFonts w:ascii="Arial" w:eastAsia="Calibri" w:hAnsi="Arial" w:cs="Arial"/>
          <w:b/>
          <w:bCs/>
          <w:sz w:val="22"/>
          <w:szCs w:val="22"/>
          <w:lang w:eastAsia="en-US"/>
        </w:rPr>
        <w:t>Zpracování osobních údajů</w:t>
      </w:r>
    </w:p>
    <w:p w14:paraId="38ABCF53" w14:textId="47E17040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6FFA28B" w14:textId="323D75F3" w:rsidR="00854A33" w:rsidRPr="001A7C2C" w:rsidRDefault="00854A33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37FB0B59" w14:textId="77777777" w:rsidR="006A08F1" w:rsidRPr="001A7C2C" w:rsidRDefault="006A08F1" w:rsidP="006A08F1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34EF3098" w14:textId="77777777" w:rsidR="006A08F1" w:rsidRPr="001A7C2C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XI.</w:t>
      </w:r>
    </w:p>
    <w:p w14:paraId="3881EE58" w14:textId="2E9C334C" w:rsidR="006A08F1" w:rsidRPr="00B72840" w:rsidRDefault="006A08F1" w:rsidP="006A08F1">
      <w:pPr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 xml:space="preserve">Metodická součinnost </w:t>
      </w:r>
      <w:r w:rsidR="004F2716">
        <w:rPr>
          <w:rFonts w:ascii="Arial" w:hAnsi="Arial" w:cs="Arial"/>
          <w:b/>
          <w:sz w:val="22"/>
          <w:szCs w:val="22"/>
        </w:rPr>
        <w:t>O</w:t>
      </w:r>
      <w:r w:rsidR="004F2716" w:rsidRPr="00B72840">
        <w:rPr>
          <w:rFonts w:ascii="Arial" w:hAnsi="Arial" w:cs="Arial"/>
          <w:b/>
          <w:sz w:val="22"/>
          <w:szCs w:val="22"/>
        </w:rPr>
        <w:t xml:space="preserve">ddělení </w:t>
      </w:r>
      <w:r w:rsidRPr="00B72840">
        <w:rPr>
          <w:rFonts w:ascii="Arial" w:hAnsi="Arial" w:cs="Arial"/>
          <w:b/>
          <w:sz w:val="22"/>
          <w:szCs w:val="22"/>
        </w:rPr>
        <w:t>tvorby cen a verifikace se zhotoviteli ZP</w:t>
      </w:r>
    </w:p>
    <w:p w14:paraId="20EDE81D" w14:textId="02D8065E" w:rsidR="006A08F1" w:rsidRPr="001A7C2C" w:rsidRDefault="006A08F1" w:rsidP="0048256C">
      <w:pPr>
        <w:jc w:val="both"/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 xml:space="preserve">. Příslušná organizační jednotka poskytne zhotoviteli dokumenty, pokud o to požádá, které jsou na 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524A90EF" w14:textId="77777777" w:rsidR="00BA5A8C" w:rsidRPr="00936B10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5751DD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 xml:space="preserve">Čl. </w:t>
      </w:r>
      <w:r w:rsidR="00D94C73" w:rsidRPr="003A3355">
        <w:rPr>
          <w:rFonts w:ascii="Arial" w:hAnsi="Arial" w:cs="Arial"/>
          <w:b/>
          <w:bCs/>
          <w:snapToGrid w:val="0"/>
        </w:rPr>
        <w:t>X</w:t>
      </w:r>
      <w:r w:rsidRPr="003A3355">
        <w:rPr>
          <w:rFonts w:ascii="Arial" w:hAnsi="Arial" w:cs="Arial"/>
          <w:b/>
          <w:bCs/>
          <w:snapToGrid w:val="0"/>
        </w:rPr>
        <w:t>II</w:t>
      </w:r>
      <w:r w:rsidR="00D94C73" w:rsidRPr="003A3355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5751DD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5751DD">
        <w:rPr>
          <w:rFonts w:ascii="Arial" w:hAnsi="Arial" w:cs="Arial"/>
          <w:b/>
        </w:rPr>
        <w:t>Ochrana informací Státního pozemkového úřadu</w:t>
      </w:r>
    </w:p>
    <w:p w14:paraId="45F87C10" w14:textId="58D84B29" w:rsidR="00D94C73" w:rsidRPr="0048256C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2FEBB3AF" w14:textId="77777777" w:rsidR="002826A5" w:rsidRPr="0048256C" w:rsidRDefault="002826A5" w:rsidP="0048256C">
      <w:pPr>
        <w:jc w:val="both"/>
        <w:rPr>
          <w:rFonts w:ascii="Arial" w:hAnsi="Arial" w:cs="Arial"/>
          <w:sz w:val="22"/>
          <w:szCs w:val="22"/>
        </w:rPr>
      </w:pPr>
    </w:p>
    <w:p w14:paraId="546E601C" w14:textId="77777777" w:rsidR="00D94C73" w:rsidRPr="00936B10" w:rsidRDefault="00D94C73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1B22830" w14:textId="4F8710E3" w:rsidR="00D94C73" w:rsidRPr="005751DD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>Čl. X</w:t>
      </w:r>
      <w:r w:rsidR="006A08F1" w:rsidRPr="003A3355">
        <w:rPr>
          <w:rFonts w:ascii="Arial" w:hAnsi="Arial" w:cs="Arial"/>
          <w:b/>
          <w:bCs/>
          <w:snapToGrid w:val="0"/>
        </w:rPr>
        <w:t>III</w:t>
      </w:r>
      <w:r w:rsidRPr="003A3355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7CC84273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64E9B" w14:textId="06F759F1" w:rsidR="005751DD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35E24684" w14:textId="237933C3" w:rsidR="00D94C73" w:rsidRPr="005751DD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A3355">
        <w:rPr>
          <w:rFonts w:ascii="Arial" w:hAnsi="Arial"/>
          <w:sz w:val="24"/>
          <w:szCs w:val="24"/>
        </w:rPr>
        <w:t>Č</w:t>
      </w:r>
      <w:r w:rsidRPr="003A3355">
        <w:rPr>
          <w:rFonts w:ascii="Arial" w:hAnsi="Arial"/>
          <w:caps w:val="0"/>
          <w:sz w:val="24"/>
          <w:szCs w:val="24"/>
        </w:rPr>
        <w:t>l</w:t>
      </w:r>
      <w:r w:rsidR="00D94C73" w:rsidRPr="003A3355">
        <w:rPr>
          <w:rFonts w:ascii="Arial" w:hAnsi="Arial"/>
          <w:sz w:val="24"/>
          <w:szCs w:val="24"/>
        </w:rPr>
        <w:t>. XI</w:t>
      </w:r>
      <w:r w:rsidR="000F735C" w:rsidRPr="003A3355">
        <w:rPr>
          <w:rFonts w:ascii="Arial" w:hAnsi="Arial"/>
          <w:sz w:val="24"/>
          <w:szCs w:val="24"/>
        </w:rPr>
        <w:t>V</w:t>
      </w:r>
      <w:r w:rsidR="00D94C73" w:rsidRPr="003A3355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Závěrečná ustanovení</w:t>
      </w:r>
    </w:p>
    <w:p w14:paraId="57D056EA" w14:textId="7A02983F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1BC2C3F1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 xml:space="preserve">, včetně změn příloh, mohou být činěny po 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číslovaných dodatků podepsaných oprávněnými zástupci obou smluvních stran. Za 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doplňuje, mění, nahrazuje nebo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>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AD4329D" w14:textId="404A34AE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uzavírána na dobu určitou, a to do </w:t>
      </w:r>
      <w:r w:rsidR="00632817">
        <w:rPr>
          <w:rFonts w:ascii="Arial" w:hAnsi="Arial" w:cs="Arial"/>
          <w:sz w:val="22"/>
          <w:szCs w:val="22"/>
        </w:rPr>
        <w:t xml:space="preserve">30. </w:t>
      </w:r>
      <w:r w:rsidR="00B63C55">
        <w:rPr>
          <w:rFonts w:ascii="Arial" w:hAnsi="Arial" w:cs="Arial"/>
          <w:sz w:val="22"/>
          <w:szCs w:val="22"/>
        </w:rPr>
        <w:t>9</w:t>
      </w:r>
      <w:r w:rsidR="00632817">
        <w:rPr>
          <w:rFonts w:ascii="Arial" w:hAnsi="Arial" w:cs="Arial"/>
          <w:sz w:val="22"/>
          <w:szCs w:val="22"/>
        </w:rPr>
        <w:t>. 2026</w:t>
      </w:r>
      <w:r w:rsidR="00317D69" w:rsidRPr="1CA34882">
        <w:rPr>
          <w:rFonts w:ascii="Arial" w:hAnsi="Arial" w:cs="Arial"/>
          <w:sz w:val="22"/>
          <w:szCs w:val="22"/>
        </w:rPr>
        <w:t xml:space="preserve">, nebo do vyčerpání předpokládané hodnoty veřejné zakázky tj. </w:t>
      </w:r>
      <w:r w:rsidR="009F58D6">
        <w:rPr>
          <w:rFonts w:ascii="Arial" w:hAnsi="Arial" w:cs="Arial"/>
          <w:sz w:val="22"/>
          <w:szCs w:val="22"/>
        </w:rPr>
        <w:t>150 000</w:t>
      </w:r>
      <w:r w:rsidR="00317D69" w:rsidRPr="1CA34882">
        <w:rPr>
          <w:rFonts w:ascii="Arial" w:hAnsi="Arial" w:cs="Arial"/>
          <w:sz w:val="22"/>
          <w:szCs w:val="22"/>
        </w:rPr>
        <w:t xml:space="preserve"> Kč bez DPH.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9A68A20" w14:textId="47C06717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vyhotovena </w:t>
      </w:r>
      <w:r w:rsidR="007B0F7A" w:rsidRPr="1CA34882">
        <w:rPr>
          <w:rFonts w:ascii="Arial" w:hAnsi="Arial" w:cs="Arial"/>
          <w:sz w:val="22"/>
          <w:szCs w:val="22"/>
        </w:rPr>
        <w:t xml:space="preserve">celkem </w:t>
      </w:r>
      <w:r w:rsidR="00317D69" w:rsidRPr="0048256C">
        <w:rPr>
          <w:rFonts w:ascii="Arial" w:hAnsi="Arial" w:cs="Arial"/>
          <w:sz w:val="22"/>
          <w:szCs w:val="22"/>
        </w:rPr>
        <w:t>v</w:t>
      </w:r>
      <w:r w:rsidR="00F11AD7">
        <w:rPr>
          <w:rFonts w:ascii="Arial" w:hAnsi="Arial" w:cs="Arial"/>
          <w:sz w:val="22"/>
          <w:szCs w:val="22"/>
        </w:rPr>
        <w:t xml:space="preserve"> 6 </w:t>
      </w:r>
      <w:r w:rsidR="00317D69" w:rsidRPr="1CA34882">
        <w:rPr>
          <w:rFonts w:ascii="Arial" w:hAnsi="Arial" w:cs="Arial"/>
          <w:sz w:val="22"/>
          <w:szCs w:val="22"/>
        </w:rPr>
        <w:t>stejnopisech, z toho v</w:t>
      </w:r>
      <w:r w:rsidR="00F11AD7">
        <w:rPr>
          <w:rFonts w:ascii="Arial" w:hAnsi="Arial" w:cs="Arial"/>
          <w:sz w:val="22"/>
          <w:szCs w:val="22"/>
        </w:rPr>
        <w:t>e</w:t>
      </w:r>
      <w:r w:rsidR="00317D69" w:rsidRPr="1CA34882">
        <w:rPr>
          <w:rFonts w:ascii="Arial" w:hAnsi="Arial" w:cs="Arial"/>
          <w:sz w:val="22"/>
          <w:szCs w:val="22"/>
        </w:rPr>
        <w:t xml:space="preserve"> </w:t>
      </w:r>
      <w:r w:rsidR="00F11AD7">
        <w:rPr>
          <w:rFonts w:ascii="Arial" w:hAnsi="Arial" w:cs="Arial"/>
          <w:sz w:val="22"/>
          <w:szCs w:val="22"/>
        </w:rPr>
        <w:t>2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</w:t>
      </w:r>
      <w:r w:rsidR="00F11AD7">
        <w:rPr>
          <w:rFonts w:ascii="Arial" w:hAnsi="Arial" w:cs="Arial"/>
          <w:sz w:val="22"/>
          <w:szCs w:val="22"/>
        </w:rPr>
        <w:t>ch</w:t>
      </w:r>
      <w:r w:rsidR="00317D69" w:rsidRPr="1CA34882">
        <w:rPr>
          <w:rFonts w:ascii="Arial" w:hAnsi="Arial" w:cs="Arial"/>
          <w:sz w:val="22"/>
          <w:szCs w:val="22"/>
        </w:rPr>
        <w:t xml:space="preserve"> pro objednatele a v</w:t>
      </w:r>
      <w:r w:rsidR="007B0F7A" w:rsidRPr="1CA34882">
        <w:rPr>
          <w:rFonts w:ascii="Arial" w:hAnsi="Arial" w:cs="Arial"/>
          <w:sz w:val="22"/>
          <w:szCs w:val="22"/>
        </w:rPr>
        <w:t xml:space="preserve">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každého zhotovitele, z nichž každý má povahu originálu.</w:t>
      </w:r>
    </w:p>
    <w:p w14:paraId="351F1645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5953068" w14:textId="77777777" w:rsidR="00693792" w:rsidRPr="00936B10" w:rsidRDefault="00693792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272396" w14:textId="34A9A8BB" w:rsidR="002826A5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6BBAD689" w14:textId="77777777" w:rsidR="002826A5" w:rsidRPr="00936B10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00BCB0C2" w14:textId="7387845D" w:rsidR="00302293" w:rsidRPr="008B4459" w:rsidRDefault="00302293" w:rsidP="00302293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Ve Zlíně dne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61A61">
        <w:rPr>
          <w:rFonts w:ascii="Arial" w:hAnsi="Arial" w:cs="Arial"/>
          <w:snapToGrid w:val="0"/>
          <w:sz w:val="22"/>
          <w:szCs w:val="22"/>
        </w:rPr>
        <w:t>30. 5. 2024</w:t>
      </w:r>
    </w:p>
    <w:p w14:paraId="61D5B593" w14:textId="77777777" w:rsidR="00302293" w:rsidRPr="008B4459" w:rsidRDefault="00302293" w:rsidP="00302293">
      <w:pPr>
        <w:tabs>
          <w:tab w:val="left" w:pos="4395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8B4459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</w:p>
    <w:p w14:paraId="5EA3C3F5" w14:textId="77777777" w:rsidR="00302293" w:rsidRPr="008B4459" w:rsidRDefault="00302293" w:rsidP="00302293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4BA18776" w14:textId="77777777" w:rsidR="00302293" w:rsidRPr="008B4459" w:rsidRDefault="00302293" w:rsidP="00302293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0ED6A492" w14:textId="77777777" w:rsidR="00302293" w:rsidRPr="008B4459" w:rsidRDefault="00302293" w:rsidP="00302293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5B741B53" w14:textId="77777777" w:rsidR="00302293" w:rsidRPr="008B4459" w:rsidRDefault="00302293" w:rsidP="00302293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10493864" w14:textId="77777777" w:rsidR="00302293" w:rsidRPr="008B4459" w:rsidRDefault="00302293" w:rsidP="00302293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</w:t>
      </w:r>
    </w:p>
    <w:p w14:paraId="640503C2" w14:textId="77777777" w:rsidR="00302293" w:rsidRPr="008B4459" w:rsidRDefault="00302293" w:rsidP="00302293">
      <w:pPr>
        <w:tabs>
          <w:tab w:val="left" w:pos="4395"/>
          <w:tab w:val="left" w:pos="5670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Ing. Mlada Augustinová</w:t>
      </w:r>
    </w:p>
    <w:p w14:paraId="2F6E027E" w14:textId="77777777" w:rsidR="00302293" w:rsidRPr="008B4459" w:rsidRDefault="00302293" w:rsidP="00302293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ředitelka Krajského pozemkového</w:t>
      </w:r>
    </w:p>
    <w:p w14:paraId="2A626D86" w14:textId="77777777" w:rsidR="00302293" w:rsidRDefault="00302293" w:rsidP="00302293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úřadu pro Zlínský kraj</w:t>
      </w:r>
    </w:p>
    <w:p w14:paraId="2681D247" w14:textId="77777777" w:rsidR="0060689B" w:rsidRDefault="0060689B" w:rsidP="00652E65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2F5084C1" w14:textId="77777777" w:rsidR="0060689B" w:rsidRDefault="0060689B" w:rsidP="00652E65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7D5794BA" w14:textId="12CE693E" w:rsidR="000F1ABB" w:rsidRPr="008B4459" w:rsidRDefault="000F1ABB" w:rsidP="000F1ABB">
      <w:pPr>
        <w:tabs>
          <w:tab w:val="left" w:pos="4395"/>
        </w:tabs>
        <w:rPr>
          <w:rFonts w:ascii="Arial" w:hAnsi="Arial" w:cs="Arial"/>
          <w:b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  <w:r w:rsidRPr="008B4459">
        <w:rPr>
          <w:rFonts w:ascii="Arial" w:hAnsi="Arial" w:cs="Arial"/>
          <w:b/>
          <w:snapToGrid w:val="0"/>
          <w:sz w:val="22"/>
          <w:szCs w:val="22"/>
        </w:rPr>
        <w:tab/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3F18CD9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4B51C41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3099EAA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318AA51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44A8EA3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B4ED94F" w14:textId="77777777" w:rsidR="000F1ABB" w:rsidRPr="008B4459" w:rsidRDefault="000F1ABB" w:rsidP="000F1ABB">
      <w:pPr>
        <w:tabs>
          <w:tab w:val="left" w:pos="4395"/>
        </w:tabs>
        <w:spacing w:after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8B4459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0AF37A3A" w14:textId="6B5AA93E" w:rsidR="000F1ABB" w:rsidRPr="00936B10" w:rsidRDefault="000F1ABB" w:rsidP="000F1ABB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 w:rsidRPr="006B5844">
        <w:rPr>
          <w:rFonts w:ascii="Arial" w:hAnsi="Arial" w:cs="Arial"/>
          <w:snapToGrid w:val="0"/>
          <w:sz w:val="22"/>
          <w:szCs w:val="22"/>
        </w:rPr>
        <w:t>Ing. Bc. Ewa Hradil</w:t>
      </w:r>
      <w:r w:rsidRPr="008B4459">
        <w:rPr>
          <w:rFonts w:ascii="Arial" w:hAnsi="Arial" w:cs="Arial"/>
          <w:snapToGrid w:val="0"/>
          <w:sz w:val="22"/>
          <w:szCs w:val="22"/>
        </w:rPr>
        <w:tab/>
      </w:r>
      <w:r w:rsidR="00355FF6" w:rsidRPr="00B8255E">
        <w:rPr>
          <w:rFonts w:ascii="Arial" w:hAnsi="Arial" w:cs="Arial"/>
          <w:snapToGrid w:val="0"/>
          <w:sz w:val="22"/>
          <w:szCs w:val="22"/>
        </w:rPr>
        <w:t>Ing. Jarmila Tichá</w:t>
      </w:r>
    </w:p>
    <w:p w14:paraId="39A4C455" w14:textId="77777777" w:rsidR="000F1ABB" w:rsidRDefault="000F1ABB" w:rsidP="000F1ABB">
      <w:pPr>
        <w:pStyle w:val="lanek6"/>
        <w:rPr>
          <w:rFonts w:ascii="Arial" w:hAnsi="Arial" w:cs="Arial"/>
          <w:sz w:val="22"/>
          <w:szCs w:val="22"/>
          <w:highlight w:val="lightGray"/>
        </w:rPr>
      </w:pPr>
    </w:p>
    <w:p w14:paraId="010CD2BD" w14:textId="77777777" w:rsidR="000F1ABB" w:rsidRDefault="000F1ABB" w:rsidP="000F1ABB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3FD58AD" w14:textId="4BF6B8E3" w:rsidR="000F1ABB" w:rsidRPr="008B4459" w:rsidRDefault="000F1ABB" w:rsidP="000F1ABB">
      <w:pPr>
        <w:tabs>
          <w:tab w:val="left" w:pos="4395"/>
        </w:tabs>
        <w:rPr>
          <w:rFonts w:ascii="Arial" w:hAnsi="Arial" w:cs="Arial"/>
          <w:b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 w:rsidR="00355FF6">
        <w:rPr>
          <w:rFonts w:ascii="Arial" w:hAnsi="Arial" w:cs="Arial"/>
          <w:b/>
          <w:snapToGrid w:val="0"/>
          <w:sz w:val="22"/>
          <w:szCs w:val="22"/>
        </w:rPr>
        <w:t>3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  <w:r w:rsidRPr="008B4459">
        <w:rPr>
          <w:rFonts w:ascii="Arial" w:hAnsi="Arial" w:cs="Arial"/>
          <w:b/>
          <w:snapToGrid w:val="0"/>
          <w:sz w:val="22"/>
          <w:szCs w:val="22"/>
        </w:rPr>
        <w:tab/>
        <w:t xml:space="preserve">Za zhotovitele č. </w:t>
      </w:r>
      <w:r w:rsidR="003A1369">
        <w:rPr>
          <w:rFonts w:ascii="Arial" w:hAnsi="Arial" w:cs="Arial"/>
          <w:b/>
          <w:snapToGrid w:val="0"/>
          <w:sz w:val="22"/>
          <w:szCs w:val="22"/>
        </w:rPr>
        <w:t>4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93FD1A6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05A825A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B47A79C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66F601AF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6AB73A4" w14:textId="77777777" w:rsidR="000F1ABB" w:rsidRPr="008B4459" w:rsidRDefault="000F1ABB" w:rsidP="000F1ABB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A7FFE9E" w14:textId="77777777" w:rsidR="000F1ABB" w:rsidRPr="008B4459" w:rsidRDefault="000F1ABB" w:rsidP="000F1ABB">
      <w:pPr>
        <w:tabs>
          <w:tab w:val="left" w:pos="4395"/>
        </w:tabs>
        <w:spacing w:after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8B4459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146C124F" w14:textId="77777777" w:rsidR="00C12732" w:rsidRPr="008B4459" w:rsidRDefault="00355FF6" w:rsidP="00C12732">
      <w:pPr>
        <w:tabs>
          <w:tab w:val="left" w:pos="4395"/>
          <w:tab w:val="left" w:pos="5670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D52CBA">
        <w:rPr>
          <w:rFonts w:ascii="Arial" w:hAnsi="Arial" w:cs="Arial"/>
          <w:snapToGrid w:val="0"/>
          <w:sz w:val="22"/>
          <w:szCs w:val="22"/>
        </w:rPr>
        <w:t xml:space="preserve">Ing. </w:t>
      </w:r>
      <w:r>
        <w:rPr>
          <w:rFonts w:ascii="Arial" w:hAnsi="Arial" w:cs="Arial"/>
          <w:snapToGrid w:val="0"/>
          <w:sz w:val="22"/>
          <w:szCs w:val="22"/>
        </w:rPr>
        <w:t>Michal Hradil</w:t>
      </w:r>
      <w:r w:rsidR="000F1ABB" w:rsidRPr="008B4459">
        <w:rPr>
          <w:rFonts w:ascii="Arial" w:hAnsi="Arial" w:cs="Arial"/>
          <w:snapToGrid w:val="0"/>
          <w:sz w:val="22"/>
          <w:szCs w:val="22"/>
        </w:rPr>
        <w:tab/>
      </w:r>
      <w:r w:rsidR="00C12732" w:rsidRPr="008B4459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C12732">
        <w:rPr>
          <w:rFonts w:ascii="Arial" w:hAnsi="Arial" w:cs="Arial"/>
          <w:snapToGrid w:val="0"/>
          <w:sz w:val="22"/>
          <w:szCs w:val="22"/>
        </w:rPr>
        <w:t xml:space="preserve">Štěpán </w:t>
      </w:r>
      <w:proofErr w:type="spellStart"/>
      <w:r w:rsidR="00C12732">
        <w:rPr>
          <w:rFonts w:ascii="Arial" w:hAnsi="Arial" w:cs="Arial"/>
          <w:snapToGrid w:val="0"/>
          <w:sz w:val="22"/>
          <w:szCs w:val="22"/>
        </w:rPr>
        <w:t>Štarha</w:t>
      </w:r>
      <w:proofErr w:type="spellEnd"/>
    </w:p>
    <w:p w14:paraId="1B57DB67" w14:textId="11071707" w:rsidR="000F1ABB" w:rsidRDefault="000F1ABB" w:rsidP="000F1ABB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7DE6D5BC" w14:textId="77777777" w:rsidR="00652E65" w:rsidRPr="00936B10" w:rsidRDefault="00652E65" w:rsidP="00652E65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149EFC78" w14:textId="77777777" w:rsidR="00695720" w:rsidRPr="00936B10" w:rsidRDefault="00695720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1457B0EB" w14:textId="7ECE2485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1 Standardy zpracování znaleckých posudků pro Státní pozemkový úřad</w:t>
      </w:r>
    </w:p>
    <w:p w14:paraId="32E014DF" w14:textId="031F2893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2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Ceník </w:t>
      </w:r>
      <w:r w:rsidR="0069148F">
        <w:rPr>
          <w:rFonts w:ascii="Arial" w:hAnsi="Arial" w:cs="Arial"/>
          <w:sz w:val="22"/>
          <w:szCs w:val="22"/>
        </w:rPr>
        <w:t xml:space="preserve">zpracování </w:t>
      </w:r>
      <w:r w:rsidRPr="00936B10">
        <w:rPr>
          <w:rFonts w:ascii="Arial" w:hAnsi="Arial" w:cs="Arial"/>
          <w:sz w:val="22"/>
          <w:szCs w:val="22"/>
        </w:rPr>
        <w:t>znaleckých posudků</w:t>
      </w:r>
    </w:p>
    <w:p w14:paraId="07B4C34D" w14:textId="4F23941E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3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Vzor Objednávky</w:t>
      </w:r>
    </w:p>
    <w:p w14:paraId="02F472B1" w14:textId="51534A51" w:rsidR="002F525D" w:rsidRPr="00936B10" w:rsidRDefault="00EF4F13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4 </w:t>
      </w:r>
      <w:r w:rsidR="002F525D" w:rsidRPr="00936B10">
        <w:rPr>
          <w:rFonts w:ascii="Arial" w:hAnsi="Arial" w:cs="Arial"/>
          <w:sz w:val="22"/>
          <w:szCs w:val="22"/>
        </w:rPr>
        <w:t>Vzor Protokolu o předání a převzetí</w:t>
      </w:r>
      <w:r w:rsidR="00CA3AC9"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39CD6F3F" w14:textId="57C6B4C2" w:rsidR="002F525D" w:rsidRDefault="00EF4F13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5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="002F525D" w:rsidRPr="00936B10">
        <w:rPr>
          <w:rFonts w:ascii="Arial" w:hAnsi="Arial" w:cs="Arial"/>
          <w:sz w:val="22"/>
          <w:szCs w:val="22"/>
        </w:rPr>
        <w:t>Vzor Protokolu o nepřevzetí objednaného znaleckého posudku</w:t>
      </w:r>
    </w:p>
    <w:p w14:paraId="55BE3DDF" w14:textId="77777777" w:rsidR="00FC28DE" w:rsidRDefault="00FC28DE" w:rsidP="002F525D">
      <w:pPr>
        <w:rPr>
          <w:rFonts w:ascii="Arial" w:hAnsi="Arial" w:cs="Arial"/>
          <w:sz w:val="22"/>
          <w:szCs w:val="22"/>
        </w:rPr>
      </w:pPr>
    </w:p>
    <w:p w14:paraId="2224AE3D" w14:textId="77777777" w:rsidR="00FC28DE" w:rsidRDefault="00FC28DE" w:rsidP="002F525D">
      <w:pPr>
        <w:rPr>
          <w:rFonts w:ascii="Arial" w:hAnsi="Arial" w:cs="Arial"/>
          <w:sz w:val="22"/>
          <w:szCs w:val="22"/>
        </w:rPr>
      </w:pPr>
    </w:p>
    <w:p w14:paraId="69010CB1" w14:textId="2F023018" w:rsidR="00FC28DE" w:rsidRPr="00936B10" w:rsidRDefault="00FC28DE" w:rsidP="002F525D">
      <w:pPr>
        <w:rPr>
          <w:rFonts w:ascii="Arial" w:hAnsi="Arial" w:cs="Arial"/>
          <w:sz w:val="22"/>
          <w:szCs w:val="22"/>
        </w:rPr>
      </w:pPr>
      <w:r w:rsidRPr="00FC28DE">
        <w:rPr>
          <w:rFonts w:ascii="Arial" w:hAnsi="Arial" w:cs="Arial"/>
          <w:sz w:val="22"/>
          <w:szCs w:val="22"/>
        </w:rPr>
        <w:t>Dokument vyhotovila a za správnost odpovídá: Mgr. Kateřina Odložilíková</w:t>
      </w:r>
    </w:p>
    <w:sectPr w:rsidR="00FC28DE" w:rsidRPr="00936B10" w:rsidSect="009C0DA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4953" w14:textId="77777777" w:rsidR="00F756C6" w:rsidRDefault="00F756C6" w:rsidP="001F4C47">
      <w:r>
        <w:separator/>
      </w:r>
    </w:p>
  </w:endnote>
  <w:endnote w:type="continuationSeparator" w:id="0">
    <w:p w14:paraId="1A52D90E" w14:textId="77777777" w:rsidR="00F756C6" w:rsidRDefault="00F756C6" w:rsidP="001F4C47">
      <w:r>
        <w:continuationSeparator/>
      </w:r>
    </w:p>
  </w:endnote>
  <w:endnote w:type="continuationNotice" w:id="1">
    <w:p w14:paraId="60DA82A7" w14:textId="77777777" w:rsidR="00F756C6" w:rsidRDefault="00F7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5F4F8B99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7073">
      <w:rPr>
        <w:rStyle w:val="slostrnky"/>
        <w:noProof/>
      </w:rPr>
      <w:t>3</w: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878F" w14:textId="77777777" w:rsidR="00F756C6" w:rsidRDefault="00F756C6" w:rsidP="001F4C47">
      <w:r>
        <w:separator/>
      </w:r>
    </w:p>
  </w:footnote>
  <w:footnote w:type="continuationSeparator" w:id="0">
    <w:p w14:paraId="18AFA2DE" w14:textId="77777777" w:rsidR="00F756C6" w:rsidRDefault="00F756C6" w:rsidP="001F4C47">
      <w:r>
        <w:continuationSeparator/>
      </w:r>
    </w:p>
  </w:footnote>
  <w:footnote w:type="continuationNotice" w:id="1">
    <w:p w14:paraId="3AE946B5" w14:textId="77777777" w:rsidR="00F756C6" w:rsidRDefault="00F75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0C394178" w:rsidR="00324A49" w:rsidRDefault="00DC7F99">
    <w:pPr>
      <w:pStyle w:val="Zhlav"/>
    </w:pPr>
    <w:r w:rsidRPr="000372EF">
      <w:rPr>
        <w:rFonts w:ascii="Arial" w:hAnsi="Arial" w:cs="Arial"/>
        <w:sz w:val="20"/>
        <w:szCs w:val="20"/>
      </w:rPr>
      <w:t xml:space="preserve">Číslo smlouvy objednatele: </w:t>
    </w:r>
    <w:r w:rsidR="00467073" w:rsidRPr="00467073">
      <w:rPr>
        <w:rFonts w:ascii="Arial" w:hAnsi="Arial" w:cs="Arial"/>
        <w:sz w:val="20"/>
        <w:szCs w:val="20"/>
      </w:rPr>
      <w:t>SPU 172420/2024, UID: spuess920aa6d0</w:t>
    </w:r>
    <w:r w:rsidR="00324A49"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4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0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547230546">
    <w:abstractNumId w:val="9"/>
  </w:num>
  <w:num w:numId="2" w16cid:durableId="1300721173">
    <w:abstractNumId w:val="0"/>
  </w:num>
  <w:num w:numId="3" w16cid:durableId="1901478114">
    <w:abstractNumId w:val="53"/>
  </w:num>
  <w:num w:numId="4" w16cid:durableId="1296912513">
    <w:abstractNumId w:val="41"/>
  </w:num>
  <w:num w:numId="5" w16cid:durableId="1608927442">
    <w:abstractNumId w:val="28"/>
  </w:num>
  <w:num w:numId="6" w16cid:durableId="1455447289">
    <w:abstractNumId w:val="59"/>
  </w:num>
  <w:num w:numId="7" w16cid:durableId="1435052255">
    <w:abstractNumId w:val="24"/>
  </w:num>
  <w:num w:numId="8" w16cid:durableId="1288050245">
    <w:abstractNumId w:val="43"/>
  </w:num>
  <w:num w:numId="9" w16cid:durableId="519977988">
    <w:abstractNumId w:val="26"/>
  </w:num>
  <w:num w:numId="10" w16cid:durableId="172307124">
    <w:abstractNumId w:val="39"/>
  </w:num>
  <w:num w:numId="11" w16cid:durableId="1146581740">
    <w:abstractNumId w:val="1"/>
  </w:num>
  <w:num w:numId="12" w16cid:durableId="1135835797">
    <w:abstractNumId w:val="38"/>
  </w:num>
  <w:num w:numId="13" w16cid:durableId="389234686">
    <w:abstractNumId w:val="16"/>
  </w:num>
  <w:num w:numId="14" w16cid:durableId="365906367">
    <w:abstractNumId w:val="56"/>
  </w:num>
  <w:num w:numId="15" w16cid:durableId="2092459512">
    <w:abstractNumId w:val="10"/>
  </w:num>
  <w:num w:numId="16" w16cid:durableId="1735855364">
    <w:abstractNumId w:val="57"/>
  </w:num>
  <w:num w:numId="17" w16cid:durableId="1774547542">
    <w:abstractNumId w:val="51"/>
  </w:num>
  <w:num w:numId="18" w16cid:durableId="1742093437">
    <w:abstractNumId w:val="47"/>
  </w:num>
  <w:num w:numId="19" w16cid:durableId="400249864">
    <w:abstractNumId w:val="21"/>
  </w:num>
  <w:num w:numId="20" w16cid:durableId="114444136">
    <w:abstractNumId w:val="19"/>
  </w:num>
  <w:num w:numId="21" w16cid:durableId="624236995">
    <w:abstractNumId w:val="8"/>
  </w:num>
  <w:num w:numId="22" w16cid:durableId="1024407038">
    <w:abstractNumId w:val="42"/>
  </w:num>
  <w:num w:numId="23" w16cid:durableId="180245178">
    <w:abstractNumId w:val="15"/>
  </w:num>
  <w:num w:numId="24" w16cid:durableId="730815108">
    <w:abstractNumId w:val="11"/>
  </w:num>
  <w:num w:numId="25" w16cid:durableId="1703096373">
    <w:abstractNumId w:val="18"/>
  </w:num>
  <w:num w:numId="26" w16cid:durableId="448400558">
    <w:abstractNumId w:val="55"/>
  </w:num>
  <w:num w:numId="27" w16cid:durableId="513347469">
    <w:abstractNumId w:val="46"/>
  </w:num>
  <w:num w:numId="28" w16cid:durableId="156463926">
    <w:abstractNumId w:val="31"/>
  </w:num>
  <w:num w:numId="29" w16cid:durableId="511455197">
    <w:abstractNumId w:val="40"/>
  </w:num>
  <w:num w:numId="30" w16cid:durableId="318921649">
    <w:abstractNumId w:val="44"/>
  </w:num>
  <w:num w:numId="31" w16cid:durableId="1427187781">
    <w:abstractNumId w:val="20"/>
  </w:num>
  <w:num w:numId="32" w16cid:durableId="777681885">
    <w:abstractNumId w:val="34"/>
  </w:num>
  <w:num w:numId="33" w16cid:durableId="1925844602">
    <w:abstractNumId w:val="5"/>
  </w:num>
  <w:num w:numId="34" w16cid:durableId="2067557640">
    <w:abstractNumId w:val="37"/>
  </w:num>
  <w:num w:numId="35" w16cid:durableId="124126391">
    <w:abstractNumId w:val="45"/>
  </w:num>
  <w:num w:numId="36" w16cid:durableId="383214627">
    <w:abstractNumId w:val="3"/>
  </w:num>
  <w:num w:numId="37" w16cid:durableId="1486776332">
    <w:abstractNumId w:val="6"/>
  </w:num>
  <w:num w:numId="38" w16cid:durableId="518617308">
    <w:abstractNumId w:val="33"/>
  </w:num>
  <w:num w:numId="39" w16cid:durableId="1111826576">
    <w:abstractNumId w:val="17"/>
  </w:num>
  <w:num w:numId="40" w16cid:durableId="2067532645">
    <w:abstractNumId w:val="23"/>
  </w:num>
  <w:num w:numId="41" w16cid:durableId="951786195">
    <w:abstractNumId w:val="49"/>
  </w:num>
  <w:num w:numId="42" w16cid:durableId="1073814284">
    <w:abstractNumId w:val="58"/>
  </w:num>
  <w:num w:numId="43" w16cid:durableId="144855307">
    <w:abstractNumId w:val="50"/>
  </w:num>
  <w:num w:numId="44" w16cid:durableId="1722634791">
    <w:abstractNumId w:val="36"/>
  </w:num>
  <w:num w:numId="45" w16cid:durableId="1396397453">
    <w:abstractNumId w:val="48"/>
  </w:num>
  <w:num w:numId="46" w16cid:durableId="1861580825">
    <w:abstractNumId w:val="27"/>
  </w:num>
  <w:num w:numId="47" w16cid:durableId="165021912">
    <w:abstractNumId w:val="4"/>
  </w:num>
  <w:num w:numId="48" w16cid:durableId="507405953">
    <w:abstractNumId w:val="30"/>
  </w:num>
  <w:num w:numId="49" w16cid:durableId="2009823178">
    <w:abstractNumId w:val="2"/>
  </w:num>
  <w:num w:numId="50" w16cid:durableId="1441728348">
    <w:abstractNumId w:val="32"/>
  </w:num>
  <w:num w:numId="51" w16cid:durableId="1600678981">
    <w:abstractNumId w:val="52"/>
  </w:num>
  <w:num w:numId="52" w16cid:durableId="2012101259">
    <w:abstractNumId w:val="14"/>
  </w:num>
  <w:num w:numId="53" w16cid:durableId="2023434728">
    <w:abstractNumId w:val="35"/>
  </w:num>
  <w:num w:numId="54" w16cid:durableId="36980134">
    <w:abstractNumId w:val="13"/>
  </w:num>
  <w:num w:numId="55" w16cid:durableId="51390016">
    <w:abstractNumId w:val="25"/>
  </w:num>
  <w:num w:numId="56" w16cid:durableId="2048065836">
    <w:abstractNumId w:val="12"/>
  </w:num>
  <w:num w:numId="57" w16cid:durableId="1424910729">
    <w:abstractNumId w:val="7"/>
  </w:num>
  <w:num w:numId="58" w16cid:durableId="1081945390">
    <w:abstractNumId w:val="60"/>
  </w:num>
  <w:num w:numId="59" w16cid:durableId="1183982376">
    <w:abstractNumId w:val="54"/>
  </w:num>
  <w:num w:numId="60" w16cid:durableId="2126345549">
    <w:abstractNumId w:val="29"/>
  </w:num>
  <w:num w:numId="61" w16cid:durableId="710423424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66B8"/>
    <w:rsid w:val="000367FF"/>
    <w:rsid w:val="00040469"/>
    <w:rsid w:val="00042962"/>
    <w:rsid w:val="00042F34"/>
    <w:rsid w:val="00044407"/>
    <w:rsid w:val="0004457D"/>
    <w:rsid w:val="000449EA"/>
    <w:rsid w:val="00054BBC"/>
    <w:rsid w:val="0005555C"/>
    <w:rsid w:val="0006329B"/>
    <w:rsid w:val="00063BF8"/>
    <w:rsid w:val="00063D0A"/>
    <w:rsid w:val="00064B36"/>
    <w:rsid w:val="0007012B"/>
    <w:rsid w:val="00072B37"/>
    <w:rsid w:val="00081A92"/>
    <w:rsid w:val="000912E8"/>
    <w:rsid w:val="000A42CC"/>
    <w:rsid w:val="000A6D22"/>
    <w:rsid w:val="000B0975"/>
    <w:rsid w:val="000B0D4D"/>
    <w:rsid w:val="000B26AC"/>
    <w:rsid w:val="000B39B7"/>
    <w:rsid w:val="000B43AD"/>
    <w:rsid w:val="000B5EF9"/>
    <w:rsid w:val="000B6137"/>
    <w:rsid w:val="000B776C"/>
    <w:rsid w:val="000C3015"/>
    <w:rsid w:val="000D1DF1"/>
    <w:rsid w:val="000D673D"/>
    <w:rsid w:val="000D6D67"/>
    <w:rsid w:val="000E08F5"/>
    <w:rsid w:val="000E2122"/>
    <w:rsid w:val="000E7009"/>
    <w:rsid w:val="000E70A8"/>
    <w:rsid w:val="000F09CC"/>
    <w:rsid w:val="000F1ABB"/>
    <w:rsid w:val="000F735C"/>
    <w:rsid w:val="001016D6"/>
    <w:rsid w:val="00101F13"/>
    <w:rsid w:val="00110E1E"/>
    <w:rsid w:val="00110F8D"/>
    <w:rsid w:val="001122C8"/>
    <w:rsid w:val="00113729"/>
    <w:rsid w:val="00114A4E"/>
    <w:rsid w:val="001157DF"/>
    <w:rsid w:val="00115BB9"/>
    <w:rsid w:val="0011732E"/>
    <w:rsid w:val="00120C8B"/>
    <w:rsid w:val="00121B47"/>
    <w:rsid w:val="00122E08"/>
    <w:rsid w:val="00123487"/>
    <w:rsid w:val="00125451"/>
    <w:rsid w:val="00126F01"/>
    <w:rsid w:val="00126FF2"/>
    <w:rsid w:val="00127E74"/>
    <w:rsid w:val="00130FA1"/>
    <w:rsid w:val="00134F73"/>
    <w:rsid w:val="00136DE4"/>
    <w:rsid w:val="00136EE3"/>
    <w:rsid w:val="00141CEB"/>
    <w:rsid w:val="00141D48"/>
    <w:rsid w:val="00142540"/>
    <w:rsid w:val="00143B39"/>
    <w:rsid w:val="00147FC8"/>
    <w:rsid w:val="00151ED1"/>
    <w:rsid w:val="00155B79"/>
    <w:rsid w:val="00157546"/>
    <w:rsid w:val="00161096"/>
    <w:rsid w:val="00166670"/>
    <w:rsid w:val="001727D3"/>
    <w:rsid w:val="001743CE"/>
    <w:rsid w:val="001761C4"/>
    <w:rsid w:val="001803EC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DFA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5D13"/>
    <w:rsid w:val="001B606C"/>
    <w:rsid w:val="001B6214"/>
    <w:rsid w:val="001C09CA"/>
    <w:rsid w:val="001C3946"/>
    <w:rsid w:val="001C3C18"/>
    <w:rsid w:val="001C744B"/>
    <w:rsid w:val="001C7E8F"/>
    <w:rsid w:val="001D2DD9"/>
    <w:rsid w:val="001D50B7"/>
    <w:rsid w:val="001D7FA0"/>
    <w:rsid w:val="001E2145"/>
    <w:rsid w:val="001E3E03"/>
    <w:rsid w:val="001E7549"/>
    <w:rsid w:val="001F3136"/>
    <w:rsid w:val="001F3554"/>
    <w:rsid w:val="001F41D1"/>
    <w:rsid w:val="001F4C47"/>
    <w:rsid w:val="001F658C"/>
    <w:rsid w:val="0020337B"/>
    <w:rsid w:val="00203BD1"/>
    <w:rsid w:val="00203C91"/>
    <w:rsid w:val="00204872"/>
    <w:rsid w:val="00205119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34E73"/>
    <w:rsid w:val="002378DE"/>
    <w:rsid w:val="0024231C"/>
    <w:rsid w:val="00243967"/>
    <w:rsid w:val="002505AC"/>
    <w:rsid w:val="002515F9"/>
    <w:rsid w:val="00251CD7"/>
    <w:rsid w:val="002568D8"/>
    <w:rsid w:val="002570C7"/>
    <w:rsid w:val="00257935"/>
    <w:rsid w:val="00260B53"/>
    <w:rsid w:val="00261430"/>
    <w:rsid w:val="00261678"/>
    <w:rsid w:val="00262B85"/>
    <w:rsid w:val="0026660C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917A6"/>
    <w:rsid w:val="002919A3"/>
    <w:rsid w:val="00292582"/>
    <w:rsid w:val="00293511"/>
    <w:rsid w:val="00296E00"/>
    <w:rsid w:val="002A0959"/>
    <w:rsid w:val="002A1FE5"/>
    <w:rsid w:val="002A3F27"/>
    <w:rsid w:val="002B0CCF"/>
    <w:rsid w:val="002B380E"/>
    <w:rsid w:val="002B51CC"/>
    <w:rsid w:val="002C102B"/>
    <w:rsid w:val="002C610A"/>
    <w:rsid w:val="002C6795"/>
    <w:rsid w:val="002C7A00"/>
    <w:rsid w:val="002E0039"/>
    <w:rsid w:val="002E0FE8"/>
    <w:rsid w:val="002E3BE7"/>
    <w:rsid w:val="002E4188"/>
    <w:rsid w:val="002E4AF0"/>
    <w:rsid w:val="002F525D"/>
    <w:rsid w:val="002F6293"/>
    <w:rsid w:val="002F6613"/>
    <w:rsid w:val="0030083C"/>
    <w:rsid w:val="003015B0"/>
    <w:rsid w:val="00302040"/>
    <w:rsid w:val="00302293"/>
    <w:rsid w:val="0030593E"/>
    <w:rsid w:val="003111A5"/>
    <w:rsid w:val="00311406"/>
    <w:rsid w:val="00311E52"/>
    <w:rsid w:val="003131DE"/>
    <w:rsid w:val="00317D69"/>
    <w:rsid w:val="00324A49"/>
    <w:rsid w:val="00326687"/>
    <w:rsid w:val="00326BE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3095"/>
    <w:rsid w:val="003478D3"/>
    <w:rsid w:val="0035062C"/>
    <w:rsid w:val="0035324A"/>
    <w:rsid w:val="003535FD"/>
    <w:rsid w:val="0035577F"/>
    <w:rsid w:val="00355FD5"/>
    <w:rsid w:val="00355FF6"/>
    <w:rsid w:val="0035610A"/>
    <w:rsid w:val="0035672F"/>
    <w:rsid w:val="00357967"/>
    <w:rsid w:val="00362BA6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84F86"/>
    <w:rsid w:val="00392B3F"/>
    <w:rsid w:val="003939AB"/>
    <w:rsid w:val="00393B08"/>
    <w:rsid w:val="00393D28"/>
    <w:rsid w:val="00395131"/>
    <w:rsid w:val="0039516E"/>
    <w:rsid w:val="00395E82"/>
    <w:rsid w:val="00397B98"/>
    <w:rsid w:val="003A1369"/>
    <w:rsid w:val="003A1FFE"/>
    <w:rsid w:val="003A21EB"/>
    <w:rsid w:val="003A26D9"/>
    <w:rsid w:val="003A29FB"/>
    <w:rsid w:val="003A2AB4"/>
    <w:rsid w:val="003A2F4D"/>
    <w:rsid w:val="003A3355"/>
    <w:rsid w:val="003B1B5A"/>
    <w:rsid w:val="003B3512"/>
    <w:rsid w:val="003B6F34"/>
    <w:rsid w:val="003C0E29"/>
    <w:rsid w:val="003C23BC"/>
    <w:rsid w:val="003C2805"/>
    <w:rsid w:val="003C6325"/>
    <w:rsid w:val="003D0552"/>
    <w:rsid w:val="003D1AD3"/>
    <w:rsid w:val="003D2526"/>
    <w:rsid w:val="003D4E29"/>
    <w:rsid w:val="003D550B"/>
    <w:rsid w:val="003D5668"/>
    <w:rsid w:val="003D7E14"/>
    <w:rsid w:val="003E3544"/>
    <w:rsid w:val="003E7A35"/>
    <w:rsid w:val="003F0F00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11E7E"/>
    <w:rsid w:val="00413311"/>
    <w:rsid w:val="0041446A"/>
    <w:rsid w:val="00417F31"/>
    <w:rsid w:val="00421D92"/>
    <w:rsid w:val="00422889"/>
    <w:rsid w:val="00424E27"/>
    <w:rsid w:val="004313F4"/>
    <w:rsid w:val="00434B89"/>
    <w:rsid w:val="00434EC8"/>
    <w:rsid w:val="004377DE"/>
    <w:rsid w:val="00440D94"/>
    <w:rsid w:val="004419FA"/>
    <w:rsid w:val="004447E3"/>
    <w:rsid w:val="004448F4"/>
    <w:rsid w:val="00450D13"/>
    <w:rsid w:val="00451603"/>
    <w:rsid w:val="00452186"/>
    <w:rsid w:val="004535B8"/>
    <w:rsid w:val="00455EE9"/>
    <w:rsid w:val="0046110A"/>
    <w:rsid w:val="0046336F"/>
    <w:rsid w:val="00464924"/>
    <w:rsid w:val="004649A4"/>
    <w:rsid w:val="004657FE"/>
    <w:rsid w:val="004667B4"/>
    <w:rsid w:val="00467073"/>
    <w:rsid w:val="00467A39"/>
    <w:rsid w:val="00470E8E"/>
    <w:rsid w:val="004743D3"/>
    <w:rsid w:val="004813F1"/>
    <w:rsid w:val="0048256C"/>
    <w:rsid w:val="00483BD0"/>
    <w:rsid w:val="00485A3D"/>
    <w:rsid w:val="00486570"/>
    <w:rsid w:val="004867AC"/>
    <w:rsid w:val="0049057F"/>
    <w:rsid w:val="00492AE6"/>
    <w:rsid w:val="00494F5B"/>
    <w:rsid w:val="004A0B8E"/>
    <w:rsid w:val="004A12EC"/>
    <w:rsid w:val="004A4A1C"/>
    <w:rsid w:val="004A52CC"/>
    <w:rsid w:val="004A5AC2"/>
    <w:rsid w:val="004A7E52"/>
    <w:rsid w:val="004B2AD2"/>
    <w:rsid w:val="004B38A8"/>
    <w:rsid w:val="004B3A90"/>
    <w:rsid w:val="004B5B70"/>
    <w:rsid w:val="004B6F95"/>
    <w:rsid w:val="004B7CC7"/>
    <w:rsid w:val="004C10BB"/>
    <w:rsid w:val="004D6F01"/>
    <w:rsid w:val="004D73E2"/>
    <w:rsid w:val="004D7A79"/>
    <w:rsid w:val="004E0963"/>
    <w:rsid w:val="004E17A1"/>
    <w:rsid w:val="004E6147"/>
    <w:rsid w:val="004E78D0"/>
    <w:rsid w:val="004F1CBE"/>
    <w:rsid w:val="004F2716"/>
    <w:rsid w:val="004F379C"/>
    <w:rsid w:val="004F71C2"/>
    <w:rsid w:val="004F780F"/>
    <w:rsid w:val="004F7C2C"/>
    <w:rsid w:val="00500D55"/>
    <w:rsid w:val="00501893"/>
    <w:rsid w:val="00502226"/>
    <w:rsid w:val="00502E01"/>
    <w:rsid w:val="005108AE"/>
    <w:rsid w:val="00512D10"/>
    <w:rsid w:val="00514106"/>
    <w:rsid w:val="005152E4"/>
    <w:rsid w:val="00516EC3"/>
    <w:rsid w:val="00517856"/>
    <w:rsid w:val="00517BBE"/>
    <w:rsid w:val="00521143"/>
    <w:rsid w:val="005219B6"/>
    <w:rsid w:val="00522601"/>
    <w:rsid w:val="00524C07"/>
    <w:rsid w:val="0052525F"/>
    <w:rsid w:val="005307E9"/>
    <w:rsid w:val="00530AC4"/>
    <w:rsid w:val="005310D4"/>
    <w:rsid w:val="00531E8F"/>
    <w:rsid w:val="00532C8B"/>
    <w:rsid w:val="00542A41"/>
    <w:rsid w:val="00544090"/>
    <w:rsid w:val="0054612D"/>
    <w:rsid w:val="00546E86"/>
    <w:rsid w:val="0054739D"/>
    <w:rsid w:val="0055255B"/>
    <w:rsid w:val="00552C17"/>
    <w:rsid w:val="00552DB4"/>
    <w:rsid w:val="00556BF5"/>
    <w:rsid w:val="00564637"/>
    <w:rsid w:val="00565213"/>
    <w:rsid w:val="00570F2C"/>
    <w:rsid w:val="005743E9"/>
    <w:rsid w:val="005751DD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D8A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2E1"/>
    <w:rsid w:val="005D0F8A"/>
    <w:rsid w:val="005D17D2"/>
    <w:rsid w:val="005D2151"/>
    <w:rsid w:val="005D21D6"/>
    <w:rsid w:val="005D3120"/>
    <w:rsid w:val="005D3EEC"/>
    <w:rsid w:val="005D602F"/>
    <w:rsid w:val="005E12E9"/>
    <w:rsid w:val="005E270F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78F8"/>
    <w:rsid w:val="00600921"/>
    <w:rsid w:val="0060142A"/>
    <w:rsid w:val="00604F8A"/>
    <w:rsid w:val="0060689B"/>
    <w:rsid w:val="00622C99"/>
    <w:rsid w:val="00624213"/>
    <w:rsid w:val="0062603F"/>
    <w:rsid w:val="0062609E"/>
    <w:rsid w:val="00626C73"/>
    <w:rsid w:val="00627017"/>
    <w:rsid w:val="00631C39"/>
    <w:rsid w:val="006325C3"/>
    <w:rsid w:val="00632817"/>
    <w:rsid w:val="0063339E"/>
    <w:rsid w:val="00633D90"/>
    <w:rsid w:val="00643CE6"/>
    <w:rsid w:val="00643DE6"/>
    <w:rsid w:val="006516B7"/>
    <w:rsid w:val="00651CAB"/>
    <w:rsid w:val="00652186"/>
    <w:rsid w:val="00652748"/>
    <w:rsid w:val="00652E65"/>
    <w:rsid w:val="00653771"/>
    <w:rsid w:val="006543D5"/>
    <w:rsid w:val="00657EBA"/>
    <w:rsid w:val="0066375E"/>
    <w:rsid w:val="00664215"/>
    <w:rsid w:val="0066506C"/>
    <w:rsid w:val="00671297"/>
    <w:rsid w:val="006719B3"/>
    <w:rsid w:val="00671EB7"/>
    <w:rsid w:val="0067443C"/>
    <w:rsid w:val="00676618"/>
    <w:rsid w:val="00682FD9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F01"/>
    <w:rsid w:val="006B2C08"/>
    <w:rsid w:val="006B3202"/>
    <w:rsid w:val="006B4C27"/>
    <w:rsid w:val="006C0210"/>
    <w:rsid w:val="006C0CAB"/>
    <w:rsid w:val="006C2F5A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6F3E"/>
    <w:rsid w:val="006F7FE3"/>
    <w:rsid w:val="00703DA6"/>
    <w:rsid w:val="00703E0C"/>
    <w:rsid w:val="00706FDA"/>
    <w:rsid w:val="00710DCC"/>
    <w:rsid w:val="00712D59"/>
    <w:rsid w:val="0071308D"/>
    <w:rsid w:val="00714DB3"/>
    <w:rsid w:val="00716ED9"/>
    <w:rsid w:val="00717A7B"/>
    <w:rsid w:val="007277D1"/>
    <w:rsid w:val="00734485"/>
    <w:rsid w:val="00735AD5"/>
    <w:rsid w:val="0074287A"/>
    <w:rsid w:val="00743BE2"/>
    <w:rsid w:val="00743C8A"/>
    <w:rsid w:val="00746A98"/>
    <w:rsid w:val="00747999"/>
    <w:rsid w:val="007509FF"/>
    <w:rsid w:val="00751E30"/>
    <w:rsid w:val="00757967"/>
    <w:rsid w:val="007617BD"/>
    <w:rsid w:val="00761E7B"/>
    <w:rsid w:val="0076615D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B0F7A"/>
    <w:rsid w:val="007B6791"/>
    <w:rsid w:val="007B7901"/>
    <w:rsid w:val="007C008F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3AC0"/>
    <w:rsid w:val="007E7FC7"/>
    <w:rsid w:val="007F0BFC"/>
    <w:rsid w:val="007F26EF"/>
    <w:rsid w:val="007F5E8D"/>
    <w:rsid w:val="007F5F33"/>
    <w:rsid w:val="007F61B9"/>
    <w:rsid w:val="007F61F1"/>
    <w:rsid w:val="007F725F"/>
    <w:rsid w:val="00803F58"/>
    <w:rsid w:val="00804468"/>
    <w:rsid w:val="0080564B"/>
    <w:rsid w:val="008068DF"/>
    <w:rsid w:val="008079B0"/>
    <w:rsid w:val="00811597"/>
    <w:rsid w:val="00811F31"/>
    <w:rsid w:val="00821B13"/>
    <w:rsid w:val="00825414"/>
    <w:rsid w:val="00825E44"/>
    <w:rsid w:val="00830C78"/>
    <w:rsid w:val="0083104D"/>
    <w:rsid w:val="00832606"/>
    <w:rsid w:val="008334F5"/>
    <w:rsid w:val="00833A98"/>
    <w:rsid w:val="008340C6"/>
    <w:rsid w:val="008367E3"/>
    <w:rsid w:val="008373F2"/>
    <w:rsid w:val="008408D8"/>
    <w:rsid w:val="00840AE3"/>
    <w:rsid w:val="00841CAB"/>
    <w:rsid w:val="00842459"/>
    <w:rsid w:val="008448DE"/>
    <w:rsid w:val="0084642B"/>
    <w:rsid w:val="00850B3D"/>
    <w:rsid w:val="008522A6"/>
    <w:rsid w:val="008535FD"/>
    <w:rsid w:val="00853EC5"/>
    <w:rsid w:val="008546A1"/>
    <w:rsid w:val="00854A33"/>
    <w:rsid w:val="00857721"/>
    <w:rsid w:val="00857F58"/>
    <w:rsid w:val="008622FE"/>
    <w:rsid w:val="00863011"/>
    <w:rsid w:val="00864BC4"/>
    <w:rsid w:val="00865826"/>
    <w:rsid w:val="0086664F"/>
    <w:rsid w:val="00867C62"/>
    <w:rsid w:val="008723E9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5DAC"/>
    <w:rsid w:val="00897EC0"/>
    <w:rsid w:val="008A0538"/>
    <w:rsid w:val="008A1ED2"/>
    <w:rsid w:val="008A5C10"/>
    <w:rsid w:val="008A6377"/>
    <w:rsid w:val="008A7FB9"/>
    <w:rsid w:val="008B560F"/>
    <w:rsid w:val="008B649F"/>
    <w:rsid w:val="008B7786"/>
    <w:rsid w:val="008C0BB4"/>
    <w:rsid w:val="008C1416"/>
    <w:rsid w:val="008C1764"/>
    <w:rsid w:val="008C24BE"/>
    <w:rsid w:val="008C2C42"/>
    <w:rsid w:val="008C35C1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53D8"/>
    <w:rsid w:val="008F07E4"/>
    <w:rsid w:val="008F1373"/>
    <w:rsid w:val="008F6F46"/>
    <w:rsid w:val="008F713B"/>
    <w:rsid w:val="00910D80"/>
    <w:rsid w:val="00910DF0"/>
    <w:rsid w:val="00912066"/>
    <w:rsid w:val="009165DF"/>
    <w:rsid w:val="009166A4"/>
    <w:rsid w:val="009169CC"/>
    <w:rsid w:val="00917A10"/>
    <w:rsid w:val="00922C73"/>
    <w:rsid w:val="00923A2B"/>
    <w:rsid w:val="009251C9"/>
    <w:rsid w:val="00925ED7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6895"/>
    <w:rsid w:val="0095083A"/>
    <w:rsid w:val="0095198E"/>
    <w:rsid w:val="00953FBC"/>
    <w:rsid w:val="00961ABD"/>
    <w:rsid w:val="00963F5C"/>
    <w:rsid w:val="0096402D"/>
    <w:rsid w:val="009647EE"/>
    <w:rsid w:val="00966576"/>
    <w:rsid w:val="0097325D"/>
    <w:rsid w:val="00973B8E"/>
    <w:rsid w:val="0097692F"/>
    <w:rsid w:val="00976BC8"/>
    <w:rsid w:val="009775EB"/>
    <w:rsid w:val="009820D0"/>
    <w:rsid w:val="009837A4"/>
    <w:rsid w:val="00983BA4"/>
    <w:rsid w:val="00984EDB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7542"/>
    <w:rsid w:val="00997D80"/>
    <w:rsid w:val="009A15BE"/>
    <w:rsid w:val="009A59FD"/>
    <w:rsid w:val="009A5A60"/>
    <w:rsid w:val="009A7107"/>
    <w:rsid w:val="009B0AF7"/>
    <w:rsid w:val="009B324B"/>
    <w:rsid w:val="009B50C2"/>
    <w:rsid w:val="009B6229"/>
    <w:rsid w:val="009C0DA6"/>
    <w:rsid w:val="009C4B8D"/>
    <w:rsid w:val="009C5459"/>
    <w:rsid w:val="009C5F10"/>
    <w:rsid w:val="009C6A1D"/>
    <w:rsid w:val="009C6EE4"/>
    <w:rsid w:val="009D0004"/>
    <w:rsid w:val="009D0B66"/>
    <w:rsid w:val="009D3778"/>
    <w:rsid w:val="009D40A7"/>
    <w:rsid w:val="009D47E6"/>
    <w:rsid w:val="009E00A4"/>
    <w:rsid w:val="009E02D1"/>
    <w:rsid w:val="009E1162"/>
    <w:rsid w:val="009E162E"/>
    <w:rsid w:val="009E230B"/>
    <w:rsid w:val="009E544E"/>
    <w:rsid w:val="009E5E31"/>
    <w:rsid w:val="009E758A"/>
    <w:rsid w:val="009F061F"/>
    <w:rsid w:val="009F2858"/>
    <w:rsid w:val="009F58D6"/>
    <w:rsid w:val="009F6F3F"/>
    <w:rsid w:val="00A004B3"/>
    <w:rsid w:val="00A122FF"/>
    <w:rsid w:val="00A12957"/>
    <w:rsid w:val="00A139A3"/>
    <w:rsid w:val="00A16198"/>
    <w:rsid w:val="00A17FB2"/>
    <w:rsid w:val="00A2117A"/>
    <w:rsid w:val="00A214B1"/>
    <w:rsid w:val="00A21B57"/>
    <w:rsid w:val="00A2486E"/>
    <w:rsid w:val="00A261EE"/>
    <w:rsid w:val="00A26444"/>
    <w:rsid w:val="00A2736F"/>
    <w:rsid w:val="00A35EE7"/>
    <w:rsid w:val="00A403C4"/>
    <w:rsid w:val="00A41977"/>
    <w:rsid w:val="00A41CA4"/>
    <w:rsid w:val="00A42394"/>
    <w:rsid w:val="00A42BE0"/>
    <w:rsid w:val="00A43758"/>
    <w:rsid w:val="00A461D0"/>
    <w:rsid w:val="00A46CC3"/>
    <w:rsid w:val="00A50B0B"/>
    <w:rsid w:val="00A519D6"/>
    <w:rsid w:val="00A51CDD"/>
    <w:rsid w:val="00A51E4A"/>
    <w:rsid w:val="00A51FDA"/>
    <w:rsid w:val="00A52EE1"/>
    <w:rsid w:val="00A53ADB"/>
    <w:rsid w:val="00A55715"/>
    <w:rsid w:val="00A56BDF"/>
    <w:rsid w:val="00A57CCA"/>
    <w:rsid w:val="00A60AFF"/>
    <w:rsid w:val="00A61147"/>
    <w:rsid w:val="00A61A61"/>
    <w:rsid w:val="00A64F07"/>
    <w:rsid w:val="00A720C0"/>
    <w:rsid w:val="00A73F11"/>
    <w:rsid w:val="00A74756"/>
    <w:rsid w:val="00A74E97"/>
    <w:rsid w:val="00A76B5C"/>
    <w:rsid w:val="00A80314"/>
    <w:rsid w:val="00A830AE"/>
    <w:rsid w:val="00A85419"/>
    <w:rsid w:val="00A85445"/>
    <w:rsid w:val="00A877DB"/>
    <w:rsid w:val="00A87F06"/>
    <w:rsid w:val="00A903DD"/>
    <w:rsid w:val="00A909F0"/>
    <w:rsid w:val="00A91E1E"/>
    <w:rsid w:val="00A92C06"/>
    <w:rsid w:val="00A946EB"/>
    <w:rsid w:val="00A96F82"/>
    <w:rsid w:val="00AA21E5"/>
    <w:rsid w:val="00AA451C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2309"/>
    <w:rsid w:val="00AC4476"/>
    <w:rsid w:val="00AC4781"/>
    <w:rsid w:val="00AC4E0F"/>
    <w:rsid w:val="00AC613B"/>
    <w:rsid w:val="00AD2FE3"/>
    <w:rsid w:val="00AD6382"/>
    <w:rsid w:val="00AE0F5D"/>
    <w:rsid w:val="00AE1055"/>
    <w:rsid w:val="00AE12BF"/>
    <w:rsid w:val="00AE1AEA"/>
    <w:rsid w:val="00AE43F2"/>
    <w:rsid w:val="00AE62DB"/>
    <w:rsid w:val="00AF0014"/>
    <w:rsid w:val="00AF095B"/>
    <w:rsid w:val="00AF14FC"/>
    <w:rsid w:val="00AF18AF"/>
    <w:rsid w:val="00AF760D"/>
    <w:rsid w:val="00B01138"/>
    <w:rsid w:val="00B02CE5"/>
    <w:rsid w:val="00B02FB9"/>
    <w:rsid w:val="00B0440E"/>
    <w:rsid w:val="00B04C34"/>
    <w:rsid w:val="00B159B3"/>
    <w:rsid w:val="00B21104"/>
    <w:rsid w:val="00B21891"/>
    <w:rsid w:val="00B23B89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3AC1"/>
    <w:rsid w:val="00B44D77"/>
    <w:rsid w:val="00B512F0"/>
    <w:rsid w:val="00B519DB"/>
    <w:rsid w:val="00B53C8C"/>
    <w:rsid w:val="00B54AF1"/>
    <w:rsid w:val="00B55796"/>
    <w:rsid w:val="00B608E1"/>
    <w:rsid w:val="00B62E5B"/>
    <w:rsid w:val="00B63C55"/>
    <w:rsid w:val="00B70B65"/>
    <w:rsid w:val="00B71B29"/>
    <w:rsid w:val="00B72840"/>
    <w:rsid w:val="00B72B71"/>
    <w:rsid w:val="00B74515"/>
    <w:rsid w:val="00B76B7E"/>
    <w:rsid w:val="00B772DB"/>
    <w:rsid w:val="00B84F36"/>
    <w:rsid w:val="00B85771"/>
    <w:rsid w:val="00B86FEE"/>
    <w:rsid w:val="00B87E71"/>
    <w:rsid w:val="00B91C56"/>
    <w:rsid w:val="00B93166"/>
    <w:rsid w:val="00B936D1"/>
    <w:rsid w:val="00B96E1E"/>
    <w:rsid w:val="00B97EC3"/>
    <w:rsid w:val="00BA0B26"/>
    <w:rsid w:val="00BA1FAC"/>
    <w:rsid w:val="00BA4E02"/>
    <w:rsid w:val="00BA5A8C"/>
    <w:rsid w:val="00BA77AF"/>
    <w:rsid w:val="00BA7B47"/>
    <w:rsid w:val="00BB22D6"/>
    <w:rsid w:val="00BB3517"/>
    <w:rsid w:val="00BB5E29"/>
    <w:rsid w:val="00BC3778"/>
    <w:rsid w:val="00BC3C1A"/>
    <w:rsid w:val="00BC3E79"/>
    <w:rsid w:val="00BC3F3E"/>
    <w:rsid w:val="00BC4927"/>
    <w:rsid w:val="00BC50D0"/>
    <w:rsid w:val="00BC6BA8"/>
    <w:rsid w:val="00BD1E54"/>
    <w:rsid w:val="00BD4220"/>
    <w:rsid w:val="00BD4AD1"/>
    <w:rsid w:val="00BD6687"/>
    <w:rsid w:val="00BE2F3C"/>
    <w:rsid w:val="00BF18C8"/>
    <w:rsid w:val="00BF6D11"/>
    <w:rsid w:val="00BF6E51"/>
    <w:rsid w:val="00C01649"/>
    <w:rsid w:val="00C02C93"/>
    <w:rsid w:val="00C111E2"/>
    <w:rsid w:val="00C12732"/>
    <w:rsid w:val="00C1314F"/>
    <w:rsid w:val="00C148AC"/>
    <w:rsid w:val="00C148E0"/>
    <w:rsid w:val="00C14D9A"/>
    <w:rsid w:val="00C14E59"/>
    <w:rsid w:val="00C20E88"/>
    <w:rsid w:val="00C228DF"/>
    <w:rsid w:val="00C236A2"/>
    <w:rsid w:val="00C23CEA"/>
    <w:rsid w:val="00C26483"/>
    <w:rsid w:val="00C3031D"/>
    <w:rsid w:val="00C35738"/>
    <w:rsid w:val="00C37D54"/>
    <w:rsid w:val="00C40046"/>
    <w:rsid w:val="00C421B6"/>
    <w:rsid w:val="00C43768"/>
    <w:rsid w:val="00C45539"/>
    <w:rsid w:val="00C45D05"/>
    <w:rsid w:val="00C467CA"/>
    <w:rsid w:val="00C51564"/>
    <w:rsid w:val="00C5433E"/>
    <w:rsid w:val="00C54A36"/>
    <w:rsid w:val="00C55F9E"/>
    <w:rsid w:val="00C56AC3"/>
    <w:rsid w:val="00C577B0"/>
    <w:rsid w:val="00C60273"/>
    <w:rsid w:val="00C61CAD"/>
    <w:rsid w:val="00C648AB"/>
    <w:rsid w:val="00C66504"/>
    <w:rsid w:val="00C66E16"/>
    <w:rsid w:val="00C67886"/>
    <w:rsid w:val="00C74432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70D6"/>
    <w:rsid w:val="00CA0459"/>
    <w:rsid w:val="00CA3AC9"/>
    <w:rsid w:val="00CA470B"/>
    <w:rsid w:val="00CA6187"/>
    <w:rsid w:val="00CB0F4A"/>
    <w:rsid w:val="00CB3CC5"/>
    <w:rsid w:val="00CB7029"/>
    <w:rsid w:val="00CC0410"/>
    <w:rsid w:val="00CC0652"/>
    <w:rsid w:val="00CC2167"/>
    <w:rsid w:val="00CC274D"/>
    <w:rsid w:val="00CC382E"/>
    <w:rsid w:val="00CC446C"/>
    <w:rsid w:val="00CC5523"/>
    <w:rsid w:val="00CC55F1"/>
    <w:rsid w:val="00CC60FD"/>
    <w:rsid w:val="00CC77F1"/>
    <w:rsid w:val="00CD0938"/>
    <w:rsid w:val="00CD14D7"/>
    <w:rsid w:val="00CD161D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64EC"/>
    <w:rsid w:val="00D56740"/>
    <w:rsid w:val="00D61659"/>
    <w:rsid w:val="00D7009E"/>
    <w:rsid w:val="00D70556"/>
    <w:rsid w:val="00D80C72"/>
    <w:rsid w:val="00D82740"/>
    <w:rsid w:val="00D83EED"/>
    <w:rsid w:val="00D843C4"/>
    <w:rsid w:val="00D8492D"/>
    <w:rsid w:val="00D84F31"/>
    <w:rsid w:val="00D854BE"/>
    <w:rsid w:val="00D85851"/>
    <w:rsid w:val="00D86726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7DDC"/>
    <w:rsid w:val="00DC0E72"/>
    <w:rsid w:val="00DC1040"/>
    <w:rsid w:val="00DC13DF"/>
    <w:rsid w:val="00DC4E9D"/>
    <w:rsid w:val="00DC629D"/>
    <w:rsid w:val="00DC679C"/>
    <w:rsid w:val="00DC6D29"/>
    <w:rsid w:val="00DC7F99"/>
    <w:rsid w:val="00DD33F2"/>
    <w:rsid w:val="00DD5B52"/>
    <w:rsid w:val="00DD7B51"/>
    <w:rsid w:val="00DE3296"/>
    <w:rsid w:val="00DE6582"/>
    <w:rsid w:val="00DF2047"/>
    <w:rsid w:val="00DF45FD"/>
    <w:rsid w:val="00E0033B"/>
    <w:rsid w:val="00E005C6"/>
    <w:rsid w:val="00E00730"/>
    <w:rsid w:val="00E02399"/>
    <w:rsid w:val="00E02A65"/>
    <w:rsid w:val="00E02D81"/>
    <w:rsid w:val="00E0346A"/>
    <w:rsid w:val="00E13020"/>
    <w:rsid w:val="00E144CE"/>
    <w:rsid w:val="00E14C57"/>
    <w:rsid w:val="00E15BE4"/>
    <w:rsid w:val="00E16663"/>
    <w:rsid w:val="00E16D7A"/>
    <w:rsid w:val="00E172A0"/>
    <w:rsid w:val="00E17D15"/>
    <w:rsid w:val="00E20F3B"/>
    <w:rsid w:val="00E211E3"/>
    <w:rsid w:val="00E21A38"/>
    <w:rsid w:val="00E220F4"/>
    <w:rsid w:val="00E239B7"/>
    <w:rsid w:val="00E31E7C"/>
    <w:rsid w:val="00E333B0"/>
    <w:rsid w:val="00E33F30"/>
    <w:rsid w:val="00E34E78"/>
    <w:rsid w:val="00E3634C"/>
    <w:rsid w:val="00E4402C"/>
    <w:rsid w:val="00E45545"/>
    <w:rsid w:val="00E466C5"/>
    <w:rsid w:val="00E5175A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42C3"/>
    <w:rsid w:val="00E84B36"/>
    <w:rsid w:val="00E863B5"/>
    <w:rsid w:val="00E878C8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0A74"/>
    <w:rsid w:val="00EB384F"/>
    <w:rsid w:val="00EB3CB6"/>
    <w:rsid w:val="00EB44B8"/>
    <w:rsid w:val="00EC4546"/>
    <w:rsid w:val="00EC6F6F"/>
    <w:rsid w:val="00EC7110"/>
    <w:rsid w:val="00ED4861"/>
    <w:rsid w:val="00ED5177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3552"/>
    <w:rsid w:val="00F0469F"/>
    <w:rsid w:val="00F06FE7"/>
    <w:rsid w:val="00F11AD7"/>
    <w:rsid w:val="00F12321"/>
    <w:rsid w:val="00F13998"/>
    <w:rsid w:val="00F22C64"/>
    <w:rsid w:val="00F24D5F"/>
    <w:rsid w:val="00F3140F"/>
    <w:rsid w:val="00F3143B"/>
    <w:rsid w:val="00F32028"/>
    <w:rsid w:val="00F33725"/>
    <w:rsid w:val="00F36333"/>
    <w:rsid w:val="00F41254"/>
    <w:rsid w:val="00F418EF"/>
    <w:rsid w:val="00F4244B"/>
    <w:rsid w:val="00F4430F"/>
    <w:rsid w:val="00F505F6"/>
    <w:rsid w:val="00F5070A"/>
    <w:rsid w:val="00F50834"/>
    <w:rsid w:val="00F50C67"/>
    <w:rsid w:val="00F6000C"/>
    <w:rsid w:val="00F60686"/>
    <w:rsid w:val="00F60CA3"/>
    <w:rsid w:val="00F6198D"/>
    <w:rsid w:val="00F70B2C"/>
    <w:rsid w:val="00F756C6"/>
    <w:rsid w:val="00F757C7"/>
    <w:rsid w:val="00F7598F"/>
    <w:rsid w:val="00F77BE1"/>
    <w:rsid w:val="00F81C5F"/>
    <w:rsid w:val="00F83EF5"/>
    <w:rsid w:val="00F84E50"/>
    <w:rsid w:val="00F91223"/>
    <w:rsid w:val="00F915A7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405D"/>
    <w:rsid w:val="00FB48F6"/>
    <w:rsid w:val="00FB68A3"/>
    <w:rsid w:val="00FC13AB"/>
    <w:rsid w:val="00FC28DE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C025-3989-4C38-939F-0576FD3B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2024-02-29T13:51:00Z</dcterms:created>
  <dcterms:modified xsi:type="dcterms:W3CDTF">2024-05-31T08:23:00Z</dcterms:modified>
</cp:coreProperties>
</file>