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99" w:rsidRDefault="00FE5899" w:rsidP="00FE5899">
      <w:pPr>
        <w:pStyle w:val="Zkladntext20"/>
      </w:pPr>
      <w:r>
        <w:t>LED</w:t>
      </w:r>
      <w:r w:rsidR="00A75897">
        <w:t xml:space="preserve"> obrazovk</w:t>
      </w:r>
      <w:r>
        <w:t>a</w:t>
      </w:r>
      <w:r w:rsidR="00A75897">
        <w:t xml:space="preserve"> na </w:t>
      </w:r>
      <w:r w:rsidR="00A75897">
        <w:t>promítání MS v Hokeji 2024</w:t>
      </w:r>
      <w:r>
        <w:t xml:space="preserve"> -</w:t>
      </w:r>
    </w:p>
    <w:p w:rsidR="00A8619A" w:rsidRDefault="00A75897">
      <w:pPr>
        <w:pStyle w:val="Zkladntext20"/>
      </w:pPr>
      <w:r>
        <w:t>25.5 2024 a 26.5 2024</w:t>
      </w:r>
    </w:p>
    <w:p w:rsidR="00A8619A" w:rsidRDefault="00A75897">
      <w:pPr>
        <w:pStyle w:val="Nadpis10"/>
        <w:keepNext/>
        <w:keepLines/>
        <w:spacing w:after="300"/>
      </w:pPr>
      <w:bookmarkStart w:id="0" w:name="bookmark0"/>
      <w:r>
        <w:t>Nadřazená položka</w:t>
      </w:r>
      <w:bookmarkEnd w:id="0"/>
    </w:p>
    <w:p w:rsidR="00A8619A" w:rsidRDefault="00A75897">
      <w:pPr>
        <w:pStyle w:val="Zkladntext1"/>
        <w:spacing w:after="1000"/>
        <w:ind w:firstLine="240"/>
      </w:pPr>
      <w:r>
        <w:rPr>
          <w:b/>
          <w:bCs/>
          <w:color w:val="000000"/>
        </w:rPr>
        <w:t>2024</w:t>
      </w:r>
    </w:p>
    <w:p w:rsidR="00A8619A" w:rsidRDefault="00A75897">
      <w:pPr>
        <w:pStyle w:val="Zkladntext1"/>
        <w:spacing w:line="329" w:lineRule="auto"/>
      </w:pPr>
      <w:r>
        <w:t>VYPLNÍ ÚČETNÍ - Datum úhrady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8021"/>
      </w:tblGrid>
      <w:tr w:rsidR="00A8619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030" w:type="dxa"/>
            <w:shd w:val="clear" w:color="auto" w:fill="auto"/>
          </w:tcPr>
          <w:p w:rsidR="00A8619A" w:rsidRDefault="00A75897">
            <w:pPr>
              <w:pStyle w:val="Jin0"/>
              <w:ind w:firstLine="0"/>
            </w:pPr>
            <w:r>
              <w:rPr>
                <w:b w:val="0"/>
                <w:bCs w:val="0"/>
                <w:color w:val="4D4F5C"/>
              </w:rPr>
              <w:t>Předmět objednávky</w:t>
            </w:r>
          </w:p>
        </w:tc>
        <w:tc>
          <w:tcPr>
            <w:tcW w:w="8021" w:type="dxa"/>
            <w:shd w:val="clear" w:color="auto" w:fill="auto"/>
            <w:vAlign w:val="bottom"/>
          </w:tcPr>
          <w:p w:rsidR="00A8619A" w:rsidRDefault="00FE5899" w:rsidP="00FE5899">
            <w:pPr>
              <w:pStyle w:val="Jin0"/>
              <w:ind w:firstLine="140"/>
            </w:pPr>
            <w:r>
              <w:t xml:space="preserve">LED obrazovka </w:t>
            </w:r>
            <w:r>
              <w:t xml:space="preserve">na promítání MS v Hokeji 2024 - </w:t>
            </w:r>
            <w:r>
              <w:t>25.5 2024 a 26.5 2024</w:t>
            </w:r>
          </w:p>
        </w:tc>
      </w:tr>
    </w:tbl>
    <w:p w:rsidR="00A8619A" w:rsidRDefault="00A8619A">
      <w:pPr>
        <w:spacing w:after="419" w:line="1" w:lineRule="exact"/>
      </w:pPr>
    </w:p>
    <w:p w:rsidR="00A8619A" w:rsidRDefault="00A75897">
      <w:pPr>
        <w:pStyle w:val="Zkladntext1"/>
        <w:spacing w:after="420"/>
      </w:pPr>
      <w:r>
        <w:t>Rámcová 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8021"/>
      </w:tblGrid>
      <w:tr w:rsidR="00A8619A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030" w:type="dxa"/>
            <w:shd w:val="clear" w:color="auto" w:fill="auto"/>
          </w:tcPr>
          <w:p w:rsidR="00A8619A" w:rsidRDefault="00A75897">
            <w:pPr>
              <w:pStyle w:val="Jin0"/>
              <w:ind w:firstLine="0"/>
            </w:pPr>
            <w:r>
              <w:rPr>
                <w:b w:val="0"/>
                <w:bCs w:val="0"/>
                <w:color w:val="4D4F5C"/>
              </w:rPr>
              <w:t>Dodavatel</w:t>
            </w:r>
          </w:p>
        </w:tc>
        <w:tc>
          <w:tcPr>
            <w:tcW w:w="8021" w:type="dxa"/>
            <w:shd w:val="clear" w:color="auto" w:fill="auto"/>
          </w:tcPr>
          <w:p w:rsidR="00A8619A" w:rsidRDefault="00A75897">
            <w:pPr>
              <w:pStyle w:val="Jin0"/>
              <w:ind w:firstLine="140"/>
            </w:pPr>
            <w:r>
              <w:t>Start Production, s.r.o. 27562638</w:t>
            </w:r>
          </w:p>
        </w:tc>
      </w:tr>
    </w:tbl>
    <w:p w:rsidR="00A8619A" w:rsidRDefault="00A8619A">
      <w:pPr>
        <w:spacing w:after="359" w:line="1" w:lineRule="exact"/>
      </w:pPr>
    </w:p>
    <w:p w:rsidR="00A8619A" w:rsidRDefault="00A75897">
      <w:pPr>
        <w:pStyle w:val="Zkladntext1"/>
        <w:spacing w:after="120" w:line="329" w:lineRule="auto"/>
      </w:pPr>
      <w:r>
        <w:t>Kontaktní osoba dodavatele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8026"/>
      </w:tblGrid>
      <w:tr w:rsidR="00A8619A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A8619A" w:rsidRDefault="00A75897">
            <w:pPr>
              <w:pStyle w:val="Jin0"/>
              <w:ind w:firstLine="0"/>
            </w:pPr>
            <w:r>
              <w:rPr>
                <w:b w:val="0"/>
                <w:bCs w:val="0"/>
                <w:color w:val="4D4F5C"/>
              </w:rPr>
              <w:t>Částka objednávky s DPH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A8619A" w:rsidRDefault="00A75897">
            <w:pPr>
              <w:pStyle w:val="Jin0"/>
              <w:ind w:firstLine="140"/>
            </w:pPr>
            <w:r>
              <w:t>118 580,00 CZK</w:t>
            </w:r>
          </w:p>
        </w:tc>
      </w:tr>
      <w:tr w:rsidR="00A8619A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2030" w:type="dxa"/>
            <w:shd w:val="clear" w:color="auto" w:fill="auto"/>
          </w:tcPr>
          <w:p w:rsidR="00A8619A" w:rsidRDefault="00A8619A">
            <w:pPr>
              <w:rPr>
                <w:sz w:val="10"/>
                <w:szCs w:val="10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A8619A" w:rsidRDefault="00A8619A">
            <w:pPr>
              <w:pStyle w:val="Jin0"/>
              <w:spacing w:line="329" w:lineRule="auto"/>
              <w:ind w:firstLine="140"/>
            </w:pPr>
          </w:p>
        </w:tc>
      </w:tr>
      <w:tr w:rsidR="00A8619A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A8619A" w:rsidRDefault="00A75897">
            <w:pPr>
              <w:pStyle w:val="Jin0"/>
              <w:ind w:firstLine="0"/>
            </w:pPr>
            <w:r>
              <w:rPr>
                <w:b w:val="0"/>
                <w:bCs w:val="0"/>
                <w:color w:val="4D4F5C"/>
              </w:rPr>
              <w:t>Datum vytvoření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A8619A" w:rsidRDefault="00A75897">
            <w:pPr>
              <w:pStyle w:val="Jin0"/>
              <w:ind w:firstLine="140"/>
            </w:pPr>
            <w:r>
              <w:t>24.05.2024</w:t>
            </w:r>
          </w:p>
        </w:tc>
      </w:tr>
      <w:tr w:rsidR="00A8619A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A8619A" w:rsidRDefault="00A75897">
            <w:pPr>
              <w:pStyle w:val="Jin0"/>
              <w:ind w:firstLine="0"/>
            </w:pPr>
            <w:r>
              <w:rPr>
                <w:b w:val="0"/>
                <w:bCs w:val="0"/>
                <w:color w:val="4D4F5C"/>
              </w:rPr>
              <w:t>Datum dodání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A8619A" w:rsidRDefault="00A75897">
            <w:pPr>
              <w:pStyle w:val="Jin0"/>
              <w:ind w:firstLine="140"/>
            </w:pPr>
            <w:r>
              <w:t>24.05.2024</w:t>
            </w:r>
          </w:p>
        </w:tc>
      </w:tr>
      <w:tr w:rsidR="00A8619A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A8619A" w:rsidRDefault="00A75897">
            <w:pPr>
              <w:pStyle w:val="Jin0"/>
              <w:ind w:firstLine="0"/>
            </w:pPr>
            <w:r>
              <w:rPr>
                <w:b w:val="0"/>
                <w:bCs w:val="0"/>
                <w:color w:val="4D4F5C"/>
              </w:rPr>
              <w:t>Zapsal objednávku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A8619A" w:rsidRDefault="00A8619A">
            <w:pPr>
              <w:pStyle w:val="Jin0"/>
              <w:ind w:firstLine="140"/>
            </w:pPr>
          </w:p>
        </w:tc>
      </w:tr>
      <w:tr w:rsidR="00A8619A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A8619A" w:rsidRDefault="00A75897">
            <w:pPr>
              <w:pStyle w:val="Jin0"/>
              <w:ind w:firstLine="0"/>
            </w:pPr>
            <w:r>
              <w:rPr>
                <w:b w:val="0"/>
                <w:bCs w:val="0"/>
                <w:color w:val="4D4F5C"/>
              </w:rPr>
              <w:t>Zodpovědný zaměstnanec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A8619A" w:rsidRDefault="00A8619A">
            <w:pPr>
              <w:pStyle w:val="Jin0"/>
              <w:ind w:firstLine="140"/>
            </w:pPr>
          </w:p>
        </w:tc>
      </w:tr>
      <w:tr w:rsidR="00A8619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030" w:type="dxa"/>
            <w:shd w:val="clear" w:color="auto" w:fill="auto"/>
            <w:vAlign w:val="bottom"/>
          </w:tcPr>
          <w:p w:rsidR="00A8619A" w:rsidRDefault="00A75897">
            <w:pPr>
              <w:pStyle w:val="Jin0"/>
              <w:ind w:firstLine="0"/>
            </w:pPr>
            <w:r>
              <w:rPr>
                <w:b w:val="0"/>
                <w:bCs w:val="0"/>
                <w:color w:val="4D4F5C"/>
              </w:rPr>
              <w:t>Schválil K Objednání</w:t>
            </w:r>
          </w:p>
        </w:tc>
        <w:tc>
          <w:tcPr>
            <w:tcW w:w="8026" w:type="dxa"/>
            <w:shd w:val="clear" w:color="auto" w:fill="auto"/>
            <w:vAlign w:val="bottom"/>
          </w:tcPr>
          <w:p w:rsidR="00A8619A" w:rsidRDefault="00A8619A">
            <w:pPr>
              <w:pStyle w:val="Jin0"/>
              <w:ind w:firstLine="140"/>
            </w:pPr>
          </w:p>
        </w:tc>
      </w:tr>
    </w:tbl>
    <w:p w:rsidR="00A8619A" w:rsidRDefault="00A8619A">
      <w:pPr>
        <w:sectPr w:rsidR="00A8619A">
          <w:pgSz w:w="11900" w:h="16840"/>
          <w:pgMar w:top="1398" w:right="524" w:bottom="905" w:left="922" w:header="970" w:footer="477" w:gutter="0"/>
          <w:pgNumType w:start="1"/>
          <w:cols w:space="720"/>
          <w:noEndnote/>
          <w:docGrid w:linePitch="360"/>
        </w:sectPr>
      </w:pPr>
    </w:p>
    <w:p w:rsidR="00A8619A" w:rsidRDefault="00A8619A">
      <w:pPr>
        <w:spacing w:before="39" w:after="39" w:line="240" w:lineRule="exact"/>
        <w:rPr>
          <w:sz w:val="19"/>
          <w:szCs w:val="19"/>
        </w:rPr>
      </w:pPr>
    </w:p>
    <w:p w:rsidR="00A8619A" w:rsidRDefault="00A8619A">
      <w:pPr>
        <w:spacing w:line="1" w:lineRule="exact"/>
        <w:sectPr w:rsidR="00A8619A">
          <w:type w:val="continuous"/>
          <w:pgSz w:w="11900" w:h="16840"/>
          <w:pgMar w:top="1398" w:right="0" w:bottom="905" w:left="0" w:header="0" w:footer="3" w:gutter="0"/>
          <w:cols w:space="720"/>
          <w:noEndnote/>
          <w:docGrid w:linePitch="360"/>
        </w:sectPr>
      </w:pPr>
    </w:p>
    <w:p w:rsidR="00A8619A" w:rsidRDefault="00A75897">
      <w:pPr>
        <w:pStyle w:val="Zkladntext1"/>
        <w:framePr w:w="1224" w:h="221" w:wrap="none" w:vAnchor="text" w:hAnchor="page" w:x="937" w:y="21"/>
        <w:spacing w:after="0"/>
      </w:pPr>
      <w:r>
        <w:t>Datum schválení</w:t>
      </w:r>
    </w:p>
    <w:p w:rsidR="00A8619A" w:rsidRDefault="00A75897">
      <w:pPr>
        <w:pStyle w:val="Zkladntext1"/>
        <w:framePr w:w="845" w:h="240" w:wrap="none" w:vAnchor="text" w:hAnchor="page" w:x="3088" w:y="21"/>
        <w:spacing w:after="0"/>
      </w:pPr>
      <w:r>
        <w:rPr>
          <w:b/>
          <w:bCs/>
          <w:color w:val="000000"/>
        </w:rPr>
        <w:t>24.05.2024</w:t>
      </w:r>
    </w:p>
    <w:p w:rsidR="00A8619A" w:rsidRDefault="00A8619A">
      <w:pPr>
        <w:spacing w:after="239" w:line="1" w:lineRule="exact"/>
      </w:pPr>
    </w:p>
    <w:p w:rsidR="00A8619A" w:rsidRDefault="00A8619A">
      <w:pPr>
        <w:spacing w:line="1" w:lineRule="exact"/>
        <w:sectPr w:rsidR="00A8619A">
          <w:type w:val="continuous"/>
          <w:pgSz w:w="11900" w:h="16840"/>
          <w:pgMar w:top="1398" w:right="524" w:bottom="905" w:left="922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A8619A" w:rsidRDefault="00A8619A">
      <w:pPr>
        <w:pStyle w:val="Zkladntext1"/>
        <w:framePr w:w="586" w:h="240" w:wrap="none" w:hAnchor="page" w:x="3088" w:y="1"/>
        <w:spacing w:after="0"/>
      </w:pPr>
    </w:p>
    <w:p w:rsidR="00A8619A" w:rsidRDefault="00A8619A" w:rsidP="00FE5899">
      <w:pPr>
        <w:spacing w:after="239" w:line="1" w:lineRule="exact"/>
      </w:pPr>
    </w:p>
    <w:sectPr w:rsidR="00A8619A" w:rsidSect="00FE5899">
      <w:pgSz w:w="11900" w:h="16840"/>
      <w:pgMar w:top="548" w:right="4848" w:bottom="11062" w:left="922" w:header="120" w:footer="106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97" w:rsidRDefault="00A75897">
      <w:r>
        <w:separator/>
      </w:r>
    </w:p>
  </w:endnote>
  <w:endnote w:type="continuationSeparator" w:id="0">
    <w:p w:rsidR="00A75897" w:rsidRDefault="00A7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97" w:rsidRDefault="00A75897"/>
  </w:footnote>
  <w:footnote w:type="continuationSeparator" w:id="0">
    <w:p w:rsidR="00A75897" w:rsidRDefault="00A758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9A"/>
    <w:rsid w:val="00A75897"/>
    <w:rsid w:val="00A8619A"/>
    <w:rsid w:val="00F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CA71"/>
  <w15:docId w15:val="{B3C7D367-E9A9-4E9B-AD52-F1DD2BED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4D4F5C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pacing w:line="218" w:lineRule="auto"/>
    </w:pPr>
    <w:rPr>
      <w:rFonts w:ascii="Arial" w:eastAsia="Arial" w:hAnsi="Arial" w:cs="Arial"/>
      <w:sz w:val="46"/>
      <w:szCs w:val="46"/>
    </w:rPr>
  </w:style>
  <w:style w:type="paragraph" w:customStyle="1" w:styleId="Nadpis10">
    <w:name w:val="Nadpis #1"/>
    <w:basedOn w:val="Normln"/>
    <w:link w:val="Nadpis1"/>
    <w:pPr>
      <w:spacing w:after="310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360"/>
    </w:pPr>
    <w:rPr>
      <w:rFonts w:ascii="Arial" w:eastAsia="Arial" w:hAnsi="Arial" w:cs="Arial"/>
      <w:color w:val="4D4F5C"/>
      <w:sz w:val="15"/>
      <w:szCs w:val="15"/>
    </w:rPr>
  </w:style>
  <w:style w:type="paragraph" w:customStyle="1" w:styleId="Jin0">
    <w:name w:val="Jiné"/>
    <w:basedOn w:val="Normln"/>
    <w:link w:val="Jin"/>
    <w:pPr>
      <w:ind w:firstLine="70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pacing w:after="460"/>
      <w:ind w:firstLine="240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/>
  <cp:keywords/>
  <cp:lastModifiedBy>Nejdrova</cp:lastModifiedBy>
  <cp:revision>2</cp:revision>
  <dcterms:created xsi:type="dcterms:W3CDTF">2024-05-30T13:21:00Z</dcterms:created>
  <dcterms:modified xsi:type="dcterms:W3CDTF">2024-05-30T13:24:00Z</dcterms:modified>
</cp:coreProperties>
</file>