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144E" w14:textId="65EC6C09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0426A9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426A9">
        <w:rPr>
          <w:rFonts w:eastAsia="Arial Unicode MS" w:cs="Arial Unicode MS"/>
          <w:b/>
          <w:sz w:val="26"/>
          <w:szCs w:val="26"/>
          <w:lang w:val="cs-CZ"/>
        </w:rPr>
        <w:t>240107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11104DDB" w:rsidR="004756D5" w:rsidRPr="00862978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862978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862978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</w:t>
      </w:r>
      <w:r w:rsidR="000A5FC8" w:rsidRPr="00862978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564F59" w:rsidRPr="00862978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0426A9" w:rsidRPr="00862978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ADMAKALA s.r.o.</w:t>
      </w:r>
    </w:p>
    <w:p w14:paraId="1388DD67" w14:textId="16C4B044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426A9">
        <w:rPr>
          <w:rFonts w:asciiTheme="minorHAnsi" w:eastAsia="Arial Unicode MS" w:hAnsiTheme="minorHAnsi" w:cstheme="minorHAnsi"/>
          <w:sz w:val="20"/>
          <w:szCs w:val="20"/>
          <w:lang w:val="cs-CZ"/>
        </w:rPr>
        <w:t>Újezd 3268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0426A9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0426A9">
        <w:rPr>
          <w:rFonts w:asciiTheme="minorHAnsi" w:eastAsia="Arial Unicode MS" w:hAnsiTheme="minorHAnsi" w:cstheme="minorHAnsi"/>
          <w:sz w:val="20"/>
          <w:szCs w:val="20"/>
          <w:lang w:val="cs-CZ"/>
        </w:rPr>
        <w:t>312 00</w:t>
      </w:r>
    </w:p>
    <w:p w14:paraId="04A26767" w14:textId="22BE5165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86297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Krajským 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soudem v </w:t>
      </w:r>
      <w:r w:rsidR="00862978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862978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862978">
        <w:rPr>
          <w:rFonts w:asciiTheme="minorHAnsi" w:eastAsia="Arial Unicode MS" w:hAnsiTheme="minorHAnsi" w:cstheme="minorHAnsi"/>
          <w:sz w:val="20"/>
          <w:szCs w:val="20"/>
          <w:lang w:val="cs-CZ"/>
        </w:rPr>
        <w:t>35451</w:t>
      </w:r>
    </w:p>
    <w:p w14:paraId="6565899F" w14:textId="7D6335A9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426A9">
        <w:rPr>
          <w:rFonts w:asciiTheme="minorHAnsi" w:eastAsia="Arial Unicode MS" w:hAnsiTheme="minorHAnsi" w:cstheme="minorHAnsi"/>
          <w:sz w:val="20"/>
          <w:szCs w:val="20"/>
          <w:lang w:val="cs-CZ"/>
        </w:rPr>
        <w:t>6619045</w:t>
      </w:r>
    </w:p>
    <w:p w14:paraId="035D833D" w14:textId="023A1884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426A9">
        <w:rPr>
          <w:rFonts w:asciiTheme="minorHAnsi" w:eastAsia="Arial Unicode MS" w:hAnsiTheme="minorHAnsi" w:cstheme="minorHAnsi"/>
          <w:sz w:val="20"/>
          <w:szCs w:val="20"/>
          <w:lang w:val="cs-CZ"/>
        </w:rPr>
        <w:t>CZ06619045</w:t>
      </w:r>
    </w:p>
    <w:p w14:paraId="71A4559F" w14:textId="45D7ABBF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819C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4DEE20C9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819C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B13DB71" w14:textId="7E7B5F17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70AB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Ing. </w:t>
      </w:r>
      <w:r w:rsidR="00862978">
        <w:rPr>
          <w:rFonts w:asciiTheme="minorHAnsi" w:eastAsia="Arial Unicode MS" w:hAnsiTheme="minorHAnsi" w:cstheme="minorHAnsi"/>
          <w:sz w:val="20"/>
          <w:szCs w:val="20"/>
          <w:lang w:val="cs-CZ"/>
        </w:rPr>
        <w:t>Martin Šampalík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D17151E" w14:textId="77777777" w:rsidR="00862978" w:rsidRPr="005C4A09" w:rsidRDefault="00862978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862978">
      <w:pP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2F0690B" w14:textId="77777777" w:rsidR="00862978" w:rsidRPr="00862978" w:rsidRDefault="00862978" w:rsidP="00862978">
      <w:pP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1A18F63C" w:rsidR="0049028D" w:rsidRPr="00862978" w:rsidRDefault="00FF2F7E" w:rsidP="00862978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Rozsah poskytovaných služeb:</w:t>
      </w:r>
    </w:p>
    <w:p w14:paraId="6B8A737D" w14:textId="15B03383" w:rsidR="00E255C4" w:rsidRPr="005C4A09" w:rsidRDefault="000819C2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  <w:r w:rsidR="000426A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713582C9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0426A9" w:rsidRPr="00862978">
        <w:rPr>
          <w:rFonts w:asciiTheme="minorHAnsi" w:eastAsia="Arial Unicode MS" w:hAnsiTheme="minorHAnsi" w:cstheme="minorHAnsi"/>
          <w:b/>
          <w:bCs/>
          <w:color w:val="000000"/>
          <w:spacing w:val="-6"/>
          <w:sz w:val="20"/>
          <w:szCs w:val="20"/>
          <w:lang w:val="cs-CZ"/>
        </w:rPr>
        <w:t>01.06.2024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1EA1C758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0819C2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31.05.2024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499DD353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0819C2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276D2A8F" w:rsidR="002F7F47" w:rsidRDefault="000426A9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ADMAKALA s.r.o.</w:t>
            </w:r>
          </w:p>
        </w:tc>
      </w:tr>
    </w:tbl>
    <w:p w14:paraId="40A24C2B" w14:textId="00C72635" w:rsidR="00AB7D01" w:rsidRPr="005C4A09" w:rsidRDefault="00E255C4" w:rsidP="00862978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670AB3" w:rsidRPr="00670AB3">
        <w:rPr>
          <w:rFonts w:asciiTheme="minorHAnsi" w:eastAsia="Arial Unicode MS" w:hAnsiTheme="minorHAnsi" w:cstheme="minorHAnsi"/>
          <w:bCs/>
          <w:color w:val="000000"/>
          <w:sz w:val="20"/>
          <w:szCs w:val="20"/>
          <w:lang w:val="cs-CZ"/>
        </w:rPr>
        <w:t>Ing.</w:t>
      </w:r>
      <w:r w:rsidR="00670AB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</w:t>
      </w:r>
      <w:r w:rsidR="00862978">
        <w:rPr>
          <w:rFonts w:asciiTheme="minorHAnsi" w:eastAsia="Arial Unicode MS" w:hAnsiTheme="minorHAnsi" w:cstheme="minorHAnsi"/>
          <w:sz w:val="20"/>
          <w:szCs w:val="20"/>
          <w:lang w:val="cs-CZ"/>
        </w:rPr>
        <w:t>Martin Šampalík, jednatel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426A9"/>
    <w:rsid w:val="000819C2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84F8B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70AB3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62978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218C3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60FEB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44D7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2024-05-14T13:27:00Z</cp:lastPrinted>
  <dcterms:created xsi:type="dcterms:W3CDTF">2024-05-14T12:30:00Z</dcterms:created>
  <dcterms:modified xsi:type="dcterms:W3CDTF">2024-05-31T09:59:00Z</dcterms:modified>
</cp:coreProperties>
</file>