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1460"/>
        <w:gridCol w:w="745"/>
        <w:gridCol w:w="1117"/>
        <w:gridCol w:w="1985"/>
        <w:gridCol w:w="1364"/>
        <w:gridCol w:w="1738"/>
        <w:gridCol w:w="7157"/>
      </w:tblGrid>
      <w:tr w:rsidR="005B61D3" w:rsidRPr="005B61D3" w14:paraId="1A796212" w14:textId="77777777" w:rsidTr="005B61D3">
        <w:trPr>
          <w:trHeight w:val="686"/>
        </w:trPr>
        <w:tc>
          <w:tcPr>
            <w:tcW w:w="8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1B91" w14:textId="0E3F3F16" w:rsidR="005B61D3" w:rsidRPr="005B61D3" w:rsidRDefault="00BF080E" w:rsidP="005B61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Příloha č.2: </w:t>
            </w:r>
            <w:r w:rsidR="005B61D3" w:rsidRPr="005B61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Cenová a technická specifikace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7E7D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5B61D3" w:rsidRPr="005B61D3" w14:paraId="0974F08E" w14:textId="77777777" w:rsidTr="005B61D3">
        <w:trPr>
          <w:trHeight w:val="28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0C27" w14:textId="77777777" w:rsidR="005B61D3" w:rsidRPr="005B61D3" w:rsidRDefault="005B61D3" w:rsidP="005B61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162D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864E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1C86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37BF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3FA1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C189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4CAB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22A81E92" w14:textId="77777777" w:rsidTr="005B61D3">
        <w:trPr>
          <w:trHeight w:val="28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389A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B1671C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WESTech</w:t>
            </w:r>
            <w:proofErr w:type="spellEnd"/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 CZ s.r.o.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D7032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5EB89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39912E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836435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B61D3" w:rsidRPr="005B61D3" w14:paraId="11685083" w14:textId="77777777" w:rsidTr="005B61D3">
        <w:trPr>
          <w:trHeight w:val="31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98E4C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Sídlo/ fakturační adresa: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C4C97B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Keltičkova 1231/31, Slezská Ostrava, 710 00 Ostrava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7265A7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B275B6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5A89E1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B61D3" w:rsidRPr="005B61D3" w14:paraId="1EB4AFEE" w14:textId="77777777" w:rsidTr="005B61D3">
        <w:trPr>
          <w:trHeight w:val="25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567E9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Provozovna/ korespondenční adresa: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D049EF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Keltičkova 1231/31, Slezská Ostrava, 710 00 Ostrava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B12C10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F464A3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C5A0C0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5B61D3" w:rsidRPr="005B61D3" w14:paraId="680AA5DA" w14:textId="77777777" w:rsidTr="005B61D3">
        <w:trPr>
          <w:trHeight w:val="25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E108F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IČ/ DIČ/ zápis v OR: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5E0249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02396718/CZ02396718/Spisová značka: C 71521 vedená u Krajského soudu v Ostravě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8A772B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5B61D3" w:rsidRPr="005B61D3" w14:paraId="4E1AE196" w14:textId="77777777" w:rsidTr="005B61D3">
        <w:trPr>
          <w:trHeight w:val="31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987F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AC4D73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2424CC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A46ECA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3B1C91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C3B0B4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5ED4EA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5B61D3" w:rsidRPr="005B61D3" w14:paraId="3B306C7C" w14:textId="77777777" w:rsidTr="005B61D3">
        <w:trPr>
          <w:trHeight w:val="34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0364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139B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F9F3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B48C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2D75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D01A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2CD1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830AF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543BF5A9" w14:textId="77777777" w:rsidTr="005B61D3">
        <w:trPr>
          <w:trHeight w:val="858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BBEB2C1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proofErr w:type="spellStart"/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Poř</w:t>
            </w:r>
            <w:proofErr w:type="spellEnd"/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14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DC6A8E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F0BEA0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DCF7A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Cena bez DPH/ks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D3C81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7221D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Celkem DPH </w:t>
            </w:r>
            <w:proofErr w:type="gramStart"/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4991D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Cena celkem včetně DPH</w:t>
            </w:r>
          </w:p>
        </w:tc>
        <w:tc>
          <w:tcPr>
            <w:tcW w:w="7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82BA91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Přesné označení (p/</w:t>
            </w:r>
            <w:proofErr w:type="gramStart"/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n</w:t>
            </w:r>
            <w:proofErr w:type="gramEnd"/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 xml:space="preserve"> pokud existuje) a popis nabízeného plnění dle specifikace uvedené v dokumentu: MINIMÁLNÍ TECHNICKÉ PARAMETRY</w:t>
            </w:r>
          </w:p>
        </w:tc>
      </w:tr>
      <w:tr w:rsidR="005B61D3" w:rsidRPr="005B61D3" w14:paraId="15C1CB49" w14:textId="77777777" w:rsidTr="005B61D3">
        <w:trPr>
          <w:trHeight w:val="787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C3BF3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A48DCD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TABLET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D7FB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7E1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11 561,98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636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161 867,72 Kč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BD6E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33 992,28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20AC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195 860,00 Kč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A15C4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Apple IPad WIFI 10,2" 256 GB šedý nebo stříbrný (p/n:MK2P3FD/A / MK2N3FD/A)</w:t>
            </w:r>
          </w:p>
        </w:tc>
      </w:tr>
      <w:tr w:rsidR="005B61D3" w:rsidRPr="005B61D3" w14:paraId="28D0FA8B" w14:textId="77777777" w:rsidTr="005B61D3">
        <w:trPr>
          <w:trHeight w:val="787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06325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08620E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NOTEBOOK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5DDE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02FD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12 966,94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689F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64 834,70 Kč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4E5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13 615,30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6374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78 450,00 Kč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4572C" w14:textId="48734368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LENOVO </w:t>
            </w:r>
            <w:proofErr w:type="spellStart"/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Thinkbook</w:t>
            </w:r>
            <w:proofErr w:type="spellEnd"/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 xml:space="preserve"> 14 G2 14.</w:t>
            </w:r>
            <w:proofErr w:type="gramStart"/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0F</w:t>
            </w:r>
            <w:proofErr w:type="gramEnd"/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/</w:t>
            </w:r>
            <w:r w:rsidR="006F693A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i</w:t>
            </w:r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5-1135G7/16G/512/INT/W11H (p/n: 20VD016GCK)</w:t>
            </w:r>
          </w:p>
        </w:tc>
      </w:tr>
      <w:tr w:rsidR="005B61D3" w:rsidRPr="005B61D3" w14:paraId="0E8C195D" w14:textId="77777777" w:rsidTr="005B61D3">
        <w:trPr>
          <w:trHeight w:val="8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86BE0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Cena celkem za kompletní dodávku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F7838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3E252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E45CD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226 702,42 Kč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86D10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47 607,58 Kč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CE35F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cs-CZ"/>
              </w:rPr>
              <w:t>274 310,00 Kč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3B5DD8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  <w:t> </w:t>
            </w:r>
          </w:p>
        </w:tc>
      </w:tr>
      <w:tr w:rsidR="005B61D3" w:rsidRPr="005B61D3" w14:paraId="008244DC" w14:textId="77777777" w:rsidTr="005B61D3">
        <w:trPr>
          <w:trHeight w:val="9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BBDC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ADCD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8B3B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36A4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141B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4A8A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7E34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6436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1921F666" w14:textId="77777777" w:rsidTr="005B61D3">
        <w:trPr>
          <w:trHeight w:val="343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6C36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279E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88C4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976A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9553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667F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EBB4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42DD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74CADBC4" w14:textId="77777777" w:rsidTr="005B61D3">
        <w:trPr>
          <w:trHeight w:val="314"/>
        </w:trPr>
        <w:tc>
          <w:tcPr>
            <w:tcW w:w="16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5FED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Veškeré nabízené zboží splňuje požadavky zákona č. 22/1997 Sb., o technických požadavcích na výrobky, ve znění pozdějších předpisů – ES prohlášení o shodě výrobku (CE). Součástí dodávky je i doprava do místa plnění.</w:t>
            </w:r>
          </w:p>
        </w:tc>
      </w:tr>
      <w:tr w:rsidR="005B61D3" w:rsidRPr="005B61D3" w14:paraId="611F0C65" w14:textId="77777777" w:rsidTr="005B61D3">
        <w:trPr>
          <w:trHeight w:val="314"/>
        </w:trPr>
        <w:tc>
          <w:tcPr>
            <w:tcW w:w="3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D1C9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Dodané zboží je 1. jakosti, nové, nepoužité, nerenovované a plně funkční.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CEEF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0622A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E010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ABADA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6F9290EB" w14:textId="77777777" w:rsidTr="005B61D3">
        <w:trPr>
          <w:trHeight w:val="32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584D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8B77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3A10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2584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3183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5278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A44E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E0E98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635B65EA" w14:textId="77777777" w:rsidTr="005B61D3">
        <w:trPr>
          <w:trHeight w:val="314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6DF2" w14:textId="00EA9799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V Ostravě dne 30.6.2022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D061" w14:textId="77777777" w:rsidR="005B61D3" w:rsidRPr="005B61D3" w:rsidRDefault="005B61D3" w:rsidP="005B61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EF8F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FE04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BAB8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E176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243AF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0D7A4DEA" w14:textId="77777777" w:rsidTr="005B61D3">
        <w:trPr>
          <w:trHeight w:val="31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BDF0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8AA8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5382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5B18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A2C0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8355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16B7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64538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4187528B" w14:textId="77777777" w:rsidTr="005B61D3">
        <w:trPr>
          <w:trHeight w:val="31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B1F2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663A2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92C12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8FCC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561C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3136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B191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1F66C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B61D3" w:rsidRPr="005B61D3" w14:paraId="6BBA19C0" w14:textId="77777777" w:rsidTr="005B61D3">
        <w:trPr>
          <w:trHeight w:val="314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7902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2BBF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3F7D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770D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02FE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98DF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919B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  <w:r w:rsidRPr="005B61D3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  <w:t>podpis odpovědné osoby, razítko</w:t>
            </w: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C50B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5B61D3" w:rsidRPr="005B61D3" w14:paraId="37E556BE" w14:textId="77777777" w:rsidTr="005B61D3">
        <w:trPr>
          <w:trHeight w:val="8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C406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FBF6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E7C8" w14:textId="77777777" w:rsidR="005B61D3" w:rsidRPr="005B61D3" w:rsidRDefault="005B61D3" w:rsidP="005B6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CAE37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1D31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B6E4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3DB7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D7D1B" w14:textId="77777777" w:rsidR="005B61D3" w:rsidRPr="005B61D3" w:rsidRDefault="005B61D3" w:rsidP="005B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405F15B" w14:textId="77777777" w:rsidR="00891F5D" w:rsidRPr="005B61D3" w:rsidRDefault="00891F5D" w:rsidP="005B61D3"/>
    <w:sectPr w:rsidR="00891F5D" w:rsidRPr="005B61D3" w:rsidSect="005B61D3">
      <w:pgSz w:w="16838" w:h="11906" w:orient="landscape"/>
      <w:pgMar w:top="284" w:right="1417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D3"/>
    <w:rsid w:val="005B61D3"/>
    <w:rsid w:val="006F693A"/>
    <w:rsid w:val="00891F5D"/>
    <w:rsid w:val="00BF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EF89"/>
  <w15:chartTrackingRefBased/>
  <w15:docId w15:val="{5705306F-4CD1-4139-A6FA-9E893675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Brodová</dc:creator>
  <cp:keywords/>
  <dc:description/>
  <cp:lastModifiedBy>Radka Brodová</cp:lastModifiedBy>
  <cp:revision>3</cp:revision>
  <dcterms:created xsi:type="dcterms:W3CDTF">2024-05-28T07:23:00Z</dcterms:created>
  <dcterms:modified xsi:type="dcterms:W3CDTF">2024-05-28T08:58:00Z</dcterms:modified>
</cp:coreProperties>
</file>