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406006" w:rsidRPr="00003E74" w:rsidRDefault="00003E74" w:rsidP="00CC777C">
      <w:pPr>
        <w:rPr>
          <w:b/>
        </w:rPr>
      </w:pPr>
      <w:r>
        <w:rPr>
          <w:b/>
        </w:rPr>
        <w:t>Cestovní kancelář ALPIN-TOUR</w:t>
      </w:r>
      <w:r w:rsidR="00DC3E93">
        <w:rPr>
          <w:b/>
        </w:rPr>
        <w:t>, s.r.o.</w:t>
      </w:r>
    </w:p>
    <w:p w:rsidR="0024304F" w:rsidRDefault="0024304F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 Dubu 982</w:t>
      </w:r>
    </w:p>
    <w:p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4304F"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4304F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4304F">
        <w:rPr>
          <w:rFonts w:ascii="Arial" w:hAnsi="Arial" w:cs="Arial"/>
          <w:b/>
          <w:sz w:val="20"/>
          <w:szCs w:val="20"/>
        </w:rPr>
        <w:t>Týniště nad Orlicí</w:t>
      </w:r>
    </w:p>
    <w:p w:rsidR="00CC777C" w:rsidRDefault="00DC3E93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003E74">
        <w:rPr>
          <w:rFonts w:ascii="Arial" w:hAnsi="Arial" w:cs="Arial"/>
          <w:b/>
          <w:sz w:val="20"/>
          <w:szCs w:val="20"/>
        </w:rPr>
        <w:t>25951637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>:  0</w:t>
      </w:r>
      <w:r w:rsidR="009B225C">
        <w:rPr>
          <w:rFonts w:ascii="Calibri" w:hAnsi="Calibri"/>
          <w:b/>
          <w:i/>
          <w:sz w:val="36"/>
          <w:szCs w:val="36"/>
        </w:rPr>
        <w:t>7</w:t>
      </w:r>
      <w:r w:rsidR="0024304F">
        <w:rPr>
          <w:rFonts w:ascii="Calibri" w:hAnsi="Calibri"/>
          <w:b/>
          <w:i/>
          <w:sz w:val="36"/>
          <w:szCs w:val="36"/>
        </w:rPr>
        <w:t>6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24304F">
        <w:rPr>
          <w:rFonts w:ascii="Calibri" w:hAnsi="Calibri"/>
          <w:b/>
          <w:i/>
          <w:sz w:val="36"/>
          <w:szCs w:val="36"/>
        </w:rPr>
        <w:t>4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24304F">
        <w:rPr>
          <w:rFonts w:ascii="Calibri" w:hAnsi="Calibri"/>
          <w:b/>
          <w:sz w:val="28"/>
          <w:szCs w:val="28"/>
        </w:rPr>
        <w:t>2</w:t>
      </w:r>
      <w:r w:rsidR="00CF7A50">
        <w:rPr>
          <w:rFonts w:ascii="Calibri" w:hAnsi="Calibri"/>
          <w:b/>
          <w:sz w:val="28"/>
          <w:szCs w:val="28"/>
        </w:rPr>
        <w:t>7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24304F">
        <w:rPr>
          <w:rFonts w:ascii="Calibri" w:hAnsi="Calibri"/>
          <w:b/>
          <w:sz w:val="28"/>
          <w:szCs w:val="28"/>
        </w:rPr>
        <w:t>5</w:t>
      </w:r>
      <w:r w:rsidR="00F934B9">
        <w:rPr>
          <w:rFonts w:ascii="Calibri" w:hAnsi="Calibri"/>
          <w:b/>
          <w:sz w:val="28"/>
          <w:szCs w:val="28"/>
        </w:rPr>
        <w:t>.</w:t>
      </w:r>
      <w:r w:rsidR="00965F7B" w:rsidRPr="00D0424F">
        <w:rPr>
          <w:rFonts w:ascii="Calibri" w:hAnsi="Calibri"/>
          <w:b/>
          <w:sz w:val="28"/>
          <w:szCs w:val="28"/>
        </w:rPr>
        <w:t>202</w:t>
      </w:r>
      <w:r w:rsidR="0024304F">
        <w:rPr>
          <w:rFonts w:ascii="Calibri" w:hAnsi="Calibri"/>
          <w:b/>
          <w:sz w:val="28"/>
          <w:szCs w:val="28"/>
        </w:rPr>
        <w:t>4</w:t>
      </w:r>
    </w:p>
    <w:p w:rsidR="00D341B1" w:rsidRDefault="00D341B1" w:rsidP="00CC777C">
      <w:pPr>
        <w:rPr>
          <w:rFonts w:ascii="Calibri" w:hAnsi="Calibri"/>
          <w:b/>
          <w:sz w:val="28"/>
          <w:szCs w:val="28"/>
        </w:rPr>
      </w:pPr>
    </w:p>
    <w:p w:rsidR="00D341B1" w:rsidRPr="00D0424F" w:rsidRDefault="00D341B1" w:rsidP="00CC777C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</w:t>
      </w:r>
      <w:r w:rsidR="00760115">
        <w:rPr>
          <w:b/>
          <w:sz w:val="28"/>
          <w:szCs w:val="28"/>
        </w:rPr>
        <w:t xml:space="preserve">Vás dle </w:t>
      </w:r>
      <w:r w:rsidR="00DC71BF">
        <w:rPr>
          <w:b/>
          <w:sz w:val="28"/>
          <w:szCs w:val="28"/>
        </w:rPr>
        <w:t>Vaší nabídky z </w:t>
      </w:r>
      <w:r w:rsidR="00003E74">
        <w:rPr>
          <w:b/>
          <w:sz w:val="28"/>
          <w:szCs w:val="28"/>
        </w:rPr>
        <w:t>1</w:t>
      </w:r>
      <w:r w:rsidR="00DA61C9">
        <w:rPr>
          <w:b/>
          <w:sz w:val="28"/>
          <w:szCs w:val="28"/>
        </w:rPr>
        <w:t>9</w:t>
      </w:r>
      <w:r w:rsidR="00DC71BF">
        <w:rPr>
          <w:b/>
          <w:sz w:val="28"/>
          <w:szCs w:val="28"/>
        </w:rPr>
        <w:t>.5.202</w:t>
      </w:r>
      <w:r w:rsidR="0024304F">
        <w:rPr>
          <w:b/>
          <w:sz w:val="28"/>
          <w:szCs w:val="28"/>
        </w:rPr>
        <w:t>4</w:t>
      </w:r>
      <w:r w:rsidR="00760115">
        <w:rPr>
          <w:b/>
          <w:sz w:val="28"/>
          <w:szCs w:val="28"/>
        </w:rPr>
        <w:t xml:space="preserve"> </w:t>
      </w:r>
      <w:r w:rsidR="00003E74">
        <w:rPr>
          <w:b/>
          <w:sz w:val="28"/>
          <w:szCs w:val="28"/>
        </w:rPr>
        <w:t xml:space="preserve">zájezd našich zaměstnanců do </w:t>
      </w:r>
      <w:r w:rsidR="0024304F">
        <w:rPr>
          <w:b/>
          <w:sz w:val="28"/>
          <w:szCs w:val="28"/>
        </w:rPr>
        <w:t>Slovinska</w:t>
      </w:r>
      <w:r w:rsidR="00003E74">
        <w:rPr>
          <w:b/>
          <w:sz w:val="28"/>
          <w:szCs w:val="28"/>
        </w:rPr>
        <w:t xml:space="preserve"> v termínu od 2</w:t>
      </w:r>
      <w:r w:rsidR="0024304F">
        <w:rPr>
          <w:b/>
          <w:sz w:val="28"/>
          <w:szCs w:val="28"/>
        </w:rPr>
        <w:t>4</w:t>
      </w:r>
      <w:r w:rsidR="00003E74">
        <w:rPr>
          <w:b/>
          <w:sz w:val="28"/>
          <w:szCs w:val="28"/>
        </w:rPr>
        <w:t>.</w:t>
      </w:r>
      <w:r w:rsidR="0024304F">
        <w:rPr>
          <w:b/>
          <w:sz w:val="28"/>
          <w:szCs w:val="28"/>
        </w:rPr>
        <w:t>0</w:t>
      </w:r>
      <w:r w:rsidR="00003E74">
        <w:rPr>
          <w:b/>
          <w:sz w:val="28"/>
          <w:szCs w:val="28"/>
        </w:rPr>
        <w:t>9.-</w:t>
      </w:r>
      <w:r w:rsidR="0024304F">
        <w:rPr>
          <w:b/>
          <w:sz w:val="28"/>
          <w:szCs w:val="28"/>
        </w:rPr>
        <w:t>29</w:t>
      </w:r>
      <w:r w:rsidR="00003E74">
        <w:rPr>
          <w:b/>
          <w:sz w:val="28"/>
          <w:szCs w:val="28"/>
        </w:rPr>
        <w:t>.</w:t>
      </w:r>
      <w:r w:rsidR="0024304F">
        <w:rPr>
          <w:b/>
          <w:sz w:val="28"/>
          <w:szCs w:val="28"/>
        </w:rPr>
        <w:t>09</w:t>
      </w:r>
      <w:r w:rsidR="00003E74">
        <w:rPr>
          <w:b/>
          <w:sz w:val="28"/>
          <w:szCs w:val="28"/>
        </w:rPr>
        <w:t>.202</w:t>
      </w:r>
      <w:r w:rsidR="0024304F">
        <w:rPr>
          <w:b/>
          <w:sz w:val="28"/>
          <w:szCs w:val="28"/>
        </w:rPr>
        <w:t>4</w:t>
      </w:r>
      <w:r w:rsidR="00003E74">
        <w:rPr>
          <w:b/>
          <w:sz w:val="28"/>
          <w:szCs w:val="28"/>
        </w:rPr>
        <w:t xml:space="preserve">, počet zaměstnanců </w:t>
      </w:r>
      <w:proofErr w:type="gramStart"/>
      <w:r w:rsidR="00003E74">
        <w:rPr>
          <w:b/>
          <w:sz w:val="28"/>
          <w:szCs w:val="28"/>
        </w:rPr>
        <w:t>5</w:t>
      </w:r>
      <w:r w:rsidR="0024304F">
        <w:rPr>
          <w:b/>
          <w:sz w:val="28"/>
          <w:szCs w:val="28"/>
        </w:rPr>
        <w:t>0</w:t>
      </w:r>
      <w:r w:rsidR="00DC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0424F">
        <w:rPr>
          <w:b/>
          <w:sz w:val="28"/>
          <w:szCs w:val="28"/>
        </w:rPr>
        <w:t>za</w:t>
      </w:r>
      <w:proofErr w:type="gramEnd"/>
      <w:r w:rsidR="00D0424F">
        <w:rPr>
          <w:b/>
          <w:sz w:val="28"/>
          <w:szCs w:val="28"/>
        </w:rPr>
        <w:t xml:space="preserve"> </w:t>
      </w:r>
      <w:r w:rsidR="000E087C">
        <w:rPr>
          <w:b/>
          <w:sz w:val="28"/>
          <w:szCs w:val="28"/>
        </w:rPr>
        <w:t xml:space="preserve">celkovou </w:t>
      </w:r>
      <w:r w:rsidR="00D0424F">
        <w:rPr>
          <w:b/>
          <w:i/>
          <w:sz w:val="28"/>
          <w:szCs w:val="28"/>
        </w:rPr>
        <w:t xml:space="preserve">cenu </w:t>
      </w:r>
      <w:r w:rsidR="00003E74">
        <w:rPr>
          <w:b/>
          <w:i/>
          <w:sz w:val="28"/>
          <w:szCs w:val="28"/>
        </w:rPr>
        <w:t>6</w:t>
      </w:r>
      <w:r w:rsidR="0024304F">
        <w:rPr>
          <w:b/>
          <w:i/>
          <w:sz w:val="28"/>
          <w:szCs w:val="28"/>
        </w:rPr>
        <w:t>97</w:t>
      </w:r>
      <w:r w:rsidR="00DC71BF">
        <w:rPr>
          <w:b/>
          <w:i/>
          <w:sz w:val="28"/>
          <w:szCs w:val="28"/>
        </w:rPr>
        <w:t>.</w:t>
      </w:r>
      <w:r w:rsidR="0024304F">
        <w:rPr>
          <w:b/>
          <w:i/>
          <w:sz w:val="28"/>
          <w:szCs w:val="28"/>
        </w:rPr>
        <w:t>500</w:t>
      </w:r>
      <w:r w:rsidR="00DC71BF">
        <w:rPr>
          <w:b/>
          <w:i/>
          <w:sz w:val="28"/>
          <w:szCs w:val="28"/>
        </w:rPr>
        <w:t>,</w:t>
      </w:r>
      <w:r w:rsidR="00DC3E93">
        <w:rPr>
          <w:b/>
          <w:i/>
          <w:sz w:val="28"/>
          <w:szCs w:val="28"/>
        </w:rPr>
        <w:t>00</w:t>
      </w:r>
      <w:r w:rsidR="00D0424F">
        <w:rPr>
          <w:b/>
          <w:i/>
          <w:sz w:val="28"/>
          <w:szCs w:val="28"/>
        </w:rPr>
        <w:t xml:space="preserve"> Kč, včetně DPH.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163A76" w:rsidRDefault="00163A76" w:rsidP="00163A76">
      <w:pPr>
        <w:rPr>
          <w:rFonts w:ascii="Calibri" w:hAnsi="Calibri"/>
        </w:rPr>
      </w:pPr>
    </w:p>
    <w:p w:rsidR="00D341B1" w:rsidRDefault="00D341B1" w:rsidP="00163A76">
      <w:pPr>
        <w:rPr>
          <w:rFonts w:ascii="Calibri" w:hAnsi="Calibri"/>
        </w:rPr>
      </w:pPr>
    </w:p>
    <w:p w:rsidR="00D341B1" w:rsidRDefault="00D341B1" w:rsidP="00163A76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03E74"/>
    <w:rsid w:val="000A79FB"/>
    <w:rsid w:val="000B18D0"/>
    <w:rsid w:val="000E087C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4304F"/>
    <w:rsid w:val="002A21E4"/>
    <w:rsid w:val="002C600F"/>
    <w:rsid w:val="00304C2F"/>
    <w:rsid w:val="00357187"/>
    <w:rsid w:val="003930F6"/>
    <w:rsid w:val="00406006"/>
    <w:rsid w:val="00414B45"/>
    <w:rsid w:val="004B4A81"/>
    <w:rsid w:val="00571D71"/>
    <w:rsid w:val="0059396F"/>
    <w:rsid w:val="00593A9A"/>
    <w:rsid w:val="0063349A"/>
    <w:rsid w:val="006677ED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B225C"/>
    <w:rsid w:val="009D1818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CF7A50"/>
    <w:rsid w:val="00D0424F"/>
    <w:rsid w:val="00D341B1"/>
    <w:rsid w:val="00D3598B"/>
    <w:rsid w:val="00D61179"/>
    <w:rsid w:val="00DA61C9"/>
    <w:rsid w:val="00DC3E93"/>
    <w:rsid w:val="00DC71BF"/>
    <w:rsid w:val="00ED3E2E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AB1C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71</cp:revision>
  <cp:lastPrinted>2024-05-27T04:43:00Z</cp:lastPrinted>
  <dcterms:created xsi:type="dcterms:W3CDTF">2021-03-04T13:28:00Z</dcterms:created>
  <dcterms:modified xsi:type="dcterms:W3CDTF">2024-05-31T05:04:00Z</dcterms:modified>
</cp:coreProperties>
</file>