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4068D">
        <w:trPr>
          <w:trHeight w:hRule="exact" w:val="2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6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4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068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2172210004</w:t>
                  </w:r>
                </w:p>
              </w:tc>
              <w:tc>
                <w:tcPr>
                  <w:tcW w:w="20" w:type="dxa"/>
                </w:tcPr>
                <w:p w:rsidR="0064068D" w:rsidRDefault="0064068D">
                  <w:pPr>
                    <w:pStyle w:val="EMPTYCELLSTYLE"/>
                  </w:pPr>
                </w:p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6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ind w:right="40"/>
              <w:jc w:val="right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16287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2877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ind w:right="40"/>
              <w:jc w:val="right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ind w:right="40"/>
              <w:jc w:val="right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ind w:right="40"/>
              <w:jc w:val="right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3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3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bookmarkStart w:id="0" w:name="JR_PAGE_ANCHOR_0_1"/>
            <w:bookmarkEnd w:id="0"/>
          </w:p>
          <w:p w:rsidR="0064068D" w:rsidRDefault="00E63E42">
            <w:r>
              <w:br w:type="page"/>
            </w:r>
          </w:p>
          <w:p w:rsidR="0064068D" w:rsidRDefault="0064068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r>
              <w:rPr>
                <w:b/>
              </w:rPr>
              <w:t>27872815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r>
              <w:rPr>
                <w:b/>
              </w:rPr>
              <w:t>CZ27872815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6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068D">
              <w:trPr>
                <w:trHeight w:hRule="exact" w:val="40"/>
              </w:trPr>
              <w:tc>
                <w:tcPr>
                  <w:tcW w:w="2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068D" w:rsidRDefault="0064068D">
                  <w:pPr>
                    <w:pStyle w:val="EMPTYCELLSTYLE"/>
                  </w:pPr>
                </w:p>
              </w:tc>
            </w:tr>
            <w:tr w:rsidR="0064068D">
              <w:trPr>
                <w:trHeight w:hRule="exact" w:val="1700"/>
              </w:trPr>
              <w:tc>
                <w:tcPr>
                  <w:tcW w:w="2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68D" w:rsidRDefault="00E63E42">
                  <w:pPr>
                    <w:ind w:left="40"/>
                  </w:pPr>
                  <w:r>
                    <w:rPr>
                      <w:b/>
                      <w:sz w:val="24"/>
                    </w:rPr>
                    <w:t>ŠIK CZ s.r.o.</w:t>
                  </w:r>
                  <w:r>
                    <w:rPr>
                      <w:b/>
                      <w:sz w:val="24"/>
                    </w:rPr>
                    <w:br/>
                    <w:t>Dlouhá 705/16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068D" w:rsidRDefault="0064068D">
                  <w:pPr>
                    <w:pStyle w:val="EMPTYCELLSTYLE"/>
                  </w:pPr>
                </w:p>
              </w:tc>
            </w:tr>
            <w:tr w:rsidR="0064068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68D" w:rsidRDefault="0064068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068D" w:rsidRDefault="0064068D">
                  <w:pPr>
                    <w:pStyle w:val="EMPTYCELLSTYLE"/>
                  </w:pPr>
                </w:p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3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6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64068D">
              <w:trPr>
                <w:trHeight w:hRule="exact" w:val="1440"/>
              </w:trPr>
              <w:tc>
                <w:tcPr>
                  <w:tcW w:w="6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068D" w:rsidRDefault="0064068D">
                  <w:pPr>
                    <w:pStyle w:val="EMPTYCELLSTYLE"/>
                  </w:pPr>
                </w:p>
              </w:tc>
            </w:tr>
            <w:tr w:rsidR="0064068D">
              <w:trPr>
                <w:trHeight w:hRule="exact" w:val="20"/>
              </w:trPr>
              <w:tc>
                <w:tcPr>
                  <w:tcW w:w="6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68D" w:rsidRDefault="0064068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068D" w:rsidRDefault="0064068D">
                  <w:pPr>
                    <w:pStyle w:val="EMPTYCELLSTYLE"/>
                  </w:pPr>
                </w:p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  <w:jc w:val="center"/>
            </w:pPr>
            <w:proofErr w:type="gramStart"/>
            <w:r>
              <w:rPr>
                <w:b/>
              </w:rPr>
              <w:t>01.01.2017</w:t>
            </w:r>
            <w:proofErr w:type="gramEnd"/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  <w:jc w:val="center"/>
            </w:pPr>
            <w:proofErr w:type="gramStart"/>
            <w:r>
              <w:rPr>
                <w:b/>
              </w:rPr>
              <w:t>01.01.2017</w:t>
            </w:r>
            <w:proofErr w:type="gramEnd"/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068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64068D"/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ind w:left="40"/>
              <w:jc w:val="center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068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64068D"/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068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64068D"/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4068D">
              <w:trPr>
                <w:trHeight w:hRule="exact" w:val="20"/>
              </w:trPr>
              <w:tc>
                <w:tcPr>
                  <w:tcW w:w="20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68D" w:rsidRDefault="0064068D">
                  <w:pPr>
                    <w:pStyle w:val="EMPTYCELLSTYLE"/>
                  </w:pPr>
                </w:p>
              </w:tc>
            </w:tr>
            <w:tr w:rsidR="0064068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068D" w:rsidRDefault="0064068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4068D" w:rsidRDefault="0064068D">
                  <w:pPr>
                    <w:pStyle w:val="EMPTYCELLSTYLE"/>
                  </w:pPr>
                </w:p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26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r>
              <w:rPr>
                <w:b/>
                <w:sz w:val="22"/>
              </w:rPr>
              <w:t>Pokud objednávka činí 50.000,- Kč bez DPH a výše, jedná se o návrh na uzavření smlouvy dle § 1731 a násl.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340/2015 Sb. v platném znění.</w:t>
            </w:r>
            <w:r>
              <w:rPr>
                <w:b/>
                <w:sz w:val="22"/>
              </w:rPr>
              <w:br/>
              <w:t>__</w:t>
            </w:r>
            <w:r>
              <w:rPr>
                <w:b/>
                <w:sz w:val="22"/>
              </w:rPr>
              <w:br/>
              <w:t>Na fakturu uveďte číslo objednávky.</w:t>
            </w: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5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r>
              <w:t>Objednáváme mediální podporu v síti LCD obrazovek</w:t>
            </w: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6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Školy : kraj</w:t>
            </w:r>
            <w:proofErr w:type="gramEnd"/>
            <w:r>
              <w:rPr>
                <w:sz w:val="18"/>
              </w:rPr>
              <w:t xml:space="preserve"> Karlovarský, Liberecký, Plzeňský, Praha, Středočeský, Ústecký, Vysočina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068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29 780.00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29 780.00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MHD : Regiony</w:t>
            </w:r>
            <w:proofErr w:type="gramEnd"/>
            <w:r>
              <w:rPr>
                <w:sz w:val="18"/>
              </w:rPr>
              <w:t xml:space="preserve"> Chomutov + Jirkov, Liberec + Jablonec, Most + Litvínov, Teplice, Ústí nad Labem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068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24 450.00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24 450.00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pPr>
              <w:spacing w:after="280"/>
              <w:ind w:left="40" w:right="40"/>
            </w:pPr>
            <w:r>
              <w:rPr>
                <w:sz w:val="18"/>
              </w:rPr>
              <w:t>Produkční náklady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068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7 250.00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7 250.00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6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 w:right="40"/>
              <w:jc w:val="right"/>
            </w:pPr>
            <w:r>
              <w:rPr>
                <w:b/>
                <w:sz w:val="24"/>
              </w:rPr>
              <w:t>61 480.00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4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3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4068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61 480.00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68D" w:rsidRDefault="00E63E4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4068D" w:rsidRDefault="0064068D">
                  <w:pPr>
                    <w:pStyle w:val="EMPTYCELLSTYLE"/>
                  </w:pPr>
                </w:p>
              </w:tc>
            </w:tr>
          </w:tbl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36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</w:pPr>
            <w:proofErr w:type="gramStart"/>
            <w:r>
              <w:rPr>
                <w:sz w:val="24"/>
              </w:rPr>
              <w:t>15.12.2016</w:t>
            </w:r>
            <w:proofErr w:type="gramEnd"/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0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32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B7239F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68D" w:rsidRDefault="00E63E42" w:rsidP="00B7239F">
            <w:pPr>
              <w:spacing w:before="20" w:after="20"/>
              <w:ind w:right="40"/>
            </w:pPr>
            <w:r>
              <w:t xml:space="preserve">Tel.: </w:t>
            </w:r>
            <w:r w:rsidR="00B7239F">
              <w:t>xxxxxx</w:t>
            </w:r>
            <w:bookmarkStart w:id="1" w:name="_GoBack"/>
            <w:bookmarkEnd w:id="1"/>
            <w:r>
              <w:t xml:space="preserve">, E-mail: </w:t>
            </w:r>
            <w:proofErr w:type="spellStart"/>
            <w:r w:rsidR="00B7239F">
              <w:t>xxxxxx</w:t>
            </w:r>
            <w:proofErr w:type="spellEnd"/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21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3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4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7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9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58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6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18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068D" w:rsidRDefault="00E63E4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22103</w:t>
            </w:r>
            <w:proofErr w:type="gramEnd"/>
            <w:r>
              <w:rPr>
                <w:b/>
                <w:sz w:val="14"/>
              </w:rPr>
              <w:t xml:space="preserve"> \ 8 \ 0001 B2/Propagace/16-18 \ 1   Deník: 10 \ Objednávky investiční</w:t>
            </w: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  <w:tr w:rsidR="0064068D">
        <w:trPr>
          <w:trHeight w:hRule="exact" w:val="660"/>
        </w:trPr>
        <w:tc>
          <w:tcPr>
            <w:tcW w:w="720" w:type="dxa"/>
          </w:tcPr>
          <w:p w:rsidR="0064068D" w:rsidRDefault="0064068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68D" w:rsidRDefault="00E63E42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4068D" w:rsidRDefault="0064068D">
            <w:pPr>
              <w:pStyle w:val="EMPTYCELLSTYLE"/>
            </w:pPr>
          </w:p>
        </w:tc>
      </w:tr>
    </w:tbl>
    <w:p w:rsidR="00E63E42" w:rsidRDefault="00E63E42"/>
    <w:sectPr w:rsidR="00E63E4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4068D"/>
    <w:rsid w:val="0064068D"/>
    <w:rsid w:val="006F31B0"/>
    <w:rsid w:val="00B7239F"/>
    <w:rsid w:val="00DE5A23"/>
    <w:rsid w:val="00E6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Červenka</dc:creator>
  <cp:lastModifiedBy>PekarkovaH</cp:lastModifiedBy>
  <cp:revision>2</cp:revision>
  <dcterms:created xsi:type="dcterms:W3CDTF">2017-07-10T14:03:00Z</dcterms:created>
  <dcterms:modified xsi:type="dcterms:W3CDTF">2017-07-10T14:03:00Z</dcterms:modified>
</cp:coreProperties>
</file>