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429F3E16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08D3DBA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9CADFF2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721D9B58" w14:textId="77777777" w:rsidR="00715CB2" w:rsidRDefault="00AE367E" w:rsidP="0041534C">
            <w:pPr>
              <w:pStyle w:val="Bezmezer"/>
            </w:pPr>
            <w:r>
              <w:t>Biotech a.s.</w:t>
            </w:r>
          </w:p>
          <w:p w14:paraId="74DD7880" w14:textId="77777777" w:rsidR="008D0175" w:rsidRDefault="008D0175" w:rsidP="0041534C">
            <w:pPr>
              <w:pStyle w:val="Bezmezer"/>
            </w:pPr>
            <w:r>
              <w:t>Služeb 3056/4</w:t>
            </w:r>
          </w:p>
          <w:p w14:paraId="6F64B850" w14:textId="77777777" w:rsidR="008D0175" w:rsidRDefault="008D0175" w:rsidP="0041534C">
            <w:pPr>
              <w:pStyle w:val="Bezmezer"/>
            </w:pPr>
            <w:r>
              <w:t>108 00  Praha 10</w:t>
            </w:r>
          </w:p>
          <w:p w14:paraId="05FFD1F9" w14:textId="77777777" w:rsidR="008D0175" w:rsidRPr="008C3CD9" w:rsidRDefault="008D0175" w:rsidP="0041534C">
            <w:pPr>
              <w:pStyle w:val="Bezmezer"/>
              <w:rPr>
                <w:b/>
                <w:lang w:eastAsia="cs-CZ"/>
              </w:rPr>
            </w:pPr>
            <w:r>
              <w:t xml:space="preserve">IČO : </w:t>
            </w:r>
            <w:r w:rsidR="00AE367E">
              <w:t>25664018</w:t>
            </w:r>
          </w:p>
          <w:p w14:paraId="4226E924" w14:textId="77777777" w:rsidR="000438A6" w:rsidRPr="000438A6" w:rsidRDefault="000438A6" w:rsidP="005B6C14">
            <w:pPr>
              <w:pStyle w:val="Bezmezer"/>
              <w:rPr>
                <w:lang w:eastAsia="cs-CZ"/>
              </w:rPr>
            </w:pPr>
          </w:p>
        </w:tc>
      </w:tr>
    </w:tbl>
    <w:p w14:paraId="26FE26E6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7F27132D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1917AC72" w14:textId="138219E1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 </w:t>
      </w:r>
      <w:r w:rsidR="004866F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233795">
        <w:rPr>
          <w:b/>
          <w:sz w:val="24"/>
          <w:szCs w:val="24"/>
        </w:rPr>
        <w:t>R-</w:t>
      </w:r>
      <w:r w:rsidR="0032740A">
        <w:rPr>
          <w:b/>
          <w:sz w:val="24"/>
          <w:szCs w:val="24"/>
        </w:rPr>
        <w:t>241</w:t>
      </w:r>
      <w:r w:rsidR="008B299C">
        <w:rPr>
          <w:b/>
          <w:sz w:val="24"/>
          <w:szCs w:val="24"/>
        </w:rPr>
        <w:t>/OM/2</w:t>
      </w:r>
      <w:r w:rsidR="000C2394">
        <w:rPr>
          <w:b/>
          <w:sz w:val="24"/>
          <w:szCs w:val="24"/>
        </w:rPr>
        <w:t>4</w:t>
      </w:r>
    </w:p>
    <w:p w14:paraId="3C3F581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65228F64" w14:textId="14CA8E9E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2740A">
        <w:rPr>
          <w:b/>
          <w:sz w:val="24"/>
          <w:szCs w:val="24"/>
        </w:rPr>
        <w:t>květen</w:t>
      </w:r>
      <w:r w:rsidR="00717027">
        <w:rPr>
          <w:b/>
          <w:sz w:val="24"/>
          <w:szCs w:val="24"/>
        </w:rPr>
        <w:tab/>
        <w:t xml:space="preserve">                 </w:t>
      </w:r>
      <w:r>
        <w:rPr>
          <w:b/>
          <w:sz w:val="24"/>
          <w:szCs w:val="24"/>
        </w:rPr>
        <w:t xml:space="preserve">     , rok   </w:t>
      </w:r>
      <w:r w:rsidR="008B299C">
        <w:rPr>
          <w:sz w:val="24"/>
          <w:szCs w:val="24"/>
        </w:rPr>
        <w:t>202</w:t>
      </w:r>
      <w:r w:rsidR="000C2394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79E3DBE5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3577E7F6" w14:textId="42CC2DAA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>
        <w:rPr>
          <w:sz w:val="24"/>
          <w:szCs w:val="24"/>
        </w:rPr>
        <w:tab/>
        <w:t xml:space="preserve">  Praha dne   </w:t>
      </w:r>
      <w:r w:rsidR="0032740A">
        <w:rPr>
          <w:sz w:val="24"/>
          <w:szCs w:val="24"/>
        </w:rPr>
        <w:t>28.5</w:t>
      </w:r>
      <w:r w:rsidR="000C2394">
        <w:rPr>
          <w:sz w:val="24"/>
          <w:szCs w:val="24"/>
        </w:rPr>
        <w:t>.2024</w:t>
      </w:r>
    </w:p>
    <w:p w14:paraId="540AA74D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37C11422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052E2A0E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57101C6C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201F441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018"/>
        <w:gridCol w:w="1417"/>
        <w:gridCol w:w="992"/>
        <w:gridCol w:w="1418"/>
      </w:tblGrid>
      <w:tr w:rsidR="00B13E63" w:rsidRPr="00164186" w14:paraId="55B51DAC" w14:textId="77777777" w:rsidTr="00C012E1">
        <w:trPr>
          <w:trHeight w:val="328"/>
        </w:trPr>
        <w:tc>
          <w:tcPr>
            <w:tcW w:w="1630" w:type="dxa"/>
          </w:tcPr>
          <w:p w14:paraId="6A82D1B5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37B3F9ED" w14:textId="77777777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018" w:type="dxa"/>
            <w:tcBorders>
              <w:right w:val="single" w:sz="12" w:space="0" w:color="000000"/>
            </w:tcBorders>
          </w:tcPr>
          <w:p w14:paraId="0E87C587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09B18A03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14:paraId="7B0850E1" w14:textId="340B5061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311776AD" w14:textId="7331D978" w:rsidR="008A77C7" w:rsidRDefault="008A77C7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po slevě </w:t>
            </w:r>
          </w:p>
          <w:p w14:paraId="0913C5FF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569F7DA9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3FA494CF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8" w:type="dxa"/>
          </w:tcPr>
          <w:p w14:paraId="27EDAFED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482F20F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E8D16EC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9DEE0DE" w14:textId="77777777" w:rsidTr="00C012E1">
        <w:trPr>
          <w:trHeight w:val="5959"/>
        </w:trPr>
        <w:tc>
          <w:tcPr>
            <w:tcW w:w="1630" w:type="dxa"/>
            <w:tcBorders>
              <w:top w:val="nil"/>
            </w:tcBorders>
          </w:tcPr>
          <w:p w14:paraId="20402355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5798312B" w14:textId="77777777" w:rsid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04A32ECB" w14:textId="0530EEC1" w:rsidR="00233795" w:rsidRDefault="00233795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208356</w:t>
            </w:r>
          </w:p>
          <w:p w14:paraId="0346D201" w14:textId="77777777" w:rsidR="008D0175" w:rsidRPr="00421E82" w:rsidRDefault="008D0175" w:rsidP="00C012E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nil"/>
              <w:right w:val="single" w:sz="12" w:space="0" w:color="000000"/>
            </w:tcBorders>
          </w:tcPr>
          <w:p w14:paraId="4EF322F0" w14:textId="317309CB" w:rsidR="008D0175" w:rsidRPr="008D0175" w:rsidRDefault="005519F6" w:rsidP="008D0175">
            <w:pPr>
              <w:pStyle w:val="Bezmezer"/>
              <w:rPr>
                <w:sz w:val="24"/>
                <w:szCs w:val="24"/>
              </w:rPr>
            </w:pPr>
            <w:r>
              <w:t xml:space="preserve">    </w:t>
            </w:r>
            <w:r w:rsidR="008D0175">
              <w:t xml:space="preserve"> </w:t>
            </w:r>
            <w:r w:rsidR="008D0175" w:rsidRPr="008D0175">
              <w:rPr>
                <w:sz w:val="24"/>
                <w:szCs w:val="24"/>
              </w:rPr>
              <w:t>Dle Vaší nabídky č.</w:t>
            </w:r>
            <w:r w:rsidR="00AE367E">
              <w:rPr>
                <w:sz w:val="24"/>
                <w:szCs w:val="24"/>
              </w:rPr>
              <w:t>B</w:t>
            </w:r>
            <w:r w:rsidR="008D0175" w:rsidRPr="008D0175">
              <w:rPr>
                <w:sz w:val="24"/>
                <w:szCs w:val="24"/>
              </w:rPr>
              <w:t>CZ-NB-</w:t>
            </w:r>
            <w:r w:rsidR="008D0175">
              <w:rPr>
                <w:sz w:val="24"/>
                <w:szCs w:val="24"/>
              </w:rPr>
              <w:t>2</w:t>
            </w:r>
            <w:r w:rsidR="000C2394">
              <w:rPr>
                <w:sz w:val="24"/>
                <w:szCs w:val="24"/>
              </w:rPr>
              <w:t>4</w:t>
            </w:r>
            <w:r w:rsidR="008D0175" w:rsidRPr="008D0175">
              <w:rPr>
                <w:sz w:val="24"/>
                <w:szCs w:val="24"/>
              </w:rPr>
              <w:t>-</w:t>
            </w:r>
            <w:r w:rsidR="004866F0">
              <w:rPr>
                <w:sz w:val="24"/>
                <w:szCs w:val="24"/>
              </w:rPr>
              <w:t>0</w:t>
            </w:r>
            <w:r w:rsidR="0032740A">
              <w:rPr>
                <w:sz w:val="24"/>
                <w:szCs w:val="24"/>
              </w:rPr>
              <w:t>4441</w:t>
            </w:r>
          </w:p>
          <w:p w14:paraId="60904254" w14:textId="1D42BD34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ze dne </w:t>
            </w:r>
            <w:r w:rsidR="0032740A">
              <w:rPr>
                <w:sz w:val="24"/>
                <w:szCs w:val="24"/>
              </w:rPr>
              <w:t>28.5</w:t>
            </w:r>
            <w:r w:rsidR="004866F0">
              <w:rPr>
                <w:sz w:val="24"/>
                <w:szCs w:val="24"/>
              </w:rPr>
              <w:t>.202</w:t>
            </w:r>
            <w:r w:rsidR="000C2394">
              <w:rPr>
                <w:sz w:val="24"/>
                <w:szCs w:val="24"/>
              </w:rPr>
              <w:t>4</w:t>
            </w:r>
            <w:r w:rsidR="008A7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 Vás objednáváme :</w:t>
            </w:r>
          </w:p>
          <w:p w14:paraId="194D8C00" w14:textId="35B9A28F" w:rsidR="00233795" w:rsidRDefault="00233795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QIAGEN – QuantiNova Probe RT-PCR Kit (2500) </w:t>
            </w:r>
          </w:p>
          <w:p w14:paraId="317D7C85" w14:textId="361ECD7D" w:rsidR="008A77C7" w:rsidRDefault="008A77C7" w:rsidP="008D0175">
            <w:pPr>
              <w:pStyle w:val="Bezmezer"/>
              <w:rPr>
                <w:sz w:val="24"/>
                <w:szCs w:val="24"/>
              </w:rPr>
            </w:pPr>
          </w:p>
          <w:p w14:paraId="56BDFFB6" w14:textId="32C3D083" w:rsidR="008A77C7" w:rsidRDefault="008A77C7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Sleva : </w:t>
            </w:r>
            <w:r w:rsidR="00E53E19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>% je již zahrnuta v uveden</w:t>
            </w:r>
            <w:r w:rsidR="00C012E1"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 cen</w:t>
            </w:r>
            <w:r w:rsidR="00C012E1">
              <w:rPr>
                <w:sz w:val="24"/>
                <w:szCs w:val="24"/>
              </w:rPr>
              <w:t>ě</w:t>
            </w:r>
          </w:p>
          <w:p w14:paraId="4F009CAA" w14:textId="77777777" w:rsidR="008D0175" w:rsidRP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    </w:t>
            </w:r>
          </w:p>
          <w:p w14:paraId="6586F63B" w14:textId="77777777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Doprava : zdarma</w:t>
            </w:r>
          </w:p>
          <w:p w14:paraId="05A1126C" w14:textId="77777777" w:rsidR="00EA1266" w:rsidRDefault="00EA1266" w:rsidP="008D0175">
            <w:pPr>
              <w:pStyle w:val="Bezmezer"/>
              <w:rPr>
                <w:sz w:val="24"/>
                <w:szCs w:val="24"/>
              </w:rPr>
            </w:pPr>
          </w:p>
          <w:p w14:paraId="0F4C7CAC" w14:textId="17AB7677" w:rsidR="00EA1266" w:rsidRDefault="00422370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A1266">
              <w:rPr>
                <w:sz w:val="24"/>
                <w:szCs w:val="24"/>
              </w:rPr>
              <w:t>elková cena po slevě a vč. dopravy :</w:t>
            </w:r>
          </w:p>
          <w:p w14:paraId="0457983F" w14:textId="58FDE2AF" w:rsidR="00EA1266" w:rsidRDefault="00EA1266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C2394">
              <w:rPr>
                <w:sz w:val="24"/>
                <w:szCs w:val="24"/>
              </w:rPr>
              <w:t>73 788</w:t>
            </w:r>
            <w:r w:rsidR="00717027">
              <w:rPr>
                <w:sz w:val="24"/>
                <w:szCs w:val="24"/>
              </w:rPr>
              <w:t>,</w:t>
            </w:r>
            <w:r w:rsidR="000C2394">
              <w:rPr>
                <w:sz w:val="24"/>
                <w:szCs w:val="24"/>
              </w:rPr>
              <w:t>50</w:t>
            </w:r>
            <w:r w:rsidR="00233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Kč + DPH= </w:t>
            </w:r>
            <w:r w:rsidR="000C2394">
              <w:rPr>
                <w:sz w:val="24"/>
                <w:szCs w:val="24"/>
              </w:rPr>
              <w:t>89 284,08</w:t>
            </w:r>
            <w:r>
              <w:rPr>
                <w:sz w:val="24"/>
                <w:szCs w:val="24"/>
              </w:rPr>
              <w:t xml:space="preserve"> Kč (vč.</w:t>
            </w:r>
            <w:r w:rsidR="008A7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DPH)</w:t>
            </w:r>
          </w:p>
          <w:p w14:paraId="2F78607C" w14:textId="77777777" w:rsidR="001A7068" w:rsidRDefault="001A7068" w:rsidP="008D0175">
            <w:pPr>
              <w:pStyle w:val="Bezmezer"/>
              <w:rPr>
                <w:sz w:val="24"/>
                <w:szCs w:val="24"/>
              </w:rPr>
            </w:pPr>
          </w:p>
          <w:p w14:paraId="381A4658" w14:textId="3335B565" w:rsidR="008D0175" w:rsidRP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Pro středisko : </w:t>
            </w:r>
            <w:r w:rsidR="0032740A">
              <w:rPr>
                <w:sz w:val="24"/>
                <w:szCs w:val="24"/>
              </w:rPr>
              <w:t>PCR</w:t>
            </w:r>
            <w:r w:rsidRPr="008D0175">
              <w:rPr>
                <w:vanish/>
                <w:sz w:val="24"/>
                <w:szCs w:val="24"/>
              </w:rPr>
              <w:t xml:space="preserve">darma                              </w:t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</w:p>
          <w:p w14:paraId="63097AE1" w14:textId="77777777" w:rsidR="008D0175" w:rsidRDefault="008D0175" w:rsidP="008D0175">
            <w:pPr>
              <w:ind w:left="-84"/>
              <w:rPr>
                <w:sz w:val="24"/>
                <w:szCs w:val="24"/>
              </w:rPr>
            </w:pPr>
          </w:p>
          <w:p w14:paraId="7DBBEC91" w14:textId="03007CFB" w:rsidR="00B13E63" w:rsidRPr="005519F6" w:rsidRDefault="008D0175" w:rsidP="008D0175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B13E63" w:rsidRPr="005519F6">
              <w:rPr>
                <w:sz w:val="24"/>
                <w:szCs w:val="24"/>
              </w:rPr>
              <w:t xml:space="preserve">                         </w:t>
            </w:r>
          </w:p>
          <w:p w14:paraId="2D6F66EB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Příkazce operace : MVDr. Kamil Sedlák, Ph.D.</w:t>
            </w:r>
          </w:p>
          <w:p w14:paraId="25CC231C" w14:textId="3181012C" w:rsidR="008A77C7" w:rsidRPr="00421E82" w:rsidRDefault="00B13E63" w:rsidP="008A77C7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14:paraId="236BA591" w14:textId="77777777" w:rsidR="00B13E63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272C2EEF" w14:textId="77777777" w:rsidR="00C1206F" w:rsidRDefault="00D77C7C" w:rsidP="008B299C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</w:t>
            </w:r>
            <w:r w:rsidR="006565AC" w:rsidRPr="00421E82">
              <w:rPr>
                <w:sz w:val="24"/>
                <w:szCs w:val="24"/>
              </w:rPr>
              <w:t xml:space="preserve">   </w:t>
            </w:r>
            <w:r w:rsidR="00421E82" w:rsidRPr="00421E82">
              <w:rPr>
                <w:sz w:val="24"/>
                <w:szCs w:val="24"/>
              </w:rPr>
              <w:t xml:space="preserve"> </w:t>
            </w:r>
            <w:r w:rsidRPr="00421E82">
              <w:rPr>
                <w:sz w:val="24"/>
                <w:szCs w:val="24"/>
              </w:rPr>
              <w:t xml:space="preserve"> </w:t>
            </w:r>
          </w:p>
          <w:p w14:paraId="4D666C0E" w14:textId="0AE94F74" w:rsidR="00C1206F" w:rsidRDefault="00C1206F" w:rsidP="008B299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53E19">
              <w:rPr>
                <w:sz w:val="24"/>
                <w:szCs w:val="24"/>
              </w:rPr>
              <w:t>xxxxxxxxxx</w:t>
            </w:r>
            <w:r>
              <w:rPr>
                <w:sz w:val="24"/>
                <w:szCs w:val="24"/>
              </w:rPr>
              <w:t xml:space="preserve"> </w:t>
            </w:r>
            <w:r w:rsidR="00780FE9">
              <w:rPr>
                <w:sz w:val="24"/>
                <w:szCs w:val="24"/>
              </w:rPr>
              <w:t xml:space="preserve"> </w:t>
            </w:r>
          </w:p>
          <w:p w14:paraId="73BB6E95" w14:textId="6AB3C934" w:rsidR="00F636C3" w:rsidRPr="00421E82" w:rsidRDefault="00C1206F" w:rsidP="008B299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14:paraId="788E5232" w14:textId="77777777" w:rsidR="00B719B4" w:rsidRPr="00421E82" w:rsidRDefault="00B719B4" w:rsidP="00A577A7">
            <w:pPr>
              <w:pStyle w:val="Bezmezer"/>
              <w:rPr>
                <w:sz w:val="24"/>
                <w:szCs w:val="24"/>
              </w:rPr>
            </w:pPr>
          </w:p>
          <w:p w14:paraId="06F442FA" w14:textId="77777777" w:rsidR="005519F6" w:rsidRDefault="005519F6" w:rsidP="00F119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68D5989B" w14:textId="1A8CCD03" w:rsidR="00C1206F" w:rsidRDefault="00B37107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53E19">
              <w:rPr>
                <w:sz w:val="24"/>
                <w:szCs w:val="24"/>
              </w:rPr>
              <w:t>x</w:t>
            </w:r>
            <w:r w:rsidR="00C1206F">
              <w:rPr>
                <w:sz w:val="24"/>
                <w:szCs w:val="24"/>
              </w:rPr>
              <w:t>bal</w:t>
            </w:r>
          </w:p>
          <w:p w14:paraId="5FC5F0BA" w14:textId="77777777" w:rsidR="001A7068" w:rsidRDefault="001A7068" w:rsidP="00F636C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47B0F326" w14:textId="77777777" w:rsidR="00F636C3" w:rsidRPr="00421E82" w:rsidRDefault="00F636C3" w:rsidP="00B81E9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18" w:type="dxa"/>
          </w:tcPr>
          <w:p w14:paraId="6A6CE200" w14:textId="77777777" w:rsidR="00581EEE" w:rsidRDefault="00581EEE" w:rsidP="00253AFB">
            <w:pPr>
              <w:pStyle w:val="Bezmezer"/>
              <w:rPr>
                <w:sz w:val="24"/>
                <w:szCs w:val="24"/>
              </w:rPr>
            </w:pPr>
          </w:p>
          <w:p w14:paraId="6E271B19" w14:textId="77777777" w:rsidR="005519F6" w:rsidRDefault="005519F6" w:rsidP="005519F6">
            <w:pPr>
              <w:pStyle w:val="Bezmezer"/>
              <w:rPr>
                <w:sz w:val="24"/>
                <w:szCs w:val="24"/>
              </w:rPr>
            </w:pPr>
          </w:p>
          <w:p w14:paraId="6CF97A8A" w14:textId="6FEA0598" w:rsidR="00C1206F" w:rsidRPr="00421E82" w:rsidRDefault="00C012E1" w:rsidP="008A77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bal</w:t>
            </w:r>
          </w:p>
        </w:tc>
      </w:tr>
    </w:tbl>
    <w:p w14:paraId="36656B4F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BD27430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03C0420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01B12836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18433C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64BFB" w14:textId="77777777" w:rsidR="00FB3A48" w:rsidRDefault="00FB3A48" w:rsidP="003C47F6">
      <w:pPr>
        <w:spacing w:after="0" w:line="240" w:lineRule="auto"/>
      </w:pPr>
      <w:r>
        <w:separator/>
      </w:r>
    </w:p>
  </w:endnote>
  <w:endnote w:type="continuationSeparator" w:id="0">
    <w:p w14:paraId="5B82747C" w14:textId="77777777" w:rsidR="00FB3A48" w:rsidRDefault="00FB3A48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312C4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5543B8" wp14:editId="5413B811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79369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6A30135F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1641F8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0919FC66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4F488AE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742C5AD1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543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6979369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6A30135F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1641F8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0919FC66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4F488AE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742C5AD1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389564B" wp14:editId="16C0473A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6869C" w14:textId="77777777" w:rsidR="00FB3A48" w:rsidRDefault="00FB3A48" w:rsidP="003C47F6">
      <w:pPr>
        <w:spacing w:after="0" w:line="240" w:lineRule="auto"/>
      </w:pPr>
      <w:r>
        <w:separator/>
      </w:r>
    </w:p>
  </w:footnote>
  <w:footnote w:type="continuationSeparator" w:id="0">
    <w:p w14:paraId="67496F82" w14:textId="77777777" w:rsidR="00FB3A48" w:rsidRDefault="00FB3A48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B852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3558C19" wp14:editId="03EC4665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69EE"/>
    <w:rsid w:val="000438A6"/>
    <w:rsid w:val="00061BEB"/>
    <w:rsid w:val="0008179A"/>
    <w:rsid w:val="00084086"/>
    <w:rsid w:val="000903F0"/>
    <w:rsid w:val="000973A9"/>
    <w:rsid w:val="000C2394"/>
    <w:rsid w:val="000C6077"/>
    <w:rsid w:val="000D4192"/>
    <w:rsid w:val="000E4FC2"/>
    <w:rsid w:val="00125387"/>
    <w:rsid w:val="0012636C"/>
    <w:rsid w:val="00135C30"/>
    <w:rsid w:val="001652E4"/>
    <w:rsid w:val="0018433C"/>
    <w:rsid w:val="001A7068"/>
    <w:rsid w:val="001E6C8B"/>
    <w:rsid w:val="00216344"/>
    <w:rsid w:val="00233795"/>
    <w:rsid w:val="00234ACA"/>
    <w:rsid w:val="00250AC7"/>
    <w:rsid w:val="00253AFB"/>
    <w:rsid w:val="002636E1"/>
    <w:rsid w:val="00287645"/>
    <w:rsid w:val="002C6702"/>
    <w:rsid w:val="002D0488"/>
    <w:rsid w:val="002E792C"/>
    <w:rsid w:val="002F211D"/>
    <w:rsid w:val="0031462A"/>
    <w:rsid w:val="0032740A"/>
    <w:rsid w:val="00342FD3"/>
    <w:rsid w:val="00343BC5"/>
    <w:rsid w:val="00363150"/>
    <w:rsid w:val="003715CF"/>
    <w:rsid w:val="003840EB"/>
    <w:rsid w:val="003877C7"/>
    <w:rsid w:val="003B3F9E"/>
    <w:rsid w:val="003B55A0"/>
    <w:rsid w:val="003C47F6"/>
    <w:rsid w:val="003F04B5"/>
    <w:rsid w:val="0041534C"/>
    <w:rsid w:val="00421E82"/>
    <w:rsid w:val="00422370"/>
    <w:rsid w:val="0043385F"/>
    <w:rsid w:val="00476DA5"/>
    <w:rsid w:val="004866F0"/>
    <w:rsid w:val="004A158B"/>
    <w:rsid w:val="004A6DC1"/>
    <w:rsid w:val="004B5E11"/>
    <w:rsid w:val="004C6D09"/>
    <w:rsid w:val="004E22D6"/>
    <w:rsid w:val="004E2D6C"/>
    <w:rsid w:val="004F7A98"/>
    <w:rsid w:val="00507E3A"/>
    <w:rsid w:val="0051499E"/>
    <w:rsid w:val="005519F6"/>
    <w:rsid w:val="00581EEE"/>
    <w:rsid w:val="005861D9"/>
    <w:rsid w:val="005A66C5"/>
    <w:rsid w:val="005B6C14"/>
    <w:rsid w:val="005C0293"/>
    <w:rsid w:val="005C6962"/>
    <w:rsid w:val="005E6C71"/>
    <w:rsid w:val="005E790A"/>
    <w:rsid w:val="005F7ED5"/>
    <w:rsid w:val="00603ACB"/>
    <w:rsid w:val="006469ED"/>
    <w:rsid w:val="00654C29"/>
    <w:rsid w:val="006565AC"/>
    <w:rsid w:val="00660A22"/>
    <w:rsid w:val="00694C90"/>
    <w:rsid w:val="006969C8"/>
    <w:rsid w:val="006B1412"/>
    <w:rsid w:val="006E1DD4"/>
    <w:rsid w:val="0070690F"/>
    <w:rsid w:val="00715CB2"/>
    <w:rsid w:val="00717027"/>
    <w:rsid w:val="00725DBB"/>
    <w:rsid w:val="007455E8"/>
    <w:rsid w:val="00763020"/>
    <w:rsid w:val="007726CC"/>
    <w:rsid w:val="00780FE9"/>
    <w:rsid w:val="0079193E"/>
    <w:rsid w:val="007D15F0"/>
    <w:rsid w:val="007D1E0A"/>
    <w:rsid w:val="008170DD"/>
    <w:rsid w:val="00832B93"/>
    <w:rsid w:val="00835527"/>
    <w:rsid w:val="00837A59"/>
    <w:rsid w:val="008629DA"/>
    <w:rsid w:val="00862CBC"/>
    <w:rsid w:val="0086396F"/>
    <w:rsid w:val="0088234D"/>
    <w:rsid w:val="008A386B"/>
    <w:rsid w:val="008A77C7"/>
    <w:rsid w:val="008B299C"/>
    <w:rsid w:val="008B3BC7"/>
    <w:rsid w:val="008C3CD9"/>
    <w:rsid w:val="008D0175"/>
    <w:rsid w:val="008E2030"/>
    <w:rsid w:val="00927E77"/>
    <w:rsid w:val="00932009"/>
    <w:rsid w:val="009353DB"/>
    <w:rsid w:val="0093594D"/>
    <w:rsid w:val="00944970"/>
    <w:rsid w:val="009711F6"/>
    <w:rsid w:val="00996EF3"/>
    <w:rsid w:val="009A33D5"/>
    <w:rsid w:val="009B1490"/>
    <w:rsid w:val="009B4074"/>
    <w:rsid w:val="009B6DFF"/>
    <w:rsid w:val="009C5F89"/>
    <w:rsid w:val="009E381E"/>
    <w:rsid w:val="00A1066E"/>
    <w:rsid w:val="00A53910"/>
    <w:rsid w:val="00A577A7"/>
    <w:rsid w:val="00A9639C"/>
    <w:rsid w:val="00A96E3E"/>
    <w:rsid w:val="00AA037F"/>
    <w:rsid w:val="00AD6B79"/>
    <w:rsid w:val="00AE367E"/>
    <w:rsid w:val="00B13E63"/>
    <w:rsid w:val="00B37107"/>
    <w:rsid w:val="00B719B4"/>
    <w:rsid w:val="00B8056A"/>
    <w:rsid w:val="00B81E9D"/>
    <w:rsid w:val="00B91E34"/>
    <w:rsid w:val="00BA66A4"/>
    <w:rsid w:val="00BA79DF"/>
    <w:rsid w:val="00BB1555"/>
    <w:rsid w:val="00BE3015"/>
    <w:rsid w:val="00BF4230"/>
    <w:rsid w:val="00BF702A"/>
    <w:rsid w:val="00C012E1"/>
    <w:rsid w:val="00C11247"/>
    <w:rsid w:val="00C1206F"/>
    <w:rsid w:val="00C476B6"/>
    <w:rsid w:val="00C52791"/>
    <w:rsid w:val="00C87BDC"/>
    <w:rsid w:val="00D66428"/>
    <w:rsid w:val="00D7481B"/>
    <w:rsid w:val="00D751BF"/>
    <w:rsid w:val="00D77C7C"/>
    <w:rsid w:val="00D8117D"/>
    <w:rsid w:val="00DB200F"/>
    <w:rsid w:val="00DB3876"/>
    <w:rsid w:val="00DC74DD"/>
    <w:rsid w:val="00DD3242"/>
    <w:rsid w:val="00E00018"/>
    <w:rsid w:val="00E24742"/>
    <w:rsid w:val="00E53E19"/>
    <w:rsid w:val="00E57F43"/>
    <w:rsid w:val="00E77B69"/>
    <w:rsid w:val="00EA1266"/>
    <w:rsid w:val="00EA795E"/>
    <w:rsid w:val="00EB0040"/>
    <w:rsid w:val="00EB6B8E"/>
    <w:rsid w:val="00EC68B5"/>
    <w:rsid w:val="00ED1095"/>
    <w:rsid w:val="00EE1649"/>
    <w:rsid w:val="00F057DF"/>
    <w:rsid w:val="00F11944"/>
    <w:rsid w:val="00F13AF0"/>
    <w:rsid w:val="00F17D84"/>
    <w:rsid w:val="00F26085"/>
    <w:rsid w:val="00F5444F"/>
    <w:rsid w:val="00F636C3"/>
    <w:rsid w:val="00F82CB4"/>
    <w:rsid w:val="00F97673"/>
    <w:rsid w:val="00FB3A48"/>
    <w:rsid w:val="00FC0B71"/>
    <w:rsid w:val="00FD14B1"/>
    <w:rsid w:val="00FD6BF2"/>
    <w:rsid w:val="00FE66FA"/>
    <w:rsid w:val="00FE7CEA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52A9E"/>
  <w15:docId w15:val="{B9983719-4B6B-440C-B378-C04AAA35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17E2A-E414-45BC-A0E2-D1D53757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2024-05-28T13:26:00Z</cp:lastPrinted>
  <dcterms:created xsi:type="dcterms:W3CDTF">2024-05-30T08:47:00Z</dcterms:created>
  <dcterms:modified xsi:type="dcterms:W3CDTF">2024-05-30T08:47:00Z</dcterms:modified>
</cp:coreProperties>
</file>