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6"/>
        <w:gridCol w:w="419"/>
        <w:gridCol w:w="2305"/>
        <w:gridCol w:w="1495"/>
        <w:gridCol w:w="1417"/>
      </w:tblGrid>
      <w:tr w:rsidR="005A39BB" w:rsidRPr="005A39BB" w:rsidTr="005A39BB">
        <w:trPr>
          <w:trHeight w:val="330"/>
        </w:trPr>
        <w:tc>
          <w:tcPr>
            <w:tcW w:w="33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39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Zadávací dokumentace - příloha č. 1 - Předpokládaný odběr tonerů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3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Plněné a originální druhy tonerů a válce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3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7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Předpokládaný odběr</w:t>
            </w:r>
            <w:r w:rsidRPr="005A39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za 12 měsíců/ks</w:t>
            </w:r>
          </w:p>
        </w:tc>
        <w:tc>
          <w:tcPr>
            <w:tcW w:w="8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Jednotná cena za toner</w:t>
            </w:r>
          </w:p>
        </w:tc>
        <w:tc>
          <w:tcPr>
            <w:tcW w:w="7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za toner za 12 měsíců</w:t>
            </w:r>
          </w:p>
        </w:tc>
      </w:tr>
      <w:tr w:rsidR="005A39BB" w:rsidRPr="005A39BB" w:rsidTr="005A39BB">
        <w:trPr>
          <w:trHeight w:val="408"/>
        </w:trPr>
        <w:tc>
          <w:tcPr>
            <w:tcW w:w="18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7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3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plněné tonery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3484B002 - CANON 725 BK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150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690,00   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103 500,00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1246C002 - CANON CRG045 BK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15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4 500,00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1245C002 CANON CRG045 C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10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3 000,00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1244C002 - CANON CRG045 M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10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3 000,00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1243C002 - CANON CRG045 Y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10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3 000,00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CANON CRG 057 BK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10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350,00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3 500,00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CF410A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15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4 500,00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CF411A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10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3 000,00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CF412A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10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3 000,00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CF413A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10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3 000,00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CF217A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70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690,00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48 300,00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CF210X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15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3 000,00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CF211A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7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1 400,00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CF212A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7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1 400,00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CF213A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7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1 400,00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CF380X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15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250,00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3 750,00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CF381A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5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250,00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1 250,00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CF382A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5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250,00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1 250,00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CF383A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5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250,00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1 250,00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HP CE400X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400,00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HP CE401A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400,00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HP CE402A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400,00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HP CE403A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400,00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HP W1350A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330,00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660,00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CF283A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80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690,00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55 200,00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Q2612A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200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690,00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138 000,00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CE285A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50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690,00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34 500,00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C8061X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400,00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CB540A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130,00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260,00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CB541A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130,00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260,00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CB542A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130,00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260,00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CB543A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130,00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260,00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CB436A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5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1 000,00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CF287A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190,00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380,00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3021C002 - CANON 054 Y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10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350,00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3 500,00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3022C002 - CANON 054 M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10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350,00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3 500,00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3024C002 - CANON 054 BK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20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350,00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7 000,00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3023C002 - CANON 054 C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10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350,00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3 500,00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2168C002 - CANON CRG051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50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690,00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34 500,00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3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originální tonery Canon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3010C002 - CANON CRG-057 H BK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5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2 750,00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13 750,00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CANON 067H BK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1 250,00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3 750,00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CANON 067H Y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1 250,00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2 500,00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CANON 067H M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1 250,00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2 500,00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CANON 067H C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1 250,00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2 500,00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CANON 069H BK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2 000,00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6 000,00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CANON 069H Y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2 000,00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4 000,00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CANON 069H M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2 000,00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4 000,00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CANON 069H C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2 000,00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4 000,00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3017C002 - CANON CRG-055 H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2 000,00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6 000,00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3018C002 - CANON CRG-055H M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2 000,00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6 000,00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3020C002 - CANON CRG-055H BK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2 000,00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6 000,00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3019C002 - CANON CRG-055H C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2 000,00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6 000,00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CANON C-EXV 54 BK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1 000,00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3 000,00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CANON C-EXV 54 C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1 000,00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3 000,00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CANON C-EXV 54 M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1 000,00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3 000,00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CANON C-EXV 54 Y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1 000,00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3 000,00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CANON CRG-064Bk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2 000,00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6 000,00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CANON CRG-064C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2 000,00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6 000,00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CANON CRG-064Y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2 000,00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6 000,00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CANON CRG-064M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2 000,00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6 000,00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CANON C-EXV42 6908B002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525,00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1 575,00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3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alternativní válce Epson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1507516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1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150,00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150,00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3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alternativní tonery Epson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C13S050435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1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150,00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150,00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3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alternativní válce HP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CF219A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100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690,00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69 000,00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3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originální válce Xerox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Xerox 108R01121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1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150,00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150,00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Xerox 013R00670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1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150,00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150,00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3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originální válce Canon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Canon 2170C001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30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1 520,00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45 600,00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3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alternativní tonery XEROX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Xerox 106R03535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1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Xerox 106R03534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1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Xerox 106R03533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1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Xerox 106R03532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1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Xerox 106R03693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250,00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750,00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Xerox 106R03488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7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250,00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1 750,00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Xerox 106R03694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250,00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750,00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Xerox 106R03695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250,00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750,00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3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alternativní tonery </w:t>
            </w:r>
            <w:proofErr w:type="spellStart"/>
            <w:r w:rsidRPr="005A3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Kyocera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TK-590 BK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4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1 200,00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lastRenderedPageBreak/>
              <w:t>TK-590 C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900,00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TK-590 M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900,00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TK-590 Y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900,00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3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alternativní tonery Brother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TN-2320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4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1 200,00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TN-241 BK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12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3 600,00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TN-245 Y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4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1 200,00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TN-245 M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4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1 200,00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TN-245 C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4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300,00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1 200,00   </w:t>
            </w:r>
          </w:p>
        </w:tc>
      </w:tr>
      <w:tr w:rsidR="005A39BB" w:rsidRPr="005A39BB" w:rsidTr="005A39BB">
        <w:trPr>
          <w:trHeight w:val="300"/>
        </w:trPr>
        <w:tc>
          <w:tcPr>
            <w:tcW w:w="18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3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originální válec Brother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39BB" w:rsidRPr="005A39BB" w:rsidTr="005A39BB">
        <w:trPr>
          <w:trHeight w:val="315"/>
        </w:trPr>
        <w:tc>
          <w:tcPr>
            <w:tcW w:w="18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Brother DR-2300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4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250,00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1 000,00   </w:t>
            </w:r>
          </w:p>
        </w:tc>
      </w:tr>
      <w:tr w:rsidR="005A39BB" w:rsidRPr="005A39BB" w:rsidTr="005A39BB">
        <w:trPr>
          <w:trHeight w:val="315"/>
        </w:trPr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BB" w:rsidRPr="005A39BB" w:rsidRDefault="005A39BB" w:rsidP="005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BB" w:rsidRPr="005A39BB" w:rsidRDefault="005A39BB" w:rsidP="005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39BB" w:rsidRPr="005A39BB" w:rsidTr="005A39BB">
        <w:trPr>
          <w:trHeight w:val="315"/>
        </w:trPr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BB" w:rsidRPr="005A39BB" w:rsidRDefault="005A39BB" w:rsidP="005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9BB" w:rsidRPr="005A39BB" w:rsidRDefault="005A39BB" w:rsidP="005A3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druh 1 ks toneru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55 765,00   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A39BB" w:rsidRPr="005A39BB" w:rsidTr="005A39BB">
        <w:trPr>
          <w:trHeight w:val="315"/>
        </w:trPr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BB" w:rsidRPr="005A39BB" w:rsidRDefault="005A39BB" w:rsidP="005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BB" w:rsidRPr="005A39BB" w:rsidRDefault="005A39BB" w:rsidP="005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BB" w:rsidRPr="005A39BB" w:rsidRDefault="005A39BB" w:rsidP="005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39BB" w:rsidRPr="005A39BB" w:rsidTr="005A39BB">
        <w:trPr>
          <w:trHeight w:val="31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color w:val="006100"/>
                <w:lang w:eastAsia="cs-CZ"/>
              </w:rPr>
              <w:t>vyplňte žlutě podbarvená pole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BB" w:rsidRPr="005A39BB" w:rsidRDefault="005A39BB" w:rsidP="005A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9BB" w:rsidRPr="005A39BB" w:rsidRDefault="005A39BB" w:rsidP="005A3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za 12 měsíců</w:t>
            </w:r>
          </w:p>
        </w:tc>
        <w:tc>
          <w:tcPr>
            <w:tcW w:w="7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39BB" w:rsidRP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39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719 255,00   </w:t>
            </w:r>
          </w:p>
        </w:tc>
      </w:tr>
    </w:tbl>
    <w:p w:rsidR="00C2471C" w:rsidRDefault="00C2471C">
      <w:bookmarkStart w:id="0" w:name="_GoBack"/>
      <w:bookmarkEnd w:id="0"/>
    </w:p>
    <w:sectPr w:rsidR="00C2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21"/>
    <w:rsid w:val="00594621"/>
    <w:rsid w:val="005A39BB"/>
    <w:rsid w:val="00C2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A9C1A-FF6D-485E-9464-8885AC56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Petr Šámal</dc:creator>
  <cp:keywords/>
  <dc:description/>
  <cp:lastModifiedBy>Bc. Petr Šámal</cp:lastModifiedBy>
  <cp:revision>2</cp:revision>
  <dcterms:created xsi:type="dcterms:W3CDTF">2024-05-30T08:45:00Z</dcterms:created>
  <dcterms:modified xsi:type="dcterms:W3CDTF">2024-05-30T08:46:00Z</dcterms:modified>
</cp:coreProperties>
</file>