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6FD2" w14:textId="379EF9F7" w:rsidR="0059316D" w:rsidRDefault="004B63CF" w:rsidP="0059316D">
      <w:pPr>
        <w:pStyle w:val="Nadpis1"/>
      </w:pPr>
      <w:r>
        <w:t xml:space="preserve">dodatek </w:t>
      </w:r>
      <w:r w:rsidR="0027555C">
        <w:t xml:space="preserve">č. </w:t>
      </w:r>
      <w:r w:rsidR="005244B0">
        <w:t>2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1286701C" w:rsidR="004B63CF" w:rsidRDefault="00637AB4" w:rsidP="0059316D">
      <w:pPr>
        <w:pStyle w:val="Nadpis1"/>
        <w:spacing w:after="240"/>
      </w:pPr>
      <w:r>
        <w:t xml:space="preserve">o obstarání </w:t>
      </w:r>
      <w:r w:rsidR="001F4128">
        <w:t>průvodcovských</w:t>
      </w:r>
      <w:r>
        <w:t xml:space="preserve">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320E82A1" w14:textId="5921DC51" w:rsidR="008A766B" w:rsidRDefault="0046742D" w:rsidP="008A766B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8A766B">
        <w:t xml:space="preserve">Mgr. </w:t>
      </w:r>
      <w:r w:rsidR="00A64748">
        <w:t>Janou</w:t>
      </w:r>
      <w:r w:rsidR="008A766B">
        <w:t xml:space="preserve"> </w:t>
      </w:r>
      <w:r w:rsidR="00A64748">
        <w:t>Adamcovou</w:t>
      </w:r>
      <w:r w:rsidR="008A766B">
        <w:t xml:space="preserve">, </w:t>
      </w:r>
      <w:r w:rsidR="00A64748">
        <w:t>místopředsedkyní</w:t>
      </w:r>
      <w:r w:rsidR="008A766B">
        <w:t xml:space="preserve"> představenstva</w:t>
      </w:r>
    </w:p>
    <w:p w14:paraId="48901422" w14:textId="71B62F14" w:rsidR="0046742D" w:rsidRDefault="008A766B" w:rsidP="008A766B">
      <w:pPr>
        <w:spacing w:after="0"/>
        <w:ind w:left="1428" w:firstLine="696"/>
      </w:pPr>
      <w:r>
        <w:t>Ing. Miroslavem Karlem, členem představenstva</w:t>
      </w: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5441556" w14:textId="48BBC0D5" w:rsidR="0027555C" w:rsidRDefault="002B6E84" w:rsidP="004B63CF">
      <w:r>
        <w:t>Zuzana W</w:t>
      </w:r>
      <w:r w:rsidR="00D23CB1">
        <w:t>e</w:t>
      </w:r>
      <w:r>
        <w:t>ingartová</w:t>
      </w:r>
    </w:p>
    <w:p w14:paraId="5F82661A" w14:textId="6920B222" w:rsidR="004B63CF" w:rsidRPr="003869B4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CE2F39">
        <w:t>xxx</w:t>
      </w:r>
      <w:r w:rsidR="002B6E84">
        <w:t>, Praha 4, 141 00</w:t>
      </w:r>
    </w:p>
    <w:p w14:paraId="4D552BCD" w14:textId="3D32AD80" w:rsidR="00A87363" w:rsidRDefault="004B63CF" w:rsidP="00A87363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</w:r>
      <w:r w:rsidR="002B6E84">
        <w:t>63976579</w:t>
      </w:r>
    </w:p>
    <w:p w14:paraId="3E604EE3" w14:textId="77777777" w:rsidR="00A87363" w:rsidRDefault="00A87363" w:rsidP="00A87363">
      <w:pPr>
        <w:spacing w:after="0"/>
        <w:ind w:left="720" w:hanging="720"/>
      </w:pPr>
    </w:p>
    <w:p w14:paraId="15F1D8FD" w14:textId="1E5F0570" w:rsidR="004B63CF" w:rsidRDefault="00A87363" w:rsidP="00A87363">
      <w:pPr>
        <w:spacing w:after="0"/>
        <w:ind w:left="720" w:hanging="720"/>
      </w:pPr>
      <w:r>
        <w:t>d</w:t>
      </w:r>
      <w:r w:rsidR="004B63CF" w:rsidRPr="003869B4">
        <w:t>ále jen „</w:t>
      </w:r>
      <w:r w:rsidR="001F4128">
        <w:rPr>
          <w:rFonts w:ascii="Crabath Text Medium" w:hAnsi="Crabath Text Medium"/>
        </w:rPr>
        <w:t>průvodce</w:t>
      </w:r>
      <w:r w:rsidR="004B63CF" w:rsidRPr="003869B4">
        <w:t>“</w:t>
      </w:r>
      <w:r w:rsidR="004B63CF"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6B73ED90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7B2658">
        <w:t>průvodce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 xml:space="preserve">příkazní na obstarání </w:t>
      </w:r>
      <w:r w:rsidR="007B2658">
        <w:t>průvodcovských</w:t>
      </w:r>
      <w:r w:rsidR="00587C9A">
        <w:t xml:space="preserve"> služeb</w:t>
      </w:r>
      <w:r w:rsidR="000E75A8">
        <w:t xml:space="preserve">, na základě které </w:t>
      </w:r>
      <w:r w:rsidR="007B2658">
        <w:t>průvodce</w:t>
      </w:r>
      <w:r w:rsidR="000E75A8">
        <w:t xml:space="preserve"> poskytuje sjednané </w:t>
      </w:r>
      <w:r w:rsidR="007B2658">
        <w:t>průvodc</w:t>
      </w:r>
      <w:r w:rsidR="00E41493">
        <w:t>ovské</w:t>
      </w:r>
      <w:r w:rsidR="00587C9A">
        <w:t xml:space="preserve">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</w:t>
      </w:r>
      <w:r w:rsidR="007B2658">
        <w:t>průvodc</w:t>
      </w:r>
      <w:r w:rsidR="00E41493">
        <w:t>ovsk</w:t>
      </w:r>
      <w:r w:rsidR="00B7022C">
        <w:t xml:space="preserve">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596DA50C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</w:t>
      </w:r>
      <w:r w:rsidR="007B2658">
        <w:t>průvodce</w:t>
      </w:r>
      <w:r w:rsidR="005B63D3">
        <w:t xml:space="preserve">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5012F801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7B2658">
        <w:rPr>
          <w:rFonts w:ascii="Atyp BL Display Semibold" w:hAnsi="Atyp BL Display Semibold"/>
          <w:sz w:val="26"/>
          <w:szCs w:val="26"/>
        </w:rPr>
        <w:t>průvodc</w:t>
      </w:r>
      <w:r w:rsidR="00E41493">
        <w:rPr>
          <w:rFonts w:ascii="Atyp BL Display Semibold" w:hAnsi="Atyp BL Display Semibold"/>
          <w:sz w:val="26"/>
          <w:szCs w:val="26"/>
        </w:rPr>
        <w:t>ovské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tbl>
      <w:tblPr>
        <w:tblStyle w:val="Mkatabulky"/>
        <w:tblW w:w="7894" w:type="dxa"/>
        <w:tblInd w:w="470" w:type="dxa"/>
        <w:tblLook w:val="0620" w:firstRow="1" w:lastRow="0" w:firstColumn="0" w:lastColumn="0" w:noHBand="1" w:noVBand="1"/>
      </w:tblPr>
      <w:tblGrid>
        <w:gridCol w:w="2379"/>
        <w:gridCol w:w="3105"/>
        <w:gridCol w:w="2410"/>
      </w:tblGrid>
      <w:tr w:rsidR="00CB3EA1" w:rsidRPr="00735270" w14:paraId="11E8F5DA" w14:textId="77777777" w:rsidTr="00E05F03">
        <w:trPr>
          <w:trHeight w:val="340"/>
        </w:trPr>
        <w:tc>
          <w:tcPr>
            <w:tcW w:w="2379" w:type="dxa"/>
            <w:shd w:val="clear" w:color="auto" w:fill="000000" w:themeFill="text1"/>
            <w:vAlign w:val="center"/>
          </w:tcPr>
          <w:p w14:paraId="6B7C4F68" w14:textId="77777777" w:rsidR="00CB3EA1" w:rsidRPr="00E05F03" w:rsidRDefault="00CB3EA1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záhlaví</w:t>
            </w:r>
          </w:p>
        </w:tc>
        <w:tc>
          <w:tcPr>
            <w:tcW w:w="3105" w:type="dxa"/>
            <w:shd w:val="clear" w:color="auto" w:fill="000000" w:themeFill="text1"/>
            <w:vAlign w:val="center"/>
          </w:tcPr>
          <w:p w14:paraId="1AFF3C2C" w14:textId="382B8735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s</w:t>
            </w:r>
            <w:r w:rsidR="002174A4" w:rsidRPr="00E05F03">
              <w:rPr>
                <w:rFonts w:ascii="Atyp BL Display Semibold" w:hAnsi="Atyp BL Display Semibold"/>
                <w:sz w:val="20"/>
                <w:szCs w:val="20"/>
              </w:rPr>
              <w:t>azba pro průvodce interního karierního řádu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8222B6E" w14:textId="1B54538D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</w:t>
            </w:r>
            <w:r w:rsidR="005C43D8" w:rsidRPr="00E05F03">
              <w:rPr>
                <w:rFonts w:ascii="Atyp BL Display Semibold" w:hAnsi="Atyp BL Display Semibold"/>
                <w:sz w:val="20"/>
                <w:szCs w:val="20"/>
              </w:rPr>
              <w:t>ákladní sazba / hod.</w:t>
            </w:r>
          </w:p>
        </w:tc>
      </w:tr>
      <w:tr w:rsidR="00CB3EA1" w14:paraId="6BBACB7A" w14:textId="77777777" w:rsidTr="00E05F03">
        <w:trPr>
          <w:trHeight w:val="283"/>
        </w:trPr>
        <w:tc>
          <w:tcPr>
            <w:tcW w:w="2379" w:type="dxa"/>
          </w:tcPr>
          <w:p w14:paraId="312C6C56" w14:textId="5EEA1420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e</w:t>
            </w:r>
            <w:r w:rsidR="005C43D8" w:rsidRPr="00E05F03">
              <w:rPr>
                <w:lang w:val="cs-CZ"/>
              </w:rPr>
              <w:t>vropské jazyky</w:t>
            </w:r>
          </w:p>
        </w:tc>
        <w:tc>
          <w:tcPr>
            <w:tcW w:w="3105" w:type="dxa"/>
          </w:tcPr>
          <w:p w14:paraId="1044E54E" w14:textId="16B9700A" w:rsidR="00CB3EA1" w:rsidRPr="00E05F03" w:rsidRDefault="00CE2F39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0EEE6C3B" w14:textId="5819A8F2" w:rsidR="00CB3EA1" w:rsidRPr="00E05F03" w:rsidRDefault="00EB531B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</w:tr>
      <w:tr w:rsidR="00CB3EA1" w14:paraId="50A7E219" w14:textId="77777777" w:rsidTr="00E05F03">
        <w:trPr>
          <w:trHeight w:val="283"/>
        </w:trPr>
        <w:tc>
          <w:tcPr>
            <w:tcW w:w="2379" w:type="dxa"/>
          </w:tcPr>
          <w:p w14:paraId="781D026D" w14:textId="18BDC4BF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m</w:t>
            </w:r>
            <w:r w:rsidR="005C43D8" w:rsidRPr="00E05F03">
              <w:rPr>
                <w:lang w:val="cs-CZ"/>
              </w:rPr>
              <w:t>imoevropské jazyky</w:t>
            </w:r>
          </w:p>
        </w:tc>
        <w:tc>
          <w:tcPr>
            <w:tcW w:w="3105" w:type="dxa"/>
          </w:tcPr>
          <w:p w14:paraId="0BF2FA39" w14:textId="74635484" w:rsidR="00CB3EA1" w:rsidRPr="00E05F03" w:rsidRDefault="00CE2F39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6150D30" w14:textId="02793888" w:rsidR="00CB3EA1" w:rsidRPr="00E05F03" w:rsidRDefault="00EB531B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</w:tr>
      <w:tr w:rsidR="001E1473" w14:paraId="037A4834" w14:textId="77777777" w:rsidTr="00E05F03">
        <w:trPr>
          <w:trHeight w:val="283"/>
        </w:trPr>
        <w:tc>
          <w:tcPr>
            <w:tcW w:w="2379" w:type="dxa"/>
          </w:tcPr>
          <w:p w14:paraId="27B1BEDA" w14:textId="601CB59E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nadstandardní požadavky na průvodce</w:t>
            </w:r>
          </w:p>
        </w:tc>
        <w:tc>
          <w:tcPr>
            <w:tcW w:w="3105" w:type="dxa"/>
          </w:tcPr>
          <w:p w14:paraId="68F37E85" w14:textId="5AA033E0" w:rsidR="001E1473" w:rsidRPr="00E05F03" w:rsidRDefault="00CE2F39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0499F8A" w14:textId="2BFBBC1D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  <w:tr w:rsidR="001E1473" w14:paraId="3B0ED380" w14:textId="77777777" w:rsidTr="00E05F03">
        <w:trPr>
          <w:trHeight w:val="283"/>
        </w:trPr>
        <w:tc>
          <w:tcPr>
            <w:tcW w:w="2379" w:type="dxa"/>
          </w:tcPr>
          <w:p w14:paraId="5399B5FE" w14:textId="5E4AB688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 xml:space="preserve">zakázka pro </w:t>
            </w:r>
            <w:proofErr w:type="spellStart"/>
            <w:r w:rsidRPr="00E05F03">
              <w:rPr>
                <w:lang w:val="cs-CZ"/>
              </w:rPr>
              <w:t>concierge</w:t>
            </w:r>
            <w:proofErr w:type="spellEnd"/>
          </w:p>
        </w:tc>
        <w:tc>
          <w:tcPr>
            <w:tcW w:w="3105" w:type="dxa"/>
          </w:tcPr>
          <w:p w14:paraId="4AE7B41A" w14:textId="0127C2C9" w:rsidR="001E1473" w:rsidRPr="00E05F03" w:rsidRDefault="00CE2F39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1BB2F287" w14:textId="736C80EB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</w:tbl>
    <w:p w14:paraId="2D643638" w14:textId="77777777" w:rsidR="00CB3EA1" w:rsidRDefault="00CB3EA1" w:rsidP="005256D4">
      <w:pPr>
        <w:ind w:left="454"/>
      </w:pPr>
    </w:p>
    <w:p w14:paraId="16FE08A3" w14:textId="75097923" w:rsidR="00CC0B01" w:rsidRDefault="00CC0B01" w:rsidP="0002312D">
      <w:pPr>
        <w:spacing w:after="0"/>
        <w:ind w:left="454"/>
      </w:pPr>
      <w:r>
        <w:t>Sazba pro průvodce kari</w:t>
      </w:r>
      <w:r w:rsidR="00A972CF">
        <w:t>é</w:t>
      </w:r>
      <w:r>
        <w:t xml:space="preserve">rního řádu: průvodce </w:t>
      </w:r>
      <w:r w:rsidR="00E24FC8">
        <w:t xml:space="preserve">splňující všechny požadavky </w:t>
      </w:r>
      <w:r w:rsidR="00A972CF">
        <w:t xml:space="preserve">objednatele </w:t>
      </w:r>
      <w:r w:rsidR="00E24FC8">
        <w:t>na vzdělávání</w:t>
      </w:r>
    </w:p>
    <w:p w14:paraId="2F2EAF7F" w14:textId="2223A74C" w:rsidR="00E24FC8" w:rsidRPr="00613763" w:rsidRDefault="00E24FC8" w:rsidP="0002312D">
      <w:pPr>
        <w:spacing w:after="0"/>
        <w:ind w:left="454"/>
      </w:pPr>
      <w:r>
        <w:t xml:space="preserve">Základní sazba: průvodce, který nesplní za kalendářní rok </w:t>
      </w:r>
      <w:r w:rsidRPr="00613763">
        <w:t>požadovaná školení</w:t>
      </w:r>
    </w:p>
    <w:p w14:paraId="6BE486FB" w14:textId="70C33FE9" w:rsidR="008F40F6" w:rsidRPr="00613763" w:rsidRDefault="008F40F6" w:rsidP="0002312D">
      <w:pPr>
        <w:spacing w:after="0"/>
        <w:ind w:left="454"/>
      </w:pPr>
      <w:r w:rsidRPr="00613763">
        <w:t>Nadstandardní požadavky na průvodce: platí pro</w:t>
      </w:r>
      <w:r w:rsidR="00CB121D" w:rsidRPr="00613763">
        <w:t xml:space="preserve"> </w:t>
      </w:r>
      <w:r w:rsidRPr="00613763">
        <w:t xml:space="preserve">zakázky, které vyžadují kromě běžných odborných a jazykových kompetencí průvodce </w:t>
      </w:r>
      <w:r w:rsidR="0002312D" w:rsidRPr="00613763">
        <w:t>ještě další schopnosti průvodce (provázení skupiny klientů se zdravotními omezeními apod.</w:t>
      </w:r>
      <w:r w:rsidR="00CB121D" w:rsidRPr="00613763">
        <w:t>)</w:t>
      </w:r>
    </w:p>
    <w:p w14:paraId="2A9B3A81" w14:textId="77777777" w:rsidR="00D83EA3" w:rsidRPr="00613763" w:rsidRDefault="00D83EA3" w:rsidP="0002312D">
      <w:pPr>
        <w:spacing w:after="0"/>
        <w:ind w:left="454"/>
      </w:pPr>
    </w:p>
    <w:p w14:paraId="55FA8824" w14:textId="5E55BC8E" w:rsidR="00A77A52" w:rsidRPr="00613763" w:rsidRDefault="00A77A52" w:rsidP="00834060">
      <w:pPr>
        <w:spacing w:after="0"/>
        <w:ind w:left="454"/>
      </w:pPr>
      <w:r w:rsidRPr="00613763">
        <w:t xml:space="preserve">Smluvní strany zároveň sjednávají </w:t>
      </w:r>
      <w:r w:rsidR="006676A4" w:rsidRPr="00613763">
        <w:t xml:space="preserve">možnost dodatečných </w:t>
      </w:r>
      <w:r w:rsidR="00471808" w:rsidRPr="00613763">
        <w:t xml:space="preserve">jednorázových </w:t>
      </w:r>
      <w:r w:rsidR="006676A4" w:rsidRPr="00613763">
        <w:t xml:space="preserve">odměn </w:t>
      </w:r>
      <w:r w:rsidR="00613763" w:rsidRPr="00613763">
        <w:t xml:space="preserve">v rámci motivačního programu </w:t>
      </w:r>
      <w:r w:rsidR="006676A4" w:rsidRPr="00613763">
        <w:t>pro průvodce a to v souladu s aktuálně platným</w:t>
      </w:r>
      <w:r w:rsidR="00471808" w:rsidRPr="00613763">
        <w:t>i pravidly objednatele.</w:t>
      </w:r>
    </w:p>
    <w:p w14:paraId="582EECDB" w14:textId="77777777" w:rsidR="00471808" w:rsidRPr="00613763" w:rsidRDefault="00471808" w:rsidP="00834060">
      <w:pPr>
        <w:spacing w:after="0"/>
        <w:ind w:left="454"/>
      </w:pPr>
    </w:p>
    <w:p w14:paraId="2289B33D" w14:textId="4398377B" w:rsidR="00CA4AFB" w:rsidRDefault="007B2658" w:rsidP="005256D4">
      <w:pPr>
        <w:ind w:left="454"/>
      </w:pPr>
      <w:r w:rsidRPr="00613763">
        <w:t>Průvodce</w:t>
      </w:r>
      <w:r w:rsidR="00CA4AFB" w:rsidRPr="00613763">
        <w:t xml:space="preserve"> svým podpisem stvrzuje, že se seznámil s etickým kodexem společnosti</w:t>
      </w:r>
      <w:r w:rsidR="00CA4AFB" w:rsidRPr="00F91EE6">
        <w:t xml:space="preserve"> Prague City Tourism 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lastRenderedPageBreak/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6E307100" w14:textId="3BC33E9B" w:rsidR="004B63CF" w:rsidRDefault="004B63CF" w:rsidP="004B63CF">
      <w:r>
        <w:t>V Praze dne</w:t>
      </w:r>
      <w:r w:rsidR="00097F4B">
        <w:t xml:space="preserve"> 17.5.2024</w:t>
      </w:r>
      <w:r>
        <w:tab/>
      </w:r>
      <w:r>
        <w:tab/>
      </w:r>
      <w:r>
        <w:tab/>
      </w:r>
    </w:p>
    <w:p w14:paraId="61BF635C" w14:textId="77777777" w:rsidR="003F4E15" w:rsidRDefault="003F4E15" w:rsidP="003F4E15"/>
    <w:p w14:paraId="0653B8FC" w14:textId="77777777" w:rsidR="003F4E15" w:rsidRDefault="003F4E15" w:rsidP="003F4E15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50A0B" wp14:editId="3D1F21B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6AA89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4EC58FD" w14:textId="66159D41" w:rsidR="003F4E15" w:rsidRDefault="003F4E15" w:rsidP="003F4E15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C20AC" wp14:editId="5F5E481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58FA9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0A1EB9A8" w14:textId="4734C83F" w:rsidR="003F4E15" w:rsidRDefault="003F4E15" w:rsidP="003F4E15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61C80C66" w14:textId="763075E4" w:rsidR="004B63CF" w:rsidRPr="002E139E" w:rsidRDefault="004B63CF" w:rsidP="004B63CF"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3C80A150" w:rsidR="004B63CF" w:rsidRDefault="004B63CF" w:rsidP="004B63CF">
      <w:r>
        <w:t>V Praze dne</w:t>
      </w:r>
      <w:r w:rsidR="00097F4B">
        <w:t xml:space="preserve"> 17.5.2024</w:t>
      </w:r>
    </w:p>
    <w:p w14:paraId="2594B6A4" w14:textId="77777777" w:rsidR="004B63CF" w:rsidRDefault="004B63CF" w:rsidP="004B63CF"/>
    <w:p w14:paraId="17419061" w14:textId="77777777" w:rsidR="004B63CF" w:rsidRDefault="004B63CF" w:rsidP="004B63CF">
      <w:r>
        <w:tab/>
      </w:r>
      <w:r>
        <w:tab/>
      </w:r>
      <w:r>
        <w:tab/>
        <w:t xml:space="preserve">           </w:t>
      </w:r>
    </w:p>
    <w:p w14:paraId="48E3877A" w14:textId="6BE23C24" w:rsidR="009E4136" w:rsidRDefault="004B63CF">
      <w:r w:rsidRPr="00B20ED7">
        <w:rPr>
          <w:rFonts w:ascii="Crabath Text Medium" w:hAnsi="Crabath Text Medium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0B2AB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B2658">
        <w:rPr>
          <w:szCs w:val="20"/>
        </w:rPr>
        <w:t>průvodce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89357A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A17D2" w14:textId="77777777" w:rsidR="0089357A" w:rsidRDefault="0089357A">
      <w:pPr>
        <w:spacing w:after="0" w:line="240" w:lineRule="auto"/>
      </w:pPr>
      <w:r>
        <w:separator/>
      </w:r>
    </w:p>
  </w:endnote>
  <w:endnote w:type="continuationSeparator" w:id="0">
    <w:p w14:paraId="671A629B" w14:textId="77777777" w:rsidR="0089357A" w:rsidRDefault="0089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3299F" w14:textId="117F4FFD" w:rsidR="00EB1857" w:rsidRPr="00026C34" w:rsidRDefault="00DB1860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1A05BD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 xml:space="preserve">dodatek č. 1 ke smlouvě příkazní o obstarání </w:t>
    </w:r>
    <w:r w:rsidR="007B2658">
      <w:rPr>
        <w:rFonts w:ascii="Atyp BL Display Semibold" w:hAnsi="Atyp BL Display Semibold"/>
      </w:rPr>
      <w:t>průvodc</w:t>
    </w:r>
    <w:r w:rsidR="00E41493">
      <w:rPr>
        <w:rFonts w:ascii="Atyp BL Display Semibold" w:hAnsi="Atyp BL Display Semibold"/>
      </w:rPr>
      <w:t>ovských</w:t>
    </w:r>
    <w:r w:rsidR="00560F2F">
      <w:rPr>
        <w:rFonts w:ascii="Atyp BL Display Semibold" w:hAnsi="Atyp BL Display Semibold"/>
      </w:rPr>
      <w:t xml:space="preserve">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5045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E7332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DB1860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1B47A" w14:textId="77777777" w:rsidR="0089357A" w:rsidRDefault="0089357A">
      <w:pPr>
        <w:spacing w:after="0" w:line="240" w:lineRule="auto"/>
      </w:pPr>
      <w:r>
        <w:separator/>
      </w:r>
    </w:p>
  </w:footnote>
  <w:footnote w:type="continuationSeparator" w:id="0">
    <w:p w14:paraId="03BCFFBB" w14:textId="77777777" w:rsidR="0089357A" w:rsidRDefault="0089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2312D"/>
    <w:rsid w:val="00041753"/>
    <w:rsid w:val="00047095"/>
    <w:rsid w:val="000716DD"/>
    <w:rsid w:val="00097F4B"/>
    <w:rsid w:val="000A6DF6"/>
    <w:rsid w:val="000D3479"/>
    <w:rsid w:val="000E75A8"/>
    <w:rsid w:val="001171E2"/>
    <w:rsid w:val="00145D36"/>
    <w:rsid w:val="001705C3"/>
    <w:rsid w:val="00170E25"/>
    <w:rsid w:val="00180857"/>
    <w:rsid w:val="00183291"/>
    <w:rsid w:val="00183B02"/>
    <w:rsid w:val="001D0F01"/>
    <w:rsid w:val="001E1473"/>
    <w:rsid w:val="001E4B65"/>
    <w:rsid w:val="001F360A"/>
    <w:rsid w:val="001F4128"/>
    <w:rsid w:val="002174A4"/>
    <w:rsid w:val="00237572"/>
    <w:rsid w:val="00240DB2"/>
    <w:rsid w:val="00260B20"/>
    <w:rsid w:val="0027555C"/>
    <w:rsid w:val="00294F41"/>
    <w:rsid w:val="002B6E84"/>
    <w:rsid w:val="002E139E"/>
    <w:rsid w:val="002F2EE0"/>
    <w:rsid w:val="00331224"/>
    <w:rsid w:val="003341C1"/>
    <w:rsid w:val="003B5654"/>
    <w:rsid w:val="003C189A"/>
    <w:rsid w:val="003D2112"/>
    <w:rsid w:val="003E39C2"/>
    <w:rsid w:val="003E6200"/>
    <w:rsid w:val="003F4E15"/>
    <w:rsid w:val="004231DC"/>
    <w:rsid w:val="004253D5"/>
    <w:rsid w:val="0046742D"/>
    <w:rsid w:val="00471808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52177C"/>
    <w:rsid w:val="005244B0"/>
    <w:rsid w:val="005256D4"/>
    <w:rsid w:val="00544C79"/>
    <w:rsid w:val="00560F2F"/>
    <w:rsid w:val="00567C38"/>
    <w:rsid w:val="00582B3A"/>
    <w:rsid w:val="00587C9A"/>
    <w:rsid w:val="0059316D"/>
    <w:rsid w:val="005A119C"/>
    <w:rsid w:val="005A16BE"/>
    <w:rsid w:val="005A35BB"/>
    <w:rsid w:val="005B63D3"/>
    <w:rsid w:val="005C43D8"/>
    <w:rsid w:val="005E5734"/>
    <w:rsid w:val="005F7F38"/>
    <w:rsid w:val="00613763"/>
    <w:rsid w:val="00634F39"/>
    <w:rsid w:val="006376DD"/>
    <w:rsid w:val="00637AB4"/>
    <w:rsid w:val="00647EA5"/>
    <w:rsid w:val="00650FBB"/>
    <w:rsid w:val="006676A4"/>
    <w:rsid w:val="0067138E"/>
    <w:rsid w:val="006C1BF3"/>
    <w:rsid w:val="006D4CFE"/>
    <w:rsid w:val="006F2F91"/>
    <w:rsid w:val="006F54DD"/>
    <w:rsid w:val="00725EB2"/>
    <w:rsid w:val="007471D9"/>
    <w:rsid w:val="00753253"/>
    <w:rsid w:val="0077325A"/>
    <w:rsid w:val="00774FFF"/>
    <w:rsid w:val="00776C5D"/>
    <w:rsid w:val="00780E2D"/>
    <w:rsid w:val="007A1B92"/>
    <w:rsid w:val="007B2658"/>
    <w:rsid w:val="007D3B18"/>
    <w:rsid w:val="00804263"/>
    <w:rsid w:val="00834060"/>
    <w:rsid w:val="00857B13"/>
    <w:rsid w:val="0088050D"/>
    <w:rsid w:val="00887CDC"/>
    <w:rsid w:val="0089357A"/>
    <w:rsid w:val="008A766B"/>
    <w:rsid w:val="008C28B0"/>
    <w:rsid w:val="008F40F6"/>
    <w:rsid w:val="008F7EE9"/>
    <w:rsid w:val="0090446B"/>
    <w:rsid w:val="0091020B"/>
    <w:rsid w:val="009335DF"/>
    <w:rsid w:val="00965EE5"/>
    <w:rsid w:val="009800AA"/>
    <w:rsid w:val="00995D1A"/>
    <w:rsid w:val="009A2B3E"/>
    <w:rsid w:val="009B3C85"/>
    <w:rsid w:val="009E4136"/>
    <w:rsid w:val="00A53984"/>
    <w:rsid w:val="00A64748"/>
    <w:rsid w:val="00A7204D"/>
    <w:rsid w:val="00A77A52"/>
    <w:rsid w:val="00A82682"/>
    <w:rsid w:val="00A87363"/>
    <w:rsid w:val="00A91F1B"/>
    <w:rsid w:val="00A972CF"/>
    <w:rsid w:val="00AB6105"/>
    <w:rsid w:val="00AD3B2E"/>
    <w:rsid w:val="00AE1D9F"/>
    <w:rsid w:val="00AF5419"/>
    <w:rsid w:val="00AF6497"/>
    <w:rsid w:val="00B20ED7"/>
    <w:rsid w:val="00B56515"/>
    <w:rsid w:val="00B61FE1"/>
    <w:rsid w:val="00B631CC"/>
    <w:rsid w:val="00B7022C"/>
    <w:rsid w:val="00B70DC1"/>
    <w:rsid w:val="00B96389"/>
    <w:rsid w:val="00B97784"/>
    <w:rsid w:val="00BB30F9"/>
    <w:rsid w:val="00C0113F"/>
    <w:rsid w:val="00C141C4"/>
    <w:rsid w:val="00C443E4"/>
    <w:rsid w:val="00C60A7B"/>
    <w:rsid w:val="00C67842"/>
    <w:rsid w:val="00C77558"/>
    <w:rsid w:val="00C80D78"/>
    <w:rsid w:val="00C95844"/>
    <w:rsid w:val="00CA4AFB"/>
    <w:rsid w:val="00CB121D"/>
    <w:rsid w:val="00CB3EA1"/>
    <w:rsid w:val="00CC0B01"/>
    <w:rsid w:val="00CE2F39"/>
    <w:rsid w:val="00CE5F5C"/>
    <w:rsid w:val="00D23CB1"/>
    <w:rsid w:val="00D33BA6"/>
    <w:rsid w:val="00D83EA3"/>
    <w:rsid w:val="00DB1860"/>
    <w:rsid w:val="00E05F03"/>
    <w:rsid w:val="00E24252"/>
    <w:rsid w:val="00E24FC8"/>
    <w:rsid w:val="00E41493"/>
    <w:rsid w:val="00E4576A"/>
    <w:rsid w:val="00EB1857"/>
    <w:rsid w:val="00EB531B"/>
    <w:rsid w:val="00F17428"/>
    <w:rsid w:val="00F27F9C"/>
    <w:rsid w:val="00F362E4"/>
    <w:rsid w:val="00F4133B"/>
    <w:rsid w:val="00F92C7E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2024-04-18T14:11:00Z</cp:lastPrinted>
  <dcterms:created xsi:type="dcterms:W3CDTF">2024-05-30T10:31:00Z</dcterms:created>
  <dcterms:modified xsi:type="dcterms:W3CDTF">2024-05-30T10:31:00Z</dcterms:modified>
</cp:coreProperties>
</file>