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FF72AE" w:rsidRPr="00811B3E" w:rsidRDefault="00FF72AE" w:rsidP="00186EC5">
      <w:pPr>
        <w:tabs>
          <w:tab w:val="right" w:pos="9057"/>
        </w:tabs>
        <w:jc w:val="left"/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>
        <w:rPr>
          <w:rFonts w:cs="Arial"/>
          <w:b/>
          <w:sz w:val="28"/>
          <w:szCs w:val="28"/>
        </w:rPr>
        <w:t xml:space="preserve"> č. </w:t>
      </w:r>
      <w:r w:rsidR="003421C6">
        <w:rPr>
          <w:rFonts w:cs="Arial"/>
          <w:b/>
          <w:sz w:val="28"/>
          <w:szCs w:val="28"/>
        </w:rPr>
        <w:t>1</w:t>
      </w:r>
      <w:r w:rsidR="00186EC5">
        <w:rPr>
          <w:rFonts w:cs="Arial"/>
          <w:b/>
          <w:sz w:val="28"/>
          <w:szCs w:val="28"/>
        </w:rPr>
        <w:t xml:space="preserve">   </w:t>
      </w:r>
      <w:r w:rsidRPr="006B3D3C">
        <w:rPr>
          <w:rFonts w:cs="Arial"/>
          <w:b/>
          <w:sz w:val="24"/>
        </w:rPr>
        <w:tab/>
        <w:t>č.</w:t>
      </w:r>
      <w:r w:rsidR="00950315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D45FCF" w:rsidRPr="00D45FCF">
        <w:rPr>
          <w:rFonts w:cs="Arial"/>
          <w:b/>
          <w:sz w:val="24"/>
        </w:rPr>
        <w:t>SUA-MN-</w:t>
      </w:r>
      <w:r w:rsidR="00186EC5">
        <w:rPr>
          <w:rFonts w:cs="Arial"/>
          <w:b/>
          <w:sz w:val="24"/>
        </w:rPr>
        <w:t>18</w:t>
      </w:r>
      <w:r w:rsidR="00D45FCF" w:rsidRPr="00D45FCF">
        <w:rPr>
          <w:rFonts w:cs="Arial"/>
          <w:b/>
          <w:sz w:val="24"/>
        </w:rPr>
        <w:t>/201</w:t>
      </w:r>
      <w:r w:rsidR="00186EC5">
        <w:rPr>
          <w:rFonts w:cs="Arial"/>
          <w:b/>
          <w:sz w:val="24"/>
        </w:rPr>
        <w:t>7</w:t>
      </w:r>
    </w:p>
    <w:p w:rsidR="00EB1DA2" w:rsidRPr="00FF72A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A63FD1" w:rsidRPr="00A63FD1">
        <w:rPr>
          <w:rFonts w:cs="Arial"/>
          <w:b/>
          <w:sz w:val="24"/>
        </w:rPr>
        <w:t>o</w:t>
      </w:r>
      <w:r w:rsidR="00585629">
        <w:rPr>
          <w:rFonts w:cs="Arial"/>
          <w:b/>
          <w:sz w:val="24"/>
        </w:rPr>
        <w:t> </w:t>
      </w:r>
      <w:r w:rsidR="00A63FD1" w:rsidRPr="00A63FD1">
        <w:rPr>
          <w:rFonts w:cs="Arial"/>
          <w:b/>
          <w:sz w:val="24"/>
        </w:rPr>
        <w:t>zabezpečení vzdělávací aktivity zaměstnanců interním lektorem a</w:t>
      </w:r>
      <w:r w:rsidR="00585629">
        <w:rPr>
          <w:rFonts w:cs="Arial"/>
          <w:b/>
          <w:sz w:val="24"/>
        </w:rPr>
        <w:t> </w:t>
      </w:r>
      <w:r w:rsidR="00A63FD1" w:rsidRPr="00A63FD1">
        <w:rPr>
          <w:rFonts w:cs="Arial"/>
          <w:b/>
          <w:sz w:val="24"/>
        </w:rPr>
        <w:t>poskytnutí příspěvku v rámci projektu „Podpora odborného vzdělávání zaměstnanců</w:t>
      </w:r>
      <w:r w:rsidR="00850B51">
        <w:rPr>
          <w:rFonts w:cs="Arial"/>
          <w:b/>
          <w:sz w:val="24"/>
        </w:rPr>
        <w:t> II</w:t>
      </w:r>
      <w:r w:rsidR="00A63FD1" w:rsidRPr="00A63FD1">
        <w:rPr>
          <w:rFonts w:cs="Arial"/>
          <w:b/>
          <w:sz w:val="24"/>
        </w:rPr>
        <w:t>“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  <w:t xml:space="preserve">ze dne </w:t>
      </w:r>
      <w:r w:rsidR="00186EC5">
        <w:rPr>
          <w:rFonts w:cs="Arial"/>
          <w:b/>
          <w:sz w:val="24"/>
        </w:rPr>
        <w:t>6.6.2017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5271BE" w:rsidRDefault="005271BE" w:rsidP="005271BE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uzavřené mezi</w:t>
      </w:r>
    </w:p>
    <w:p w:rsidR="005271BE" w:rsidRDefault="005271BE" w:rsidP="005271B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186EC5" w:rsidRPr="00456591" w:rsidRDefault="00186EC5" w:rsidP="00186EC5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456591">
        <w:rPr>
          <w:rFonts w:cs="Arial"/>
          <w:b/>
          <w:szCs w:val="20"/>
        </w:rPr>
        <w:t>Českou republikou – Úřadem práce České republiky</w:t>
      </w:r>
    </w:p>
    <w:p w:rsidR="00186EC5" w:rsidRDefault="00186EC5" w:rsidP="00186EC5">
      <w:pPr>
        <w:tabs>
          <w:tab w:val="left" w:pos="2212"/>
        </w:tabs>
        <w:ind w:left="2211" w:hanging="2211"/>
      </w:pPr>
      <w:r>
        <w:rPr>
          <w:rFonts w:cs="Arial"/>
          <w:szCs w:val="20"/>
        </w:rPr>
        <w:t>zastoupenou:</w:t>
      </w:r>
      <w:r>
        <w:rPr>
          <w:rFonts w:cs="Arial"/>
          <w:szCs w:val="20"/>
        </w:rPr>
        <w:tab/>
      </w:r>
      <w:r w:rsidRPr="004E06F9">
        <w:t xml:space="preserve">Ing. </w:t>
      </w:r>
      <w:r>
        <w:t xml:space="preserve">Ivo Bartl, </w:t>
      </w:r>
      <w:r w:rsidRPr="004E06F9">
        <w:t>Ředitel K</w:t>
      </w:r>
      <w:r>
        <w:t>ontaktního pracoviště Šumperk</w:t>
      </w:r>
    </w:p>
    <w:p w:rsidR="00186EC5" w:rsidRDefault="00186EC5" w:rsidP="00186EC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1278/25, 170 00 Praha 7</w:t>
      </w:r>
    </w:p>
    <w:p w:rsidR="00186EC5" w:rsidRDefault="00186EC5" w:rsidP="00186EC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186EC5" w:rsidRPr="00237097" w:rsidRDefault="00186EC5" w:rsidP="00186EC5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 xml:space="preserve">adresa pro doručování:  Úřad práce České republiky – </w:t>
      </w:r>
      <w:r>
        <w:rPr>
          <w:szCs w:val="20"/>
        </w:rPr>
        <w:t>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186EC5" w:rsidRDefault="00186EC5" w:rsidP="00186EC5">
      <w:pPr>
        <w:tabs>
          <w:tab w:val="left" w:pos="2212"/>
        </w:tabs>
        <w:rPr>
          <w:rFonts w:cs="Arial"/>
          <w:szCs w:val="20"/>
        </w:rPr>
      </w:pPr>
      <w:r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  <w:r w:rsidR="006C49B7">
        <w:t>xxx</w:t>
      </w:r>
    </w:p>
    <w:p w:rsidR="00186EC5" w:rsidRDefault="00186EC5" w:rsidP="00186EC5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186EC5" w:rsidRDefault="00186EC5" w:rsidP="00186EC5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186EC5" w:rsidRDefault="00186EC5" w:rsidP="00186EC5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186EC5" w:rsidRDefault="00186EC5" w:rsidP="00186EC5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86EC5" w:rsidRDefault="00186EC5" w:rsidP="00186EC5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186EC5" w:rsidRPr="004521C7" w:rsidRDefault="00186EC5" w:rsidP="00186EC5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Pr="004E06F9">
        <w:t>Pars nova</w:t>
      </w:r>
      <w:r>
        <w:rPr>
          <w:szCs w:val="20"/>
        </w:rPr>
        <w:t xml:space="preserve"> a.s.</w:t>
      </w:r>
    </w:p>
    <w:p w:rsidR="00186EC5" w:rsidRPr="004521C7" w:rsidRDefault="00186EC5" w:rsidP="00186EC5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E06F9">
        <w:rPr>
          <w:noProof/>
        </w:rPr>
        <w:t>Ing. Tomáš</w:t>
      </w:r>
      <w:r>
        <w:rPr>
          <w:noProof/>
          <w:szCs w:val="20"/>
        </w:rPr>
        <w:t xml:space="preserve"> Ignačák, MBA, Ing. Aleš Měrka, zastupuje Mgr. Lucie Novotná,na základě plné moci </w:t>
      </w:r>
    </w:p>
    <w:p w:rsidR="00186EC5" w:rsidRPr="004521C7" w:rsidRDefault="00186EC5" w:rsidP="00186EC5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Pr="004521C7">
        <w:rPr>
          <w:rFonts w:cs="Arial"/>
          <w:szCs w:val="20"/>
        </w:rPr>
        <w:tab/>
      </w:r>
      <w:r w:rsidRPr="004E06F9">
        <w:t>Žerotínova č</w:t>
      </w:r>
      <w:r>
        <w:rPr>
          <w:szCs w:val="20"/>
        </w:rPr>
        <w:t>.p. 1833/56, 787 01 Šumperk 1</w:t>
      </w:r>
    </w:p>
    <w:p w:rsidR="00186EC5" w:rsidRDefault="00186EC5" w:rsidP="00186EC5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Pr="004521C7">
        <w:rPr>
          <w:rFonts w:cs="Arial"/>
          <w:szCs w:val="20"/>
        </w:rPr>
        <w:t>:</w:t>
      </w:r>
      <w:r w:rsidRPr="004521C7">
        <w:rPr>
          <w:rFonts w:cs="Arial"/>
          <w:szCs w:val="20"/>
        </w:rPr>
        <w:tab/>
      </w:r>
      <w:r w:rsidRPr="004E06F9">
        <w:t>25860038</w:t>
      </w:r>
    </w:p>
    <w:p w:rsidR="00186EC5" w:rsidRPr="004521C7" w:rsidRDefault="00186EC5" w:rsidP="00186EC5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C49B7">
        <w:t>xxx</w:t>
      </w:r>
    </w:p>
    <w:p w:rsidR="00186EC5" w:rsidRDefault="00186EC5" w:rsidP="00186EC5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„zaměstnavatel“)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D45FCF" w:rsidRDefault="00D45FCF" w:rsidP="00295A65"/>
    <w:p w:rsidR="00E61DA9" w:rsidRPr="00E7140C" w:rsidRDefault="00E61DA9" w:rsidP="00295A65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Default="00295A65" w:rsidP="00295A65">
      <w:pPr>
        <w:pStyle w:val="Nadpislnku"/>
      </w:pPr>
      <w:r>
        <w:t>Předmět dodatku</w:t>
      </w:r>
    </w:p>
    <w:p w:rsidR="00E61DA9" w:rsidRDefault="00E61DA9" w:rsidP="00A146D3">
      <w:pPr>
        <w:rPr>
          <w:noProof/>
          <w:szCs w:val="20"/>
        </w:rPr>
      </w:pPr>
    </w:p>
    <w:p w:rsidR="00186EC5" w:rsidRPr="008371A6" w:rsidRDefault="00186EC5" w:rsidP="00186EC5">
      <w:r>
        <w:t xml:space="preserve">Z důvodu výměny zaměstnance se mění příloha č. 1 </w:t>
      </w:r>
      <w:r>
        <w:rPr>
          <w:rFonts w:cs="Arial"/>
          <w:szCs w:val="20"/>
        </w:rPr>
        <w:t>– „Seznam zaměstnanců navržených k</w:t>
      </w:r>
      <w:r w:rsidR="003421C6">
        <w:rPr>
          <w:rFonts w:cs="Arial"/>
          <w:szCs w:val="20"/>
        </w:rPr>
        <w:t> účasti na vzdělávací aktivitě“ a</w:t>
      </w:r>
      <w:r>
        <w:rPr>
          <w:rFonts w:cs="Arial"/>
          <w:szCs w:val="20"/>
        </w:rPr>
        <w:t xml:space="preserve"> příloha č. 3 – „Plánovaný harmonogr</w:t>
      </w:r>
      <w:r w:rsidR="003421C6">
        <w:rPr>
          <w:rFonts w:cs="Arial"/>
          <w:szCs w:val="20"/>
        </w:rPr>
        <w:t>am vzdělávací aktivity“</w:t>
      </w:r>
      <w:r>
        <w:rPr>
          <w:rFonts w:cs="Arial"/>
          <w:szCs w:val="20"/>
        </w:rPr>
        <w:t>.</w:t>
      </w:r>
    </w:p>
    <w:p w:rsidR="00186EC5" w:rsidRPr="004A5B14" w:rsidRDefault="00186EC5" w:rsidP="00186EC5">
      <w:pPr>
        <w:pStyle w:val="BoddohodyIII"/>
        <w:tabs>
          <w:tab w:val="left" w:pos="1418"/>
        </w:tabs>
        <w:ind w:left="349"/>
      </w:pPr>
    </w:p>
    <w:p w:rsidR="00186EC5" w:rsidRDefault="00186EC5" w:rsidP="00186EC5">
      <w:pPr>
        <w:pStyle w:val="BoddohodyIII"/>
        <w:tabs>
          <w:tab w:val="left" w:pos="709"/>
        </w:tabs>
      </w:pPr>
      <w:r>
        <w:t>Ostatní smluvní ujednání dohody zůstávají tímto dodatkem nedotčeny.</w:t>
      </w:r>
    </w:p>
    <w:p w:rsidR="00D45FCF" w:rsidRDefault="00D45FCF" w:rsidP="00A146D3"/>
    <w:p w:rsidR="00DC6D10" w:rsidRDefault="00DC6D10" w:rsidP="00DC6D10">
      <w:pPr>
        <w:pStyle w:val="BoddohodyIII"/>
        <w:tabs>
          <w:tab w:val="left" w:pos="709"/>
        </w:tabs>
        <w:ind w:left="709"/>
      </w:pPr>
    </w:p>
    <w:p w:rsidR="009C6C72" w:rsidRPr="009C6C72" w:rsidRDefault="009C6C72" w:rsidP="00EA1E3F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EA1E3F">
      <w:pPr>
        <w:keepNext/>
      </w:pPr>
    </w:p>
    <w:p w:rsidR="003421C6" w:rsidRDefault="003421C6" w:rsidP="00EA1E3F">
      <w:pPr>
        <w:keepNext/>
      </w:pPr>
    </w:p>
    <w:p w:rsidR="003421C6" w:rsidRPr="0053792C" w:rsidRDefault="003421C6" w:rsidP="003421C6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3421C6" w:rsidRDefault="003421C6" w:rsidP="003421C6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3421C6" w:rsidRDefault="003421C6" w:rsidP="003421C6">
      <w:pPr>
        <w:tabs>
          <w:tab w:val="left" w:pos="1418"/>
        </w:tabs>
        <w:ind w:left="1418" w:hanging="1418"/>
      </w:pPr>
      <w:r>
        <w:t>příloha č. 3:</w:t>
      </w:r>
      <w:r>
        <w:tab/>
        <w:t>„</w:t>
      </w:r>
      <w:r>
        <w:rPr>
          <w:rFonts w:cs="Arial"/>
          <w:szCs w:val="20"/>
        </w:rPr>
        <w:t>Plánovaný h</w:t>
      </w:r>
      <w:r>
        <w:t>armonogram vzdělávací aktivity“</w:t>
      </w:r>
    </w:p>
    <w:p w:rsidR="003421C6" w:rsidRDefault="003421C6" w:rsidP="00EA1E3F">
      <w:pPr>
        <w:keepNext/>
      </w:pPr>
    </w:p>
    <w:p w:rsidR="003421C6" w:rsidRDefault="003421C6" w:rsidP="00EA1E3F">
      <w:pPr>
        <w:keepNext/>
      </w:pPr>
    </w:p>
    <w:p w:rsidR="003421C6" w:rsidRDefault="003421C6" w:rsidP="00EA1E3F">
      <w:pPr>
        <w:keepNext/>
      </w:pPr>
    </w:p>
    <w:p w:rsidR="00D45FCF" w:rsidRDefault="00D45FCF" w:rsidP="00EA1E3F">
      <w:pPr>
        <w:keepNext/>
      </w:pPr>
    </w:p>
    <w:p w:rsidR="00A146D3" w:rsidRDefault="00D45FCF" w:rsidP="00EA1E3F">
      <w:pPr>
        <w:keepNext/>
      </w:pPr>
      <w:r w:rsidRPr="00D45FCF">
        <w:t>Úřad práce</w:t>
      </w:r>
      <w:r>
        <w:rPr>
          <w:szCs w:val="20"/>
        </w:rPr>
        <w:t xml:space="preserve"> České republiky - kontaktní pracoviště Šumperk</w:t>
      </w:r>
      <w:r w:rsidR="00A146D3">
        <w:t xml:space="preserve"> dne</w:t>
      </w:r>
      <w:r w:rsidR="003421C6">
        <w:t xml:space="preserve">: </w:t>
      </w:r>
      <w:r w:rsidR="006C49B7">
        <w:t>10.7.2017</w:t>
      </w:r>
    </w:p>
    <w:p w:rsidR="00F828A4" w:rsidRPr="00E14395" w:rsidRDefault="00F828A4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86EC5" w:rsidRDefault="00186EC5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86EC5" w:rsidRDefault="00186EC5" w:rsidP="00EA1E3F">
      <w:pPr>
        <w:keepNext/>
        <w:keepLines/>
        <w:tabs>
          <w:tab w:val="left" w:pos="2520"/>
        </w:tabs>
        <w:rPr>
          <w:rFonts w:cs="Arial"/>
          <w:szCs w:val="20"/>
        </w:rPr>
      </w:pPr>
      <w:bookmarkStart w:id="0" w:name="_GoBack"/>
      <w:bookmarkEnd w:id="0"/>
    </w:p>
    <w:p w:rsidR="00D45FCF" w:rsidRDefault="00D45FCF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45FCF" w:rsidRPr="00E14395" w:rsidRDefault="00D45FCF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EA1E3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EA1E3F">
      <w:pPr>
        <w:keepNext/>
        <w:keepLines/>
        <w:jc w:val="center"/>
        <w:rPr>
          <w:rFonts w:cs="Arial"/>
          <w:szCs w:val="20"/>
        </w:rPr>
        <w:sectPr w:rsidR="00F828A4" w:rsidSect="00E85515">
          <w:footerReference w:type="default" r:id="rId8"/>
          <w:headerReference w:type="first" r:id="rId9"/>
          <w:footerReference w:type="first" r:id="rId10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EA1E3F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186EC5" w:rsidRDefault="00186EC5" w:rsidP="00186EC5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Mgr. Lucie Novotná</w:t>
      </w:r>
      <w:r>
        <w:rPr>
          <w:szCs w:val="20"/>
        </w:rPr>
        <w:tab/>
      </w:r>
      <w:r>
        <w:rPr>
          <w:szCs w:val="20"/>
        </w:rPr>
        <w:br/>
        <w:t>personální ředitelka</w:t>
      </w:r>
      <w:r>
        <w:rPr>
          <w:szCs w:val="20"/>
        </w:rPr>
        <w:tab/>
      </w:r>
      <w:r>
        <w:rPr>
          <w:szCs w:val="20"/>
        </w:rPr>
        <w:br/>
        <w:t>Pars nova a.s.</w:t>
      </w:r>
      <w:r>
        <w:rPr>
          <w:szCs w:val="20"/>
        </w:rPr>
        <w:tab/>
      </w:r>
      <w:r>
        <w:rPr>
          <w:szCs w:val="20"/>
        </w:rPr>
        <w:br/>
      </w:r>
    </w:p>
    <w:p w:rsidR="00F828A4" w:rsidRPr="00E14395" w:rsidRDefault="00D45FCF" w:rsidP="00EA1E3F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>.</w:t>
      </w:r>
    </w:p>
    <w:p w:rsidR="00F828A4" w:rsidRPr="00E14395" w:rsidRDefault="00F828A4" w:rsidP="00EA1E3F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D45FCF" w:rsidRDefault="00D45FCF" w:rsidP="00D45FCF">
      <w:pPr>
        <w:keepNext/>
        <w:tabs>
          <w:tab w:val="center" w:pos="1800"/>
          <w:tab w:val="center" w:pos="7200"/>
        </w:tabs>
        <w:jc w:val="center"/>
      </w:pPr>
      <w:r w:rsidRPr="009C53D3">
        <w:t xml:space="preserve">Ing. </w:t>
      </w:r>
      <w:r>
        <w:t>Ivo Bartl</w:t>
      </w:r>
    </w:p>
    <w:p w:rsidR="00D45FCF" w:rsidRDefault="00D45FCF" w:rsidP="00D45FCF">
      <w:pPr>
        <w:tabs>
          <w:tab w:val="center" w:pos="1800"/>
          <w:tab w:val="center" w:pos="7200"/>
        </w:tabs>
        <w:jc w:val="center"/>
      </w:pPr>
      <w:r w:rsidRPr="009C53D3">
        <w:t>Ředitel K</w:t>
      </w:r>
      <w:r>
        <w:t xml:space="preserve">ontaktního pracoviště Šumperku </w:t>
      </w:r>
    </w:p>
    <w:p w:rsidR="00F828A4" w:rsidRDefault="00F828A4" w:rsidP="00EA1E3F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Default="00F828A4" w:rsidP="00EA1E3F">
      <w:pPr>
        <w:keepNext/>
        <w:keepLines/>
        <w:rPr>
          <w:rFonts w:cs="Arial"/>
          <w:szCs w:val="20"/>
        </w:rPr>
      </w:pPr>
    </w:p>
    <w:p w:rsidR="00D45FCF" w:rsidRDefault="00D45FCF" w:rsidP="00EA1E3F">
      <w:pPr>
        <w:keepNext/>
        <w:keepLines/>
        <w:rPr>
          <w:rFonts w:cs="Arial"/>
          <w:szCs w:val="20"/>
        </w:rPr>
      </w:pPr>
    </w:p>
    <w:p w:rsidR="003421C6" w:rsidRPr="00E14395" w:rsidRDefault="003421C6" w:rsidP="00EA1E3F">
      <w:pPr>
        <w:keepNext/>
        <w:keepLines/>
        <w:rPr>
          <w:rFonts w:cs="Arial"/>
          <w:szCs w:val="20"/>
        </w:rPr>
      </w:pPr>
    </w:p>
    <w:p w:rsidR="00F828A4" w:rsidRPr="00E14395" w:rsidRDefault="00F828A4" w:rsidP="00EA1E3F">
      <w:pPr>
        <w:keepNext/>
        <w:keepLines/>
        <w:rPr>
          <w:rFonts w:cs="Arial"/>
          <w:szCs w:val="20"/>
        </w:rPr>
      </w:pPr>
    </w:p>
    <w:p w:rsidR="00F828A4" w:rsidRPr="00E14395" w:rsidRDefault="00F828A4" w:rsidP="00EA1E3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D45FCF" w:rsidRPr="00D45FCF">
        <w:t xml:space="preserve">Mgr. </w:t>
      </w:r>
      <w:r w:rsidR="00D45FCF">
        <w:rPr>
          <w:szCs w:val="20"/>
        </w:rPr>
        <w:t>Pavla Nedomová</w:t>
      </w:r>
    </w:p>
    <w:p w:rsidR="00F828A4" w:rsidRPr="00E14395" w:rsidRDefault="00F828A4" w:rsidP="00EA1E3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D45FCF" w:rsidRPr="00D45FCF">
        <w:t>950 164</w:t>
      </w:r>
      <w:r w:rsidR="00D45FCF">
        <w:rPr>
          <w:szCs w:val="20"/>
        </w:rPr>
        <w:t xml:space="preserve"> 343</w:t>
      </w:r>
    </w:p>
    <w:p w:rsidR="004B5514" w:rsidRDefault="004B5514" w:rsidP="0079257F"/>
    <w:p w:rsidR="004B5514" w:rsidRDefault="004B5514" w:rsidP="0079257F"/>
    <w:sectPr w:rsidR="004B5514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CF" w:rsidRDefault="00D45FCF">
      <w:r>
        <w:separator/>
      </w:r>
    </w:p>
  </w:endnote>
  <w:endnote w:type="continuationSeparator" w:id="0">
    <w:p w:rsidR="00D45FCF" w:rsidRDefault="00D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0" w:rsidRPr="001E7768" w:rsidRDefault="009E4070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D45FCF" w:rsidRPr="00D45FCF">
      <w:rPr>
        <w:i/>
      </w:rPr>
      <w:t>SUA-MN-</w:t>
    </w:r>
    <w:r w:rsidR="003421C6">
      <w:rPr>
        <w:i/>
      </w:rPr>
      <w:t>1</w:t>
    </w:r>
    <w:r w:rsidR="00D45FCF" w:rsidRPr="00D45FCF">
      <w:rPr>
        <w:i/>
      </w:rPr>
      <w:t>8/201</w:t>
    </w:r>
    <w:r w:rsidR="003421C6">
      <w:rPr>
        <w:i/>
      </w:rPr>
      <w:t>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49B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0" w:rsidRPr="001E7768" w:rsidRDefault="009E4070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D45FCF" w:rsidRPr="00D45FCF">
      <w:rPr>
        <w:i/>
      </w:rPr>
      <w:t>SUA-MN-</w:t>
    </w:r>
    <w:r w:rsidR="003421C6">
      <w:rPr>
        <w:i/>
      </w:rPr>
      <w:t>18/</w:t>
    </w:r>
    <w:r w:rsidR="00D45FCF" w:rsidRPr="00D45FCF">
      <w:rPr>
        <w:i/>
      </w:rPr>
      <w:t>201</w:t>
    </w:r>
    <w:r w:rsidR="003421C6">
      <w:rPr>
        <w:i/>
      </w:rPr>
      <w:t>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49B7">
      <w:rPr>
        <w:rStyle w:val="slostrnky"/>
        <w:noProof/>
      </w:rPr>
      <w:t>1</w:t>
    </w:r>
    <w:r>
      <w:rPr>
        <w:rStyle w:val="slostrnky"/>
      </w:rPr>
      <w:fldChar w:fldCharType="end"/>
    </w:r>
  </w:p>
  <w:p w:rsidR="009E4070" w:rsidRDefault="009E4070">
    <w:pPr>
      <w:pStyle w:val="Zpat"/>
    </w:pPr>
  </w:p>
  <w:p w:rsidR="009E4070" w:rsidRPr="00E85515" w:rsidRDefault="009E4070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CF" w:rsidRDefault="00D45FCF">
      <w:r>
        <w:separator/>
      </w:r>
    </w:p>
  </w:footnote>
  <w:footnote w:type="continuationSeparator" w:id="0">
    <w:p w:rsidR="00D45FCF" w:rsidRDefault="00D45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0" w:rsidRDefault="006C49B7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16F35"/>
    <w:multiLevelType w:val="hybridMultilevel"/>
    <w:tmpl w:val="4348752A"/>
    <w:lvl w:ilvl="0" w:tplc="AFB8A20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E3C3EB6"/>
    <w:multiLevelType w:val="hybridMultilevel"/>
    <w:tmpl w:val="1BC25430"/>
    <w:lvl w:ilvl="0" w:tplc="75722A2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77D46B0A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2C7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FC9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46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3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29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C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FA3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7"/>
  </w:num>
  <w:num w:numId="5">
    <w:abstractNumId w:val="25"/>
  </w:num>
  <w:num w:numId="6">
    <w:abstractNumId w:val="12"/>
  </w:num>
  <w:num w:numId="7">
    <w:abstractNumId w:val="14"/>
  </w:num>
  <w:num w:numId="8">
    <w:abstractNumId w:val="23"/>
  </w:num>
  <w:num w:numId="9">
    <w:abstractNumId w:val="10"/>
  </w:num>
  <w:num w:numId="10">
    <w:abstractNumId w:val="0"/>
  </w:num>
  <w:num w:numId="11">
    <w:abstractNumId w:val="6"/>
  </w:num>
  <w:num w:numId="12">
    <w:abstractNumId w:val="19"/>
  </w:num>
  <w:num w:numId="13">
    <w:abstractNumId w:val="21"/>
  </w:num>
  <w:num w:numId="14">
    <w:abstractNumId w:val="5"/>
  </w:num>
  <w:num w:numId="15">
    <w:abstractNumId w:val="22"/>
  </w:num>
  <w:num w:numId="16">
    <w:abstractNumId w:val="2"/>
  </w:num>
  <w:num w:numId="17">
    <w:abstractNumId w:val="4"/>
  </w:num>
  <w:num w:numId="18">
    <w:abstractNumId w:val="11"/>
  </w:num>
  <w:num w:numId="19">
    <w:abstractNumId w:val="1"/>
  </w:num>
  <w:num w:numId="20">
    <w:abstractNumId w:val="11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6"/>
  </w:num>
  <w:num w:numId="24">
    <w:abstractNumId w:val="25"/>
    <w:lvlOverride w:ilvl="0">
      <w:startOverride w:val="10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9"/>
  </w:num>
  <w:num w:numId="29">
    <w:abstractNumId w:val="18"/>
  </w:num>
  <w:num w:numId="30">
    <w:abstractNumId w:val="3"/>
  </w:num>
  <w:num w:numId="31">
    <w:abstractNumId w:val="15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819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9B4"/>
    <w:rsid w:val="00000FB2"/>
    <w:rsid w:val="00026014"/>
    <w:rsid w:val="00026D1E"/>
    <w:rsid w:val="00037068"/>
    <w:rsid w:val="00052E88"/>
    <w:rsid w:val="00064987"/>
    <w:rsid w:val="00072CD3"/>
    <w:rsid w:val="000742B2"/>
    <w:rsid w:val="00096B23"/>
    <w:rsid w:val="000979EA"/>
    <w:rsid w:val="00097F4F"/>
    <w:rsid w:val="000A312A"/>
    <w:rsid w:val="000C127A"/>
    <w:rsid w:val="000C4AD8"/>
    <w:rsid w:val="000E6E64"/>
    <w:rsid w:val="000F5CAF"/>
    <w:rsid w:val="000F6810"/>
    <w:rsid w:val="00104E7E"/>
    <w:rsid w:val="00132FE8"/>
    <w:rsid w:val="00145424"/>
    <w:rsid w:val="00147700"/>
    <w:rsid w:val="001538C0"/>
    <w:rsid w:val="00160D16"/>
    <w:rsid w:val="00183FB7"/>
    <w:rsid w:val="00186EC5"/>
    <w:rsid w:val="001953E1"/>
    <w:rsid w:val="001A341E"/>
    <w:rsid w:val="001A6C72"/>
    <w:rsid w:val="001B3F36"/>
    <w:rsid w:val="001B4196"/>
    <w:rsid w:val="001D78BF"/>
    <w:rsid w:val="001E7768"/>
    <w:rsid w:val="001F0638"/>
    <w:rsid w:val="0020623F"/>
    <w:rsid w:val="00222863"/>
    <w:rsid w:val="002257C9"/>
    <w:rsid w:val="00230F8C"/>
    <w:rsid w:val="00231ABF"/>
    <w:rsid w:val="002406F3"/>
    <w:rsid w:val="00247018"/>
    <w:rsid w:val="0027073A"/>
    <w:rsid w:val="00295A65"/>
    <w:rsid w:val="002A15FA"/>
    <w:rsid w:val="002B7FB0"/>
    <w:rsid w:val="002C3117"/>
    <w:rsid w:val="002E33FA"/>
    <w:rsid w:val="002F103E"/>
    <w:rsid w:val="0030512F"/>
    <w:rsid w:val="003067B6"/>
    <w:rsid w:val="003103F4"/>
    <w:rsid w:val="003239B4"/>
    <w:rsid w:val="003421C6"/>
    <w:rsid w:val="0035487B"/>
    <w:rsid w:val="003604C9"/>
    <w:rsid w:val="00360788"/>
    <w:rsid w:val="003625DA"/>
    <w:rsid w:val="00393679"/>
    <w:rsid w:val="00393C08"/>
    <w:rsid w:val="0039463D"/>
    <w:rsid w:val="003C69E6"/>
    <w:rsid w:val="003C7E55"/>
    <w:rsid w:val="003D2B31"/>
    <w:rsid w:val="003E10D5"/>
    <w:rsid w:val="003F14A5"/>
    <w:rsid w:val="00407DCA"/>
    <w:rsid w:val="004134BD"/>
    <w:rsid w:val="0041765D"/>
    <w:rsid w:val="00434CFA"/>
    <w:rsid w:val="00435741"/>
    <w:rsid w:val="00460F3E"/>
    <w:rsid w:val="00462177"/>
    <w:rsid w:val="00470A00"/>
    <w:rsid w:val="00476D0E"/>
    <w:rsid w:val="00487C83"/>
    <w:rsid w:val="004A1260"/>
    <w:rsid w:val="004B05EA"/>
    <w:rsid w:val="004B5514"/>
    <w:rsid w:val="004C12F9"/>
    <w:rsid w:val="004D72C7"/>
    <w:rsid w:val="004F4042"/>
    <w:rsid w:val="00504CB6"/>
    <w:rsid w:val="00506B62"/>
    <w:rsid w:val="00517359"/>
    <w:rsid w:val="00526605"/>
    <w:rsid w:val="005271BE"/>
    <w:rsid w:val="00543D8B"/>
    <w:rsid w:val="0056009A"/>
    <w:rsid w:val="00572CAB"/>
    <w:rsid w:val="00585629"/>
    <w:rsid w:val="00585BBE"/>
    <w:rsid w:val="005A3773"/>
    <w:rsid w:val="005A47A4"/>
    <w:rsid w:val="005C4978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0AEE"/>
    <w:rsid w:val="0065133B"/>
    <w:rsid w:val="006607C4"/>
    <w:rsid w:val="00676DE0"/>
    <w:rsid w:val="006851C2"/>
    <w:rsid w:val="006A794E"/>
    <w:rsid w:val="006B2596"/>
    <w:rsid w:val="006B5398"/>
    <w:rsid w:val="006C49B7"/>
    <w:rsid w:val="006C5E4B"/>
    <w:rsid w:val="006D0757"/>
    <w:rsid w:val="006E4C05"/>
    <w:rsid w:val="006E7919"/>
    <w:rsid w:val="006F5026"/>
    <w:rsid w:val="00715E51"/>
    <w:rsid w:val="0072616C"/>
    <w:rsid w:val="00733313"/>
    <w:rsid w:val="00750ADE"/>
    <w:rsid w:val="00760987"/>
    <w:rsid w:val="00764273"/>
    <w:rsid w:val="00790709"/>
    <w:rsid w:val="0079257F"/>
    <w:rsid w:val="007970B1"/>
    <w:rsid w:val="007B02AE"/>
    <w:rsid w:val="007C46DA"/>
    <w:rsid w:val="007F2740"/>
    <w:rsid w:val="008109B6"/>
    <w:rsid w:val="00811806"/>
    <w:rsid w:val="00817E56"/>
    <w:rsid w:val="0082193F"/>
    <w:rsid w:val="00823497"/>
    <w:rsid w:val="0083292B"/>
    <w:rsid w:val="0083473D"/>
    <w:rsid w:val="0084121A"/>
    <w:rsid w:val="00850B51"/>
    <w:rsid w:val="008575D0"/>
    <w:rsid w:val="00863D00"/>
    <w:rsid w:val="00881D4A"/>
    <w:rsid w:val="00882CC2"/>
    <w:rsid w:val="008A3BE0"/>
    <w:rsid w:val="008B1A1F"/>
    <w:rsid w:val="008C4489"/>
    <w:rsid w:val="008C5AEF"/>
    <w:rsid w:val="008D579F"/>
    <w:rsid w:val="008E7AAD"/>
    <w:rsid w:val="009001AE"/>
    <w:rsid w:val="009125E8"/>
    <w:rsid w:val="00912AB3"/>
    <w:rsid w:val="00912DDB"/>
    <w:rsid w:val="009177F3"/>
    <w:rsid w:val="0092744A"/>
    <w:rsid w:val="00945D82"/>
    <w:rsid w:val="009465E5"/>
    <w:rsid w:val="00950315"/>
    <w:rsid w:val="0095669C"/>
    <w:rsid w:val="0097021D"/>
    <w:rsid w:val="00972206"/>
    <w:rsid w:val="00975F07"/>
    <w:rsid w:val="00983181"/>
    <w:rsid w:val="00983324"/>
    <w:rsid w:val="009B3804"/>
    <w:rsid w:val="009B3B43"/>
    <w:rsid w:val="009B6D6D"/>
    <w:rsid w:val="009C2727"/>
    <w:rsid w:val="009C6C72"/>
    <w:rsid w:val="009E4070"/>
    <w:rsid w:val="009F71EF"/>
    <w:rsid w:val="00A0419D"/>
    <w:rsid w:val="00A10485"/>
    <w:rsid w:val="00A10C91"/>
    <w:rsid w:val="00A1233C"/>
    <w:rsid w:val="00A13188"/>
    <w:rsid w:val="00A131A4"/>
    <w:rsid w:val="00A1447C"/>
    <w:rsid w:val="00A146D3"/>
    <w:rsid w:val="00A26314"/>
    <w:rsid w:val="00A46049"/>
    <w:rsid w:val="00A46DBA"/>
    <w:rsid w:val="00A622C8"/>
    <w:rsid w:val="00A63FD1"/>
    <w:rsid w:val="00A65861"/>
    <w:rsid w:val="00A729D8"/>
    <w:rsid w:val="00A82131"/>
    <w:rsid w:val="00AB0335"/>
    <w:rsid w:val="00AB159D"/>
    <w:rsid w:val="00AB5B8D"/>
    <w:rsid w:val="00AC3D9B"/>
    <w:rsid w:val="00AD01C8"/>
    <w:rsid w:val="00AE5C41"/>
    <w:rsid w:val="00AE60A6"/>
    <w:rsid w:val="00B14EC7"/>
    <w:rsid w:val="00B211F5"/>
    <w:rsid w:val="00B7183B"/>
    <w:rsid w:val="00B763A9"/>
    <w:rsid w:val="00B76EA0"/>
    <w:rsid w:val="00B83515"/>
    <w:rsid w:val="00BA6267"/>
    <w:rsid w:val="00BC506F"/>
    <w:rsid w:val="00BC6497"/>
    <w:rsid w:val="00BD206A"/>
    <w:rsid w:val="00BE0A7A"/>
    <w:rsid w:val="00BE3E3B"/>
    <w:rsid w:val="00BF27E1"/>
    <w:rsid w:val="00C044B4"/>
    <w:rsid w:val="00C1276D"/>
    <w:rsid w:val="00C42C58"/>
    <w:rsid w:val="00C45389"/>
    <w:rsid w:val="00C5494B"/>
    <w:rsid w:val="00C579A9"/>
    <w:rsid w:val="00C67720"/>
    <w:rsid w:val="00C72C18"/>
    <w:rsid w:val="00CA7C29"/>
    <w:rsid w:val="00CF10FF"/>
    <w:rsid w:val="00D02F3B"/>
    <w:rsid w:val="00D3515E"/>
    <w:rsid w:val="00D42EA5"/>
    <w:rsid w:val="00D45FCF"/>
    <w:rsid w:val="00D7140C"/>
    <w:rsid w:val="00D862F0"/>
    <w:rsid w:val="00DA6489"/>
    <w:rsid w:val="00DB79C3"/>
    <w:rsid w:val="00DC6D10"/>
    <w:rsid w:val="00DD3EAB"/>
    <w:rsid w:val="00DD686B"/>
    <w:rsid w:val="00DE3266"/>
    <w:rsid w:val="00DE3E0C"/>
    <w:rsid w:val="00DF7D20"/>
    <w:rsid w:val="00E03695"/>
    <w:rsid w:val="00E26822"/>
    <w:rsid w:val="00E31697"/>
    <w:rsid w:val="00E33B1A"/>
    <w:rsid w:val="00E4118E"/>
    <w:rsid w:val="00E43D26"/>
    <w:rsid w:val="00E444DF"/>
    <w:rsid w:val="00E455CA"/>
    <w:rsid w:val="00E61DA9"/>
    <w:rsid w:val="00E7140C"/>
    <w:rsid w:val="00E7187F"/>
    <w:rsid w:val="00E75F5B"/>
    <w:rsid w:val="00E85515"/>
    <w:rsid w:val="00E91652"/>
    <w:rsid w:val="00E94393"/>
    <w:rsid w:val="00E969CD"/>
    <w:rsid w:val="00EA1E3F"/>
    <w:rsid w:val="00EA6289"/>
    <w:rsid w:val="00EB1DA2"/>
    <w:rsid w:val="00EC36BC"/>
    <w:rsid w:val="00EC7718"/>
    <w:rsid w:val="00EE639E"/>
    <w:rsid w:val="00EF6E9B"/>
    <w:rsid w:val="00F04559"/>
    <w:rsid w:val="00F3120A"/>
    <w:rsid w:val="00F672F6"/>
    <w:rsid w:val="00F816D7"/>
    <w:rsid w:val="00F828A4"/>
    <w:rsid w:val="00F96B21"/>
    <w:rsid w:val="00FB79AB"/>
    <w:rsid w:val="00FC2F08"/>
    <w:rsid w:val="00FE46E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paragraph" w:styleId="Textbubliny">
    <w:name w:val="Balloon Text"/>
    <w:basedOn w:val="Normln"/>
    <w:link w:val="TextbublinyChar"/>
    <w:rsid w:val="00E61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Nedomová Pavla Mgr. Dis. (UPM-SUA)</cp:lastModifiedBy>
  <cp:revision>2</cp:revision>
  <cp:lastPrinted>2017-05-29T08:35:00Z</cp:lastPrinted>
  <dcterms:created xsi:type="dcterms:W3CDTF">2017-07-10T12:02:00Z</dcterms:created>
  <dcterms:modified xsi:type="dcterms:W3CDTF">2017-07-10T12:02:00Z</dcterms:modified>
</cp:coreProperties>
</file>