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715BD1" w14:paraId="365A85C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1049C" w14:textId="77777777" w:rsidR="00715BD1" w:rsidRDefault="00511C2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715BD1" w14:paraId="37CF5A11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49C9EF9E" w14:textId="77777777" w:rsidR="00715BD1" w:rsidRDefault="00511C2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62FA4FAC" w14:textId="77777777" w:rsidR="00715BD1" w:rsidRDefault="00511C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715BD1" w14:paraId="46CF7A3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8BF1D30" w14:textId="77777777" w:rsidR="00715BD1" w:rsidRDefault="00511C2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715BD1" w14:paraId="72DA926C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08FE679" w14:textId="77777777" w:rsidR="00715BD1" w:rsidRDefault="00511C20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B8971AB" w14:textId="77777777" w:rsidR="00715BD1" w:rsidRDefault="00511C2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OSM-O/0464/2024</w:t>
            </w:r>
          </w:p>
        </w:tc>
      </w:tr>
      <w:tr w:rsidR="00715BD1" w14:paraId="40AB6B5E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2941" w14:textId="77777777" w:rsidR="00715BD1" w:rsidRDefault="00511C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15BD1" w14:paraId="2665DBA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DD4D" w14:textId="77777777" w:rsidR="00715BD1" w:rsidRDefault="00511C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98E2" w14:textId="77777777" w:rsidR="00715BD1" w:rsidRDefault="00511C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Údržba městských komunikací </w:t>
            </w:r>
            <w:proofErr w:type="gramStart"/>
            <w:r>
              <w:rPr>
                <w:rFonts w:ascii="Arial" w:hAnsi="Arial"/>
                <w:sz w:val="18"/>
              </w:rPr>
              <w:t>Rakovník ,</w:t>
            </w:r>
            <w:proofErr w:type="gramEnd"/>
            <w:r>
              <w:rPr>
                <w:rFonts w:ascii="Arial" w:hAnsi="Arial"/>
                <w:sz w:val="18"/>
              </w:rPr>
              <w:t>spol. s r.o.</w:t>
            </w:r>
          </w:p>
        </w:tc>
      </w:tr>
      <w:tr w:rsidR="00715BD1" w14:paraId="4B794C5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C545" w14:textId="77777777" w:rsidR="00715BD1" w:rsidRDefault="00511C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C5BA" w14:textId="77777777" w:rsidR="00715BD1" w:rsidRDefault="00511C2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Kokrdovská</w:t>
            </w:r>
            <w:proofErr w:type="spellEnd"/>
            <w:r>
              <w:rPr>
                <w:rFonts w:ascii="Arial" w:hAnsi="Arial"/>
                <w:sz w:val="18"/>
              </w:rPr>
              <w:t xml:space="preserve"> 78, </w:t>
            </w:r>
            <w:r>
              <w:rPr>
                <w:rFonts w:ascii="Arial" w:hAnsi="Arial"/>
                <w:sz w:val="18"/>
              </w:rPr>
              <w:t>Rakovník 26901</w:t>
            </w:r>
          </w:p>
        </w:tc>
      </w:tr>
      <w:tr w:rsidR="00715BD1" w14:paraId="660BBFC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2C75" w14:textId="77777777" w:rsidR="00715BD1" w:rsidRDefault="00511C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3F78" w14:textId="77777777" w:rsidR="00715BD1" w:rsidRDefault="00511C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25073249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DCED" w14:textId="77777777" w:rsidR="00715BD1" w:rsidRDefault="00511C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2D04" w14:textId="0171256F" w:rsidR="00715BD1" w:rsidRDefault="00511C2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715BD1" w14:paraId="082058D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2083" w14:textId="77777777" w:rsidR="00715BD1" w:rsidRDefault="00511C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3F06" w14:textId="77777777" w:rsidR="00715BD1" w:rsidRDefault="00511C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7F5A" w14:textId="77777777" w:rsidR="00715BD1" w:rsidRDefault="00511C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860D" w14:textId="77777777" w:rsidR="00715BD1" w:rsidRDefault="00511C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109558323/0300</w:t>
            </w:r>
          </w:p>
        </w:tc>
      </w:tr>
      <w:tr w:rsidR="00715BD1" w14:paraId="571B252B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322E" w14:textId="77777777" w:rsidR="00715BD1" w:rsidRDefault="00511C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F524" w14:textId="77777777" w:rsidR="00715BD1" w:rsidRDefault="00715B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5BD1" w14:paraId="578D906B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BA36" w14:textId="77777777" w:rsidR="00715BD1" w:rsidRDefault="00511C2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715BD1" w14:paraId="70DEB3D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A3ACD" w14:textId="77777777" w:rsidR="00715BD1" w:rsidRDefault="00511C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715BD1" w14:paraId="2697FED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681E" w14:textId="77777777" w:rsidR="00715BD1" w:rsidRDefault="00511C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Obnova vodorovného dopravního </w:t>
            </w:r>
            <w:proofErr w:type="gramStart"/>
            <w:r>
              <w:rPr>
                <w:rFonts w:ascii="Arial" w:hAnsi="Arial"/>
                <w:sz w:val="18"/>
              </w:rPr>
              <w:t>značení - Vrchlického</w:t>
            </w:r>
            <w:proofErr w:type="gramEnd"/>
            <w:r>
              <w:rPr>
                <w:rFonts w:ascii="Arial" w:hAnsi="Arial"/>
                <w:sz w:val="18"/>
              </w:rPr>
              <w:t xml:space="preserve"> náměstí, ul. Pod </w:t>
            </w:r>
            <w:r>
              <w:rPr>
                <w:rFonts w:ascii="Arial" w:hAnsi="Arial"/>
                <w:sz w:val="18"/>
              </w:rPr>
              <w:t xml:space="preserve">Nemocnicí, ul.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Čs.legií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, ul. Pod </w:t>
            </w:r>
            <w:proofErr w:type="spellStart"/>
            <w:r>
              <w:rPr>
                <w:rFonts w:ascii="Arial" w:hAnsi="Arial"/>
                <w:sz w:val="18"/>
              </w:rPr>
              <w:t>Bendovkou</w:t>
            </w:r>
            <w:proofErr w:type="spellEnd"/>
          </w:p>
        </w:tc>
      </w:tr>
      <w:tr w:rsidR="00715BD1" w14:paraId="5D21D3B0" w14:textId="77777777">
        <w:trPr>
          <w:cantSplit/>
        </w:trPr>
        <w:tc>
          <w:tcPr>
            <w:tcW w:w="10769" w:type="dxa"/>
            <w:gridSpan w:val="13"/>
          </w:tcPr>
          <w:p w14:paraId="30197ECA" w14:textId="77777777" w:rsidR="00715BD1" w:rsidRDefault="00715B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5BD1" w14:paraId="009E4890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BA3" w14:textId="77777777" w:rsidR="00715BD1" w:rsidRDefault="00511C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D136" w14:textId="77777777" w:rsidR="00715BD1" w:rsidRDefault="00511C2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EE57" w14:textId="77777777" w:rsidR="00715BD1" w:rsidRDefault="00511C2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64C2" w14:textId="77777777" w:rsidR="00715BD1" w:rsidRDefault="00511C2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715BD1" w14:paraId="1B415973" w14:textId="77777777">
        <w:trPr>
          <w:cantSplit/>
        </w:trPr>
        <w:tc>
          <w:tcPr>
            <w:tcW w:w="10769" w:type="dxa"/>
            <w:gridSpan w:val="13"/>
          </w:tcPr>
          <w:p w14:paraId="535266DF" w14:textId="77777777" w:rsidR="00715BD1" w:rsidRDefault="00715B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5BD1" w14:paraId="732D04F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51146F4" w14:textId="77777777" w:rsidR="00715BD1" w:rsidRDefault="00511C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BEA0" w14:textId="77777777" w:rsidR="00715BD1" w:rsidRDefault="00715B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5BD1" w14:paraId="2E50939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A03F" w14:textId="77777777" w:rsidR="00715BD1" w:rsidRDefault="00511C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57FF" w14:textId="0CCC02CE" w:rsidR="00715BD1" w:rsidRDefault="00511C2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133 079,79 Kč vč. DPH</w:t>
            </w:r>
          </w:p>
        </w:tc>
      </w:tr>
      <w:tr w:rsidR="00715BD1" w14:paraId="352DF44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423F" w14:textId="77777777" w:rsidR="00715BD1" w:rsidRDefault="00511C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4E8B" w14:textId="77777777" w:rsidR="00715BD1" w:rsidRDefault="00511C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10.06.2024</w:t>
            </w:r>
          </w:p>
        </w:tc>
      </w:tr>
      <w:tr w:rsidR="00715BD1" w14:paraId="4B76EDC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0497" w14:textId="77777777" w:rsidR="00715BD1" w:rsidRDefault="00511C2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715BD1" w14:paraId="49F069F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D75E4" w14:textId="77777777" w:rsidR="00715BD1" w:rsidRDefault="00511C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zaplatí smluvní pokutu 0,5 % za každý den </w:t>
            </w:r>
            <w:r>
              <w:rPr>
                <w:rFonts w:ascii="Arial" w:hAnsi="Arial"/>
                <w:sz w:val="18"/>
              </w:rPr>
              <w:t>prodlení z celkové částky za dílo.</w:t>
            </w:r>
          </w:p>
        </w:tc>
      </w:tr>
      <w:tr w:rsidR="00715BD1" w14:paraId="262CB39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32A5" w14:textId="77777777" w:rsidR="00715BD1" w:rsidRDefault="00511C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715BD1" w14:paraId="149E94E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4EB" w14:textId="77777777" w:rsidR="00715BD1" w:rsidRDefault="00511C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F5C6" w14:textId="77777777" w:rsidR="00715BD1" w:rsidRDefault="00511C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715BD1" w14:paraId="717CCAB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4CCC" w14:textId="77777777" w:rsidR="00715BD1" w:rsidRDefault="00511C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2FBE2" w14:textId="7676CA3D" w:rsidR="00715BD1" w:rsidRDefault="00511C2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5645FBC5" w14:textId="77777777" w:rsidR="00715BD1" w:rsidRDefault="00511C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9945" w14:textId="24D8FD75" w:rsidR="00715BD1" w:rsidRDefault="00511C2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715BD1" w14:paraId="598C25D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1EAD" w14:textId="77777777" w:rsidR="00715BD1" w:rsidRDefault="00511C2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B12F" w14:textId="77777777" w:rsidR="00715BD1" w:rsidRDefault="00715B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5BD1" w14:paraId="1B0EE73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4E480" w14:textId="77777777" w:rsidR="00715BD1" w:rsidRDefault="00511C2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715BD1" w14:paraId="1AF6C25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5C89487" w14:textId="77777777" w:rsidR="00715BD1" w:rsidRDefault="00511C2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715BD1" w14:paraId="51972F3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789EEB4" w14:textId="77777777" w:rsidR="00715BD1" w:rsidRDefault="00511C2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715BD1" w14:paraId="6741132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BAFC" w14:textId="77777777" w:rsidR="00715BD1" w:rsidRDefault="00715BD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15BD1" w14:paraId="1EAF6418" w14:textId="77777777">
        <w:trPr>
          <w:cantSplit/>
        </w:trPr>
        <w:tc>
          <w:tcPr>
            <w:tcW w:w="1831" w:type="dxa"/>
            <w:gridSpan w:val="2"/>
          </w:tcPr>
          <w:p w14:paraId="46880B64" w14:textId="77777777" w:rsidR="00715BD1" w:rsidRDefault="00511C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6C29E7D2" w14:textId="77777777" w:rsidR="00715BD1" w:rsidRDefault="00511C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28.05.2024</w:t>
            </w:r>
          </w:p>
        </w:tc>
      </w:tr>
      <w:tr w:rsidR="00715BD1" w14:paraId="0D35DFCE" w14:textId="77777777">
        <w:trPr>
          <w:cantSplit/>
        </w:trPr>
        <w:tc>
          <w:tcPr>
            <w:tcW w:w="10769" w:type="dxa"/>
            <w:gridSpan w:val="13"/>
          </w:tcPr>
          <w:p w14:paraId="499FA97C" w14:textId="77777777" w:rsidR="00715BD1" w:rsidRDefault="00715B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5BD1" w14:paraId="759F45B7" w14:textId="77777777">
        <w:trPr>
          <w:cantSplit/>
        </w:trPr>
        <w:tc>
          <w:tcPr>
            <w:tcW w:w="10769" w:type="dxa"/>
            <w:gridSpan w:val="13"/>
          </w:tcPr>
          <w:p w14:paraId="66D78892" w14:textId="77777777" w:rsidR="00715BD1" w:rsidRDefault="00715B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15BD1" w14:paraId="0B58CBBD" w14:textId="77777777">
        <w:trPr>
          <w:cantSplit/>
        </w:trPr>
        <w:tc>
          <w:tcPr>
            <w:tcW w:w="5384" w:type="dxa"/>
            <w:gridSpan w:val="4"/>
          </w:tcPr>
          <w:p w14:paraId="7A428745" w14:textId="77777777" w:rsidR="00715BD1" w:rsidRDefault="00715BD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654C63C4" w14:textId="77777777" w:rsidR="00715BD1" w:rsidRDefault="00511C2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3E9C403A" w14:textId="77777777" w:rsidR="00715BD1" w:rsidRDefault="00715BD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715BD1" w14:paraId="7A376F9C" w14:textId="77777777">
        <w:trPr>
          <w:cantSplit/>
        </w:trPr>
        <w:tc>
          <w:tcPr>
            <w:tcW w:w="10769" w:type="dxa"/>
          </w:tcPr>
          <w:p w14:paraId="688CBCE4" w14:textId="77777777" w:rsidR="00715BD1" w:rsidRDefault="00511C2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715BD1" w14:paraId="0FFEF70F" w14:textId="77777777">
        <w:trPr>
          <w:cantSplit/>
        </w:trPr>
        <w:tc>
          <w:tcPr>
            <w:tcW w:w="10769" w:type="dxa"/>
          </w:tcPr>
          <w:p w14:paraId="3BC1AC62" w14:textId="77777777" w:rsidR="00715BD1" w:rsidRDefault="00511C2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r>
              <w:rPr>
                <w:rFonts w:ascii="Arial" w:hAnsi="Arial"/>
                <w:sz w:val="14"/>
              </w:rPr>
              <w:t>posta@murako.cz, www.mesto-rakovnik.cz</w:t>
            </w:r>
          </w:p>
        </w:tc>
      </w:tr>
      <w:tr w:rsidR="00715BD1" w14:paraId="3B93D497" w14:textId="77777777">
        <w:trPr>
          <w:cantSplit/>
        </w:trPr>
        <w:tc>
          <w:tcPr>
            <w:tcW w:w="10769" w:type="dxa"/>
          </w:tcPr>
          <w:p w14:paraId="4358AA8E" w14:textId="77777777" w:rsidR="00715BD1" w:rsidRDefault="00511C2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IČ: 00244309, DIČ CZ00244309</w:t>
            </w:r>
          </w:p>
        </w:tc>
      </w:tr>
    </w:tbl>
    <w:p w14:paraId="314F77E1" w14:textId="77777777" w:rsidR="00511C20" w:rsidRDefault="00511C20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D1"/>
    <w:rsid w:val="00394117"/>
    <w:rsid w:val="00511C20"/>
    <w:rsid w:val="0071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42A1"/>
  <w15:docId w15:val="{C301FB1E-F1A9-44BA-A0FE-8AA925E5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1311</Characters>
  <Application>Microsoft Office Word</Application>
  <DocSecurity>0</DocSecurity>
  <Lines>10</Lines>
  <Paragraphs>3</Paragraphs>
  <ScaleCrop>false</ScaleCrop>
  <Company>Město Rakovník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2024-05-30T07:52:00Z</dcterms:created>
  <dcterms:modified xsi:type="dcterms:W3CDTF">2024-05-30T07:53:00Z</dcterms:modified>
</cp:coreProperties>
</file>