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1B1355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Visible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Vision Holding s.r.o.</w:t>
                            </w:r>
                          </w:p>
                          <w:p w:rsidR="00C20623" w:rsidRPr="00C20623" w:rsidRDefault="001B1355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Pod </w:t>
                            </w: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Klikovkou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2452/11</w:t>
                            </w:r>
                          </w:p>
                          <w:p w:rsidR="00C20623" w:rsidRPr="00C20623" w:rsidRDefault="001B1355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150 00 Praha 5 - Smíchov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1B1355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07860005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1B1355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Visible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Vision Holding s.r.o.</w:t>
                      </w:r>
                    </w:p>
                    <w:p w:rsidR="00C20623" w:rsidRPr="00C20623" w:rsidRDefault="001B1355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Pod </w:t>
                      </w: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Klikovkou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2452/11</w:t>
                      </w:r>
                    </w:p>
                    <w:p w:rsidR="00C20623" w:rsidRPr="00C20623" w:rsidRDefault="001B1355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150 00 Praha 5 - Smíchov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1B1355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07860005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1B1355">
        <w:rPr>
          <w:rFonts w:ascii="Arial CE" w:hAnsi="Arial CE" w:cs="Arial"/>
          <w:sz w:val="22"/>
          <w:szCs w:val="22"/>
        </w:rPr>
        <w:t>22</w:t>
      </w:r>
      <w:r w:rsidR="004C2E6B">
        <w:rPr>
          <w:rFonts w:ascii="Arial CE" w:hAnsi="Arial CE" w:cs="Arial"/>
          <w:sz w:val="22"/>
          <w:szCs w:val="22"/>
        </w:rPr>
        <w:t>.</w:t>
      </w:r>
      <w:r w:rsidR="00373A33">
        <w:rPr>
          <w:rFonts w:ascii="Arial CE" w:hAnsi="Arial CE" w:cs="Arial"/>
          <w:sz w:val="22"/>
          <w:szCs w:val="22"/>
        </w:rPr>
        <w:t xml:space="preserve"> </w:t>
      </w:r>
      <w:r w:rsidR="00B15B93">
        <w:rPr>
          <w:rFonts w:ascii="Arial CE" w:hAnsi="Arial CE" w:cs="Arial"/>
          <w:sz w:val="22"/>
          <w:szCs w:val="22"/>
        </w:rPr>
        <w:t>květ</w:t>
      </w:r>
      <w:r w:rsidR="004C2E6B">
        <w:rPr>
          <w:rFonts w:ascii="Arial CE" w:hAnsi="Arial CE" w:cs="Arial"/>
          <w:sz w:val="22"/>
          <w:szCs w:val="22"/>
        </w:rPr>
        <w:t>na</w:t>
      </w:r>
      <w:r w:rsidR="00373A33">
        <w:rPr>
          <w:rFonts w:ascii="Arial CE" w:hAnsi="Arial CE" w:cs="Arial"/>
          <w:sz w:val="22"/>
          <w:szCs w:val="22"/>
        </w:rPr>
        <w:t xml:space="preserve"> 202</w:t>
      </w:r>
      <w:r w:rsidR="00201982">
        <w:rPr>
          <w:rFonts w:ascii="Arial CE" w:hAnsi="Arial CE" w:cs="Arial"/>
          <w:sz w:val="22"/>
          <w:szCs w:val="22"/>
        </w:rPr>
        <w:t>4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82" w:rsidRDefault="00B15B9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1B1355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="00201982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/2024</w:t>
                            </w:r>
                          </w:p>
                          <w:p w:rsidR="00540D76" w:rsidRDefault="00201982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/20/2024</w:t>
                            </w:r>
                          </w:p>
                          <w:p w:rsidR="00C65581" w:rsidRPr="00540D76" w:rsidRDefault="00C65581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201982" w:rsidRDefault="00B15B9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1B1355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8</w:t>
                      </w:r>
                      <w:r w:rsidR="00201982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/2024</w:t>
                      </w:r>
                    </w:p>
                    <w:p w:rsidR="00540D76" w:rsidRDefault="00201982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/20/2024</w:t>
                      </w:r>
                    </w:p>
                    <w:p w:rsidR="00C65581" w:rsidRPr="00540D76" w:rsidRDefault="00C65581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1B1355">
        <w:rPr>
          <w:rFonts w:ascii="Arial CE" w:hAnsi="Arial CE" w:cs="Arial"/>
          <w:sz w:val="22"/>
          <w:szCs w:val="22"/>
        </w:rPr>
        <w:t>vypracování 3D vizualizace vnitřních a vnějších prostor naší školy v celkové ceně 63 100,- Kč dle vaší cenové nabídky ze dne 8.3.2024</w:t>
      </w:r>
      <w:r w:rsidR="00252A90">
        <w:rPr>
          <w:rFonts w:ascii="Arial CE" w:hAnsi="Arial CE" w:cs="Arial"/>
          <w:sz w:val="22"/>
          <w:szCs w:val="22"/>
        </w:rPr>
        <w:t>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1355"/>
    <w:rsid w:val="001B4AA7"/>
    <w:rsid w:val="001B4BF2"/>
    <w:rsid w:val="001D3C95"/>
    <w:rsid w:val="001E1631"/>
    <w:rsid w:val="001F25CD"/>
    <w:rsid w:val="001F760B"/>
    <w:rsid w:val="00200345"/>
    <w:rsid w:val="002016C5"/>
    <w:rsid w:val="00201982"/>
    <w:rsid w:val="0021322E"/>
    <w:rsid w:val="0024396B"/>
    <w:rsid w:val="00252A90"/>
    <w:rsid w:val="002619C7"/>
    <w:rsid w:val="002643EF"/>
    <w:rsid w:val="002905B1"/>
    <w:rsid w:val="002A29D6"/>
    <w:rsid w:val="002B7970"/>
    <w:rsid w:val="002C4BEB"/>
    <w:rsid w:val="002D042B"/>
    <w:rsid w:val="002D37A9"/>
    <w:rsid w:val="002D5184"/>
    <w:rsid w:val="002D6EF8"/>
    <w:rsid w:val="002D7D11"/>
    <w:rsid w:val="002E09D9"/>
    <w:rsid w:val="002F2499"/>
    <w:rsid w:val="003103DC"/>
    <w:rsid w:val="00337E3F"/>
    <w:rsid w:val="00347BD6"/>
    <w:rsid w:val="00362753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B6E4B"/>
    <w:rsid w:val="004C2E6B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46E2B"/>
    <w:rsid w:val="005600C1"/>
    <w:rsid w:val="005801FC"/>
    <w:rsid w:val="00582CF2"/>
    <w:rsid w:val="005833A6"/>
    <w:rsid w:val="00587A36"/>
    <w:rsid w:val="00596FAC"/>
    <w:rsid w:val="005B705E"/>
    <w:rsid w:val="005C2EE0"/>
    <w:rsid w:val="005C55E6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B5A"/>
    <w:rsid w:val="006A1EA4"/>
    <w:rsid w:val="006A1F36"/>
    <w:rsid w:val="006A78BD"/>
    <w:rsid w:val="006B5B01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3943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472F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47F3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15B93"/>
    <w:rsid w:val="00B24A7E"/>
    <w:rsid w:val="00B51890"/>
    <w:rsid w:val="00B53DC2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63E61"/>
    <w:rsid w:val="00C65581"/>
    <w:rsid w:val="00C8210A"/>
    <w:rsid w:val="00C83805"/>
    <w:rsid w:val="00C84DE2"/>
    <w:rsid w:val="00CB70CA"/>
    <w:rsid w:val="00CC0CC8"/>
    <w:rsid w:val="00CD5FA7"/>
    <w:rsid w:val="00CD67A0"/>
    <w:rsid w:val="00CD7778"/>
    <w:rsid w:val="00CE052C"/>
    <w:rsid w:val="00CE1B37"/>
    <w:rsid w:val="00D24512"/>
    <w:rsid w:val="00D311A0"/>
    <w:rsid w:val="00D401C2"/>
    <w:rsid w:val="00D4692E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102F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D5810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8</cp:revision>
  <cp:lastPrinted>2020-01-29T13:19:00Z</cp:lastPrinted>
  <dcterms:created xsi:type="dcterms:W3CDTF">2024-03-06T13:36:00Z</dcterms:created>
  <dcterms:modified xsi:type="dcterms:W3CDTF">2024-05-30T07:33:00Z</dcterms:modified>
</cp:coreProperties>
</file>