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0C46C" w14:textId="77777777" w:rsidR="00E608E6" w:rsidRPr="00A73B12" w:rsidRDefault="00E608E6" w:rsidP="00E608E6">
      <w:pPr>
        <w:pStyle w:val="Zkladntext"/>
        <w:spacing w:line="360" w:lineRule="auto"/>
        <w:rPr>
          <w:rFonts w:asciiTheme="minorHAnsi" w:hAnsiTheme="minorHAnsi" w:cstheme="minorHAnsi"/>
          <w:szCs w:val="20"/>
        </w:rPr>
      </w:pPr>
      <w:r w:rsidRPr="00A73B12">
        <w:rPr>
          <w:rFonts w:asciiTheme="minorHAnsi" w:hAnsiTheme="minorHAnsi" w:cstheme="minorHAnsi"/>
          <w:szCs w:val="20"/>
        </w:rPr>
        <w:t xml:space="preserve">Níže uvedeného dne, měsíce a roku uzavřeli </w:t>
      </w:r>
    </w:p>
    <w:p w14:paraId="437C2698" w14:textId="77777777" w:rsidR="00E608E6" w:rsidRPr="00A73B12" w:rsidRDefault="00E608E6" w:rsidP="00E608E6">
      <w:pPr>
        <w:pStyle w:val="Zkladntext"/>
        <w:spacing w:line="360" w:lineRule="auto"/>
        <w:rPr>
          <w:rFonts w:asciiTheme="minorHAnsi" w:hAnsiTheme="minorHAnsi" w:cstheme="minorHAnsi"/>
          <w:szCs w:val="20"/>
        </w:rPr>
      </w:pPr>
    </w:p>
    <w:p w14:paraId="0CE17A60" w14:textId="77777777" w:rsidR="00E608E6" w:rsidRPr="00A73B12" w:rsidRDefault="00E608E6" w:rsidP="00E608E6">
      <w:pPr>
        <w:pStyle w:val="Odstavecseseznamem"/>
        <w:spacing w:line="360" w:lineRule="auto"/>
        <w:ind w:left="0"/>
        <w:rPr>
          <w:rFonts w:asciiTheme="minorHAnsi" w:hAnsiTheme="minorHAnsi" w:cstheme="minorHAnsi"/>
          <w:b/>
          <w:sz w:val="20"/>
          <w:szCs w:val="20"/>
        </w:rPr>
      </w:pPr>
      <w:r w:rsidRPr="00A73B12">
        <w:rPr>
          <w:rFonts w:asciiTheme="minorHAnsi" w:hAnsiTheme="minorHAnsi" w:cstheme="minorHAnsi"/>
          <w:b/>
          <w:sz w:val="20"/>
          <w:szCs w:val="20"/>
        </w:rPr>
        <w:t xml:space="preserve">Psychiatrická nemocnice </w:t>
      </w:r>
      <w:r w:rsidR="00886B8F">
        <w:rPr>
          <w:rFonts w:asciiTheme="minorHAnsi" w:hAnsiTheme="minorHAnsi" w:cstheme="minorHAnsi"/>
          <w:b/>
          <w:sz w:val="20"/>
          <w:szCs w:val="20"/>
        </w:rPr>
        <w:t xml:space="preserve">v </w:t>
      </w:r>
      <w:r w:rsidRPr="00A73B12">
        <w:rPr>
          <w:rFonts w:asciiTheme="minorHAnsi" w:hAnsiTheme="minorHAnsi" w:cstheme="minorHAnsi"/>
          <w:b/>
          <w:sz w:val="20"/>
          <w:szCs w:val="20"/>
        </w:rPr>
        <w:t>Kroměříž</w:t>
      </w:r>
      <w:r w:rsidR="00886B8F">
        <w:rPr>
          <w:rFonts w:asciiTheme="minorHAnsi" w:hAnsiTheme="minorHAnsi" w:cstheme="minorHAnsi"/>
          <w:b/>
          <w:sz w:val="20"/>
          <w:szCs w:val="20"/>
        </w:rPr>
        <w:t>i</w:t>
      </w:r>
    </w:p>
    <w:p w14:paraId="41207098" w14:textId="77777777" w:rsidR="00E608E6" w:rsidRPr="00A73B12" w:rsidRDefault="00D325A6" w:rsidP="00E608E6">
      <w:pPr>
        <w:pStyle w:val="Odstavecseseznamem"/>
        <w:spacing w:line="360" w:lineRule="auto"/>
        <w:ind w:left="0"/>
        <w:rPr>
          <w:rFonts w:asciiTheme="minorHAnsi" w:hAnsiTheme="minorHAnsi" w:cstheme="minorHAnsi"/>
          <w:sz w:val="20"/>
          <w:szCs w:val="20"/>
        </w:rPr>
      </w:pPr>
      <w:r>
        <w:rPr>
          <w:rFonts w:asciiTheme="minorHAnsi" w:hAnsiTheme="minorHAnsi" w:cstheme="minorHAnsi"/>
          <w:sz w:val="20"/>
          <w:szCs w:val="20"/>
        </w:rPr>
        <w:t>Státní příspěvková organizace z</w:t>
      </w:r>
      <w:r w:rsidR="00E608E6" w:rsidRPr="00A73B12">
        <w:rPr>
          <w:rFonts w:asciiTheme="minorHAnsi" w:hAnsiTheme="minorHAnsi" w:cstheme="minorHAnsi"/>
          <w:sz w:val="20"/>
          <w:szCs w:val="20"/>
        </w:rPr>
        <w:t xml:space="preserve">řízená Ministerstvem zdravotnictví ČR dle Zřizovací listiny čj.: 8870-IX/2013 ze dne 29. 03. 2013 </w:t>
      </w:r>
    </w:p>
    <w:p w14:paraId="148C4825" w14:textId="77777777" w:rsidR="00E608E6" w:rsidRPr="00A73B12" w:rsidRDefault="00E608E6" w:rsidP="00E608E6">
      <w:pPr>
        <w:pStyle w:val="Odstavecseseznamem"/>
        <w:spacing w:line="360" w:lineRule="auto"/>
        <w:ind w:left="0"/>
        <w:rPr>
          <w:rFonts w:asciiTheme="minorHAnsi" w:hAnsiTheme="minorHAnsi" w:cstheme="minorHAnsi"/>
          <w:sz w:val="20"/>
          <w:szCs w:val="20"/>
        </w:rPr>
      </w:pPr>
      <w:r w:rsidRPr="00A73B12">
        <w:rPr>
          <w:rFonts w:asciiTheme="minorHAnsi" w:hAnsiTheme="minorHAnsi" w:cstheme="minorHAnsi"/>
          <w:sz w:val="20"/>
          <w:szCs w:val="20"/>
        </w:rPr>
        <w:t>se sídlem</w:t>
      </w:r>
      <w:r w:rsidRPr="00A73B12">
        <w:rPr>
          <w:rFonts w:asciiTheme="minorHAnsi" w:hAnsiTheme="minorHAnsi" w:cstheme="minorHAnsi"/>
          <w:b/>
          <w:sz w:val="20"/>
          <w:szCs w:val="20"/>
        </w:rPr>
        <w:t xml:space="preserve"> </w:t>
      </w:r>
      <w:r w:rsidRPr="00A73B12">
        <w:rPr>
          <w:rFonts w:asciiTheme="minorHAnsi" w:hAnsiTheme="minorHAnsi" w:cstheme="minorHAnsi"/>
          <w:sz w:val="20"/>
          <w:szCs w:val="20"/>
        </w:rPr>
        <w:t>Havlíčkova 1265</w:t>
      </w:r>
      <w:r w:rsidR="00D325A6">
        <w:rPr>
          <w:rFonts w:asciiTheme="minorHAnsi" w:hAnsiTheme="minorHAnsi" w:cstheme="minorHAnsi"/>
          <w:sz w:val="20"/>
          <w:szCs w:val="20"/>
        </w:rPr>
        <w:t>/50</w:t>
      </w:r>
      <w:r w:rsidRPr="00A73B12">
        <w:rPr>
          <w:rFonts w:asciiTheme="minorHAnsi" w:hAnsiTheme="minorHAnsi" w:cstheme="minorHAnsi"/>
          <w:sz w:val="20"/>
          <w:szCs w:val="20"/>
        </w:rPr>
        <w:t>, 767 40 Kroměříž</w:t>
      </w:r>
    </w:p>
    <w:p w14:paraId="64B86D82" w14:textId="77777777" w:rsidR="00E608E6" w:rsidRPr="00A73B12" w:rsidRDefault="00E608E6" w:rsidP="00E608E6">
      <w:pPr>
        <w:pStyle w:val="Odstavecseseznamem"/>
        <w:spacing w:line="360" w:lineRule="auto"/>
        <w:ind w:left="0"/>
        <w:rPr>
          <w:rFonts w:asciiTheme="minorHAnsi" w:hAnsiTheme="minorHAnsi" w:cstheme="minorHAnsi"/>
          <w:sz w:val="20"/>
          <w:szCs w:val="20"/>
        </w:rPr>
      </w:pPr>
      <w:r w:rsidRPr="00A73B12">
        <w:rPr>
          <w:rFonts w:asciiTheme="minorHAnsi" w:hAnsiTheme="minorHAnsi" w:cstheme="minorHAnsi"/>
          <w:sz w:val="20"/>
          <w:szCs w:val="20"/>
        </w:rPr>
        <w:t xml:space="preserve">IČO: </w:t>
      </w:r>
      <w:r w:rsidRPr="00A73B12">
        <w:rPr>
          <w:rFonts w:asciiTheme="minorHAnsi" w:hAnsiTheme="minorHAnsi" w:cstheme="minorHAnsi"/>
          <w:color w:val="3F3F3F"/>
          <w:sz w:val="18"/>
          <w:szCs w:val="18"/>
          <w:shd w:val="clear" w:color="auto" w:fill="FFFFFF"/>
        </w:rPr>
        <w:t> 00567914</w:t>
      </w:r>
    </w:p>
    <w:p w14:paraId="124E0BAA" w14:textId="77777777" w:rsidR="00E608E6" w:rsidRPr="00A73B12" w:rsidRDefault="00E608E6" w:rsidP="00E608E6">
      <w:pPr>
        <w:pStyle w:val="Odstavecseseznamem"/>
        <w:spacing w:line="360" w:lineRule="auto"/>
        <w:ind w:left="0"/>
        <w:rPr>
          <w:rFonts w:asciiTheme="minorHAnsi" w:hAnsiTheme="minorHAnsi" w:cstheme="minorHAnsi"/>
          <w:sz w:val="20"/>
          <w:szCs w:val="20"/>
        </w:rPr>
      </w:pPr>
      <w:r w:rsidRPr="00A73B12">
        <w:rPr>
          <w:rFonts w:asciiTheme="minorHAnsi" w:hAnsiTheme="minorHAnsi" w:cstheme="minorHAnsi"/>
          <w:sz w:val="20"/>
          <w:szCs w:val="20"/>
        </w:rPr>
        <w:t xml:space="preserve">DIČ: </w:t>
      </w:r>
      <w:r w:rsidRPr="00A73B12">
        <w:rPr>
          <w:rFonts w:asciiTheme="minorHAnsi" w:hAnsiTheme="minorHAnsi" w:cstheme="minorHAnsi"/>
          <w:color w:val="3F3F3F"/>
          <w:sz w:val="18"/>
          <w:szCs w:val="18"/>
          <w:shd w:val="clear" w:color="auto" w:fill="FFFFFF"/>
        </w:rPr>
        <w:t>CZ00567914</w:t>
      </w:r>
    </w:p>
    <w:p w14:paraId="572240C3" w14:textId="77777777" w:rsidR="00E608E6" w:rsidRPr="00A73B12" w:rsidRDefault="00E608E6" w:rsidP="00E608E6">
      <w:pPr>
        <w:pStyle w:val="Odstavecseseznamem"/>
        <w:spacing w:line="360" w:lineRule="auto"/>
        <w:ind w:left="0"/>
        <w:rPr>
          <w:rFonts w:asciiTheme="minorHAnsi" w:hAnsiTheme="minorHAnsi" w:cstheme="minorHAnsi"/>
          <w:sz w:val="20"/>
          <w:szCs w:val="20"/>
        </w:rPr>
      </w:pPr>
      <w:r w:rsidRPr="00A73B12">
        <w:rPr>
          <w:rFonts w:asciiTheme="minorHAnsi" w:hAnsiTheme="minorHAnsi" w:cstheme="minorHAnsi"/>
          <w:sz w:val="20"/>
          <w:szCs w:val="20"/>
        </w:rPr>
        <w:t>zastoupená ve věcech smluvních prof. MUDr. Romanem Havlíkem, Ph.D., ředitelem</w:t>
      </w:r>
    </w:p>
    <w:p w14:paraId="581B6808" w14:textId="578E750C" w:rsidR="00E608E6" w:rsidRPr="00A73B12" w:rsidRDefault="00E608E6" w:rsidP="00E608E6">
      <w:pPr>
        <w:pStyle w:val="Odstavecseseznamem"/>
        <w:ind w:left="0"/>
        <w:rPr>
          <w:rFonts w:asciiTheme="minorHAnsi" w:hAnsiTheme="minorHAnsi" w:cstheme="minorHAnsi"/>
          <w:sz w:val="20"/>
          <w:szCs w:val="20"/>
        </w:rPr>
      </w:pPr>
      <w:r w:rsidRPr="00A73B12">
        <w:rPr>
          <w:rFonts w:asciiTheme="minorHAnsi" w:hAnsiTheme="minorHAnsi" w:cstheme="minorHAnsi"/>
          <w:sz w:val="20"/>
          <w:szCs w:val="20"/>
        </w:rPr>
        <w:t>kontaktní osoba ve věcech technických:</w:t>
      </w:r>
      <w:r w:rsidR="001C6F48">
        <w:rPr>
          <w:rFonts w:asciiTheme="minorHAnsi" w:hAnsiTheme="minorHAnsi" w:cstheme="minorHAnsi"/>
          <w:sz w:val="20"/>
          <w:szCs w:val="20"/>
        </w:rPr>
        <w:t xml:space="preserve"> </w:t>
      </w:r>
      <w:r w:rsidR="00C03386">
        <w:rPr>
          <w:rFonts w:asciiTheme="minorHAnsi" w:hAnsiTheme="minorHAnsi" w:cstheme="minorHAnsi"/>
          <w:sz w:val="20"/>
          <w:szCs w:val="20"/>
        </w:rPr>
        <w:t>xxxxxxxxxxxxxxxxxxxxxxxxxxxxxxxxxxxxxxxxxxxxxxxxxxxxxxxxxxxxxxxxxx</w:t>
      </w:r>
    </w:p>
    <w:p w14:paraId="2E72EA07" w14:textId="77777777" w:rsidR="00E608E6" w:rsidRPr="00A73B12" w:rsidRDefault="00E608E6" w:rsidP="00E608E6">
      <w:pPr>
        <w:spacing w:before="120" w:line="360" w:lineRule="auto"/>
        <w:rPr>
          <w:rFonts w:asciiTheme="minorHAnsi" w:hAnsiTheme="minorHAnsi" w:cstheme="minorHAnsi"/>
          <w:sz w:val="20"/>
          <w:szCs w:val="20"/>
        </w:rPr>
      </w:pPr>
      <w:r w:rsidRPr="00A73B12">
        <w:rPr>
          <w:rFonts w:asciiTheme="minorHAnsi" w:hAnsiTheme="minorHAnsi" w:cstheme="minorHAnsi"/>
          <w:sz w:val="20"/>
          <w:szCs w:val="20"/>
        </w:rPr>
        <w:t xml:space="preserve">bankovní spojení: Česká národní banka č. ú.: </w:t>
      </w:r>
      <w:r w:rsidRPr="00A73B12">
        <w:rPr>
          <w:rFonts w:asciiTheme="minorHAnsi" w:hAnsiTheme="minorHAnsi" w:cstheme="minorHAnsi"/>
          <w:color w:val="3F3F3F"/>
          <w:sz w:val="18"/>
          <w:szCs w:val="18"/>
          <w:shd w:val="clear" w:color="auto" w:fill="FFFFFF"/>
        </w:rPr>
        <w:t>20001-39630691/0710</w:t>
      </w:r>
    </w:p>
    <w:p w14:paraId="0988D055" w14:textId="77777777" w:rsidR="00E608E6" w:rsidRPr="00A73B12" w:rsidRDefault="00E608E6" w:rsidP="00E608E6">
      <w:pPr>
        <w:spacing w:line="360" w:lineRule="auto"/>
        <w:rPr>
          <w:rFonts w:asciiTheme="minorHAnsi" w:hAnsiTheme="minorHAnsi" w:cstheme="minorHAnsi"/>
          <w:sz w:val="20"/>
          <w:szCs w:val="20"/>
        </w:rPr>
      </w:pPr>
    </w:p>
    <w:p w14:paraId="60AD12C9" w14:textId="77777777" w:rsidR="00E608E6" w:rsidRPr="00A73B12" w:rsidRDefault="00E608E6" w:rsidP="00E608E6">
      <w:pPr>
        <w:spacing w:line="360" w:lineRule="auto"/>
        <w:rPr>
          <w:rFonts w:asciiTheme="minorHAnsi" w:hAnsiTheme="minorHAnsi" w:cstheme="minorHAnsi"/>
          <w:i/>
          <w:sz w:val="20"/>
          <w:szCs w:val="20"/>
        </w:rPr>
      </w:pPr>
      <w:r w:rsidRPr="00A73B12">
        <w:rPr>
          <w:rFonts w:asciiTheme="minorHAnsi" w:hAnsiTheme="minorHAnsi" w:cstheme="minorHAnsi"/>
          <w:bCs/>
          <w:sz w:val="20"/>
          <w:szCs w:val="20"/>
        </w:rPr>
        <w:t xml:space="preserve">na straně jedné </w:t>
      </w:r>
      <w:r w:rsidRPr="00A73B12">
        <w:rPr>
          <w:rFonts w:asciiTheme="minorHAnsi" w:hAnsiTheme="minorHAnsi" w:cstheme="minorHAnsi"/>
          <w:sz w:val="20"/>
          <w:szCs w:val="20"/>
        </w:rPr>
        <w:t>jako</w:t>
      </w:r>
      <w:r w:rsidRPr="00A73B12">
        <w:rPr>
          <w:rFonts w:asciiTheme="minorHAnsi" w:hAnsiTheme="minorHAnsi" w:cstheme="minorHAnsi"/>
          <w:i/>
          <w:sz w:val="20"/>
          <w:szCs w:val="20"/>
        </w:rPr>
        <w:t xml:space="preserve"> „</w:t>
      </w:r>
      <w:r w:rsidR="00A40D5A">
        <w:rPr>
          <w:rFonts w:asciiTheme="minorHAnsi" w:hAnsiTheme="minorHAnsi" w:cstheme="minorHAnsi"/>
          <w:i/>
          <w:sz w:val="20"/>
          <w:szCs w:val="20"/>
        </w:rPr>
        <w:t>O</w:t>
      </w:r>
      <w:r w:rsidRPr="00A73B12">
        <w:rPr>
          <w:rFonts w:asciiTheme="minorHAnsi" w:hAnsiTheme="minorHAnsi" w:cstheme="minorHAnsi"/>
          <w:i/>
          <w:sz w:val="20"/>
          <w:szCs w:val="20"/>
        </w:rPr>
        <w:t>bjednatel“</w:t>
      </w:r>
    </w:p>
    <w:p w14:paraId="6AB694EA" w14:textId="77777777" w:rsidR="00E608E6" w:rsidRPr="00A73B12" w:rsidRDefault="00E608E6" w:rsidP="00E608E6">
      <w:pPr>
        <w:pStyle w:val="Odstavecseseznamem"/>
        <w:spacing w:line="360" w:lineRule="auto"/>
        <w:ind w:left="0"/>
        <w:rPr>
          <w:rFonts w:asciiTheme="minorHAnsi" w:hAnsiTheme="minorHAnsi" w:cstheme="minorHAnsi"/>
          <w:sz w:val="20"/>
          <w:szCs w:val="20"/>
        </w:rPr>
      </w:pPr>
    </w:p>
    <w:p w14:paraId="797BC46C" w14:textId="77777777" w:rsidR="00E608E6" w:rsidRPr="00A73B12" w:rsidRDefault="00E608E6" w:rsidP="00E608E6">
      <w:pPr>
        <w:pStyle w:val="Odstavecseseznamem"/>
        <w:spacing w:line="360" w:lineRule="auto"/>
        <w:ind w:left="0"/>
        <w:rPr>
          <w:rFonts w:asciiTheme="minorHAnsi" w:hAnsiTheme="minorHAnsi" w:cstheme="minorHAnsi"/>
          <w:sz w:val="20"/>
          <w:szCs w:val="20"/>
        </w:rPr>
      </w:pPr>
      <w:r w:rsidRPr="00A73B12">
        <w:rPr>
          <w:rFonts w:asciiTheme="minorHAnsi" w:hAnsiTheme="minorHAnsi" w:cstheme="minorHAnsi"/>
          <w:sz w:val="20"/>
          <w:szCs w:val="20"/>
        </w:rPr>
        <w:t xml:space="preserve">a     </w:t>
      </w:r>
    </w:p>
    <w:p w14:paraId="1C2B6743" w14:textId="77777777" w:rsidR="00E608E6" w:rsidRPr="00A73B12" w:rsidRDefault="00E608E6" w:rsidP="00E608E6">
      <w:pPr>
        <w:pStyle w:val="Odstavecseseznamem"/>
        <w:spacing w:line="360" w:lineRule="auto"/>
        <w:rPr>
          <w:rFonts w:asciiTheme="minorHAnsi" w:hAnsiTheme="minorHAnsi" w:cstheme="minorHAnsi"/>
          <w:sz w:val="20"/>
          <w:szCs w:val="20"/>
        </w:rPr>
      </w:pPr>
      <w:r w:rsidRPr="00A73B12">
        <w:rPr>
          <w:rFonts w:asciiTheme="minorHAnsi" w:hAnsiTheme="minorHAnsi" w:cstheme="minorHAnsi"/>
          <w:sz w:val="20"/>
          <w:szCs w:val="20"/>
        </w:rPr>
        <w:t xml:space="preserve">               </w:t>
      </w:r>
    </w:p>
    <w:p w14:paraId="48252AEA" w14:textId="3D515016" w:rsidR="00E608E6" w:rsidRPr="001C6F48" w:rsidRDefault="00C03386" w:rsidP="00E608E6">
      <w:pPr>
        <w:spacing w:line="360" w:lineRule="auto"/>
        <w:rPr>
          <w:rFonts w:asciiTheme="minorHAnsi" w:hAnsiTheme="minorHAnsi" w:cstheme="minorHAnsi"/>
          <w:b/>
          <w:sz w:val="20"/>
          <w:szCs w:val="20"/>
        </w:rPr>
      </w:pPr>
      <w:sdt>
        <w:sdtPr>
          <w:rPr>
            <w:rFonts w:asciiTheme="minorHAnsi" w:hAnsiTheme="minorHAnsi" w:cstheme="minorHAnsi"/>
            <w:sz w:val="20"/>
            <w:szCs w:val="20"/>
          </w:rPr>
          <w:id w:val="-565192018"/>
          <w:placeholder>
            <w:docPart w:val="F4743F51FD1D4F3FB320560F7E8542C2"/>
          </w:placeholder>
          <w:text/>
        </w:sdtPr>
        <w:sdtEndPr/>
        <w:sdtContent>
          <w:r w:rsidR="00617E71" w:rsidRPr="001C6F48">
            <w:rPr>
              <w:rFonts w:asciiTheme="minorHAnsi" w:hAnsiTheme="minorHAnsi" w:cstheme="minorHAnsi"/>
              <w:sz w:val="20"/>
              <w:szCs w:val="20"/>
            </w:rPr>
            <w:t>M</w:t>
          </w:r>
          <w:r w:rsidR="001C6F48">
            <w:rPr>
              <w:rFonts w:asciiTheme="minorHAnsi" w:hAnsiTheme="minorHAnsi" w:cstheme="minorHAnsi"/>
              <w:sz w:val="20"/>
              <w:szCs w:val="20"/>
            </w:rPr>
            <w:t>EDIWARE</w:t>
          </w:r>
          <w:r w:rsidR="00617E71" w:rsidRPr="001C6F48">
            <w:rPr>
              <w:rFonts w:asciiTheme="minorHAnsi" w:hAnsiTheme="minorHAnsi" w:cstheme="minorHAnsi"/>
              <w:sz w:val="20"/>
              <w:szCs w:val="20"/>
            </w:rPr>
            <w:t xml:space="preserve"> a.s.</w:t>
          </w:r>
        </w:sdtContent>
      </w:sdt>
      <w:r w:rsidR="00E608E6" w:rsidRPr="001C6F48">
        <w:rPr>
          <w:rFonts w:asciiTheme="minorHAnsi" w:hAnsiTheme="minorHAnsi" w:cstheme="minorHAnsi"/>
          <w:b/>
          <w:sz w:val="20"/>
          <w:szCs w:val="20"/>
        </w:rPr>
        <w:t xml:space="preserve"> </w:t>
      </w:r>
    </w:p>
    <w:p w14:paraId="54EC27FA" w14:textId="2166CAFD" w:rsidR="00E608E6" w:rsidRPr="001C6F48" w:rsidRDefault="00E608E6" w:rsidP="00E608E6">
      <w:pPr>
        <w:spacing w:line="360" w:lineRule="auto"/>
        <w:rPr>
          <w:rFonts w:asciiTheme="minorHAnsi" w:hAnsiTheme="minorHAnsi" w:cstheme="minorHAnsi"/>
          <w:sz w:val="20"/>
          <w:szCs w:val="20"/>
        </w:rPr>
      </w:pPr>
      <w:r w:rsidRPr="001C6F48">
        <w:rPr>
          <w:rFonts w:asciiTheme="minorHAnsi" w:hAnsiTheme="minorHAnsi" w:cstheme="minorHAnsi"/>
          <w:sz w:val="20"/>
          <w:szCs w:val="20"/>
        </w:rPr>
        <w:t xml:space="preserve">se sídlem: </w:t>
      </w:r>
      <w:sdt>
        <w:sdtPr>
          <w:rPr>
            <w:rFonts w:asciiTheme="minorHAnsi" w:hAnsiTheme="minorHAnsi" w:cstheme="minorHAnsi"/>
            <w:sz w:val="20"/>
            <w:szCs w:val="20"/>
          </w:rPr>
          <w:id w:val="-598493018"/>
          <w:placeholder>
            <w:docPart w:val="9180CD2915C44A4B8EC1028FA907E1D5"/>
          </w:placeholder>
          <w:text/>
        </w:sdtPr>
        <w:sdtEndPr/>
        <w:sdtContent>
          <w:r w:rsidR="001C6F48">
            <w:rPr>
              <w:rFonts w:asciiTheme="minorHAnsi" w:hAnsiTheme="minorHAnsi" w:cstheme="minorHAnsi"/>
              <w:sz w:val="20"/>
              <w:szCs w:val="20"/>
            </w:rPr>
            <w:t>Na Viničních horách 1834/24, 160 00</w:t>
          </w:r>
          <w:r w:rsidR="00617E71" w:rsidRPr="001C6F48">
            <w:rPr>
              <w:rFonts w:asciiTheme="minorHAnsi" w:hAnsiTheme="minorHAnsi" w:cstheme="minorHAnsi"/>
              <w:sz w:val="20"/>
              <w:szCs w:val="20"/>
            </w:rPr>
            <w:t xml:space="preserve"> Praha 6</w:t>
          </w:r>
          <w:r w:rsidR="001C6F48">
            <w:rPr>
              <w:rFonts w:asciiTheme="minorHAnsi" w:hAnsiTheme="minorHAnsi" w:cstheme="minorHAnsi"/>
              <w:sz w:val="20"/>
              <w:szCs w:val="20"/>
            </w:rPr>
            <w:t xml:space="preserve"> - Dejvice</w:t>
          </w:r>
        </w:sdtContent>
      </w:sdt>
      <w:r w:rsidRPr="001C6F48">
        <w:rPr>
          <w:rFonts w:asciiTheme="minorHAnsi" w:hAnsiTheme="minorHAnsi" w:cstheme="minorHAnsi"/>
          <w:sz w:val="20"/>
          <w:szCs w:val="20"/>
        </w:rPr>
        <w:t xml:space="preserve"> </w:t>
      </w:r>
    </w:p>
    <w:p w14:paraId="02C67AEA" w14:textId="4E72C20B" w:rsidR="00E608E6" w:rsidRPr="001C6F48" w:rsidRDefault="00E608E6" w:rsidP="00E608E6">
      <w:pPr>
        <w:spacing w:line="360" w:lineRule="auto"/>
        <w:rPr>
          <w:rFonts w:asciiTheme="minorHAnsi" w:hAnsiTheme="minorHAnsi" w:cstheme="minorHAnsi"/>
          <w:sz w:val="20"/>
          <w:szCs w:val="20"/>
        </w:rPr>
      </w:pPr>
      <w:r w:rsidRPr="001C6F48">
        <w:rPr>
          <w:rFonts w:asciiTheme="minorHAnsi" w:hAnsiTheme="minorHAnsi" w:cstheme="minorHAnsi"/>
          <w:sz w:val="20"/>
          <w:szCs w:val="20"/>
        </w:rPr>
        <w:t>IČ</w:t>
      </w:r>
      <w:r w:rsidR="00D24DCF" w:rsidRPr="001C6F48">
        <w:rPr>
          <w:rFonts w:asciiTheme="minorHAnsi" w:hAnsiTheme="minorHAnsi" w:cstheme="minorHAnsi"/>
          <w:sz w:val="20"/>
          <w:szCs w:val="20"/>
        </w:rPr>
        <w:t>O</w:t>
      </w:r>
      <w:r w:rsidRPr="001C6F48">
        <w:rPr>
          <w:rFonts w:asciiTheme="minorHAnsi" w:hAnsiTheme="minorHAnsi" w:cstheme="minorHAnsi"/>
          <w:sz w:val="20"/>
          <w:szCs w:val="20"/>
        </w:rPr>
        <w:t xml:space="preserve">: </w:t>
      </w:r>
      <w:sdt>
        <w:sdtPr>
          <w:rPr>
            <w:rFonts w:asciiTheme="minorHAnsi" w:hAnsiTheme="minorHAnsi" w:cstheme="minorHAnsi"/>
            <w:sz w:val="20"/>
            <w:szCs w:val="20"/>
          </w:rPr>
          <w:id w:val="-1543055818"/>
          <w:placeholder>
            <w:docPart w:val="78941E76C68C4D128E9DD077FADE197B"/>
          </w:placeholder>
          <w:text/>
        </w:sdtPr>
        <w:sdtEndPr/>
        <w:sdtContent>
          <w:r w:rsidR="00617E71" w:rsidRPr="001C6F48">
            <w:rPr>
              <w:rFonts w:asciiTheme="minorHAnsi" w:hAnsiTheme="minorHAnsi" w:cstheme="minorHAnsi"/>
              <w:sz w:val="20"/>
              <w:szCs w:val="20"/>
            </w:rPr>
            <w:t>26739488</w:t>
          </w:r>
          <w:r w:rsidRPr="001C6F48">
            <w:rPr>
              <w:rFonts w:asciiTheme="minorHAnsi" w:hAnsiTheme="minorHAnsi" w:cstheme="minorHAnsi"/>
              <w:sz w:val="20"/>
              <w:szCs w:val="20"/>
            </w:rPr>
            <w:t>.</w:t>
          </w:r>
        </w:sdtContent>
      </w:sdt>
    </w:p>
    <w:p w14:paraId="1366155D" w14:textId="0DC95646" w:rsidR="00E608E6" w:rsidRPr="001C6F48" w:rsidRDefault="00E608E6" w:rsidP="00E608E6">
      <w:pPr>
        <w:spacing w:line="360" w:lineRule="auto"/>
        <w:rPr>
          <w:rFonts w:asciiTheme="minorHAnsi" w:hAnsiTheme="minorHAnsi" w:cstheme="minorHAnsi"/>
          <w:sz w:val="20"/>
          <w:szCs w:val="20"/>
        </w:rPr>
      </w:pPr>
      <w:r w:rsidRPr="001C6F48">
        <w:rPr>
          <w:rFonts w:asciiTheme="minorHAnsi" w:hAnsiTheme="minorHAnsi" w:cstheme="minorHAnsi"/>
          <w:sz w:val="20"/>
          <w:szCs w:val="20"/>
        </w:rPr>
        <w:t xml:space="preserve">DIČ: </w:t>
      </w:r>
      <w:sdt>
        <w:sdtPr>
          <w:rPr>
            <w:rFonts w:asciiTheme="minorHAnsi" w:hAnsiTheme="minorHAnsi" w:cstheme="minorHAnsi"/>
            <w:sz w:val="20"/>
            <w:szCs w:val="20"/>
          </w:rPr>
          <w:id w:val="-430667408"/>
          <w:placeholder>
            <w:docPart w:val="CED1C61E1124441EB39718E5A81CF59F"/>
          </w:placeholder>
          <w:text/>
        </w:sdtPr>
        <w:sdtEndPr/>
        <w:sdtContent>
          <w:r w:rsidR="00617E71" w:rsidRPr="001C6F48">
            <w:rPr>
              <w:rFonts w:asciiTheme="minorHAnsi" w:hAnsiTheme="minorHAnsi" w:cstheme="minorHAnsi"/>
              <w:sz w:val="20"/>
              <w:szCs w:val="20"/>
            </w:rPr>
            <w:t>CZ26739488</w:t>
          </w:r>
          <w:r w:rsidRPr="001C6F48">
            <w:rPr>
              <w:rFonts w:asciiTheme="minorHAnsi" w:hAnsiTheme="minorHAnsi" w:cstheme="minorHAnsi"/>
              <w:sz w:val="20"/>
              <w:szCs w:val="20"/>
            </w:rPr>
            <w:t>.</w:t>
          </w:r>
        </w:sdtContent>
      </w:sdt>
      <w:r w:rsidRPr="001C6F48">
        <w:rPr>
          <w:rFonts w:asciiTheme="minorHAnsi" w:hAnsiTheme="minorHAnsi" w:cstheme="minorHAnsi"/>
          <w:sz w:val="20"/>
          <w:szCs w:val="20"/>
        </w:rPr>
        <w:t xml:space="preserve"> </w:t>
      </w:r>
    </w:p>
    <w:p w14:paraId="4E4E46A9" w14:textId="24BE7B91" w:rsidR="00E608E6" w:rsidRPr="001C6F48" w:rsidRDefault="00E608E6" w:rsidP="00E608E6">
      <w:pPr>
        <w:spacing w:line="360" w:lineRule="auto"/>
        <w:rPr>
          <w:rFonts w:asciiTheme="minorHAnsi" w:hAnsiTheme="minorHAnsi" w:cstheme="minorHAnsi"/>
          <w:sz w:val="20"/>
          <w:szCs w:val="20"/>
        </w:rPr>
      </w:pPr>
      <w:r w:rsidRPr="001C6F48">
        <w:rPr>
          <w:rFonts w:asciiTheme="minorHAnsi" w:hAnsiTheme="minorHAnsi" w:cstheme="minorHAnsi"/>
          <w:sz w:val="20"/>
          <w:szCs w:val="20"/>
        </w:rPr>
        <w:t xml:space="preserve">zastoupená: </w:t>
      </w:r>
      <w:sdt>
        <w:sdtPr>
          <w:rPr>
            <w:rFonts w:asciiTheme="minorHAnsi" w:hAnsiTheme="minorHAnsi" w:cstheme="minorHAnsi"/>
            <w:sz w:val="20"/>
            <w:szCs w:val="20"/>
          </w:rPr>
          <w:id w:val="998225800"/>
          <w:placeholder>
            <w:docPart w:val="DEFCF017283F4A78942858151E8A330C"/>
          </w:placeholder>
          <w:text/>
        </w:sdtPr>
        <w:sdtEndPr/>
        <w:sdtContent>
          <w:r w:rsidR="00617E71" w:rsidRPr="001C6F48">
            <w:rPr>
              <w:rFonts w:asciiTheme="minorHAnsi" w:hAnsiTheme="minorHAnsi" w:cstheme="minorHAnsi"/>
              <w:sz w:val="20"/>
              <w:szCs w:val="20"/>
            </w:rPr>
            <w:t>Michalem Potůčkem</w:t>
          </w:r>
        </w:sdtContent>
      </w:sdt>
      <w:r w:rsidRPr="001C6F48">
        <w:rPr>
          <w:rFonts w:asciiTheme="minorHAnsi" w:hAnsiTheme="minorHAnsi" w:cstheme="minorHAnsi"/>
          <w:sz w:val="20"/>
          <w:szCs w:val="20"/>
        </w:rPr>
        <w:t xml:space="preserve"> </w:t>
      </w:r>
    </w:p>
    <w:p w14:paraId="2BF9A2E1" w14:textId="1CD4FD35" w:rsidR="00E608E6" w:rsidRPr="001C6F48" w:rsidRDefault="00E608E6" w:rsidP="00E608E6">
      <w:pPr>
        <w:spacing w:line="360" w:lineRule="auto"/>
        <w:rPr>
          <w:rFonts w:asciiTheme="minorHAnsi" w:hAnsiTheme="minorHAnsi" w:cstheme="minorHAnsi"/>
          <w:sz w:val="20"/>
          <w:szCs w:val="20"/>
        </w:rPr>
      </w:pPr>
      <w:r w:rsidRPr="001C6F48">
        <w:rPr>
          <w:rFonts w:asciiTheme="minorHAnsi" w:hAnsiTheme="minorHAnsi" w:cstheme="minorHAnsi"/>
          <w:sz w:val="20"/>
          <w:szCs w:val="20"/>
        </w:rPr>
        <w:t xml:space="preserve">kontaktní osoba ve věcech technických: </w:t>
      </w:r>
      <w:r w:rsidR="00C03386">
        <w:rPr>
          <w:rFonts w:asciiTheme="minorHAnsi" w:hAnsiTheme="minorHAnsi" w:cstheme="minorHAnsi"/>
          <w:sz w:val="20"/>
          <w:szCs w:val="20"/>
        </w:rPr>
        <w:t>xxxxxxxxxxxxxxxxxxxxxxxxxxxxxxxxxxxxxxxxxxx</w:t>
      </w:r>
      <w:r w:rsidRPr="001C6F48">
        <w:rPr>
          <w:rFonts w:asciiTheme="minorHAnsi" w:hAnsiTheme="minorHAnsi" w:cstheme="minorHAnsi"/>
          <w:sz w:val="20"/>
          <w:szCs w:val="20"/>
        </w:rPr>
        <w:t xml:space="preserve"> </w:t>
      </w:r>
    </w:p>
    <w:p w14:paraId="22EA5148" w14:textId="7B530A0F" w:rsidR="00E608E6" w:rsidRPr="001C6F48" w:rsidRDefault="00E94C3C" w:rsidP="00E94C3C">
      <w:pPr>
        <w:spacing w:line="360" w:lineRule="auto"/>
        <w:ind w:left="4254"/>
        <w:rPr>
          <w:rFonts w:asciiTheme="minorHAnsi" w:hAnsiTheme="minorHAnsi" w:cstheme="minorHAnsi"/>
          <w:sz w:val="20"/>
          <w:szCs w:val="20"/>
        </w:rPr>
      </w:pPr>
      <w:r>
        <w:rPr>
          <w:rFonts w:asciiTheme="minorHAnsi" w:hAnsiTheme="minorHAnsi" w:cstheme="minorHAnsi"/>
          <w:sz w:val="20"/>
          <w:szCs w:val="20"/>
        </w:rPr>
        <w:t xml:space="preserve">      </w:t>
      </w:r>
      <w:r w:rsidR="00E608E6" w:rsidRPr="001C6F48">
        <w:rPr>
          <w:rFonts w:asciiTheme="minorHAnsi" w:hAnsiTheme="minorHAnsi" w:cstheme="minorHAnsi"/>
          <w:sz w:val="20"/>
          <w:szCs w:val="20"/>
        </w:rPr>
        <w:t xml:space="preserve">mobil: </w:t>
      </w:r>
      <w:sdt>
        <w:sdtPr>
          <w:rPr>
            <w:rFonts w:asciiTheme="minorHAnsi" w:hAnsiTheme="minorHAnsi" w:cstheme="minorHAnsi"/>
            <w:sz w:val="20"/>
            <w:szCs w:val="20"/>
          </w:rPr>
          <w:id w:val="-1061248333"/>
          <w:placeholder>
            <w:docPart w:val="4B940581FB4C4FAB8F1C1663C2DF1BD0"/>
          </w:placeholder>
          <w:text/>
        </w:sdtPr>
        <w:sdtEndPr/>
        <w:sdtContent>
          <w:r w:rsidR="00C03386">
            <w:rPr>
              <w:rFonts w:asciiTheme="minorHAnsi" w:hAnsiTheme="minorHAnsi" w:cstheme="minorHAnsi"/>
              <w:sz w:val="20"/>
              <w:szCs w:val="20"/>
            </w:rPr>
            <w:t>xxxxxxxxxxxxxxxxxxxxxxxx</w:t>
          </w:r>
        </w:sdtContent>
      </w:sdt>
    </w:p>
    <w:p w14:paraId="123CEBD5" w14:textId="737A3441" w:rsidR="00E608E6" w:rsidRPr="001C6F48" w:rsidRDefault="00E608E6" w:rsidP="00E608E6">
      <w:pPr>
        <w:spacing w:line="360" w:lineRule="auto"/>
        <w:rPr>
          <w:rFonts w:asciiTheme="minorHAnsi" w:hAnsiTheme="minorHAnsi" w:cstheme="minorHAnsi"/>
          <w:szCs w:val="20"/>
        </w:rPr>
      </w:pPr>
      <w:r w:rsidRPr="001C6F48">
        <w:rPr>
          <w:rFonts w:asciiTheme="minorHAnsi" w:hAnsiTheme="minorHAnsi" w:cstheme="minorHAnsi"/>
          <w:sz w:val="20"/>
          <w:szCs w:val="20"/>
        </w:rPr>
        <w:t xml:space="preserve">bankovní spojení: </w:t>
      </w:r>
      <w:sdt>
        <w:sdtPr>
          <w:rPr>
            <w:rFonts w:asciiTheme="minorHAnsi" w:hAnsiTheme="minorHAnsi" w:cstheme="minorHAnsi"/>
            <w:sz w:val="20"/>
            <w:szCs w:val="20"/>
          </w:rPr>
          <w:id w:val="-1051378353"/>
          <w:placeholder>
            <w:docPart w:val="8FA23FBDE78E462BA7E48EDBD618933A"/>
          </w:placeholder>
          <w:text/>
        </w:sdtPr>
        <w:sdtEndPr/>
        <w:sdtContent>
          <w:r w:rsidR="001C6F48">
            <w:rPr>
              <w:rFonts w:asciiTheme="minorHAnsi" w:hAnsiTheme="minorHAnsi" w:cstheme="minorHAnsi"/>
              <w:sz w:val="20"/>
              <w:szCs w:val="20"/>
            </w:rPr>
            <w:t xml:space="preserve">Česká spořitelna, a. s., č. ú.: </w:t>
          </w:r>
          <w:r w:rsidR="00AD7E4D" w:rsidRPr="001C6F48">
            <w:rPr>
              <w:rFonts w:asciiTheme="minorHAnsi" w:hAnsiTheme="minorHAnsi" w:cstheme="minorHAnsi"/>
              <w:sz w:val="20"/>
              <w:szCs w:val="20"/>
            </w:rPr>
            <w:t>9231462/0800</w:t>
          </w:r>
        </w:sdtContent>
      </w:sdt>
      <w:r w:rsidRPr="001C6F48">
        <w:rPr>
          <w:rFonts w:asciiTheme="minorHAnsi" w:hAnsiTheme="minorHAnsi" w:cstheme="minorHAnsi"/>
          <w:sz w:val="20"/>
          <w:szCs w:val="20"/>
        </w:rPr>
        <w:t xml:space="preserve"> </w:t>
      </w:r>
    </w:p>
    <w:p w14:paraId="46301874" w14:textId="77777777" w:rsidR="00E608E6" w:rsidRPr="001C6F48" w:rsidRDefault="00E608E6" w:rsidP="00E608E6">
      <w:pPr>
        <w:spacing w:line="360" w:lineRule="auto"/>
        <w:rPr>
          <w:rFonts w:asciiTheme="minorHAnsi" w:hAnsiTheme="minorHAnsi" w:cstheme="minorHAnsi"/>
          <w:szCs w:val="20"/>
        </w:rPr>
      </w:pPr>
    </w:p>
    <w:p w14:paraId="3E26FE52" w14:textId="77777777" w:rsidR="00E608E6" w:rsidRPr="00A73B12" w:rsidRDefault="00E608E6" w:rsidP="00E608E6">
      <w:pPr>
        <w:spacing w:line="360" w:lineRule="auto"/>
        <w:rPr>
          <w:rFonts w:asciiTheme="minorHAnsi" w:hAnsiTheme="minorHAnsi" w:cstheme="minorHAnsi"/>
          <w:sz w:val="20"/>
          <w:szCs w:val="20"/>
        </w:rPr>
      </w:pPr>
      <w:r w:rsidRPr="00A73B12">
        <w:rPr>
          <w:rFonts w:asciiTheme="minorHAnsi" w:hAnsiTheme="minorHAnsi" w:cstheme="minorHAnsi"/>
          <w:sz w:val="20"/>
          <w:szCs w:val="20"/>
        </w:rPr>
        <w:t>na str</w:t>
      </w:r>
      <w:r w:rsidRPr="00A73B12">
        <w:rPr>
          <w:rFonts w:asciiTheme="minorHAnsi" w:hAnsiTheme="minorHAnsi" w:cstheme="minorHAnsi"/>
          <w:i/>
          <w:iCs/>
          <w:sz w:val="20"/>
          <w:szCs w:val="20"/>
        </w:rPr>
        <w:t>aně druhé jako „</w:t>
      </w:r>
      <w:r w:rsidR="00A40D5A">
        <w:rPr>
          <w:rFonts w:asciiTheme="minorHAnsi" w:hAnsiTheme="minorHAnsi" w:cstheme="minorHAnsi"/>
          <w:i/>
          <w:iCs/>
          <w:sz w:val="20"/>
          <w:szCs w:val="20"/>
        </w:rPr>
        <w:t>D</w:t>
      </w:r>
      <w:r w:rsidRPr="00A73B12">
        <w:rPr>
          <w:rFonts w:asciiTheme="minorHAnsi" w:hAnsiTheme="minorHAnsi" w:cstheme="minorHAnsi"/>
          <w:i/>
          <w:iCs/>
          <w:sz w:val="20"/>
          <w:szCs w:val="20"/>
        </w:rPr>
        <w:t>odavatel“</w:t>
      </w:r>
    </w:p>
    <w:p w14:paraId="78F76401" w14:textId="77777777" w:rsidR="00E608E6" w:rsidRPr="00BA2D9C" w:rsidRDefault="00E608E6" w:rsidP="00E608E6">
      <w:pPr>
        <w:pStyle w:val="Zkladntext"/>
        <w:spacing w:line="360" w:lineRule="auto"/>
        <w:rPr>
          <w:rFonts w:asciiTheme="minorHAnsi" w:hAnsiTheme="minorHAnsi" w:cstheme="minorHAnsi"/>
          <w:szCs w:val="20"/>
        </w:rPr>
      </w:pPr>
    </w:p>
    <w:p w14:paraId="45C480DC" w14:textId="77777777" w:rsidR="00E608E6" w:rsidRPr="00BA2D9C" w:rsidRDefault="00E608E6" w:rsidP="00E608E6">
      <w:pPr>
        <w:pStyle w:val="Zkladntext"/>
        <w:spacing w:line="360" w:lineRule="auto"/>
        <w:rPr>
          <w:rFonts w:asciiTheme="minorHAnsi" w:hAnsiTheme="minorHAnsi" w:cstheme="minorHAnsi"/>
          <w:szCs w:val="20"/>
        </w:rPr>
      </w:pPr>
    </w:p>
    <w:p w14:paraId="1E905390" w14:textId="77777777" w:rsidR="00E608E6" w:rsidRDefault="00E608E6" w:rsidP="00E608E6">
      <w:pPr>
        <w:pStyle w:val="Zkladntext"/>
        <w:spacing w:line="360" w:lineRule="auto"/>
        <w:rPr>
          <w:rFonts w:asciiTheme="minorHAnsi" w:hAnsiTheme="minorHAnsi" w:cstheme="minorHAnsi"/>
          <w:szCs w:val="20"/>
        </w:rPr>
      </w:pPr>
      <w:r w:rsidRPr="00BA2D9C">
        <w:rPr>
          <w:rFonts w:asciiTheme="minorHAnsi" w:hAnsiTheme="minorHAnsi" w:cstheme="minorHAnsi"/>
          <w:szCs w:val="20"/>
        </w:rPr>
        <w:t>tuto</w:t>
      </w:r>
    </w:p>
    <w:p w14:paraId="21E27469" w14:textId="77777777" w:rsidR="00D325A6" w:rsidRPr="00BA2D9C" w:rsidRDefault="00D325A6" w:rsidP="00E608E6">
      <w:pPr>
        <w:pStyle w:val="Zkladntext"/>
        <w:spacing w:line="360" w:lineRule="auto"/>
        <w:rPr>
          <w:rFonts w:asciiTheme="minorHAnsi" w:hAnsiTheme="minorHAnsi" w:cstheme="minorHAnsi"/>
          <w:szCs w:val="20"/>
        </w:rPr>
      </w:pPr>
    </w:p>
    <w:p w14:paraId="0798A35C" w14:textId="77777777" w:rsidR="00E608E6" w:rsidRPr="00BA2D9C" w:rsidRDefault="00E608E6" w:rsidP="00E608E6">
      <w:pPr>
        <w:pStyle w:val="Zkladntext"/>
        <w:spacing w:line="360" w:lineRule="auto"/>
        <w:rPr>
          <w:rFonts w:asciiTheme="minorHAnsi" w:hAnsiTheme="minorHAnsi" w:cstheme="minorHAnsi"/>
          <w:szCs w:val="20"/>
        </w:rPr>
      </w:pPr>
    </w:p>
    <w:p w14:paraId="05BFB147" w14:textId="77777777" w:rsidR="00E608E6" w:rsidRPr="00BA2D9C" w:rsidRDefault="00DA5B59" w:rsidP="00E608E6">
      <w:pPr>
        <w:pStyle w:val="Podnadpis1"/>
        <w:spacing w:before="0" w:after="0" w:line="360" w:lineRule="auto"/>
        <w:jc w:val="center"/>
        <w:rPr>
          <w:rFonts w:asciiTheme="minorHAnsi" w:hAnsiTheme="minorHAnsi" w:cstheme="minorHAnsi"/>
          <w:i w:val="0"/>
          <w:szCs w:val="20"/>
          <w:u w:val="single"/>
        </w:rPr>
      </w:pPr>
      <w:r>
        <w:rPr>
          <w:rFonts w:asciiTheme="minorHAnsi" w:hAnsiTheme="minorHAnsi" w:cstheme="minorHAnsi"/>
          <w:i w:val="0"/>
          <w:szCs w:val="20"/>
          <w:u w:val="single"/>
        </w:rPr>
        <w:t>SMLOUV</w:t>
      </w:r>
      <w:r w:rsidR="00E608E6" w:rsidRPr="00BA2D9C">
        <w:rPr>
          <w:rFonts w:asciiTheme="minorHAnsi" w:hAnsiTheme="minorHAnsi" w:cstheme="minorHAnsi"/>
          <w:i w:val="0"/>
          <w:szCs w:val="20"/>
          <w:u w:val="single"/>
        </w:rPr>
        <w:t>U</w:t>
      </w:r>
    </w:p>
    <w:p w14:paraId="2600B4C1" w14:textId="77777777" w:rsidR="00E608E6" w:rsidRPr="00BA2D9C" w:rsidRDefault="00E608E6" w:rsidP="00E608E6">
      <w:pPr>
        <w:pStyle w:val="Podnadpis1"/>
        <w:spacing w:before="0" w:after="0" w:line="360" w:lineRule="auto"/>
        <w:jc w:val="center"/>
        <w:rPr>
          <w:rFonts w:asciiTheme="minorHAnsi" w:hAnsiTheme="minorHAnsi" w:cstheme="minorHAnsi"/>
          <w:i w:val="0"/>
          <w:szCs w:val="20"/>
        </w:rPr>
      </w:pPr>
      <w:r w:rsidRPr="00BA2D9C">
        <w:rPr>
          <w:rFonts w:asciiTheme="minorHAnsi" w:hAnsiTheme="minorHAnsi" w:cstheme="minorHAnsi"/>
          <w:i w:val="0"/>
          <w:szCs w:val="20"/>
        </w:rPr>
        <w:t>o poskytnutí software</w:t>
      </w:r>
    </w:p>
    <w:p w14:paraId="0423204A" w14:textId="77777777" w:rsidR="00E608E6" w:rsidRPr="00BA2D9C" w:rsidRDefault="00E608E6" w:rsidP="00E608E6">
      <w:pPr>
        <w:spacing w:line="360" w:lineRule="auto"/>
        <w:jc w:val="center"/>
        <w:rPr>
          <w:rFonts w:asciiTheme="minorHAnsi" w:hAnsiTheme="minorHAnsi" w:cstheme="minorHAnsi"/>
          <w:sz w:val="20"/>
          <w:szCs w:val="20"/>
        </w:rPr>
      </w:pPr>
      <w:r w:rsidRPr="00BA2D9C">
        <w:rPr>
          <w:rFonts w:asciiTheme="minorHAnsi" w:hAnsiTheme="minorHAnsi" w:cstheme="minorHAnsi"/>
          <w:sz w:val="20"/>
          <w:szCs w:val="20"/>
        </w:rPr>
        <w:t>dle § 2586 a násl. zákona č. 89/2012 Sb. občanského zákoníku v platném znění</w:t>
      </w:r>
    </w:p>
    <w:p w14:paraId="529A77FF" w14:textId="77777777" w:rsidR="00E608E6" w:rsidRPr="00BA2D9C" w:rsidRDefault="00E608E6" w:rsidP="00E608E6">
      <w:pPr>
        <w:spacing w:line="360" w:lineRule="auto"/>
        <w:jc w:val="center"/>
        <w:rPr>
          <w:rFonts w:asciiTheme="minorHAnsi" w:hAnsiTheme="minorHAnsi" w:cstheme="minorHAnsi"/>
          <w:sz w:val="20"/>
          <w:szCs w:val="20"/>
        </w:rPr>
      </w:pPr>
    </w:p>
    <w:p w14:paraId="0AFA458F" w14:textId="77777777" w:rsidR="00E608E6" w:rsidRPr="00BA2D9C" w:rsidRDefault="00E608E6" w:rsidP="00E608E6">
      <w:pPr>
        <w:spacing w:line="360" w:lineRule="auto"/>
        <w:jc w:val="center"/>
        <w:rPr>
          <w:rFonts w:asciiTheme="minorHAnsi" w:hAnsiTheme="minorHAnsi" w:cstheme="minorHAnsi"/>
          <w:sz w:val="20"/>
          <w:szCs w:val="20"/>
        </w:rPr>
      </w:pPr>
    </w:p>
    <w:p w14:paraId="3E4B4336" w14:textId="77777777" w:rsidR="00E608E6" w:rsidRPr="00BA2D9C" w:rsidRDefault="00E608E6" w:rsidP="00E608E6">
      <w:pPr>
        <w:spacing w:line="360" w:lineRule="auto"/>
        <w:jc w:val="center"/>
        <w:rPr>
          <w:rFonts w:asciiTheme="minorHAnsi" w:hAnsiTheme="minorHAnsi" w:cstheme="minorHAnsi"/>
          <w:sz w:val="20"/>
          <w:szCs w:val="20"/>
        </w:rPr>
      </w:pPr>
    </w:p>
    <w:p w14:paraId="685E344C" w14:textId="77777777" w:rsidR="00E608E6" w:rsidRPr="00BA2D9C" w:rsidRDefault="00E608E6" w:rsidP="00E608E6">
      <w:pPr>
        <w:spacing w:line="360" w:lineRule="auto"/>
        <w:jc w:val="center"/>
        <w:rPr>
          <w:rFonts w:asciiTheme="minorHAnsi" w:hAnsiTheme="minorHAnsi" w:cstheme="minorHAnsi"/>
          <w:sz w:val="20"/>
          <w:szCs w:val="20"/>
        </w:rPr>
      </w:pPr>
    </w:p>
    <w:p w14:paraId="010944F8" w14:textId="77777777" w:rsidR="00E608E6" w:rsidRPr="00BA2D9C" w:rsidRDefault="00E608E6" w:rsidP="00D325A6">
      <w:pPr>
        <w:widowControl w:val="0"/>
        <w:numPr>
          <w:ilvl w:val="0"/>
          <w:numId w:val="2"/>
        </w:numPr>
        <w:spacing w:after="120" w:line="276" w:lineRule="auto"/>
        <w:jc w:val="center"/>
        <w:outlineLvl w:val="0"/>
        <w:rPr>
          <w:rFonts w:asciiTheme="minorHAnsi" w:hAnsiTheme="minorHAnsi" w:cstheme="minorHAnsi"/>
          <w:sz w:val="20"/>
          <w:szCs w:val="20"/>
        </w:rPr>
      </w:pPr>
      <w:r w:rsidRPr="00BA2D9C">
        <w:rPr>
          <w:rFonts w:asciiTheme="minorHAnsi" w:hAnsiTheme="minorHAnsi" w:cstheme="minorHAnsi"/>
          <w:b/>
          <w:bCs/>
          <w:sz w:val="20"/>
          <w:szCs w:val="20"/>
        </w:rPr>
        <w:lastRenderedPageBreak/>
        <w:t xml:space="preserve">Předmět </w:t>
      </w:r>
      <w:r w:rsidR="00EA4B6A">
        <w:rPr>
          <w:rFonts w:asciiTheme="minorHAnsi" w:hAnsiTheme="minorHAnsi" w:cstheme="minorHAnsi"/>
          <w:b/>
          <w:bCs/>
          <w:sz w:val="20"/>
          <w:szCs w:val="20"/>
        </w:rPr>
        <w:t>s</w:t>
      </w:r>
      <w:r w:rsidR="00DA5B59">
        <w:rPr>
          <w:rFonts w:asciiTheme="minorHAnsi" w:hAnsiTheme="minorHAnsi" w:cstheme="minorHAnsi"/>
          <w:b/>
          <w:bCs/>
          <w:sz w:val="20"/>
          <w:szCs w:val="20"/>
        </w:rPr>
        <w:t>mlouv</w:t>
      </w:r>
      <w:r w:rsidRPr="00BA2D9C">
        <w:rPr>
          <w:rFonts w:asciiTheme="minorHAnsi" w:hAnsiTheme="minorHAnsi" w:cstheme="minorHAnsi"/>
          <w:b/>
          <w:bCs/>
          <w:sz w:val="20"/>
          <w:szCs w:val="20"/>
        </w:rPr>
        <w:t>y</w:t>
      </w:r>
    </w:p>
    <w:p w14:paraId="5BA78D26" w14:textId="0B0FA403" w:rsidR="00E608E6" w:rsidRPr="00E94C3C" w:rsidRDefault="00E608E6" w:rsidP="00E608E6">
      <w:pPr>
        <w:pStyle w:val="Odstavecseseznamem"/>
        <w:widowControl w:val="0"/>
        <w:numPr>
          <w:ilvl w:val="0"/>
          <w:numId w:val="1"/>
        </w:numPr>
        <w:tabs>
          <w:tab w:val="left" w:pos="2835"/>
        </w:tabs>
        <w:spacing w:after="120" w:line="276" w:lineRule="auto"/>
        <w:ind w:left="426" w:hanging="357"/>
        <w:jc w:val="both"/>
        <w:outlineLvl w:val="0"/>
        <w:rPr>
          <w:rFonts w:asciiTheme="minorHAnsi" w:hAnsiTheme="minorHAnsi" w:cstheme="minorHAnsi"/>
          <w:sz w:val="20"/>
          <w:szCs w:val="20"/>
        </w:rPr>
      </w:pPr>
      <w:r w:rsidRPr="00E94C3C">
        <w:rPr>
          <w:rFonts w:asciiTheme="minorHAnsi" w:hAnsiTheme="minorHAnsi" w:cstheme="minorHAnsi"/>
          <w:sz w:val="20"/>
          <w:szCs w:val="20"/>
        </w:rPr>
        <w:t xml:space="preserve">Předmětem této </w:t>
      </w:r>
      <w:r w:rsidR="00DA5B59" w:rsidRPr="00E94C3C">
        <w:rPr>
          <w:rFonts w:asciiTheme="minorHAnsi" w:hAnsiTheme="minorHAnsi" w:cstheme="minorHAnsi"/>
          <w:sz w:val="20"/>
          <w:szCs w:val="20"/>
        </w:rPr>
        <w:t>Smlouv</w:t>
      </w:r>
      <w:r w:rsidRPr="00E94C3C">
        <w:rPr>
          <w:rFonts w:asciiTheme="minorHAnsi" w:hAnsiTheme="minorHAnsi" w:cstheme="minorHAnsi"/>
          <w:sz w:val="20"/>
          <w:szCs w:val="20"/>
        </w:rPr>
        <w:t xml:space="preserve">y je poskytnutí software – systém </w:t>
      </w:r>
      <w:r w:rsidR="00D974F6" w:rsidRPr="00E94C3C">
        <w:rPr>
          <w:rFonts w:asciiTheme="minorHAnsi" w:hAnsiTheme="minorHAnsi" w:cstheme="minorHAnsi"/>
          <w:sz w:val="20"/>
          <w:szCs w:val="20"/>
        </w:rPr>
        <w:t>pro optimalizaci dávkování léčiv</w:t>
      </w:r>
      <w:r w:rsidRPr="00E94C3C">
        <w:rPr>
          <w:rFonts w:asciiTheme="minorHAnsi" w:hAnsiTheme="minorHAnsi" w:cstheme="minorHAnsi"/>
          <w:caps/>
          <w:color w:val="000000"/>
          <w:sz w:val="20"/>
          <w:szCs w:val="20"/>
        </w:rPr>
        <w:t xml:space="preserve"> </w:t>
      </w:r>
      <w:sdt>
        <w:sdtPr>
          <w:rPr>
            <w:rFonts w:asciiTheme="minorHAnsi" w:hAnsiTheme="minorHAnsi" w:cstheme="minorHAnsi"/>
            <w:caps/>
            <w:color w:val="000000" w:themeColor="text1"/>
            <w:sz w:val="20"/>
            <w:szCs w:val="20"/>
          </w:rPr>
          <w:id w:val="-2018221308"/>
          <w:placeholder>
            <w:docPart w:val="F78D94D9B17C4DB7BDDE18D61A7C61FA"/>
          </w:placeholder>
          <w:text/>
        </w:sdtPr>
        <w:sdtEndPr/>
        <w:sdtContent>
          <w:r w:rsidR="00AD7E4D" w:rsidRPr="00E94C3C">
            <w:rPr>
              <w:rFonts w:asciiTheme="minorHAnsi" w:hAnsiTheme="minorHAnsi" w:cstheme="minorHAnsi"/>
              <w:caps/>
              <w:color w:val="000000" w:themeColor="text1"/>
              <w:sz w:val="20"/>
              <w:szCs w:val="20"/>
            </w:rPr>
            <w:t>MwPharm online</w:t>
          </w:r>
        </w:sdtContent>
      </w:sdt>
      <w:r w:rsidRPr="00E94C3C">
        <w:rPr>
          <w:rFonts w:asciiTheme="minorHAnsi" w:hAnsiTheme="minorHAnsi" w:cstheme="minorHAnsi"/>
          <w:color w:val="000000"/>
          <w:sz w:val="20"/>
          <w:szCs w:val="20"/>
        </w:rPr>
        <w:t xml:space="preserve"> včetně aktualizací </w:t>
      </w:r>
      <w:r w:rsidRPr="00E94C3C">
        <w:rPr>
          <w:rFonts w:asciiTheme="minorHAnsi" w:hAnsiTheme="minorHAnsi" w:cstheme="minorHAnsi"/>
          <w:sz w:val="20"/>
          <w:szCs w:val="20"/>
        </w:rPr>
        <w:t xml:space="preserve">dle veřejné zakázky malého rozsahu </w:t>
      </w:r>
      <w:r w:rsidR="00A33A1B" w:rsidRPr="00E94C3C">
        <w:rPr>
          <w:rFonts w:asciiTheme="minorHAnsi" w:hAnsiTheme="minorHAnsi" w:cstheme="minorHAnsi"/>
          <w:b/>
          <w:sz w:val="20"/>
          <w:szCs w:val="20"/>
        </w:rPr>
        <w:t>VZ0188961</w:t>
      </w:r>
      <w:r w:rsidRPr="00E94C3C">
        <w:rPr>
          <w:rFonts w:asciiTheme="minorHAnsi" w:hAnsiTheme="minorHAnsi" w:cstheme="minorHAnsi"/>
          <w:b/>
          <w:sz w:val="20"/>
          <w:szCs w:val="20"/>
        </w:rPr>
        <w:t xml:space="preserve"> </w:t>
      </w:r>
      <w:r w:rsidRPr="00E94C3C">
        <w:rPr>
          <w:rFonts w:asciiTheme="minorHAnsi" w:hAnsiTheme="minorHAnsi" w:cstheme="minorHAnsi"/>
          <w:sz w:val="20"/>
          <w:szCs w:val="20"/>
        </w:rPr>
        <w:t xml:space="preserve">a technické specifikace, která je nedílnou součástí této </w:t>
      </w:r>
      <w:r w:rsidR="00D325A6" w:rsidRPr="00E94C3C">
        <w:rPr>
          <w:rFonts w:asciiTheme="minorHAnsi" w:hAnsiTheme="minorHAnsi" w:cstheme="minorHAnsi"/>
          <w:sz w:val="20"/>
          <w:szCs w:val="20"/>
        </w:rPr>
        <w:t>s</w:t>
      </w:r>
      <w:r w:rsidR="00DA5B59" w:rsidRPr="00E94C3C">
        <w:rPr>
          <w:rFonts w:asciiTheme="minorHAnsi" w:hAnsiTheme="minorHAnsi" w:cstheme="minorHAnsi"/>
          <w:sz w:val="20"/>
          <w:szCs w:val="20"/>
        </w:rPr>
        <w:t>mlouv</w:t>
      </w:r>
      <w:r w:rsidRPr="00E94C3C">
        <w:rPr>
          <w:rFonts w:asciiTheme="minorHAnsi" w:hAnsiTheme="minorHAnsi" w:cstheme="minorHAnsi"/>
          <w:sz w:val="20"/>
          <w:szCs w:val="20"/>
        </w:rPr>
        <w:t xml:space="preserve">y jako příloha č. 1 (dále v textu jen „předmět plnění“). </w:t>
      </w:r>
    </w:p>
    <w:p w14:paraId="45DEC758" w14:textId="77777777" w:rsidR="00E608E6" w:rsidRPr="00E94C3C" w:rsidRDefault="00E608E6" w:rsidP="00E608E6">
      <w:pPr>
        <w:pStyle w:val="Odstavecseseznamem"/>
        <w:widowControl w:val="0"/>
        <w:numPr>
          <w:ilvl w:val="0"/>
          <w:numId w:val="1"/>
        </w:numPr>
        <w:tabs>
          <w:tab w:val="left" w:pos="2835"/>
        </w:tabs>
        <w:spacing w:after="120" w:line="276" w:lineRule="auto"/>
        <w:ind w:left="426" w:hanging="357"/>
        <w:jc w:val="both"/>
        <w:outlineLvl w:val="0"/>
        <w:rPr>
          <w:rFonts w:asciiTheme="minorHAnsi" w:hAnsiTheme="minorHAnsi" w:cstheme="minorHAnsi"/>
          <w:sz w:val="20"/>
          <w:szCs w:val="20"/>
        </w:rPr>
      </w:pPr>
      <w:r w:rsidRPr="00E94C3C">
        <w:rPr>
          <w:rFonts w:asciiTheme="minorHAnsi" w:hAnsiTheme="minorHAnsi" w:cstheme="minorHAnsi"/>
          <w:sz w:val="20"/>
          <w:szCs w:val="20"/>
        </w:rPr>
        <w:t>Dodavatel se zavazuje aktualizace SW provádět minimálně 4</w:t>
      </w:r>
      <w:r w:rsidR="00D974F6" w:rsidRPr="00E94C3C">
        <w:rPr>
          <w:rFonts w:asciiTheme="minorHAnsi" w:hAnsiTheme="minorHAnsi" w:cstheme="minorHAnsi"/>
          <w:sz w:val="20"/>
          <w:szCs w:val="20"/>
        </w:rPr>
        <w:t>k</w:t>
      </w:r>
      <w:r w:rsidRPr="00E94C3C">
        <w:rPr>
          <w:rFonts w:asciiTheme="minorHAnsi" w:hAnsiTheme="minorHAnsi" w:cstheme="minorHAnsi"/>
          <w:sz w:val="20"/>
          <w:szCs w:val="20"/>
        </w:rPr>
        <w:t>rát ročně vždy ve čtvrtletních intervalech.</w:t>
      </w:r>
    </w:p>
    <w:p w14:paraId="0E92466D" w14:textId="77777777" w:rsidR="00E608E6" w:rsidRPr="00E94C3C" w:rsidRDefault="00E608E6" w:rsidP="00E608E6">
      <w:pPr>
        <w:pStyle w:val="Odstavecseseznamem"/>
        <w:widowControl w:val="0"/>
        <w:numPr>
          <w:ilvl w:val="0"/>
          <w:numId w:val="1"/>
        </w:numPr>
        <w:tabs>
          <w:tab w:val="left" w:pos="2835"/>
        </w:tabs>
        <w:spacing w:after="120" w:line="276" w:lineRule="auto"/>
        <w:ind w:left="426" w:hanging="357"/>
        <w:jc w:val="both"/>
        <w:outlineLvl w:val="0"/>
        <w:rPr>
          <w:rFonts w:asciiTheme="minorHAnsi" w:hAnsiTheme="minorHAnsi" w:cstheme="minorHAnsi"/>
          <w:sz w:val="20"/>
          <w:szCs w:val="20"/>
        </w:rPr>
      </w:pPr>
      <w:r w:rsidRPr="00E94C3C">
        <w:rPr>
          <w:rFonts w:asciiTheme="minorHAnsi" w:hAnsiTheme="minorHAnsi" w:cstheme="minorHAnsi"/>
          <w:sz w:val="20"/>
          <w:szCs w:val="20"/>
        </w:rPr>
        <w:t xml:space="preserve">Objednatel se touto </w:t>
      </w:r>
      <w:r w:rsidR="00EA4B6A" w:rsidRPr="00E94C3C">
        <w:rPr>
          <w:rFonts w:asciiTheme="minorHAnsi" w:hAnsiTheme="minorHAnsi" w:cstheme="minorHAnsi"/>
          <w:sz w:val="20"/>
          <w:szCs w:val="20"/>
        </w:rPr>
        <w:t>s</w:t>
      </w:r>
      <w:r w:rsidR="00DA5B59" w:rsidRPr="00E94C3C">
        <w:rPr>
          <w:rFonts w:asciiTheme="minorHAnsi" w:hAnsiTheme="minorHAnsi" w:cstheme="minorHAnsi"/>
          <w:sz w:val="20"/>
          <w:szCs w:val="20"/>
        </w:rPr>
        <w:t>mlouv</w:t>
      </w:r>
      <w:r w:rsidRPr="00E94C3C">
        <w:rPr>
          <w:rFonts w:asciiTheme="minorHAnsi" w:hAnsiTheme="minorHAnsi" w:cstheme="minorHAnsi"/>
          <w:sz w:val="20"/>
          <w:szCs w:val="20"/>
        </w:rPr>
        <w:t xml:space="preserve">ou zavazuje uhradit Dodavateli smluvní odměnu dle této </w:t>
      </w:r>
      <w:r w:rsidR="00D325A6" w:rsidRPr="00E94C3C">
        <w:rPr>
          <w:rFonts w:asciiTheme="minorHAnsi" w:hAnsiTheme="minorHAnsi" w:cstheme="minorHAnsi"/>
          <w:sz w:val="20"/>
          <w:szCs w:val="20"/>
        </w:rPr>
        <w:t>s</w:t>
      </w:r>
      <w:r w:rsidR="00DA5B59" w:rsidRPr="00E94C3C">
        <w:rPr>
          <w:rFonts w:asciiTheme="minorHAnsi" w:hAnsiTheme="minorHAnsi" w:cstheme="minorHAnsi"/>
          <w:sz w:val="20"/>
          <w:szCs w:val="20"/>
        </w:rPr>
        <w:t>mlouv</w:t>
      </w:r>
      <w:r w:rsidRPr="00E94C3C">
        <w:rPr>
          <w:rFonts w:asciiTheme="minorHAnsi" w:hAnsiTheme="minorHAnsi" w:cstheme="minorHAnsi"/>
          <w:sz w:val="20"/>
          <w:szCs w:val="20"/>
        </w:rPr>
        <w:t>y.</w:t>
      </w:r>
    </w:p>
    <w:p w14:paraId="1CA473B4" w14:textId="77777777" w:rsidR="00E608E6" w:rsidRPr="00E94C3C" w:rsidRDefault="00E608E6" w:rsidP="00E608E6">
      <w:pPr>
        <w:pStyle w:val="Odstavecseseznamem"/>
        <w:widowControl w:val="0"/>
        <w:numPr>
          <w:ilvl w:val="0"/>
          <w:numId w:val="1"/>
        </w:numPr>
        <w:tabs>
          <w:tab w:val="left" w:pos="2835"/>
        </w:tabs>
        <w:spacing w:after="120" w:line="276" w:lineRule="auto"/>
        <w:ind w:left="426" w:hanging="357"/>
        <w:jc w:val="both"/>
        <w:outlineLvl w:val="0"/>
        <w:rPr>
          <w:rFonts w:asciiTheme="minorHAnsi" w:hAnsiTheme="minorHAnsi" w:cstheme="minorHAnsi"/>
          <w:sz w:val="20"/>
          <w:szCs w:val="20"/>
        </w:rPr>
      </w:pPr>
      <w:r w:rsidRPr="00E94C3C">
        <w:rPr>
          <w:rFonts w:asciiTheme="minorHAnsi" w:hAnsiTheme="minorHAnsi" w:cstheme="minorHAnsi"/>
          <w:sz w:val="20"/>
          <w:szCs w:val="20"/>
        </w:rPr>
        <w:t xml:space="preserve">Dodavatel prohlašuje, že je oprávněn práva duševního vlastnictví – konkrétně licence k softwarovému produktu specifikovanému v příloze č. 1 </w:t>
      </w:r>
      <w:r w:rsidR="00D741DC" w:rsidRPr="00E94C3C">
        <w:rPr>
          <w:rFonts w:asciiTheme="minorHAnsi" w:hAnsiTheme="minorHAnsi" w:cstheme="minorHAnsi"/>
          <w:sz w:val="20"/>
          <w:szCs w:val="20"/>
        </w:rPr>
        <w:t>této s</w:t>
      </w:r>
      <w:r w:rsidR="00DA5B59" w:rsidRPr="00E94C3C">
        <w:rPr>
          <w:rFonts w:asciiTheme="minorHAnsi" w:hAnsiTheme="minorHAnsi" w:cstheme="minorHAnsi"/>
          <w:sz w:val="20"/>
          <w:szCs w:val="20"/>
        </w:rPr>
        <w:t>mlouv</w:t>
      </w:r>
      <w:r w:rsidRPr="00E94C3C">
        <w:rPr>
          <w:rFonts w:asciiTheme="minorHAnsi" w:hAnsiTheme="minorHAnsi" w:cstheme="minorHAnsi"/>
          <w:sz w:val="20"/>
          <w:szCs w:val="20"/>
        </w:rPr>
        <w:t>y bez dalších podmínek na Objednatele převést, že jsou licence platné a že Dodavatel nepostupuje v rozporu s licenčními ujednáními, které se ke konkrétním licencím SW vztahují, a konečně, že veškeré náklady na SW jsou součástí ceny dle čl. II</w:t>
      </w:r>
      <w:r w:rsidR="00DA5B59" w:rsidRPr="00E94C3C">
        <w:rPr>
          <w:rFonts w:asciiTheme="minorHAnsi" w:hAnsiTheme="minorHAnsi" w:cstheme="minorHAnsi"/>
          <w:sz w:val="20"/>
          <w:szCs w:val="20"/>
        </w:rPr>
        <w:t>.</w:t>
      </w:r>
      <w:r w:rsidRPr="00E94C3C">
        <w:rPr>
          <w:rFonts w:asciiTheme="minorHAnsi" w:hAnsiTheme="minorHAnsi" w:cstheme="minorHAnsi"/>
          <w:sz w:val="20"/>
          <w:szCs w:val="20"/>
        </w:rPr>
        <w:t>, odst. 1.</w:t>
      </w:r>
    </w:p>
    <w:p w14:paraId="6BF78B64" w14:textId="77777777" w:rsidR="00607EDE" w:rsidRPr="00E94C3C" w:rsidRDefault="00607EDE" w:rsidP="00607EDE">
      <w:pPr>
        <w:pStyle w:val="Odstavecseseznamem"/>
        <w:widowControl w:val="0"/>
        <w:tabs>
          <w:tab w:val="left" w:pos="2835"/>
        </w:tabs>
        <w:spacing w:after="120" w:line="276" w:lineRule="auto"/>
        <w:ind w:left="426"/>
        <w:jc w:val="both"/>
        <w:outlineLvl w:val="0"/>
        <w:rPr>
          <w:rFonts w:asciiTheme="minorHAnsi" w:hAnsiTheme="minorHAnsi" w:cstheme="minorHAnsi"/>
          <w:sz w:val="20"/>
          <w:szCs w:val="20"/>
        </w:rPr>
      </w:pPr>
    </w:p>
    <w:p w14:paraId="12AB74B7" w14:textId="77777777" w:rsidR="00E608E6" w:rsidRPr="00E94C3C" w:rsidRDefault="00E608E6" w:rsidP="00E608E6">
      <w:pPr>
        <w:pStyle w:val="Odstavecseseznamem"/>
        <w:numPr>
          <w:ilvl w:val="0"/>
          <w:numId w:val="2"/>
        </w:numPr>
        <w:tabs>
          <w:tab w:val="left" w:pos="-2268"/>
        </w:tabs>
        <w:spacing w:before="240" w:after="240" w:line="276" w:lineRule="auto"/>
        <w:ind w:left="425" w:hanging="357"/>
        <w:jc w:val="center"/>
        <w:rPr>
          <w:rFonts w:asciiTheme="minorHAnsi" w:hAnsiTheme="minorHAnsi" w:cstheme="minorHAnsi"/>
          <w:sz w:val="20"/>
          <w:szCs w:val="20"/>
        </w:rPr>
      </w:pPr>
      <w:r w:rsidRPr="00E94C3C">
        <w:rPr>
          <w:rFonts w:asciiTheme="minorHAnsi" w:hAnsiTheme="minorHAnsi" w:cstheme="minorHAnsi"/>
          <w:b/>
          <w:bCs/>
          <w:sz w:val="20"/>
          <w:szCs w:val="20"/>
        </w:rPr>
        <w:t xml:space="preserve">Smluvní </w:t>
      </w:r>
      <w:r w:rsidRPr="00E94C3C">
        <w:rPr>
          <w:rFonts w:asciiTheme="minorHAnsi" w:hAnsiTheme="minorHAnsi" w:cstheme="minorHAnsi"/>
          <w:b/>
          <w:sz w:val="20"/>
          <w:szCs w:val="20"/>
        </w:rPr>
        <w:t>cena</w:t>
      </w:r>
      <w:r w:rsidRPr="00E94C3C">
        <w:rPr>
          <w:rFonts w:asciiTheme="minorHAnsi" w:hAnsiTheme="minorHAnsi" w:cstheme="minorHAnsi"/>
          <w:b/>
          <w:bCs/>
          <w:sz w:val="20"/>
          <w:szCs w:val="20"/>
        </w:rPr>
        <w:t xml:space="preserve"> a platební podmínky</w:t>
      </w:r>
    </w:p>
    <w:p w14:paraId="56A94DD8" w14:textId="77777777" w:rsidR="007307D2" w:rsidRPr="00E94C3C" w:rsidRDefault="007307D2" w:rsidP="007E0DCA">
      <w:pPr>
        <w:pStyle w:val="Odstavecseseznamem"/>
        <w:widowControl w:val="0"/>
        <w:numPr>
          <w:ilvl w:val="0"/>
          <w:numId w:val="3"/>
        </w:numPr>
        <w:spacing w:after="120" w:line="276" w:lineRule="auto"/>
        <w:ind w:left="426" w:hanging="357"/>
        <w:jc w:val="both"/>
        <w:outlineLvl w:val="0"/>
        <w:rPr>
          <w:rFonts w:asciiTheme="minorHAnsi" w:hAnsiTheme="minorHAnsi" w:cstheme="minorHAnsi"/>
          <w:sz w:val="20"/>
          <w:szCs w:val="20"/>
        </w:rPr>
      </w:pPr>
      <w:r w:rsidRPr="00E94C3C">
        <w:rPr>
          <w:rFonts w:asciiTheme="minorHAnsi" w:hAnsiTheme="minorHAnsi" w:cstheme="minorHAnsi"/>
          <w:b/>
          <w:sz w:val="20"/>
          <w:szCs w:val="20"/>
        </w:rPr>
        <w:t>Roční smluvní cena</w:t>
      </w:r>
      <w:r w:rsidRPr="00E94C3C">
        <w:rPr>
          <w:rFonts w:asciiTheme="minorHAnsi" w:hAnsiTheme="minorHAnsi" w:cstheme="minorHAnsi"/>
          <w:sz w:val="20"/>
          <w:szCs w:val="20"/>
        </w:rPr>
        <w:t xml:space="preserve"> (roční předplatné) za předmět plnění dle čl. I této </w:t>
      </w:r>
      <w:r w:rsidR="00D741DC" w:rsidRPr="00E94C3C">
        <w:rPr>
          <w:rFonts w:asciiTheme="minorHAnsi" w:hAnsiTheme="minorHAnsi" w:cstheme="minorHAnsi"/>
          <w:sz w:val="20"/>
          <w:szCs w:val="20"/>
        </w:rPr>
        <w:t>s</w:t>
      </w:r>
      <w:r w:rsidR="00DA5B59" w:rsidRPr="00E94C3C">
        <w:rPr>
          <w:rFonts w:asciiTheme="minorHAnsi" w:hAnsiTheme="minorHAnsi" w:cstheme="minorHAnsi"/>
          <w:sz w:val="20"/>
          <w:szCs w:val="20"/>
        </w:rPr>
        <w:t>mlouv</w:t>
      </w:r>
      <w:r w:rsidRPr="00E94C3C">
        <w:rPr>
          <w:rFonts w:asciiTheme="minorHAnsi" w:hAnsiTheme="minorHAnsi" w:cstheme="minorHAnsi"/>
          <w:sz w:val="20"/>
          <w:szCs w:val="20"/>
        </w:rPr>
        <w:t>y činí:</w:t>
      </w:r>
    </w:p>
    <w:p w14:paraId="381C4E9B" w14:textId="73FB0BF2" w:rsidR="007307D2" w:rsidRPr="00E94C3C" w:rsidRDefault="00C03386" w:rsidP="007307D2">
      <w:pPr>
        <w:pStyle w:val="Odstavecseseznamem"/>
        <w:widowControl w:val="0"/>
        <w:spacing w:after="120" w:line="276" w:lineRule="auto"/>
        <w:ind w:left="426"/>
        <w:jc w:val="both"/>
        <w:outlineLvl w:val="0"/>
        <w:rPr>
          <w:rFonts w:asciiTheme="minorHAnsi" w:hAnsiTheme="minorHAnsi" w:cstheme="minorHAnsi"/>
          <w:sz w:val="20"/>
          <w:szCs w:val="20"/>
        </w:rPr>
      </w:pPr>
      <w:sdt>
        <w:sdtPr>
          <w:rPr>
            <w:rFonts w:asciiTheme="minorHAnsi" w:hAnsiTheme="minorHAnsi" w:cstheme="minorHAnsi"/>
            <w:sz w:val="20"/>
            <w:szCs w:val="20"/>
          </w:rPr>
          <w:id w:val="130988829"/>
          <w:placeholder>
            <w:docPart w:val="6FFB5EA17BB8448D9C748C63B084CB7E"/>
          </w:placeholder>
          <w:text/>
        </w:sdtPr>
        <w:sdtEndPr/>
        <w:sdtContent>
          <w:r w:rsidR="00AD7E4D" w:rsidRPr="00E94C3C">
            <w:rPr>
              <w:rFonts w:asciiTheme="minorHAnsi" w:hAnsiTheme="minorHAnsi" w:cstheme="minorHAnsi"/>
              <w:sz w:val="20"/>
              <w:szCs w:val="20"/>
            </w:rPr>
            <w:t>37</w:t>
          </w:r>
          <w:r>
            <w:rPr>
              <w:rFonts w:asciiTheme="minorHAnsi" w:hAnsiTheme="minorHAnsi" w:cstheme="minorHAnsi"/>
              <w:sz w:val="20"/>
              <w:szCs w:val="20"/>
            </w:rPr>
            <w:t> </w:t>
          </w:r>
          <w:r w:rsidR="00AD7E4D" w:rsidRPr="00E94C3C">
            <w:rPr>
              <w:rFonts w:asciiTheme="minorHAnsi" w:hAnsiTheme="minorHAnsi" w:cstheme="minorHAnsi"/>
              <w:sz w:val="20"/>
              <w:szCs w:val="20"/>
            </w:rPr>
            <w:t>350</w:t>
          </w:r>
          <w:r>
            <w:rPr>
              <w:rFonts w:asciiTheme="minorHAnsi" w:hAnsiTheme="minorHAnsi" w:cstheme="minorHAnsi"/>
              <w:sz w:val="20"/>
              <w:szCs w:val="20"/>
            </w:rPr>
            <w:t>,-</w:t>
          </w:r>
        </w:sdtContent>
      </w:sdt>
      <w:r w:rsidR="007307D2" w:rsidRPr="00E94C3C">
        <w:rPr>
          <w:rFonts w:asciiTheme="minorHAnsi" w:hAnsiTheme="minorHAnsi" w:cstheme="minorHAnsi"/>
          <w:sz w:val="20"/>
          <w:szCs w:val="20"/>
        </w:rPr>
        <w:t xml:space="preserve"> </w:t>
      </w:r>
      <w:r w:rsidR="007307D2" w:rsidRPr="00E94C3C">
        <w:rPr>
          <w:rFonts w:asciiTheme="minorHAnsi" w:hAnsiTheme="minorHAnsi" w:cstheme="minorHAnsi"/>
          <w:b/>
          <w:sz w:val="20"/>
          <w:szCs w:val="20"/>
        </w:rPr>
        <w:t>Kč bez DPH</w:t>
      </w:r>
      <w:r w:rsidR="007307D2" w:rsidRPr="00E94C3C">
        <w:rPr>
          <w:rFonts w:asciiTheme="minorHAnsi" w:hAnsiTheme="minorHAnsi" w:cstheme="minorHAnsi"/>
          <w:sz w:val="20"/>
          <w:szCs w:val="20"/>
        </w:rPr>
        <w:t xml:space="preserve"> (slovy </w:t>
      </w:r>
      <w:sdt>
        <w:sdtPr>
          <w:rPr>
            <w:rFonts w:asciiTheme="minorHAnsi" w:hAnsiTheme="minorHAnsi" w:cstheme="minorHAnsi"/>
            <w:sz w:val="20"/>
            <w:szCs w:val="20"/>
          </w:rPr>
          <w:id w:val="-1317487164"/>
          <w:placeholder>
            <w:docPart w:val="D1F3C0C646FA4D97A5F90988FE634425"/>
          </w:placeholder>
          <w:text/>
        </w:sdtPr>
        <w:sdtEndPr/>
        <w:sdtContent>
          <w:r w:rsidR="00AD7E4D" w:rsidRPr="00E94C3C">
            <w:rPr>
              <w:rFonts w:asciiTheme="minorHAnsi" w:hAnsiTheme="minorHAnsi" w:cstheme="minorHAnsi"/>
              <w:sz w:val="20"/>
              <w:szCs w:val="20"/>
            </w:rPr>
            <w:t>třicetsedm tisíc třistapadesát</w:t>
          </w:r>
        </w:sdtContent>
      </w:sdt>
      <w:r w:rsidR="007307D2" w:rsidRPr="00E94C3C">
        <w:rPr>
          <w:rFonts w:asciiTheme="minorHAnsi" w:hAnsiTheme="minorHAnsi" w:cstheme="minorHAnsi"/>
          <w:sz w:val="20"/>
          <w:szCs w:val="20"/>
        </w:rPr>
        <w:t xml:space="preserve"> bez daně z přidané hodnoty),</w:t>
      </w:r>
    </w:p>
    <w:p w14:paraId="310062CE" w14:textId="68A2C3B5" w:rsidR="007307D2" w:rsidRPr="00E94C3C" w:rsidRDefault="007307D2" w:rsidP="007307D2">
      <w:pPr>
        <w:pStyle w:val="Odstavecseseznamem"/>
        <w:widowControl w:val="0"/>
        <w:spacing w:after="120" w:line="276" w:lineRule="auto"/>
        <w:ind w:left="426"/>
        <w:jc w:val="both"/>
        <w:outlineLvl w:val="0"/>
        <w:rPr>
          <w:rFonts w:asciiTheme="minorHAnsi" w:hAnsiTheme="minorHAnsi" w:cstheme="minorHAnsi"/>
          <w:sz w:val="20"/>
          <w:szCs w:val="20"/>
        </w:rPr>
      </w:pPr>
      <w:r w:rsidRPr="00E94C3C">
        <w:rPr>
          <w:rFonts w:asciiTheme="minorHAnsi" w:hAnsiTheme="minorHAnsi" w:cstheme="minorHAnsi"/>
          <w:sz w:val="20"/>
          <w:szCs w:val="20"/>
        </w:rPr>
        <w:t xml:space="preserve">DPH ve výši 21 % činí </w:t>
      </w:r>
      <w:sdt>
        <w:sdtPr>
          <w:rPr>
            <w:rFonts w:asciiTheme="minorHAnsi" w:hAnsiTheme="minorHAnsi" w:cstheme="minorHAnsi"/>
            <w:sz w:val="20"/>
            <w:szCs w:val="20"/>
          </w:rPr>
          <w:id w:val="1628511159"/>
          <w:placeholder>
            <w:docPart w:val="1F08AAD5188B4E12964C18EBBFC2B615"/>
          </w:placeholder>
          <w:text/>
        </w:sdtPr>
        <w:sdtEndPr/>
        <w:sdtContent>
          <w:r w:rsidR="00AD7E4D" w:rsidRPr="00E94C3C">
            <w:rPr>
              <w:rFonts w:asciiTheme="minorHAnsi" w:hAnsiTheme="minorHAnsi" w:cstheme="minorHAnsi"/>
              <w:sz w:val="20"/>
              <w:szCs w:val="20"/>
            </w:rPr>
            <w:t>7 843,5</w:t>
          </w:r>
          <w:r w:rsidR="00C03386">
            <w:rPr>
              <w:rFonts w:asciiTheme="minorHAnsi" w:hAnsiTheme="minorHAnsi" w:cstheme="minorHAnsi"/>
              <w:sz w:val="20"/>
              <w:szCs w:val="20"/>
            </w:rPr>
            <w:t>0</w:t>
          </w:r>
        </w:sdtContent>
      </w:sdt>
      <w:r w:rsidRPr="00E94C3C">
        <w:rPr>
          <w:rFonts w:asciiTheme="minorHAnsi" w:hAnsiTheme="minorHAnsi" w:cstheme="minorHAnsi"/>
          <w:sz w:val="20"/>
          <w:szCs w:val="20"/>
        </w:rPr>
        <w:t xml:space="preserve"> Kč (slovy </w:t>
      </w:r>
      <w:sdt>
        <w:sdtPr>
          <w:rPr>
            <w:rFonts w:asciiTheme="minorHAnsi" w:hAnsiTheme="minorHAnsi" w:cstheme="minorHAnsi"/>
            <w:sz w:val="20"/>
            <w:szCs w:val="20"/>
          </w:rPr>
          <w:id w:val="-2026466686"/>
          <w:placeholder>
            <w:docPart w:val="B527AB2D18794734BE89CB66EFAF4E4F"/>
          </w:placeholder>
          <w:text/>
        </w:sdtPr>
        <w:sdtEndPr/>
        <w:sdtContent>
          <w:r w:rsidR="00AD7E4D" w:rsidRPr="00E94C3C">
            <w:rPr>
              <w:rFonts w:asciiTheme="minorHAnsi" w:hAnsiTheme="minorHAnsi" w:cstheme="minorHAnsi"/>
              <w:sz w:val="20"/>
              <w:szCs w:val="20"/>
            </w:rPr>
            <w:t>sedm tisíc osmset čtyřicet tři)</w:t>
          </w:r>
          <w:r w:rsidRPr="00E94C3C">
            <w:rPr>
              <w:rFonts w:asciiTheme="minorHAnsi" w:hAnsiTheme="minorHAnsi" w:cstheme="minorHAnsi"/>
              <w:sz w:val="20"/>
              <w:szCs w:val="20"/>
            </w:rPr>
            <w:t>.</w:t>
          </w:r>
        </w:sdtContent>
      </w:sdt>
      <w:r w:rsidRPr="00E94C3C">
        <w:rPr>
          <w:rFonts w:asciiTheme="minorHAnsi" w:hAnsiTheme="minorHAnsi" w:cstheme="minorHAnsi"/>
          <w:sz w:val="20"/>
          <w:szCs w:val="20"/>
        </w:rPr>
        <w:t>)</w:t>
      </w:r>
    </w:p>
    <w:p w14:paraId="76DB5226" w14:textId="3C4090B8" w:rsidR="007307D2" w:rsidRPr="00E94C3C" w:rsidRDefault="00C03386" w:rsidP="007307D2">
      <w:pPr>
        <w:pStyle w:val="Odstavecseseznamem"/>
        <w:widowControl w:val="0"/>
        <w:spacing w:after="120" w:line="276" w:lineRule="auto"/>
        <w:ind w:left="426"/>
        <w:jc w:val="both"/>
        <w:outlineLvl w:val="0"/>
        <w:rPr>
          <w:rFonts w:asciiTheme="minorHAnsi" w:hAnsiTheme="minorHAnsi" w:cstheme="minorHAnsi"/>
          <w:sz w:val="20"/>
          <w:szCs w:val="20"/>
        </w:rPr>
      </w:pPr>
      <w:sdt>
        <w:sdtPr>
          <w:rPr>
            <w:rFonts w:asciiTheme="minorHAnsi" w:hAnsiTheme="minorHAnsi" w:cstheme="minorHAnsi"/>
            <w:sz w:val="20"/>
            <w:szCs w:val="20"/>
          </w:rPr>
          <w:id w:val="-161320575"/>
          <w:placeholder>
            <w:docPart w:val="355BAFB9D9C441D99B4AC59A207C163E"/>
          </w:placeholder>
          <w:text/>
        </w:sdtPr>
        <w:sdtEndPr/>
        <w:sdtContent>
          <w:r w:rsidR="007A295A" w:rsidRPr="00E94C3C">
            <w:rPr>
              <w:rFonts w:asciiTheme="minorHAnsi" w:hAnsiTheme="minorHAnsi" w:cstheme="minorHAnsi"/>
              <w:sz w:val="20"/>
              <w:szCs w:val="20"/>
            </w:rPr>
            <w:t>45 193,5</w:t>
          </w:r>
          <w:r>
            <w:rPr>
              <w:rFonts w:asciiTheme="minorHAnsi" w:hAnsiTheme="minorHAnsi" w:cstheme="minorHAnsi"/>
              <w:sz w:val="20"/>
              <w:szCs w:val="20"/>
            </w:rPr>
            <w:t>0</w:t>
          </w:r>
        </w:sdtContent>
      </w:sdt>
      <w:r w:rsidR="007307D2" w:rsidRPr="00E94C3C">
        <w:rPr>
          <w:rFonts w:asciiTheme="minorHAnsi" w:hAnsiTheme="minorHAnsi" w:cstheme="minorHAnsi"/>
          <w:sz w:val="20"/>
          <w:szCs w:val="20"/>
        </w:rPr>
        <w:t xml:space="preserve"> </w:t>
      </w:r>
      <w:r w:rsidR="007307D2" w:rsidRPr="00E94C3C">
        <w:rPr>
          <w:rFonts w:asciiTheme="minorHAnsi" w:hAnsiTheme="minorHAnsi" w:cstheme="minorHAnsi"/>
          <w:b/>
          <w:sz w:val="20"/>
          <w:szCs w:val="20"/>
        </w:rPr>
        <w:t>Kč včetně DPH</w:t>
      </w:r>
      <w:r w:rsidR="007307D2" w:rsidRPr="00E94C3C">
        <w:rPr>
          <w:rFonts w:asciiTheme="minorHAnsi" w:hAnsiTheme="minorHAnsi" w:cstheme="minorHAnsi"/>
          <w:sz w:val="20"/>
          <w:szCs w:val="20"/>
        </w:rPr>
        <w:t xml:space="preserve"> (slovy </w:t>
      </w:r>
      <w:sdt>
        <w:sdtPr>
          <w:rPr>
            <w:rFonts w:asciiTheme="minorHAnsi" w:hAnsiTheme="minorHAnsi" w:cstheme="minorHAnsi"/>
            <w:sz w:val="20"/>
            <w:szCs w:val="20"/>
          </w:rPr>
          <w:id w:val="-1219052683"/>
          <w:placeholder>
            <w:docPart w:val="4A72A91C40B947EB86B77ABC0CC5CB9B"/>
          </w:placeholder>
          <w:text/>
        </w:sdtPr>
        <w:sdtEndPr/>
        <w:sdtContent>
          <w:r w:rsidR="007A295A" w:rsidRPr="00E94C3C">
            <w:rPr>
              <w:rFonts w:asciiTheme="minorHAnsi" w:hAnsiTheme="minorHAnsi" w:cstheme="minorHAnsi"/>
              <w:sz w:val="20"/>
              <w:szCs w:val="20"/>
            </w:rPr>
            <w:t>čtyřicet pět tisíc stodevadesát tři</w:t>
          </w:r>
        </w:sdtContent>
      </w:sdt>
      <w:r w:rsidR="007307D2" w:rsidRPr="00E94C3C">
        <w:rPr>
          <w:rFonts w:asciiTheme="minorHAnsi" w:hAnsiTheme="minorHAnsi" w:cstheme="minorHAnsi"/>
          <w:sz w:val="20"/>
          <w:szCs w:val="20"/>
        </w:rPr>
        <w:t>)</w:t>
      </w:r>
    </w:p>
    <w:p w14:paraId="56EB696C" w14:textId="77777777" w:rsidR="00E608E6" w:rsidRPr="00E94C3C" w:rsidRDefault="00E608E6" w:rsidP="00F66219">
      <w:pPr>
        <w:pStyle w:val="Odstavecseseznamem"/>
        <w:widowControl w:val="0"/>
        <w:spacing w:before="240" w:after="120" w:line="276" w:lineRule="auto"/>
        <w:ind w:left="426"/>
        <w:jc w:val="both"/>
        <w:outlineLvl w:val="0"/>
        <w:rPr>
          <w:rFonts w:asciiTheme="minorHAnsi" w:hAnsiTheme="minorHAnsi" w:cstheme="minorHAnsi"/>
          <w:sz w:val="20"/>
          <w:szCs w:val="20"/>
        </w:rPr>
      </w:pPr>
      <w:r w:rsidRPr="00E94C3C">
        <w:rPr>
          <w:rFonts w:asciiTheme="minorHAnsi" w:hAnsiTheme="minorHAnsi" w:cstheme="minorHAnsi"/>
          <w:sz w:val="20"/>
          <w:szCs w:val="20"/>
        </w:rPr>
        <w:t>(dále jen „smluvní cena“).</w:t>
      </w:r>
    </w:p>
    <w:p w14:paraId="20384A8C" w14:textId="77777777" w:rsidR="00E608E6" w:rsidRPr="00BA2D9C" w:rsidRDefault="00E608E6" w:rsidP="00E608E6">
      <w:pPr>
        <w:pStyle w:val="Odstavecseseznamem"/>
        <w:widowControl w:val="0"/>
        <w:numPr>
          <w:ilvl w:val="0"/>
          <w:numId w:val="3"/>
        </w:numPr>
        <w:spacing w:after="120" w:line="276" w:lineRule="auto"/>
        <w:ind w:left="426" w:hanging="357"/>
        <w:jc w:val="both"/>
        <w:outlineLvl w:val="0"/>
        <w:rPr>
          <w:rFonts w:asciiTheme="minorHAnsi" w:hAnsiTheme="minorHAnsi" w:cstheme="minorHAnsi"/>
          <w:sz w:val="20"/>
          <w:szCs w:val="20"/>
        </w:rPr>
      </w:pPr>
      <w:r w:rsidRPr="00BA2D9C">
        <w:rPr>
          <w:rFonts w:asciiTheme="minorHAnsi" w:hAnsiTheme="minorHAnsi" w:cstheme="minorHAnsi"/>
          <w:sz w:val="20"/>
          <w:szCs w:val="20"/>
        </w:rPr>
        <w:t xml:space="preserve">Součástí smluvní ceny jsou veškeré náklady spojené s řádným a včasným splněním celého předmětu plnění této </w:t>
      </w:r>
      <w:r w:rsidR="00D325A6">
        <w:rPr>
          <w:rFonts w:asciiTheme="minorHAnsi" w:hAnsiTheme="minorHAnsi" w:cstheme="minorHAnsi"/>
          <w:sz w:val="20"/>
          <w:szCs w:val="20"/>
        </w:rPr>
        <w:t>s</w:t>
      </w:r>
      <w:r w:rsidR="00DA5B59">
        <w:rPr>
          <w:rFonts w:asciiTheme="minorHAnsi" w:hAnsiTheme="minorHAnsi" w:cstheme="minorHAnsi"/>
          <w:sz w:val="20"/>
          <w:szCs w:val="20"/>
        </w:rPr>
        <w:t>mlouv</w:t>
      </w:r>
      <w:r w:rsidRPr="00BA2D9C">
        <w:rPr>
          <w:rFonts w:asciiTheme="minorHAnsi" w:hAnsiTheme="minorHAnsi" w:cstheme="minorHAnsi"/>
          <w:sz w:val="20"/>
          <w:szCs w:val="20"/>
        </w:rPr>
        <w:t>y, a to zejména náklady spojené s realizací veřejné zakázky.</w:t>
      </w:r>
    </w:p>
    <w:p w14:paraId="2A90AF6F" w14:textId="77777777" w:rsidR="00E608E6" w:rsidRPr="00BA2D9C" w:rsidRDefault="00E608E6" w:rsidP="00E608E6">
      <w:pPr>
        <w:pStyle w:val="Odstavecseseznamem"/>
        <w:widowControl w:val="0"/>
        <w:numPr>
          <w:ilvl w:val="0"/>
          <w:numId w:val="3"/>
        </w:numPr>
        <w:spacing w:after="120" w:line="276" w:lineRule="auto"/>
        <w:ind w:left="426"/>
        <w:jc w:val="both"/>
        <w:outlineLvl w:val="0"/>
        <w:rPr>
          <w:rFonts w:asciiTheme="minorHAnsi" w:hAnsiTheme="minorHAnsi" w:cstheme="minorHAnsi"/>
          <w:sz w:val="20"/>
          <w:szCs w:val="20"/>
        </w:rPr>
      </w:pPr>
      <w:r w:rsidRPr="00BA2D9C">
        <w:rPr>
          <w:rFonts w:asciiTheme="minorHAnsi" w:hAnsiTheme="minorHAnsi" w:cstheme="minorHAnsi"/>
          <w:sz w:val="20"/>
          <w:szCs w:val="20"/>
        </w:rPr>
        <w:t>Objednatel bude hradit</w:t>
      </w:r>
      <w:r w:rsidR="00F66219">
        <w:rPr>
          <w:rFonts w:asciiTheme="minorHAnsi" w:hAnsiTheme="minorHAnsi" w:cstheme="minorHAnsi"/>
          <w:sz w:val="20"/>
          <w:szCs w:val="20"/>
        </w:rPr>
        <w:t xml:space="preserve"> roční</w:t>
      </w:r>
      <w:r w:rsidRPr="00BA2D9C">
        <w:rPr>
          <w:rFonts w:asciiTheme="minorHAnsi" w:hAnsiTheme="minorHAnsi" w:cstheme="minorHAnsi"/>
          <w:sz w:val="20"/>
          <w:szCs w:val="20"/>
        </w:rPr>
        <w:t xml:space="preserve"> smluvní cenu</w:t>
      </w:r>
      <w:r w:rsidR="00F66219">
        <w:rPr>
          <w:rFonts w:asciiTheme="minorHAnsi" w:hAnsiTheme="minorHAnsi" w:cstheme="minorHAnsi"/>
          <w:sz w:val="20"/>
          <w:szCs w:val="20"/>
        </w:rPr>
        <w:t xml:space="preserve"> (roční předplatné) dle odst. 1 tohoto článku</w:t>
      </w:r>
      <w:r w:rsidR="00A221DF">
        <w:rPr>
          <w:rFonts w:asciiTheme="minorHAnsi" w:hAnsiTheme="minorHAnsi" w:cstheme="minorHAnsi"/>
          <w:sz w:val="20"/>
          <w:szCs w:val="20"/>
        </w:rPr>
        <w:t xml:space="preserve"> </w:t>
      </w:r>
      <w:r w:rsidR="00333615">
        <w:rPr>
          <w:rFonts w:asciiTheme="minorHAnsi" w:hAnsiTheme="minorHAnsi" w:cstheme="minorHAnsi"/>
          <w:sz w:val="20"/>
          <w:szCs w:val="20"/>
        </w:rPr>
        <w:t xml:space="preserve">vždy </w:t>
      </w:r>
      <w:r w:rsidR="00D974F6">
        <w:rPr>
          <w:rFonts w:asciiTheme="minorHAnsi" w:hAnsiTheme="minorHAnsi" w:cstheme="minorHAnsi"/>
          <w:sz w:val="20"/>
          <w:szCs w:val="20"/>
        </w:rPr>
        <w:t>k</w:t>
      </w:r>
      <w:r w:rsidR="00D009AA">
        <w:rPr>
          <w:rFonts w:asciiTheme="minorHAnsi" w:hAnsiTheme="minorHAnsi" w:cstheme="minorHAnsi"/>
          <w:sz w:val="20"/>
          <w:szCs w:val="20"/>
        </w:rPr>
        <w:t xml:space="preserve"> </w:t>
      </w:r>
      <w:r w:rsidR="00D974F6">
        <w:rPr>
          <w:rFonts w:asciiTheme="minorHAnsi" w:hAnsiTheme="minorHAnsi" w:cstheme="minorHAnsi"/>
          <w:sz w:val="20"/>
          <w:szCs w:val="20"/>
        </w:rPr>
        <w:t xml:space="preserve">výročí </w:t>
      </w:r>
      <w:r w:rsidR="00D24DCF">
        <w:rPr>
          <w:rFonts w:asciiTheme="minorHAnsi" w:hAnsiTheme="minorHAnsi" w:cstheme="minorHAnsi"/>
          <w:sz w:val="20"/>
          <w:szCs w:val="20"/>
        </w:rPr>
        <w:t xml:space="preserve">platnosti </w:t>
      </w:r>
      <w:r w:rsidR="00D974F6">
        <w:rPr>
          <w:rFonts w:asciiTheme="minorHAnsi" w:hAnsiTheme="minorHAnsi" w:cstheme="minorHAnsi"/>
          <w:sz w:val="20"/>
          <w:szCs w:val="20"/>
        </w:rPr>
        <w:t>smlouvy</w:t>
      </w:r>
      <w:r w:rsidR="00D009AA">
        <w:rPr>
          <w:rFonts w:asciiTheme="minorHAnsi" w:hAnsiTheme="minorHAnsi" w:cstheme="minorHAnsi"/>
          <w:sz w:val="20"/>
          <w:szCs w:val="20"/>
        </w:rPr>
        <w:t xml:space="preserve"> na </w:t>
      </w:r>
      <w:r w:rsidRPr="00BA2D9C">
        <w:rPr>
          <w:rFonts w:asciiTheme="minorHAnsi" w:hAnsiTheme="minorHAnsi" w:cstheme="minorHAnsi"/>
          <w:sz w:val="20"/>
          <w:szCs w:val="20"/>
        </w:rPr>
        <w:t xml:space="preserve">základě </w:t>
      </w:r>
      <w:r w:rsidR="00A40D5A">
        <w:rPr>
          <w:rFonts w:asciiTheme="minorHAnsi" w:hAnsiTheme="minorHAnsi" w:cstheme="minorHAnsi"/>
          <w:sz w:val="20"/>
          <w:szCs w:val="20"/>
        </w:rPr>
        <w:t>D</w:t>
      </w:r>
      <w:r w:rsidR="00D974F6">
        <w:rPr>
          <w:rFonts w:asciiTheme="minorHAnsi" w:hAnsiTheme="minorHAnsi" w:cstheme="minorHAnsi"/>
          <w:sz w:val="20"/>
          <w:szCs w:val="20"/>
        </w:rPr>
        <w:t xml:space="preserve">odavatelem vystavené faktury. </w:t>
      </w:r>
    </w:p>
    <w:p w14:paraId="0BA6EF3F" w14:textId="77777777" w:rsidR="00E608E6" w:rsidRPr="00E95D81" w:rsidRDefault="00E608E6" w:rsidP="00E608E6">
      <w:pPr>
        <w:pStyle w:val="Odstavecseseznamem"/>
        <w:widowControl w:val="0"/>
        <w:numPr>
          <w:ilvl w:val="0"/>
          <w:numId w:val="3"/>
        </w:numPr>
        <w:spacing w:after="120" w:line="276" w:lineRule="auto"/>
        <w:ind w:left="426"/>
        <w:jc w:val="both"/>
        <w:outlineLvl w:val="0"/>
        <w:rPr>
          <w:rFonts w:asciiTheme="minorHAnsi" w:hAnsiTheme="minorHAnsi" w:cstheme="minorHAnsi"/>
          <w:sz w:val="20"/>
          <w:szCs w:val="20"/>
        </w:rPr>
      </w:pPr>
      <w:r w:rsidRPr="00BA2D9C">
        <w:rPr>
          <w:rFonts w:asciiTheme="minorHAnsi" w:hAnsiTheme="minorHAnsi" w:cstheme="minorHAnsi"/>
          <w:sz w:val="20"/>
          <w:szCs w:val="20"/>
        </w:rPr>
        <w:t xml:space="preserve">Faktura za předmět plnění musí mít náležitosti daňového dokladu dle obecně závazných právních předpisů. Lhůta splatnosti faktury bude 30 dní ode dne doručení faktury Objednateli. Daňový doklad bude zaslán elektronicky na e-mailovou adresu </w:t>
      </w:r>
      <w:r w:rsidR="00D24DCF">
        <w:rPr>
          <w:rFonts w:asciiTheme="minorHAnsi" w:hAnsiTheme="minorHAnsi" w:cstheme="minorHAnsi"/>
          <w:sz w:val="20"/>
          <w:szCs w:val="20"/>
        </w:rPr>
        <w:t>Objednatele</w:t>
      </w:r>
      <w:r w:rsidRPr="00BA2D9C">
        <w:rPr>
          <w:rFonts w:asciiTheme="minorHAnsi" w:hAnsiTheme="minorHAnsi" w:cstheme="minorHAnsi"/>
          <w:sz w:val="20"/>
          <w:szCs w:val="20"/>
        </w:rPr>
        <w:t xml:space="preserve">: </w:t>
      </w:r>
      <w:hyperlink r:id="rId8" w:history="1">
        <w:r w:rsidRPr="00F66219">
          <w:rPr>
            <w:rStyle w:val="Hypertextovodkaz"/>
            <w:rFonts w:asciiTheme="minorHAnsi" w:hAnsiTheme="minorHAnsi" w:cstheme="minorHAnsi"/>
            <w:color w:val="1F4E79" w:themeColor="accent1" w:themeShade="80"/>
            <w:sz w:val="20"/>
            <w:szCs w:val="20"/>
          </w:rPr>
          <w:t>fakturace@pnkm.cz</w:t>
        </w:r>
      </w:hyperlink>
      <w:r w:rsidR="00A33A1B">
        <w:rPr>
          <w:rFonts w:asciiTheme="minorHAnsi" w:hAnsiTheme="minorHAnsi" w:cstheme="minorHAnsi"/>
          <w:color w:val="1F4E79" w:themeColor="accent1" w:themeShade="80"/>
          <w:sz w:val="20"/>
          <w:szCs w:val="20"/>
        </w:rPr>
        <w:t xml:space="preserve">, </w:t>
      </w:r>
      <w:r w:rsidR="00A33A1B" w:rsidRPr="00CC3A07">
        <w:rPr>
          <w:rFonts w:asciiTheme="minorHAnsi" w:hAnsiTheme="minorHAnsi"/>
          <w:sz w:val="20"/>
          <w:szCs w:val="20"/>
        </w:rPr>
        <w:t>a to ve formátu PDF</w:t>
      </w:r>
      <w:r w:rsidR="00A33A1B">
        <w:rPr>
          <w:rFonts w:asciiTheme="minorHAnsi" w:hAnsiTheme="minorHAnsi"/>
          <w:sz w:val="20"/>
          <w:szCs w:val="20"/>
        </w:rPr>
        <w:t xml:space="preserve"> (PDK)</w:t>
      </w:r>
      <w:r w:rsidR="00A33A1B" w:rsidRPr="00CC3A07">
        <w:rPr>
          <w:rFonts w:asciiTheme="minorHAnsi" w:hAnsiTheme="minorHAnsi"/>
          <w:sz w:val="20"/>
          <w:szCs w:val="20"/>
        </w:rPr>
        <w:t xml:space="preserve">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w:t>
      </w:r>
    </w:p>
    <w:p w14:paraId="1E350706" w14:textId="4C288F35" w:rsidR="00E95D81" w:rsidRPr="00E95D81" w:rsidRDefault="00E95D81" w:rsidP="00355345">
      <w:pPr>
        <w:pStyle w:val="Odstavecseseznamem"/>
        <w:widowControl w:val="0"/>
        <w:numPr>
          <w:ilvl w:val="0"/>
          <w:numId w:val="3"/>
        </w:numPr>
        <w:spacing w:after="120" w:line="276" w:lineRule="auto"/>
        <w:ind w:left="426"/>
        <w:jc w:val="both"/>
        <w:outlineLvl w:val="0"/>
        <w:rPr>
          <w:rFonts w:asciiTheme="minorHAnsi" w:hAnsiTheme="minorHAnsi" w:cstheme="minorHAnsi"/>
          <w:sz w:val="20"/>
          <w:szCs w:val="20"/>
        </w:rPr>
      </w:pPr>
      <w:r w:rsidRPr="00E95D81">
        <w:rPr>
          <w:rFonts w:asciiTheme="minorHAnsi" w:hAnsiTheme="minorHAnsi" w:cstheme="minorHAnsi"/>
          <w:sz w:val="20"/>
          <w:szCs w:val="20"/>
        </w:rPr>
        <w:t>Dodavatel je dále povinen, na každé jednotlivé faktuře, vystavené v rámci smluvního vztahu založeného touto smlouvou, uvést interní evidenční číslo</w:t>
      </w:r>
      <w:r>
        <w:rPr>
          <w:rFonts w:asciiTheme="minorHAnsi" w:hAnsiTheme="minorHAnsi" w:cstheme="minorHAnsi"/>
          <w:sz w:val="20"/>
          <w:szCs w:val="20"/>
        </w:rPr>
        <w:t xml:space="preserve"> Objednatele</w:t>
      </w:r>
      <w:r w:rsidRPr="00E95D81">
        <w:rPr>
          <w:rFonts w:asciiTheme="minorHAnsi" w:hAnsiTheme="minorHAnsi" w:cstheme="minorHAnsi"/>
          <w:sz w:val="20"/>
          <w:szCs w:val="20"/>
        </w:rPr>
        <w:t xml:space="preserve"> </w:t>
      </w:r>
      <w:r w:rsidRPr="00E95D81">
        <w:rPr>
          <w:rFonts w:asciiTheme="minorHAnsi" w:hAnsiTheme="minorHAnsi" w:cstheme="minorHAnsi"/>
          <w:b/>
          <w:sz w:val="20"/>
          <w:szCs w:val="20"/>
        </w:rPr>
        <w:t>VZ018896</w:t>
      </w:r>
      <w:r w:rsidR="00C03386">
        <w:rPr>
          <w:rFonts w:asciiTheme="minorHAnsi" w:hAnsiTheme="minorHAnsi" w:cstheme="minorHAnsi"/>
          <w:b/>
          <w:sz w:val="20"/>
          <w:szCs w:val="20"/>
        </w:rPr>
        <w:t>1</w:t>
      </w:r>
      <w:r w:rsidRPr="00E95D81">
        <w:rPr>
          <w:rFonts w:asciiTheme="minorHAnsi" w:hAnsiTheme="minorHAnsi" w:cstheme="minorHAnsi"/>
          <w:b/>
          <w:sz w:val="20"/>
          <w:szCs w:val="20"/>
        </w:rPr>
        <w:t>.</w:t>
      </w:r>
      <w:r w:rsidRPr="00E95D81">
        <w:rPr>
          <w:rFonts w:asciiTheme="minorHAnsi" w:hAnsiTheme="minorHAnsi" w:cstheme="minorHAnsi"/>
          <w:sz w:val="20"/>
          <w:szCs w:val="20"/>
        </w:rPr>
        <w:t xml:space="preserve"> V případě, že faktura nebude splňovat veškeré náležitosti, je </w:t>
      </w:r>
      <w:r>
        <w:rPr>
          <w:rFonts w:asciiTheme="minorHAnsi" w:hAnsiTheme="minorHAnsi" w:cstheme="minorHAnsi"/>
          <w:sz w:val="20"/>
          <w:szCs w:val="20"/>
        </w:rPr>
        <w:t>Objednatel</w:t>
      </w:r>
      <w:r w:rsidRPr="00E95D81">
        <w:rPr>
          <w:rFonts w:asciiTheme="minorHAnsi" w:hAnsiTheme="minorHAnsi" w:cstheme="minorHAnsi"/>
          <w:sz w:val="20"/>
          <w:szCs w:val="20"/>
        </w:rPr>
        <w:t xml:space="preserve"> oprávněn fakturu </w:t>
      </w:r>
      <w:r>
        <w:rPr>
          <w:rFonts w:asciiTheme="minorHAnsi" w:hAnsiTheme="minorHAnsi" w:cstheme="minorHAnsi"/>
          <w:sz w:val="20"/>
          <w:szCs w:val="20"/>
        </w:rPr>
        <w:t>Dodavateli</w:t>
      </w:r>
      <w:r w:rsidRPr="00E95D81">
        <w:rPr>
          <w:rFonts w:asciiTheme="minorHAnsi" w:hAnsiTheme="minorHAnsi" w:cstheme="minorHAnsi"/>
          <w:sz w:val="20"/>
          <w:szCs w:val="20"/>
        </w:rPr>
        <w:t xml:space="preserve"> ve lhůtě splatnosti vrátit, přičemž lhůta splatnosti </w:t>
      </w:r>
      <w:r>
        <w:rPr>
          <w:rFonts w:asciiTheme="minorHAnsi" w:hAnsiTheme="minorHAnsi" w:cstheme="minorHAnsi"/>
          <w:sz w:val="20"/>
          <w:szCs w:val="20"/>
        </w:rPr>
        <w:t xml:space="preserve">smluvní </w:t>
      </w:r>
      <w:r w:rsidRPr="00E95D81">
        <w:rPr>
          <w:rFonts w:asciiTheme="minorHAnsi" w:hAnsiTheme="minorHAnsi" w:cstheme="minorHAnsi"/>
          <w:sz w:val="20"/>
          <w:szCs w:val="20"/>
        </w:rPr>
        <w:t xml:space="preserve">ceny začíná běžet znovu ode dne doručení řádně vystavené faktury </w:t>
      </w:r>
      <w:r>
        <w:rPr>
          <w:rFonts w:asciiTheme="minorHAnsi" w:hAnsiTheme="minorHAnsi" w:cstheme="minorHAnsi"/>
          <w:sz w:val="20"/>
          <w:szCs w:val="20"/>
        </w:rPr>
        <w:t>Objednateli</w:t>
      </w:r>
      <w:r w:rsidRPr="00E95D81">
        <w:rPr>
          <w:rFonts w:asciiTheme="minorHAnsi" w:hAnsiTheme="minorHAnsi" w:cstheme="minorHAnsi"/>
          <w:sz w:val="20"/>
          <w:szCs w:val="20"/>
        </w:rPr>
        <w:t>.</w:t>
      </w:r>
    </w:p>
    <w:p w14:paraId="735B416D" w14:textId="77777777" w:rsidR="00E608E6" w:rsidRPr="00607EDE" w:rsidRDefault="00E608E6" w:rsidP="00E608E6">
      <w:pPr>
        <w:pStyle w:val="Odstavecseseznamem"/>
        <w:widowControl w:val="0"/>
        <w:numPr>
          <w:ilvl w:val="0"/>
          <w:numId w:val="3"/>
        </w:numPr>
        <w:spacing w:after="120" w:line="276" w:lineRule="auto"/>
        <w:ind w:left="426"/>
        <w:jc w:val="both"/>
        <w:outlineLvl w:val="0"/>
        <w:rPr>
          <w:rFonts w:asciiTheme="minorHAnsi" w:hAnsiTheme="minorHAnsi" w:cstheme="minorHAnsi"/>
          <w:sz w:val="20"/>
          <w:szCs w:val="20"/>
        </w:rPr>
      </w:pPr>
      <w:r w:rsidRPr="00D009AA">
        <w:rPr>
          <w:rFonts w:cs="Calibri"/>
          <w:color w:val="000000"/>
          <w:sz w:val="20"/>
          <w:szCs w:val="20"/>
        </w:rPr>
        <w:t xml:space="preserve">Po uplynutí </w:t>
      </w:r>
      <w:r w:rsidR="00D009AA" w:rsidRPr="00D009AA">
        <w:rPr>
          <w:rFonts w:cs="Calibri"/>
          <w:color w:val="000000"/>
          <w:sz w:val="20"/>
          <w:szCs w:val="20"/>
        </w:rPr>
        <w:t xml:space="preserve">prvního výročí </w:t>
      </w:r>
      <w:r w:rsidR="00D009AA" w:rsidRPr="003B6E6A">
        <w:rPr>
          <w:rFonts w:cs="Calibri"/>
          <w:color w:val="000000"/>
          <w:sz w:val="20"/>
          <w:szCs w:val="20"/>
        </w:rPr>
        <w:t xml:space="preserve">platnosti </w:t>
      </w:r>
      <w:r w:rsidR="00EA4B6A">
        <w:rPr>
          <w:rFonts w:cs="Calibri"/>
          <w:color w:val="000000"/>
          <w:sz w:val="20"/>
          <w:szCs w:val="20"/>
        </w:rPr>
        <w:t>s</w:t>
      </w:r>
      <w:r w:rsidR="00DA5B59">
        <w:rPr>
          <w:rFonts w:cs="Calibri"/>
          <w:color w:val="000000"/>
          <w:sz w:val="20"/>
          <w:szCs w:val="20"/>
        </w:rPr>
        <w:t>mlouv</w:t>
      </w:r>
      <w:r w:rsidRPr="003B6E6A">
        <w:rPr>
          <w:rFonts w:cs="Calibri"/>
          <w:color w:val="000000"/>
          <w:sz w:val="20"/>
          <w:szCs w:val="20"/>
        </w:rPr>
        <w:t>y</w:t>
      </w:r>
      <w:r w:rsidRPr="00D009AA">
        <w:rPr>
          <w:rFonts w:cs="Calibri"/>
          <w:color w:val="000000"/>
          <w:sz w:val="20"/>
          <w:szCs w:val="20"/>
        </w:rPr>
        <w:t xml:space="preserve">, a následně vždy po uplynutí dalšího roku platnosti </w:t>
      </w:r>
      <w:r w:rsidR="00EA4B6A">
        <w:rPr>
          <w:rFonts w:cs="Calibri"/>
          <w:color w:val="000000"/>
          <w:sz w:val="20"/>
          <w:szCs w:val="20"/>
        </w:rPr>
        <w:t>s</w:t>
      </w:r>
      <w:r w:rsidR="00DA5B59">
        <w:rPr>
          <w:rFonts w:cs="Calibri"/>
          <w:color w:val="000000"/>
          <w:sz w:val="20"/>
          <w:szCs w:val="20"/>
        </w:rPr>
        <w:t>mlouv</w:t>
      </w:r>
      <w:r w:rsidRPr="00D009AA">
        <w:rPr>
          <w:rFonts w:cs="Calibri"/>
          <w:color w:val="000000"/>
          <w:sz w:val="20"/>
          <w:szCs w:val="20"/>
        </w:rPr>
        <w:t>y, může být provedena revize smluvní cen</w:t>
      </w:r>
      <w:r w:rsidR="00A221DF">
        <w:rPr>
          <w:rFonts w:cs="Calibri"/>
          <w:color w:val="000000"/>
          <w:sz w:val="20"/>
          <w:szCs w:val="20"/>
        </w:rPr>
        <w:t>y</w:t>
      </w:r>
      <w:r w:rsidRPr="00D009AA">
        <w:rPr>
          <w:rFonts w:cs="Calibri"/>
          <w:color w:val="000000"/>
          <w:sz w:val="20"/>
          <w:szCs w:val="20"/>
        </w:rPr>
        <w:t xml:space="preserve">, a to tak, že </w:t>
      </w:r>
      <w:r w:rsidR="00A221DF">
        <w:rPr>
          <w:rFonts w:cs="Calibri"/>
          <w:color w:val="000000"/>
          <w:sz w:val="20"/>
          <w:szCs w:val="20"/>
        </w:rPr>
        <w:t xml:space="preserve">paušální roční platba </w:t>
      </w:r>
      <w:r w:rsidRPr="00D009AA">
        <w:rPr>
          <w:rFonts w:cs="Calibri"/>
          <w:color w:val="000000"/>
          <w:sz w:val="20"/>
          <w:szCs w:val="20"/>
        </w:rPr>
        <w:t>m</w:t>
      </w:r>
      <w:r w:rsidR="00A221DF">
        <w:rPr>
          <w:rFonts w:cs="Calibri"/>
          <w:color w:val="000000"/>
          <w:sz w:val="20"/>
          <w:szCs w:val="20"/>
        </w:rPr>
        <w:t>ůže</w:t>
      </w:r>
      <w:r w:rsidRPr="00D009AA">
        <w:rPr>
          <w:rFonts w:cs="Calibri"/>
          <w:color w:val="000000"/>
          <w:sz w:val="20"/>
          <w:szCs w:val="20"/>
        </w:rPr>
        <w:t xml:space="preserve"> být po dohodě smluvních stran zvýšen</w:t>
      </w:r>
      <w:r w:rsidR="00A221DF">
        <w:rPr>
          <w:rFonts w:cs="Calibri"/>
          <w:color w:val="000000"/>
          <w:sz w:val="20"/>
          <w:szCs w:val="20"/>
        </w:rPr>
        <w:t>a</w:t>
      </w:r>
      <w:r w:rsidRPr="00D009AA">
        <w:rPr>
          <w:rFonts w:cs="Calibri"/>
          <w:color w:val="000000"/>
          <w:sz w:val="20"/>
          <w:szCs w:val="20"/>
        </w:rPr>
        <w:t xml:space="preserve"> maximálně o stejné %, které odpovídá průměrné míře inflace (dle oficiálních údajů ČSÚ) v uplynulém roce. </w:t>
      </w:r>
      <w:r w:rsidR="00A221DF">
        <w:rPr>
          <w:rFonts w:cs="Calibri"/>
          <w:color w:val="000000"/>
          <w:sz w:val="20"/>
          <w:szCs w:val="20"/>
        </w:rPr>
        <w:t>Úprava paušální roční platby</w:t>
      </w:r>
      <w:r w:rsidRPr="00D009AA">
        <w:rPr>
          <w:rFonts w:cs="Calibri"/>
          <w:color w:val="000000"/>
          <w:sz w:val="20"/>
          <w:szCs w:val="20"/>
        </w:rPr>
        <w:t xml:space="preserve"> m</w:t>
      </w:r>
      <w:r w:rsidR="00A221DF">
        <w:rPr>
          <w:rFonts w:cs="Calibri"/>
          <w:color w:val="000000"/>
          <w:sz w:val="20"/>
          <w:szCs w:val="20"/>
        </w:rPr>
        <w:t>ůže</w:t>
      </w:r>
      <w:r w:rsidRPr="00D009AA">
        <w:rPr>
          <w:rFonts w:cs="Calibri"/>
          <w:color w:val="000000"/>
          <w:sz w:val="20"/>
          <w:szCs w:val="20"/>
        </w:rPr>
        <w:t xml:space="preserve"> být proveden</w:t>
      </w:r>
      <w:r w:rsidR="00A221DF">
        <w:rPr>
          <w:rFonts w:cs="Calibri"/>
          <w:color w:val="000000"/>
          <w:sz w:val="20"/>
          <w:szCs w:val="20"/>
        </w:rPr>
        <w:t>a</w:t>
      </w:r>
      <w:r w:rsidRPr="00D009AA">
        <w:rPr>
          <w:rFonts w:cs="Calibri"/>
          <w:color w:val="000000"/>
          <w:sz w:val="20"/>
          <w:szCs w:val="20"/>
        </w:rPr>
        <w:t xml:space="preserve"> až v okamžiku, kdy budou vydány oficiální údaje ČSÚ. O </w:t>
      </w:r>
      <w:bookmarkStart w:id="0" w:name="_GoBack"/>
      <w:bookmarkEnd w:id="0"/>
      <w:r w:rsidRPr="00D009AA">
        <w:rPr>
          <w:rFonts w:cs="Calibri"/>
          <w:color w:val="000000"/>
          <w:sz w:val="20"/>
          <w:szCs w:val="20"/>
        </w:rPr>
        <w:t xml:space="preserve">úpravu ceny musí smluvní strana písemně požádat druhou smluvní stranu s tím, že v případě vzájemné dohody smluvních stran o navýšení ceny, bude uzavřen dodatek k této </w:t>
      </w:r>
      <w:r w:rsidR="00D24DCF">
        <w:rPr>
          <w:rFonts w:cs="Calibri"/>
          <w:color w:val="000000"/>
          <w:sz w:val="20"/>
          <w:szCs w:val="20"/>
        </w:rPr>
        <w:t>s</w:t>
      </w:r>
      <w:r w:rsidR="00DA5B59">
        <w:rPr>
          <w:rFonts w:cs="Calibri"/>
          <w:color w:val="000000"/>
          <w:sz w:val="20"/>
          <w:szCs w:val="20"/>
        </w:rPr>
        <w:t>mlouv</w:t>
      </w:r>
      <w:r w:rsidRPr="00D009AA">
        <w:rPr>
          <w:rFonts w:cs="Calibri"/>
          <w:color w:val="000000"/>
          <w:sz w:val="20"/>
          <w:szCs w:val="20"/>
        </w:rPr>
        <w:t>ě.</w:t>
      </w:r>
    </w:p>
    <w:p w14:paraId="0EE9E10C" w14:textId="77777777" w:rsidR="00607EDE" w:rsidRDefault="00607EDE" w:rsidP="00607EDE">
      <w:pPr>
        <w:pStyle w:val="Odstavecseseznamem"/>
        <w:widowControl w:val="0"/>
        <w:spacing w:after="120" w:line="276" w:lineRule="auto"/>
        <w:ind w:left="426"/>
        <w:jc w:val="both"/>
        <w:outlineLvl w:val="0"/>
        <w:rPr>
          <w:rFonts w:asciiTheme="minorHAnsi" w:hAnsiTheme="minorHAnsi" w:cstheme="minorHAnsi"/>
          <w:sz w:val="20"/>
          <w:szCs w:val="20"/>
        </w:rPr>
      </w:pPr>
    </w:p>
    <w:p w14:paraId="3D6B32F2" w14:textId="77777777" w:rsidR="00E95D81" w:rsidRDefault="00E95D81" w:rsidP="00607EDE">
      <w:pPr>
        <w:pStyle w:val="Odstavecseseznamem"/>
        <w:widowControl w:val="0"/>
        <w:spacing w:after="120" w:line="276" w:lineRule="auto"/>
        <w:ind w:left="426"/>
        <w:jc w:val="both"/>
        <w:outlineLvl w:val="0"/>
        <w:rPr>
          <w:rFonts w:asciiTheme="minorHAnsi" w:hAnsiTheme="minorHAnsi" w:cstheme="minorHAnsi"/>
          <w:sz w:val="20"/>
          <w:szCs w:val="20"/>
        </w:rPr>
      </w:pPr>
    </w:p>
    <w:p w14:paraId="548E407C" w14:textId="77777777" w:rsidR="00E95D81" w:rsidRPr="00D009AA" w:rsidRDefault="00E95D81" w:rsidP="00607EDE">
      <w:pPr>
        <w:pStyle w:val="Odstavecseseznamem"/>
        <w:widowControl w:val="0"/>
        <w:spacing w:after="120" w:line="276" w:lineRule="auto"/>
        <w:ind w:left="426"/>
        <w:jc w:val="both"/>
        <w:outlineLvl w:val="0"/>
        <w:rPr>
          <w:rFonts w:asciiTheme="minorHAnsi" w:hAnsiTheme="minorHAnsi" w:cstheme="minorHAnsi"/>
          <w:sz w:val="20"/>
          <w:szCs w:val="20"/>
        </w:rPr>
      </w:pPr>
    </w:p>
    <w:p w14:paraId="704CB554" w14:textId="77777777" w:rsidR="00E608E6" w:rsidRPr="00BA2D9C" w:rsidRDefault="00E608E6" w:rsidP="00E608E6">
      <w:pPr>
        <w:pStyle w:val="Odstavecseseznamem"/>
        <w:numPr>
          <w:ilvl w:val="0"/>
          <w:numId w:val="2"/>
        </w:numPr>
        <w:tabs>
          <w:tab w:val="left" w:pos="-2268"/>
        </w:tabs>
        <w:spacing w:before="240" w:line="276" w:lineRule="auto"/>
        <w:ind w:left="425" w:hanging="357"/>
        <w:jc w:val="center"/>
        <w:rPr>
          <w:rFonts w:asciiTheme="minorHAnsi" w:hAnsiTheme="minorHAnsi" w:cstheme="minorHAnsi"/>
          <w:color w:val="000000"/>
          <w:sz w:val="20"/>
          <w:szCs w:val="20"/>
        </w:rPr>
      </w:pPr>
      <w:r w:rsidRPr="00BA2D9C">
        <w:rPr>
          <w:rFonts w:asciiTheme="minorHAnsi" w:hAnsiTheme="minorHAnsi" w:cstheme="minorHAnsi"/>
          <w:b/>
          <w:bCs/>
          <w:sz w:val="20"/>
          <w:szCs w:val="20"/>
        </w:rPr>
        <w:t>Doba</w:t>
      </w:r>
      <w:r w:rsidRPr="00BA2D9C">
        <w:rPr>
          <w:rFonts w:asciiTheme="minorHAnsi" w:hAnsiTheme="minorHAnsi" w:cstheme="minorHAnsi"/>
          <w:b/>
          <w:sz w:val="20"/>
          <w:szCs w:val="20"/>
        </w:rPr>
        <w:t xml:space="preserve"> a místo plnění, záruční doba</w:t>
      </w:r>
    </w:p>
    <w:p w14:paraId="49D54104" w14:textId="77777777" w:rsidR="00E608E6" w:rsidRPr="00BA2D9C" w:rsidRDefault="00E608E6" w:rsidP="00E608E6">
      <w:pPr>
        <w:pStyle w:val="Odstavecseseznamem"/>
        <w:widowControl w:val="0"/>
        <w:numPr>
          <w:ilvl w:val="0"/>
          <w:numId w:val="4"/>
        </w:numPr>
        <w:spacing w:before="240" w:after="120"/>
        <w:ind w:left="426" w:hanging="357"/>
        <w:jc w:val="both"/>
        <w:outlineLvl w:val="0"/>
        <w:rPr>
          <w:rFonts w:asciiTheme="minorHAnsi" w:hAnsiTheme="minorHAnsi" w:cstheme="minorHAnsi"/>
          <w:sz w:val="20"/>
          <w:szCs w:val="20"/>
        </w:rPr>
      </w:pPr>
      <w:r w:rsidRPr="00BA2D9C">
        <w:rPr>
          <w:rFonts w:asciiTheme="minorHAnsi" w:hAnsiTheme="minorHAnsi" w:cstheme="minorHAnsi"/>
          <w:sz w:val="20"/>
          <w:szCs w:val="20"/>
        </w:rPr>
        <w:t xml:space="preserve">Dodavatel bude poskytovat Objednateli Předmět plnění </w:t>
      </w:r>
      <w:r w:rsidR="00D24DCF">
        <w:rPr>
          <w:rFonts w:asciiTheme="minorHAnsi" w:hAnsiTheme="minorHAnsi" w:cstheme="minorHAnsi"/>
          <w:sz w:val="20"/>
          <w:szCs w:val="20"/>
        </w:rPr>
        <w:t xml:space="preserve">po </w:t>
      </w:r>
      <w:r w:rsidR="00D24DCF" w:rsidRPr="00D24DCF">
        <w:rPr>
          <w:rFonts w:asciiTheme="minorHAnsi" w:hAnsiTheme="minorHAnsi" w:cstheme="minorHAnsi"/>
          <w:b/>
          <w:sz w:val="20"/>
          <w:szCs w:val="20"/>
        </w:rPr>
        <w:t>dobu neurčitou</w:t>
      </w:r>
      <w:r w:rsidRPr="00BA2D9C">
        <w:rPr>
          <w:rFonts w:asciiTheme="minorHAnsi" w:hAnsiTheme="minorHAnsi" w:cstheme="minorHAnsi"/>
          <w:sz w:val="20"/>
          <w:szCs w:val="20"/>
        </w:rPr>
        <w:t xml:space="preserve"> od nabytí účinnosti </w:t>
      </w:r>
      <w:r w:rsidR="00D741DC">
        <w:rPr>
          <w:rFonts w:asciiTheme="minorHAnsi" w:hAnsiTheme="minorHAnsi" w:cstheme="minorHAnsi"/>
          <w:sz w:val="20"/>
          <w:szCs w:val="20"/>
        </w:rPr>
        <w:t xml:space="preserve">této </w:t>
      </w:r>
      <w:r w:rsidR="007E0DCA">
        <w:rPr>
          <w:rFonts w:asciiTheme="minorHAnsi" w:hAnsiTheme="minorHAnsi" w:cstheme="minorHAnsi"/>
          <w:sz w:val="20"/>
          <w:szCs w:val="20"/>
        </w:rPr>
        <w:t>s</w:t>
      </w:r>
      <w:r w:rsidR="00DA5B59">
        <w:rPr>
          <w:rFonts w:asciiTheme="minorHAnsi" w:hAnsiTheme="minorHAnsi" w:cstheme="minorHAnsi"/>
          <w:sz w:val="20"/>
          <w:szCs w:val="20"/>
        </w:rPr>
        <w:t>mlouv</w:t>
      </w:r>
      <w:r w:rsidRPr="00BA2D9C">
        <w:rPr>
          <w:rFonts w:asciiTheme="minorHAnsi" w:hAnsiTheme="minorHAnsi" w:cstheme="minorHAnsi"/>
          <w:sz w:val="20"/>
          <w:szCs w:val="20"/>
        </w:rPr>
        <w:t xml:space="preserve">y. </w:t>
      </w:r>
      <w:r w:rsidR="00DA5B59">
        <w:rPr>
          <w:rFonts w:asciiTheme="minorHAnsi" w:hAnsiTheme="minorHAnsi" w:cstheme="minorHAnsi"/>
          <w:sz w:val="20"/>
          <w:szCs w:val="20"/>
        </w:rPr>
        <w:t>Smlouv</w:t>
      </w:r>
      <w:r w:rsidRPr="00BA2D9C">
        <w:rPr>
          <w:rFonts w:asciiTheme="minorHAnsi" w:hAnsiTheme="minorHAnsi" w:cstheme="minorHAnsi"/>
          <w:sz w:val="20"/>
          <w:szCs w:val="20"/>
        </w:rPr>
        <w:t>a nabývá účinnosti</w:t>
      </w:r>
      <w:r w:rsidR="007E0DCA">
        <w:rPr>
          <w:rFonts w:asciiTheme="minorHAnsi" w:hAnsiTheme="minorHAnsi" w:cstheme="minorHAnsi"/>
          <w:sz w:val="20"/>
          <w:szCs w:val="20"/>
        </w:rPr>
        <w:t xml:space="preserve"> </w:t>
      </w:r>
      <w:r w:rsidR="00D24DCF">
        <w:rPr>
          <w:rFonts w:asciiTheme="minorHAnsi" w:hAnsiTheme="minorHAnsi" w:cstheme="minorHAnsi"/>
          <w:sz w:val="20"/>
          <w:szCs w:val="20"/>
        </w:rPr>
        <w:t>zveřejněním v Registru smluv</w:t>
      </w:r>
      <w:r w:rsidR="007E0DCA">
        <w:rPr>
          <w:rFonts w:asciiTheme="minorHAnsi" w:hAnsiTheme="minorHAnsi" w:cstheme="minorHAnsi"/>
          <w:sz w:val="20"/>
          <w:szCs w:val="20"/>
        </w:rPr>
        <w:t>, nejdříve však 1. 6. 2024</w:t>
      </w:r>
      <w:r w:rsidR="00213EDC">
        <w:rPr>
          <w:rFonts w:asciiTheme="minorHAnsi" w:hAnsiTheme="minorHAnsi" w:cstheme="minorHAnsi"/>
          <w:sz w:val="20"/>
          <w:szCs w:val="20"/>
        </w:rPr>
        <w:t>,</w:t>
      </w:r>
      <w:r w:rsidR="00213EDC" w:rsidRPr="00213EDC">
        <w:rPr>
          <w:rFonts w:asciiTheme="minorHAnsi" w:hAnsiTheme="minorHAnsi" w:cstheme="minorHAnsi"/>
          <w:sz w:val="20"/>
          <w:szCs w:val="20"/>
        </w:rPr>
        <w:t xml:space="preserve"> rozhodný je okamžik, který nastane později</w:t>
      </w:r>
      <w:r w:rsidR="00213EDC">
        <w:rPr>
          <w:rFonts w:asciiTheme="minorHAnsi" w:hAnsiTheme="minorHAnsi" w:cstheme="minorHAnsi"/>
          <w:sz w:val="20"/>
          <w:szCs w:val="20"/>
        </w:rPr>
        <w:t>.</w:t>
      </w:r>
    </w:p>
    <w:p w14:paraId="152C06B4" w14:textId="77777777" w:rsidR="00E608E6" w:rsidRPr="00BA2D9C" w:rsidRDefault="00E608E6" w:rsidP="00E608E6">
      <w:pPr>
        <w:pStyle w:val="Odstavecseseznamem"/>
        <w:widowControl w:val="0"/>
        <w:numPr>
          <w:ilvl w:val="0"/>
          <w:numId w:val="4"/>
        </w:numPr>
        <w:spacing w:after="120" w:line="276" w:lineRule="auto"/>
        <w:ind w:left="426" w:hanging="357"/>
        <w:jc w:val="both"/>
        <w:outlineLvl w:val="0"/>
        <w:rPr>
          <w:rFonts w:asciiTheme="minorHAnsi" w:hAnsiTheme="minorHAnsi" w:cstheme="minorHAnsi"/>
          <w:sz w:val="20"/>
          <w:szCs w:val="20"/>
        </w:rPr>
      </w:pPr>
      <w:r w:rsidRPr="00BA2D9C">
        <w:rPr>
          <w:rFonts w:asciiTheme="minorHAnsi" w:hAnsiTheme="minorHAnsi" w:cstheme="minorHAnsi"/>
          <w:sz w:val="20"/>
          <w:szCs w:val="20"/>
        </w:rPr>
        <w:lastRenderedPageBreak/>
        <w:t>Místem plnění (dodání předmětu plnění) je sídlo Objednatele.</w:t>
      </w:r>
    </w:p>
    <w:p w14:paraId="5509EF78" w14:textId="77777777" w:rsidR="00E608E6" w:rsidRPr="00003D25" w:rsidRDefault="00003D25" w:rsidP="00E608E6">
      <w:pPr>
        <w:pStyle w:val="Odstavecseseznamem"/>
        <w:widowControl w:val="0"/>
        <w:numPr>
          <w:ilvl w:val="0"/>
          <w:numId w:val="4"/>
        </w:numPr>
        <w:spacing w:after="120" w:line="276" w:lineRule="auto"/>
        <w:ind w:left="426" w:hanging="357"/>
        <w:jc w:val="both"/>
        <w:outlineLvl w:val="0"/>
        <w:rPr>
          <w:rFonts w:asciiTheme="minorHAnsi" w:hAnsiTheme="minorHAnsi" w:cstheme="minorHAnsi"/>
          <w:sz w:val="20"/>
          <w:szCs w:val="20"/>
        </w:rPr>
      </w:pPr>
      <w:r w:rsidRPr="00003D25">
        <w:rPr>
          <w:rFonts w:asciiTheme="minorHAnsi" w:hAnsiTheme="minorHAnsi" w:cstheme="minorHAnsi"/>
          <w:sz w:val="20"/>
          <w:szCs w:val="20"/>
        </w:rPr>
        <w:t xml:space="preserve">Dodavatel </w:t>
      </w:r>
      <w:r>
        <w:rPr>
          <w:rFonts w:asciiTheme="minorHAnsi" w:hAnsiTheme="minorHAnsi" w:cstheme="minorHAnsi"/>
          <w:sz w:val="20"/>
          <w:szCs w:val="20"/>
        </w:rPr>
        <w:t xml:space="preserve">dodá SW a </w:t>
      </w:r>
      <w:r w:rsidRPr="00003D25">
        <w:rPr>
          <w:rFonts w:asciiTheme="minorHAnsi" w:hAnsiTheme="minorHAnsi" w:cstheme="minorHAnsi"/>
          <w:sz w:val="20"/>
          <w:szCs w:val="20"/>
        </w:rPr>
        <w:t>provede instalaci</w:t>
      </w:r>
      <w:r>
        <w:rPr>
          <w:rFonts w:asciiTheme="minorHAnsi" w:hAnsiTheme="minorHAnsi" w:cstheme="minorHAnsi"/>
          <w:sz w:val="20"/>
          <w:szCs w:val="20"/>
        </w:rPr>
        <w:t xml:space="preserve"> ne</w:t>
      </w:r>
      <w:r w:rsidR="00E608E6" w:rsidRPr="00003D25">
        <w:rPr>
          <w:rFonts w:asciiTheme="minorHAnsi" w:hAnsiTheme="minorHAnsi" w:cstheme="minorHAnsi"/>
          <w:sz w:val="20"/>
          <w:szCs w:val="20"/>
        </w:rPr>
        <w:t>jpozději do 1</w:t>
      </w:r>
      <w:r w:rsidRPr="00003D25">
        <w:rPr>
          <w:rFonts w:asciiTheme="minorHAnsi" w:hAnsiTheme="minorHAnsi" w:cstheme="minorHAnsi"/>
          <w:sz w:val="20"/>
          <w:szCs w:val="20"/>
        </w:rPr>
        <w:t>4</w:t>
      </w:r>
      <w:r w:rsidR="00E608E6" w:rsidRPr="00003D25">
        <w:rPr>
          <w:rFonts w:asciiTheme="minorHAnsi" w:hAnsiTheme="minorHAnsi" w:cstheme="minorHAnsi"/>
          <w:sz w:val="20"/>
          <w:szCs w:val="20"/>
        </w:rPr>
        <w:t xml:space="preserve"> dnů od </w:t>
      </w:r>
      <w:r>
        <w:rPr>
          <w:rFonts w:asciiTheme="minorHAnsi" w:hAnsiTheme="minorHAnsi" w:cstheme="minorHAnsi"/>
          <w:sz w:val="20"/>
          <w:szCs w:val="20"/>
        </w:rPr>
        <w:t xml:space="preserve">nabytí účinnosti </w:t>
      </w:r>
      <w:r w:rsidR="007E0DCA">
        <w:rPr>
          <w:rFonts w:asciiTheme="minorHAnsi" w:hAnsiTheme="minorHAnsi" w:cstheme="minorHAnsi"/>
          <w:sz w:val="20"/>
          <w:szCs w:val="20"/>
        </w:rPr>
        <w:t>Této smlouv</w:t>
      </w:r>
      <w:r>
        <w:rPr>
          <w:rFonts w:asciiTheme="minorHAnsi" w:hAnsiTheme="minorHAnsi" w:cstheme="minorHAnsi"/>
          <w:sz w:val="20"/>
          <w:szCs w:val="20"/>
        </w:rPr>
        <w:t>y</w:t>
      </w:r>
      <w:r w:rsidR="00E608E6" w:rsidRPr="00003D25">
        <w:rPr>
          <w:rFonts w:asciiTheme="minorHAnsi" w:hAnsiTheme="minorHAnsi" w:cstheme="minorHAnsi"/>
          <w:sz w:val="20"/>
          <w:szCs w:val="20"/>
        </w:rPr>
        <w:t xml:space="preserve">. </w:t>
      </w:r>
    </w:p>
    <w:p w14:paraId="7934C4C1" w14:textId="6C4FB9E9" w:rsidR="00E608E6" w:rsidRPr="00607EDE" w:rsidRDefault="00E608E6" w:rsidP="00E608E6">
      <w:pPr>
        <w:pStyle w:val="Odstavecseseznamem"/>
        <w:widowControl w:val="0"/>
        <w:numPr>
          <w:ilvl w:val="0"/>
          <w:numId w:val="4"/>
        </w:numPr>
        <w:spacing w:after="120" w:line="276" w:lineRule="auto"/>
        <w:ind w:left="426" w:hanging="357"/>
        <w:jc w:val="both"/>
        <w:outlineLvl w:val="0"/>
        <w:rPr>
          <w:rFonts w:asciiTheme="minorHAnsi" w:hAnsiTheme="minorHAnsi" w:cstheme="minorHAnsi"/>
          <w:sz w:val="20"/>
          <w:szCs w:val="20"/>
        </w:rPr>
      </w:pPr>
      <w:r w:rsidRPr="00BA2D9C">
        <w:rPr>
          <w:rFonts w:asciiTheme="minorHAnsi" w:hAnsiTheme="minorHAnsi" w:cstheme="minorHAnsi"/>
          <w:sz w:val="20"/>
          <w:szCs w:val="20"/>
        </w:rPr>
        <w:t xml:space="preserve">Smluvní strany si sjednaly pro plnění záruku v délce trvání 24 měsíců ode dne dodání software. Dodavatel se zavazuje odstranit vady, na něž se záruka uplatňuje, v době nejpozději </w:t>
      </w:r>
      <w:r w:rsidRPr="00E94C3C">
        <w:rPr>
          <w:rFonts w:asciiTheme="minorHAnsi" w:hAnsiTheme="minorHAnsi" w:cstheme="minorHAnsi"/>
          <w:sz w:val="20"/>
          <w:szCs w:val="20"/>
        </w:rPr>
        <w:t xml:space="preserve">30 dnů od uplatněné reklamace. Reklamace může Objednatel zasílat na e-mail </w:t>
      </w:r>
      <w:sdt>
        <w:sdtPr>
          <w:rPr>
            <w:rFonts w:cs="Calibri"/>
            <w:sz w:val="20"/>
            <w:szCs w:val="20"/>
            <w:lang w:eastAsia="en-US"/>
          </w:rPr>
          <w:id w:val="699753458"/>
          <w:placeholder>
            <w:docPart w:val="E7958AF4737A4B2A9C8267B37876597C"/>
          </w:placeholder>
          <w:text/>
        </w:sdtPr>
        <w:sdtEndPr/>
        <w:sdtContent>
          <w:r w:rsidR="00AD7E4D" w:rsidRPr="00E94C3C">
            <w:rPr>
              <w:rFonts w:cs="Calibri"/>
              <w:sz w:val="20"/>
              <w:szCs w:val="20"/>
              <w:lang w:eastAsia="en-US"/>
            </w:rPr>
            <w:t>support@mediware.cz</w:t>
          </w:r>
        </w:sdtContent>
      </w:sdt>
      <w:r w:rsidRPr="00E94C3C">
        <w:rPr>
          <w:rFonts w:asciiTheme="minorHAnsi" w:hAnsiTheme="minorHAnsi" w:cstheme="minorHAnsi"/>
          <w:caps/>
          <w:color w:val="000000"/>
          <w:sz w:val="20"/>
          <w:szCs w:val="20"/>
        </w:rPr>
        <w:t>.</w:t>
      </w:r>
    </w:p>
    <w:p w14:paraId="786D0B1C" w14:textId="77777777" w:rsidR="00607EDE" w:rsidRPr="00BA2D9C" w:rsidRDefault="00607EDE" w:rsidP="00607EDE">
      <w:pPr>
        <w:pStyle w:val="Odstavecseseznamem"/>
        <w:widowControl w:val="0"/>
        <w:spacing w:after="120" w:line="276" w:lineRule="auto"/>
        <w:ind w:left="426"/>
        <w:jc w:val="both"/>
        <w:outlineLvl w:val="0"/>
        <w:rPr>
          <w:rFonts w:asciiTheme="minorHAnsi" w:hAnsiTheme="minorHAnsi" w:cstheme="minorHAnsi"/>
          <w:sz w:val="20"/>
          <w:szCs w:val="20"/>
        </w:rPr>
      </w:pPr>
    </w:p>
    <w:p w14:paraId="0A5019B3" w14:textId="77777777" w:rsidR="00FB4863" w:rsidRPr="00FB4863" w:rsidRDefault="00E608E6" w:rsidP="00FB4863">
      <w:pPr>
        <w:pStyle w:val="Odstavecseseznamem"/>
        <w:keepNext/>
        <w:widowControl w:val="0"/>
        <w:numPr>
          <w:ilvl w:val="0"/>
          <w:numId w:val="2"/>
        </w:numPr>
        <w:tabs>
          <w:tab w:val="left" w:pos="-2268"/>
        </w:tabs>
        <w:spacing w:before="240" w:after="240" w:line="276" w:lineRule="auto"/>
        <w:ind w:left="425" w:hanging="357"/>
        <w:jc w:val="center"/>
        <w:rPr>
          <w:rFonts w:asciiTheme="minorHAnsi" w:hAnsiTheme="minorHAnsi" w:cstheme="minorHAnsi"/>
          <w:b/>
          <w:sz w:val="20"/>
          <w:szCs w:val="20"/>
        </w:rPr>
      </w:pPr>
      <w:r w:rsidRPr="00BA2D9C">
        <w:rPr>
          <w:rFonts w:asciiTheme="minorHAnsi" w:hAnsiTheme="minorHAnsi" w:cstheme="minorHAnsi"/>
          <w:b/>
          <w:color w:val="000000"/>
          <w:sz w:val="20"/>
          <w:szCs w:val="20"/>
        </w:rPr>
        <w:t>Ukon</w:t>
      </w:r>
      <w:r w:rsidRPr="00BA2D9C">
        <w:rPr>
          <w:rFonts w:asciiTheme="minorHAnsi" w:hAnsiTheme="minorHAnsi" w:cstheme="minorHAnsi"/>
          <w:b/>
          <w:bCs/>
          <w:color w:val="000000"/>
          <w:sz w:val="20"/>
          <w:szCs w:val="20"/>
        </w:rPr>
        <w:t>č</w:t>
      </w:r>
      <w:r w:rsidRPr="00BA2D9C">
        <w:rPr>
          <w:rFonts w:asciiTheme="minorHAnsi" w:hAnsiTheme="minorHAnsi" w:cstheme="minorHAnsi"/>
          <w:b/>
          <w:color w:val="000000"/>
          <w:sz w:val="20"/>
          <w:szCs w:val="20"/>
        </w:rPr>
        <w:t>ení</w:t>
      </w:r>
      <w:r w:rsidRPr="00BA2D9C">
        <w:rPr>
          <w:rFonts w:asciiTheme="minorHAnsi" w:hAnsiTheme="minorHAnsi" w:cstheme="minorHAnsi"/>
          <w:b/>
          <w:sz w:val="20"/>
          <w:szCs w:val="20"/>
        </w:rPr>
        <w:t xml:space="preserve"> </w:t>
      </w:r>
      <w:r w:rsidR="00DA5B59">
        <w:rPr>
          <w:rFonts w:asciiTheme="minorHAnsi" w:hAnsiTheme="minorHAnsi" w:cstheme="minorHAnsi"/>
          <w:b/>
          <w:sz w:val="20"/>
          <w:szCs w:val="20"/>
        </w:rPr>
        <w:t>Smlouv</w:t>
      </w:r>
      <w:r w:rsidRPr="00BA2D9C">
        <w:rPr>
          <w:rFonts w:asciiTheme="minorHAnsi" w:hAnsiTheme="minorHAnsi" w:cstheme="minorHAnsi"/>
          <w:b/>
          <w:sz w:val="20"/>
          <w:szCs w:val="20"/>
        </w:rPr>
        <w:t>y</w:t>
      </w:r>
    </w:p>
    <w:p w14:paraId="3DF6AA7D" w14:textId="77777777" w:rsidR="00E608E6" w:rsidRPr="00BA2D9C" w:rsidRDefault="00E608E6" w:rsidP="00E608E6">
      <w:pPr>
        <w:pStyle w:val="Odstavecseseznamem"/>
        <w:widowControl w:val="0"/>
        <w:numPr>
          <w:ilvl w:val="0"/>
          <w:numId w:val="5"/>
        </w:numPr>
        <w:spacing w:after="120" w:line="276" w:lineRule="auto"/>
        <w:ind w:left="426" w:hanging="357"/>
        <w:jc w:val="both"/>
        <w:outlineLvl w:val="0"/>
        <w:rPr>
          <w:rFonts w:asciiTheme="minorHAnsi" w:hAnsiTheme="minorHAnsi" w:cstheme="minorHAnsi"/>
          <w:sz w:val="20"/>
          <w:szCs w:val="20"/>
        </w:rPr>
      </w:pPr>
      <w:r w:rsidRPr="00BA2D9C">
        <w:rPr>
          <w:rFonts w:asciiTheme="minorHAnsi" w:hAnsiTheme="minorHAnsi" w:cstheme="minorHAnsi"/>
          <w:sz w:val="20"/>
          <w:szCs w:val="20"/>
        </w:rPr>
        <w:t xml:space="preserve">Tuto </w:t>
      </w:r>
      <w:r w:rsidR="00D24DCF">
        <w:rPr>
          <w:rFonts w:asciiTheme="minorHAnsi" w:hAnsiTheme="minorHAnsi" w:cstheme="minorHAnsi"/>
          <w:sz w:val="20"/>
          <w:szCs w:val="20"/>
        </w:rPr>
        <w:t>s</w:t>
      </w:r>
      <w:r w:rsidR="00DA5B59">
        <w:rPr>
          <w:rFonts w:asciiTheme="minorHAnsi" w:hAnsiTheme="minorHAnsi" w:cstheme="minorHAnsi"/>
          <w:sz w:val="20"/>
          <w:szCs w:val="20"/>
        </w:rPr>
        <w:t>mlouv</w:t>
      </w:r>
      <w:r w:rsidRPr="00BA2D9C">
        <w:rPr>
          <w:rFonts w:asciiTheme="minorHAnsi" w:hAnsiTheme="minorHAnsi" w:cstheme="minorHAnsi"/>
          <w:sz w:val="20"/>
          <w:szCs w:val="20"/>
        </w:rPr>
        <w:t>u lze ukončit:</w:t>
      </w:r>
    </w:p>
    <w:p w14:paraId="3AF75BAC" w14:textId="77777777" w:rsidR="00E608E6" w:rsidRPr="00BA2D9C" w:rsidRDefault="00E608E6" w:rsidP="00E608E6">
      <w:pPr>
        <w:pStyle w:val="Odstavecseseznamem"/>
        <w:widowControl w:val="0"/>
        <w:numPr>
          <w:ilvl w:val="1"/>
          <w:numId w:val="5"/>
        </w:numPr>
        <w:spacing w:after="120" w:line="276" w:lineRule="auto"/>
        <w:ind w:left="851" w:hanging="357"/>
        <w:jc w:val="both"/>
        <w:outlineLvl w:val="0"/>
        <w:rPr>
          <w:rFonts w:asciiTheme="minorHAnsi" w:hAnsiTheme="minorHAnsi" w:cstheme="minorHAnsi"/>
          <w:sz w:val="20"/>
          <w:szCs w:val="20"/>
        </w:rPr>
      </w:pPr>
      <w:r w:rsidRPr="00BA2D9C">
        <w:rPr>
          <w:rFonts w:asciiTheme="minorHAnsi" w:hAnsiTheme="minorHAnsi" w:cstheme="minorHAnsi"/>
          <w:sz w:val="20"/>
          <w:szCs w:val="20"/>
        </w:rPr>
        <w:t>Vzájemnou dohodou stran,</w:t>
      </w:r>
    </w:p>
    <w:p w14:paraId="3E849C4B" w14:textId="77777777" w:rsidR="00E608E6" w:rsidRDefault="00E608E6" w:rsidP="00E608E6">
      <w:pPr>
        <w:pStyle w:val="Odstavecseseznamem"/>
        <w:widowControl w:val="0"/>
        <w:numPr>
          <w:ilvl w:val="1"/>
          <w:numId w:val="5"/>
        </w:numPr>
        <w:spacing w:after="120" w:line="276" w:lineRule="auto"/>
        <w:ind w:left="851" w:hanging="357"/>
        <w:jc w:val="both"/>
        <w:outlineLvl w:val="0"/>
        <w:rPr>
          <w:rFonts w:asciiTheme="minorHAnsi" w:hAnsiTheme="minorHAnsi" w:cstheme="minorHAnsi"/>
          <w:sz w:val="20"/>
          <w:szCs w:val="20"/>
        </w:rPr>
      </w:pPr>
      <w:r w:rsidRPr="00BA2D9C">
        <w:rPr>
          <w:rFonts w:asciiTheme="minorHAnsi" w:hAnsiTheme="minorHAnsi" w:cstheme="minorHAnsi"/>
          <w:sz w:val="20"/>
          <w:szCs w:val="20"/>
        </w:rPr>
        <w:t xml:space="preserve">Písemně vyhotovenou výpovědí </w:t>
      </w:r>
      <w:r w:rsidR="00AE0B71">
        <w:rPr>
          <w:rFonts w:asciiTheme="minorHAnsi" w:hAnsiTheme="minorHAnsi" w:cstheme="minorHAnsi"/>
          <w:sz w:val="20"/>
          <w:szCs w:val="20"/>
        </w:rPr>
        <w:t xml:space="preserve">Objednatele </w:t>
      </w:r>
      <w:r w:rsidRPr="00BA2D9C">
        <w:rPr>
          <w:rFonts w:asciiTheme="minorHAnsi" w:hAnsiTheme="minorHAnsi" w:cstheme="minorHAnsi"/>
          <w:sz w:val="20"/>
          <w:szCs w:val="20"/>
        </w:rPr>
        <w:t xml:space="preserve">bez uvedení důvodu </w:t>
      </w:r>
      <w:r w:rsidR="00754FCD">
        <w:rPr>
          <w:rFonts w:asciiTheme="minorHAnsi" w:hAnsiTheme="minorHAnsi" w:cstheme="minorHAnsi"/>
          <w:sz w:val="20"/>
          <w:szCs w:val="20"/>
        </w:rPr>
        <w:t>O</w:t>
      </w:r>
      <w:r w:rsidR="00A40D5A">
        <w:rPr>
          <w:rFonts w:asciiTheme="minorHAnsi" w:hAnsiTheme="minorHAnsi" w:cstheme="minorHAnsi"/>
          <w:sz w:val="20"/>
          <w:szCs w:val="20"/>
        </w:rPr>
        <w:t>bjednatele</w:t>
      </w:r>
      <w:r w:rsidRPr="00BA2D9C">
        <w:rPr>
          <w:rFonts w:asciiTheme="minorHAnsi" w:hAnsiTheme="minorHAnsi" w:cstheme="minorHAnsi"/>
          <w:sz w:val="20"/>
          <w:szCs w:val="20"/>
        </w:rPr>
        <w:t xml:space="preserve">, přičemž výpovědní doba činí 2 měsíce od doručení výpovědi </w:t>
      </w:r>
      <w:r w:rsidR="00754FCD">
        <w:rPr>
          <w:rFonts w:asciiTheme="minorHAnsi" w:hAnsiTheme="minorHAnsi" w:cstheme="minorHAnsi"/>
          <w:sz w:val="20"/>
          <w:szCs w:val="20"/>
        </w:rPr>
        <w:t>D</w:t>
      </w:r>
      <w:r w:rsidR="00A40D5A">
        <w:rPr>
          <w:rFonts w:asciiTheme="minorHAnsi" w:hAnsiTheme="minorHAnsi" w:cstheme="minorHAnsi"/>
          <w:sz w:val="20"/>
          <w:szCs w:val="20"/>
        </w:rPr>
        <w:t>odavateli</w:t>
      </w:r>
      <w:r w:rsidRPr="00BA2D9C">
        <w:rPr>
          <w:rFonts w:asciiTheme="minorHAnsi" w:hAnsiTheme="minorHAnsi" w:cstheme="minorHAnsi"/>
          <w:sz w:val="20"/>
          <w:szCs w:val="20"/>
        </w:rPr>
        <w:t>,</w:t>
      </w:r>
    </w:p>
    <w:p w14:paraId="006CB5AD" w14:textId="77777777" w:rsidR="00CA1872" w:rsidRPr="00BA2D9C" w:rsidRDefault="00CA1872" w:rsidP="00E608E6">
      <w:pPr>
        <w:pStyle w:val="Odstavecseseznamem"/>
        <w:widowControl w:val="0"/>
        <w:numPr>
          <w:ilvl w:val="1"/>
          <w:numId w:val="5"/>
        </w:numPr>
        <w:spacing w:after="120" w:line="276" w:lineRule="auto"/>
        <w:ind w:left="851" w:hanging="357"/>
        <w:jc w:val="both"/>
        <w:outlineLvl w:val="0"/>
        <w:rPr>
          <w:rFonts w:asciiTheme="minorHAnsi" w:hAnsiTheme="minorHAnsi" w:cstheme="minorHAnsi"/>
          <w:sz w:val="20"/>
          <w:szCs w:val="20"/>
        </w:rPr>
      </w:pPr>
      <w:r>
        <w:rPr>
          <w:rFonts w:asciiTheme="minorHAnsi" w:hAnsiTheme="minorHAnsi" w:cstheme="minorHAnsi"/>
          <w:sz w:val="20"/>
          <w:szCs w:val="20"/>
        </w:rPr>
        <w:t xml:space="preserve">Písemnou výpovědí Dodavatele, přičemž Dodavatel je oprávněn vypovědět smlouvu nejdříve po 4 letech platnosti smlouvy, a to vždy </w:t>
      </w:r>
      <w:r w:rsidR="0023327E">
        <w:rPr>
          <w:rFonts w:asciiTheme="minorHAnsi" w:hAnsiTheme="minorHAnsi" w:cstheme="minorHAnsi"/>
          <w:sz w:val="20"/>
          <w:szCs w:val="20"/>
        </w:rPr>
        <w:t>1</w:t>
      </w:r>
      <w:r>
        <w:rPr>
          <w:rFonts w:asciiTheme="minorHAnsi" w:hAnsiTheme="minorHAnsi" w:cstheme="minorHAnsi"/>
          <w:sz w:val="20"/>
          <w:szCs w:val="20"/>
        </w:rPr>
        <w:t xml:space="preserve"> měsíc před vý</w:t>
      </w:r>
      <w:r w:rsidR="00D741DC">
        <w:rPr>
          <w:rFonts w:asciiTheme="minorHAnsi" w:hAnsiTheme="minorHAnsi" w:cstheme="minorHAnsi"/>
          <w:sz w:val="20"/>
          <w:szCs w:val="20"/>
        </w:rPr>
        <w:t>ročím platnosti této s</w:t>
      </w:r>
      <w:r>
        <w:rPr>
          <w:rFonts w:asciiTheme="minorHAnsi" w:hAnsiTheme="minorHAnsi" w:cstheme="minorHAnsi"/>
          <w:sz w:val="20"/>
          <w:szCs w:val="20"/>
        </w:rPr>
        <w:t xml:space="preserve">mlouvy tak, aby byl Objednatel informován, zda hradit </w:t>
      </w:r>
      <w:r w:rsidR="0023327E">
        <w:rPr>
          <w:rFonts w:asciiTheme="minorHAnsi" w:hAnsiTheme="minorHAnsi" w:cstheme="minorHAnsi"/>
          <w:sz w:val="20"/>
          <w:szCs w:val="20"/>
        </w:rPr>
        <w:t>roční smluvní cenu (roční předplatné)</w:t>
      </w:r>
    </w:p>
    <w:p w14:paraId="65826BD0" w14:textId="77777777" w:rsidR="00E608E6" w:rsidRDefault="00E608E6" w:rsidP="00E608E6">
      <w:pPr>
        <w:pStyle w:val="Odstavecseseznamem"/>
        <w:widowControl w:val="0"/>
        <w:numPr>
          <w:ilvl w:val="1"/>
          <w:numId w:val="5"/>
        </w:numPr>
        <w:spacing w:after="120" w:line="276" w:lineRule="auto"/>
        <w:ind w:left="851" w:hanging="357"/>
        <w:jc w:val="both"/>
        <w:outlineLvl w:val="0"/>
        <w:rPr>
          <w:rFonts w:asciiTheme="minorHAnsi" w:hAnsiTheme="minorHAnsi" w:cstheme="minorHAnsi"/>
          <w:sz w:val="20"/>
          <w:szCs w:val="20"/>
        </w:rPr>
      </w:pPr>
      <w:r w:rsidRPr="00BA2D9C">
        <w:rPr>
          <w:rFonts w:asciiTheme="minorHAnsi" w:hAnsiTheme="minorHAnsi" w:cstheme="minorHAnsi"/>
          <w:sz w:val="20"/>
          <w:szCs w:val="20"/>
        </w:rPr>
        <w:t xml:space="preserve">Odstoupením od </w:t>
      </w:r>
      <w:r w:rsidR="00DA5B59">
        <w:rPr>
          <w:rFonts w:asciiTheme="minorHAnsi" w:hAnsiTheme="minorHAnsi" w:cstheme="minorHAnsi"/>
          <w:sz w:val="20"/>
          <w:szCs w:val="20"/>
        </w:rPr>
        <w:t>Smlouv</w:t>
      </w:r>
      <w:r w:rsidRPr="00BA2D9C">
        <w:rPr>
          <w:rFonts w:asciiTheme="minorHAnsi" w:hAnsiTheme="minorHAnsi" w:cstheme="minorHAnsi"/>
          <w:sz w:val="20"/>
          <w:szCs w:val="20"/>
        </w:rPr>
        <w:t xml:space="preserve">y pro podstatné porušení této </w:t>
      </w:r>
      <w:r w:rsidR="00D24DCF">
        <w:rPr>
          <w:rFonts w:asciiTheme="minorHAnsi" w:hAnsiTheme="minorHAnsi" w:cstheme="minorHAnsi"/>
          <w:sz w:val="20"/>
          <w:szCs w:val="20"/>
        </w:rPr>
        <w:t>s</w:t>
      </w:r>
      <w:r w:rsidR="00DA5B59">
        <w:rPr>
          <w:rFonts w:asciiTheme="minorHAnsi" w:hAnsiTheme="minorHAnsi" w:cstheme="minorHAnsi"/>
          <w:sz w:val="20"/>
          <w:szCs w:val="20"/>
        </w:rPr>
        <w:t>mlouv</w:t>
      </w:r>
      <w:r w:rsidRPr="00BA2D9C">
        <w:rPr>
          <w:rFonts w:asciiTheme="minorHAnsi" w:hAnsiTheme="minorHAnsi" w:cstheme="minorHAnsi"/>
          <w:sz w:val="20"/>
          <w:szCs w:val="20"/>
        </w:rPr>
        <w:t>y a za podmínek OZ.</w:t>
      </w:r>
    </w:p>
    <w:p w14:paraId="576EECB8" w14:textId="77777777" w:rsidR="00607EDE" w:rsidRPr="00BA2D9C" w:rsidRDefault="00607EDE" w:rsidP="00607EDE">
      <w:pPr>
        <w:pStyle w:val="Odstavecseseznamem"/>
        <w:widowControl w:val="0"/>
        <w:spacing w:after="120" w:line="276" w:lineRule="auto"/>
        <w:ind w:left="851"/>
        <w:jc w:val="both"/>
        <w:outlineLvl w:val="0"/>
        <w:rPr>
          <w:rFonts w:asciiTheme="minorHAnsi" w:hAnsiTheme="minorHAnsi" w:cstheme="minorHAnsi"/>
          <w:sz w:val="20"/>
          <w:szCs w:val="20"/>
        </w:rPr>
      </w:pPr>
    </w:p>
    <w:p w14:paraId="557C3233" w14:textId="77777777" w:rsidR="00E608E6" w:rsidRPr="00BA2D9C" w:rsidRDefault="00E608E6" w:rsidP="00FB4863">
      <w:pPr>
        <w:pStyle w:val="Odstavecseseznamem"/>
        <w:keepNext/>
        <w:widowControl w:val="0"/>
        <w:numPr>
          <w:ilvl w:val="0"/>
          <w:numId w:val="2"/>
        </w:numPr>
        <w:tabs>
          <w:tab w:val="left" w:pos="-2268"/>
        </w:tabs>
        <w:spacing w:before="240" w:after="240" w:line="276" w:lineRule="auto"/>
        <w:ind w:left="425" w:hanging="357"/>
        <w:jc w:val="center"/>
        <w:rPr>
          <w:rFonts w:asciiTheme="minorHAnsi" w:hAnsiTheme="minorHAnsi" w:cstheme="minorHAnsi"/>
          <w:b/>
          <w:color w:val="000000"/>
          <w:sz w:val="20"/>
          <w:szCs w:val="20"/>
        </w:rPr>
      </w:pPr>
      <w:r w:rsidRPr="00BA2D9C">
        <w:rPr>
          <w:rFonts w:asciiTheme="minorHAnsi" w:hAnsiTheme="minorHAnsi" w:cstheme="minorHAnsi"/>
          <w:b/>
          <w:color w:val="000000"/>
          <w:sz w:val="20"/>
          <w:szCs w:val="20"/>
        </w:rPr>
        <w:t>Smluvní pokuty</w:t>
      </w:r>
    </w:p>
    <w:p w14:paraId="189EA2D3" w14:textId="77777777" w:rsidR="00E608E6" w:rsidRPr="00BA2D9C" w:rsidRDefault="00E608E6" w:rsidP="00E608E6">
      <w:pPr>
        <w:pStyle w:val="Odstavecseseznamem"/>
        <w:widowControl w:val="0"/>
        <w:numPr>
          <w:ilvl w:val="0"/>
          <w:numId w:val="6"/>
        </w:numPr>
        <w:spacing w:after="120" w:line="276" w:lineRule="auto"/>
        <w:ind w:left="426" w:hanging="357"/>
        <w:jc w:val="both"/>
        <w:outlineLvl w:val="0"/>
        <w:rPr>
          <w:rFonts w:asciiTheme="minorHAnsi" w:hAnsiTheme="minorHAnsi" w:cstheme="minorHAnsi"/>
          <w:sz w:val="20"/>
          <w:szCs w:val="20"/>
        </w:rPr>
      </w:pPr>
      <w:r w:rsidRPr="00BA2D9C">
        <w:rPr>
          <w:rFonts w:asciiTheme="minorHAnsi" w:hAnsiTheme="minorHAnsi" w:cstheme="minorHAnsi"/>
          <w:sz w:val="20"/>
          <w:szCs w:val="20"/>
        </w:rPr>
        <w:t xml:space="preserve">V případě prodlení Dodavatele oproti lhůtě pro dodání </w:t>
      </w:r>
      <w:r w:rsidR="00A40D5A">
        <w:rPr>
          <w:rFonts w:asciiTheme="minorHAnsi" w:hAnsiTheme="minorHAnsi" w:cstheme="minorHAnsi"/>
          <w:sz w:val="20"/>
          <w:szCs w:val="20"/>
        </w:rPr>
        <w:t>předmětu plnění</w:t>
      </w:r>
      <w:r w:rsidRPr="00BA2D9C">
        <w:rPr>
          <w:rFonts w:asciiTheme="minorHAnsi" w:hAnsiTheme="minorHAnsi" w:cstheme="minorHAnsi"/>
          <w:sz w:val="20"/>
          <w:szCs w:val="20"/>
        </w:rPr>
        <w:t xml:space="preserve"> dle čl. </w:t>
      </w:r>
      <w:r w:rsidR="00A40D5A">
        <w:rPr>
          <w:rFonts w:asciiTheme="minorHAnsi" w:hAnsiTheme="minorHAnsi" w:cstheme="minorHAnsi"/>
          <w:sz w:val="20"/>
          <w:szCs w:val="20"/>
        </w:rPr>
        <w:t>III</w:t>
      </w:r>
      <w:r w:rsidRPr="00BA2D9C">
        <w:rPr>
          <w:rFonts w:asciiTheme="minorHAnsi" w:hAnsiTheme="minorHAnsi" w:cstheme="minorHAnsi"/>
          <w:sz w:val="20"/>
          <w:szCs w:val="20"/>
        </w:rPr>
        <w:t xml:space="preserve">. odst. </w:t>
      </w:r>
      <w:r w:rsidR="00A40D5A">
        <w:rPr>
          <w:rFonts w:asciiTheme="minorHAnsi" w:hAnsiTheme="minorHAnsi" w:cstheme="minorHAnsi"/>
          <w:sz w:val="20"/>
          <w:szCs w:val="20"/>
        </w:rPr>
        <w:t>3</w:t>
      </w:r>
      <w:r w:rsidR="00D84A7C">
        <w:rPr>
          <w:rFonts w:asciiTheme="minorHAnsi" w:hAnsiTheme="minorHAnsi" w:cstheme="minorHAnsi"/>
          <w:sz w:val="20"/>
          <w:szCs w:val="20"/>
        </w:rPr>
        <w:t>.</w:t>
      </w:r>
      <w:r w:rsidRPr="00BA2D9C">
        <w:rPr>
          <w:rFonts w:asciiTheme="minorHAnsi" w:hAnsiTheme="minorHAnsi" w:cstheme="minorHAnsi"/>
          <w:sz w:val="20"/>
          <w:szCs w:val="20"/>
        </w:rPr>
        <w:t xml:space="preserve"> této </w:t>
      </w:r>
      <w:r w:rsidR="002B1C85">
        <w:rPr>
          <w:rFonts w:asciiTheme="minorHAnsi" w:hAnsiTheme="minorHAnsi" w:cstheme="minorHAnsi"/>
          <w:sz w:val="20"/>
          <w:szCs w:val="20"/>
        </w:rPr>
        <w:t>s</w:t>
      </w:r>
      <w:r w:rsidR="00DA5B59">
        <w:rPr>
          <w:rFonts w:asciiTheme="minorHAnsi" w:hAnsiTheme="minorHAnsi" w:cstheme="minorHAnsi"/>
          <w:sz w:val="20"/>
          <w:szCs w:val="20"/>
        </w:rPr>
        <w:t>mlouv</w:t>
      </w:r>
      <w:r w:rsidRPr="00BA2D9C">
        <w:rPr>
          <w:rFonts w:asciiTheme="minorHAnsi" w:hAnsiTheme="minorHAnsi" w:cstheme="minorHAnsi"/>
          <w:sz w:val="20"/>
          <w:szCs w:val="20"/>
        </w:rPr>
        <w:t>y se Dodavatel zavazuje Objednateli zaplatit smluvní pokutu ve výši 0,5 % (slovy: nulacelápět procenta) z celkové smluvní ceny předmětu plnění včetně DPH za každý započatý den prodlení.</w:t>
      </w:r>
    </w:p>
    <w:p w14:paraId="18D93965" w14:textId="77777777" w:rsidR="00E608E6" w:rsidRDefault="00E608E6" w:rsidP="00E608E6">
      <w:pPr>
        <w:pStyle w:val="Odstavecseseznamem"/>
        <w:widowControl w:val="0"/>
        <w:numPr>
          <w:ilvl w:val="0"/>
          <w:numId w:val="6"/>
        </w:numPr>
        <w:spacing w:after="120" w:line="276" w:lineRule="auto"/>
        <w:ind w:left="426" w:hanging="357"/>
        <w:jc w:val="both"/>
        <w:outlineLvl w:val="0"/>
        <w:rPr>
          <w:rFonts w:asciiTheme="minorHAnsi" w:hAnsiTheme="minorHAnsi" w:cstheme="minorHAnsi"/>
          <w:sz w:val="20"/>
          <w:szCs w:val="20"/>
        </w:rPr>
      </w:pPr>
      <w:r w:rsidRPr="00BA2D9C">
        <w:rPr>
          <w:rFonts w:asciiTheme="minorHAnsi" w:hAnsiTheme="minorHAnsi" w:cstheme="minorHAnsi"/>
          <w:sz w:val="20"/>
          <w:szCs w:val="20"/>
        </w:rPr>
        <w:t xml:space="preserve">Nedodrží-li Objednatel lhůtu splatnosti faktury dle čl. </w:t>
      </w:r>
      <w:r w:rsidR="00A40D5A">
        <w:rPr>
          <w:rFonts w:asciiTheme="minorHAnsi" w:hAnsiTheme="minorHAnsi" w:cstheme="minorHAnsi"/>
          <w:sz w:val="20"/>
          <w:szCs w:val="20"/>
        </w:rPr>
        <w:t>II</w:t>
      </w:r>
      <w:r w:rsidRPr="00BA2D9C">
        <w:rPr>
          <w:rFonts w:asciiTheme="minorHAnsi" w:hAnsiTheme="minorHAnsi" w:cstheme="minorHAnsi"/>
          <w:sz w:val="20"/>
          <w:szCs w:val="20"/>
        </w:rPr>
        <w:t xml:space="preserve">. odst. </w:t>
      </w:r>
      <w:r w:rsidR="00A40D5A">
        <w:rPr>
          <w:rFonts w:asciiTheme="minorHAnsi" w:hAnsiTheme="minorHAnsi" w:cstheme="minorHAnsi"/>
          <w:sz w:val="20"/>
          <w:szCs w:val="20"/>
        </w:rPr>
        <w:t>4</w:t>
      </w:r>
      <w:r w:rsidR="00D84A7C">
        <w:rPr>
          <w:rFonts w:asciiTheme="minorHAnsi" w:hAnsiTheme="minorHAnsi" w:cstheme="minorHAnsi"/>
          <w:sz w:val="20"/>
          <w:szCs w:val="20"/>
        </w:rPr>
        <w:t>.</w:t>
      </w:r>
      <w:r w:rsidRPr="00BA2D9C">
        <w:rPr>
          <w:rFonts w:asciiTheme="minorHAnsi" w:hAnsiTheme="minorHAnsi" w:cstheme="minorHAnsi"/>
          <w:sz w:val="20"/>
          <w:szCs w:val="20"/>
        </w:rPr>
        <w:t xml:space="preserve"> této </w:t>
      </w:r>
      <w:r w:rsidR="002B1C85">
        <w:rPr>
          <w:rFonts w:asciiTheme="minorHAnsi" w:hAnsiTheme="minorHAnsi" w:cstheme="minorHAnsi"/>
          <w:sz w:val="20"/>
          <w:szCs w:val="20"/>
        </w:rPr>
        <w:t>s</w:t>
      </w:r>
      <w:r w:rsidR="00DA5B59">
        <w:rPr>
          <w:rFonts w:asciiTheme="minorHAnsi" w:hAnsiTheme="minorHAnsi" w:cstheme="minorHAnsi"/>
          <w:sz w:val="20"/>
          <w:szCs w:val="20"/>
        </w:rPr>
        <w:t>mlouv</w:t>
      </w:r>
      <w:r w:rsidRPr="00BA2D9C">
        <w:rPr>
          <w:rFonts w:asciiTheme="minorHAnsi" w:hAnsiTheme="minorHAnsi" w:cstheme="minorHAnsi"/>
          <w:sz w:val="20"/>
          <w:szCs w:val="20"/>
        </w:rPr>
        <w:t>y, je povinen uhradit Dodavateli úrok z prodlení ve výši 0,05 % z ceny faktury za každý započatý den prodlení.</w:t>
      </w:r>
    </w:p>
    <w:p w14:paraId="607B88C5" w14:textId="77777777" w:rsidR="00A40D5A" w:rsidRPr="00D84A7C" w:rsidRDefault="00A40D5A" w:rsidP="00A40D5A">
      <w:pPr>
        <w:pStyle w:val="Odstavecseseznamem"/>
        <w:widowControl w:val="0"/>
        <w:numPr>
          <w:ilvl w:val="0"/>
          <w:numId w:val="6"/>
        </w:numPr>
        <w:spacing w:after="120" w:line="276" w:lineRule="auto"/>
        <w:ind w:left="426" w:hanging="357"/>
        <w:jc w:val="both"/>
        <w:outlineLvl w:val="0"/>
        <w:rPr>
          <w:rFonts w:asciiTheme="minorHAnsi" w:hAnsiTheme="minorHAnsi" w:cstheme="minorHAnsi"/>
          <w:sz w:val="20"/>
          <w:szCs w:val="20"/>
        </w:rPr>
      </w:pPr>
      <w:r w:rsidRPr="00BA2D9C">
        <w:rPr>
          <w:rFonts w:asciiTheme="minorHAnsi" w:hAnsiTheme="minorHAnsi" w:cstheme="minorHAnsi"/>
          <w:sz w:val="20"/>
          <w:szCs w:val="20"/>
        </w:rPr>
        <w:t>V případě prodlení Dodavatele</w:t>
      </w:r>
      <w:r>
        <w:rPr>
          <w:rFonts w:asciiTheme="minorHAnsi" w:hAnsiTheme="minorHAnsi" w:cstheme="minorHAnsi"/>
          <w:sz w:val="20"/>
          <w:szCs w:val="20"/>
        </w:rPr>
        <w:t xml:space="preserve"> s</w:t>
      </w:r>
      <w:r w:rsidRPr="00BA2D9C">
        <w:rPr>
          <w:rFonts w:asciiTheme="minorHAnsi" w:hAnsiTheme="minorHAnsi" w:cstheme="minorHAnsi"/>
          <w:sz w:val="20"/>
          <w:szCs w:val="20"/>
        </w:rPr>
        <w:t xml:space="preserve"> </w:t>
      </w:r>
      <w:r>
        <w:rPr>
          <w:rFonts w:asciiTheme="minorHAnsi" w:hAnsiTheme="minorHAnsi" w:cstheme="minorHAnsi"/>
          <w:sz w:val="20"/>
          <w:szCs w:val="20"/>
        </w:rPr>
        <w:t>odstraněním vady na předmětu plnění</w:t>
      </w:r>
      <w:r w:rsidRPr="00BA2D9C">
        <w:rPr>
          <w:rFonts w:asciiTheme="minorHAnsi" w:hAnsiTheme="minorHAnsi" w:cstheme="minorHAnsi"/>
          <w:sz w:val="20"/>
          <w:szCs w:val="20"/>
        </w:rPr>
        <w:t xml:space="preserve"> dle čl. </w:t>
      </w:r>
      <w:r>
        <w:rPr>
          <w:rFonts w:asciiTheme="minorHAnsi" w:hAnsiTheme="minorHAnsi" w:cstheme="minorHAnsi"/>
          <w:sz w:val="20"/>
          <w:szCs w:val="20"/>
        </w:rPr>
        <w:t>III</w:t>
      </w:r>
      <w:r w:rsidRPr="00BA2D9C">
        <w:rPr>
          <w:rFonts w:asciiTheme="minorHAnsi" w:hAnsiTheme="minorHAnsi" w:cstheme="minorHAnsi"/>
          <w:sz w:val="20"/>
          <w:szCs w:val="20"/>
        </w:rPr>
        <w:t xml:space="preserve">. odst. </w:t>
      </w:r>
      <w:r>
        <w:rPr>
          <w:rFonts w:asciiTheme="minorHAnsi" w:hAnsiTheme="minorHAnsi" w:cstheme="minorHAnsi"/>
          <w:sz w:val="20"/>
          <w:szCs w:val="20"/>
        </w:rPr>
        <w:t>4</w:t>
      </w:r>
      <w:r w:rsidRPr="00BA2D9C">
        <w:rPr>
          <w:rFonts w:asciiTheme="minorHAnsi" w:hAnsiTheme="minorHAnsi" w:cstheme="minorHAnsi"/>
          <w:sz w:val="20"/>
          <w:szCs w:val="20"/>
        </w:rPr>
        <w:t xml:space="preserve"> této </w:t>
      </w:r>
      <w:r w:rsidR="002B1C85">
        <w:rPr>
          <w:rFonts w:asciiTheme="minorHAnsi" w:hAnsiTheme="minorHAnsi" w:cstheme="minorHAnsi"/>
          <w:sz w:val="20"/>
          <w:szCs w:val="20"/>
        </w:rPr>
        <w:t>s</w:t>
      </w:r>
      <w:r w:rsidR="00DA5B59">
        <w:rPr>
          <w:rFonts w:asciiTheme="minorHAnsi" w:hAnsiTheme="minorHAnsi" w:cstheme="minorHAnsi"/>
          <w:sz w:val="20"/>
          <w:szCs w:val="20"/>
        </w:rPr>
        <w:t>mlouv</w:t>
      </w:r>
      <w:r w:rsidRPr="00BA2D9C">
        <w:rPr>
          <w:rFonts w:asciiTheme="minorHAnsi" w:hAnsiTheme="minorHAnsi" w:cstheme="minorHAnsi"/>
          <w:sz w:val="20"/>
          <w:szCs w:val="20"/>
        </w:rPr>
        <w:t>y se Dodavatel zavazuje Objednateli zaplatit smluvní pokutu ve výši 0,5 % (slovy: nulacelápět procenta) z celkové smluvní ceny předmětu plnění včetně DPH za každý započatý den prodlení.</w:t>
      </w:r>
    </w:p>
    <w:p w14:paraId="7E3AC66E" w14:textId="77777777" w:rsidR="00E608E6" w:rsidRDefault="00E608E6" w:rsidP="00E608E6">
      <w:pPr>
        <w:pStyle w:val="Odstavecseseznamem"/>
        <w:widowControl w:val="0"/>
        <w:numPr>
          <w:ilvl w:val="0"/>
          <w:numId w:val="6"/>
        </w:numPr>
        <w:spacing w:after="120" w:line="276" w:lineRule="auto"/>
        <w:ind w:left="426" w:hanging="357"/>
        <w:jc w:val="both"/>
        <w:outlineLvl w:val="0"/>
        <w:rPr>
          <w:rFonts w:asciiTheme="minorHAnsi" w:hAnsiTheme="minorHAnsi" w:cstheme="minorHAnsi"/>
          <w:sz w:val="20"/>
          <w:szCs w:val="20"/>
        </w:rPr>
      </w:pPr>
      <w:r w:rsidRPr="00BA2D9C">
        <w:rPr>
          <w:rFonts w:asciiTheme="minorHAnsi" w:hAnsiTheme="minorHAnsi" w:cstheme="minorHAnsi"/>
          <w:sz w:val="20"/>
          <w:szCs w:val="20"/>
        </w:rPr>
        <w:t xml:space="preserve">Případné odstoupení od </w:t>
      </w:r>
      <w:r w:rsidR="00DA5B59">
        <w:rPr>
          <w:rFonts w:asciiTheme="minorHAnsi" w:hAnsiTheme="minorHAnsi" w:cstheme="minorHAnsi"/>
          <w:sz w:val="20"/>
          <w:szCs w:val="20"/>
        </w:rPr>
        <w:t>Smlouv</w:t>
      </w:r>
      <w:r w:rsidRPr="00BA2D9C">
        <w:rPr>
          <w:rFonts w:asciiTheme="minorHAnsi" w:hAnsiTheme="minorHAnsi" w:cstheme="minorHAnsi"/>
          <w:sz w:val="20"/>
          <w:szCs w:val="20"/>
        </w:rPr>
        <w:t>y se netýká nároku na smluvní pokutu.</w:t>
      </w:r>
    </w:p>
    <w:p w14:paraId="2FDB5423" w14:textId="77777777" w:rsidR="00607EDE" w:rsidRPr="00BA2D9C" w:rsidRDefault="00607EDE" w:rsidP="00607EDE">
      <w:pPr>
        <w:pStyle w:val="Odstavecseseznamem"/>
        <w:widowControl w:val="0"/>
        <w:spacing w:after="120" w:line="276" w:lineRule="auto"/>
        <w:ind w:left="426"/>
        <w:jc w:val="both"/>
        <w:outlineLvl w:val="0"/>
        <w:rPr>
          <w:rFonts w:asciiTheme="minorHAnsi" w:hAnsiTheme="minorHAnsi" w:cstheme="minorHAnsi"/>
          <w:sz w:val="20"/>
          <w:szCs w:val="20"/>
        </w:rPr>
      </w:pPr>
    </w:p>
    <w:p w14:paraId="0C378508" w14:textId="77777777" w:rsidR="00E608E6" w:rsidRPr="00BA2D9C" w:rsidRDefault="00E608E6" w:rsidP="00FB4863">
      <w:pPr>
        <w:pStyle w:val="Odstavecseseznamem"/>
        <w:numPr>
          <w:ilvl w:val="0"/>
          <w:numId w:val="2"/>
        </w:numPr>
        <w:tabs>
          <w:tab w:val="left" w:pos="-2268"/>
        </w:tabs>
        <w:spacing w:before="240" w:after="240" w:line="276" w:lineRule="auto"/>
        <w:ind w:left="425" w:hanging="357"/>
        <w:jc w:val="center"/>
        <w:rPr>
          <w:rFonts w:asciiTheme="minorHAnsi" w:hAnsiTheme="minorHAnsi" w:cstheme="minorHAnsi"/>
          <w:b/>
          <w:color w:val="000000"/>
          <w:sz w:val="20"/>
          <w:szCs w:val="20"/>
        </w:rPr>
      </w:pPr>
      <w:r w:rsidRPr="00BA2D9C">
        <w:rPr>
          <w:rFonts w:asciiTheme="minorHAnsi" w:hAnsiTheme="minorHAnsi" w:cstheme="minorHAnsi"/>
          <w:b/>
          <w:color w:val="000000"/>
          <w:sz w:val="20"/>
          <w:szCs w:val="20"/>
        </w:rPr>
        <w:t>Závěrečná ujednání</w:t>
      </w:r>
    </w:p>
    <w:p w14:paraId="48F72DDE" w14:textId="77777777" w:rsidR="00E608E6" w:rsidRPr="00BA2D9C" w:rsidRDefault="00E608E6" w:rsidP="00E608E6">
      <w:pPr>
        <w:pStyle w:val="Odstavecseseznamem"/>
        <w:widowControl w:val="0"/>
        <w:numPr>
          <w:ilvl w:val="0"/>
          <w:numId w:val="7"/>
        </w:numPr>
        <w:spacing w:after="120" w:line="276" w:lineRule="auto"/>
        <w:ind w:left="426" w:hanging="357"/>
        <w:jc w:val="both"/>
        <w:outlineLvl w:val="0"/>
        <w:rPr>
          <w:rFonts w:asciiTheme="minorHAnsi" w:hAnsiTheme="minorHAnsi" w:cstheme="minorHAnsi"/>
          <w:sz w:val="20"/>
          <w:szCs w:val="20"/>
        </w:rPr>
      </w:pPr>
      <w:r w:rsidRPr="00BA2D9C">
        <w:rPr>
          <w:rFonts w:asciiTheme="minorHAnsi" w:hAnsiTheme="minorHAnsi" w:cstheme="minorHAnsi"/>
          <w:sz w:val="20"/>
          <w:szCs w:val="20"/>
        </w:rPr>
        <w:t xml:space="preserve">Nedílnou součástí </w:t>
      </w:r>
      <w:r w:rsidR="00DA5B59">
        <w:rPr>
          <w:rFonts w:asciiTheme="minorHAnsi" w:hAnsiTheme="minorHAnsi" w:cstheme="minorHAnsi"/>
          <w:sz w:val="20"/>
          <w:szCs w:val="20"/>
        </w:rPr>
        <w:t>Smlouv</w:t>
      </w:r>
      <w:r w:rsidRPr="00BA2D9C">
        <w:rPr>
          <w:rFonts w:asciiTheme="minorHAnsi" w:hAnsiTheme="minorHAnsi" w:cstheme="minorHAnsi"/>
          <w:sz w:val="20"/>
          <w:szCs w:val="20"/>
        </w:rPr>
        <w:t xml:space="preserve">y je níže uvedená příloha </w:t>
      </w:r>
      <w:r w:rsidR="00DA5B59">
        <w:rPr>
          <w:rFonts w:asciiTheme="minorHAnsi" w:hAnsiTheme="minorHAnsi" w:cstheme="minorHAnsi"/>
          <w:sz w:val="20"/>
          <w:szCs w:val="20"/>
        </w:rPr>
        <w:t>Smlouv</w:t>
      </w:r>
      <w:r w:rsidRPr="00BA2D9C">
        <w:rPr>
          <w:rFonts w:asciiTheme="minorHAnsi" w:hAnsiTheme="minorHAnsi" w:cstheme="minorHAnsi"/>
          <w:sz w:val="20"/>
          <w:szCs w:val="20"/>
        </w:rPr>
        <w:t xml:space="preserve">y: </w:t>
      </w:r>
    </w:p>
    <w:p w14:paraId="4DA76CB3" w14:textId="77777777" w:rsidR="00E608E6" w:rsidRPr="00BA2D9C" w:rsidRDefault="00E608E6" w:rsidP="00FB4863">
      <w:pPr>
        <w:pStyle w:val="Odstavecseseznamem"/>
        <w:widowControl w:val="0"/>
        <w:numPr>
          <w:ilvl w:val="1"/>
          <w:numId w:val="7"/>
        </w:numPr>
        <w:spacing w:after="120" w:line="276" w:lineRule="auto"/>
        <w:ind w:left="426" w:firstLine="0"/>
        <w:jc w:val="both"/>
        <w:outlineLvl w:val="0"/>
        <w:rPr>
          <w:rFonts w:asciiTheme="minorHAnsi" w:hAnsiTheme="minorHAnsi" w:cstheme="minorHAnsi"/>
          <w:sz w:val="20"/>
          <w:szCs w:val="20"/>
        </w:rPr>
      </w:pPr>
      <w:r w:rsidRPr="00BA2D9C">
        <w:rPr>
          <w:rFonts w:asciiTheme="minorHAnsi" w:hAnsiTheme="minorHAnsi" w:cstheme="minorHAnsi"/>
          <w:sz w:val="20"/>
          <w:szCs w:val="20"/>
        </w:rPr>
        <w:t>Příloha č. 1 – Technická specifikace</w:t>
      </w:r>
    </w:p>
    <w:p w14:paraId="2B01DAB5" w14:textId="77777777" w:rsidR="00E608E6" w:rsidRPr="00BA2D9C" w:rsidRDefault="00E608E6" w:rsidP="00E608E6">
      <w:pPr>
        <w:pStyle w:val="Odstavecseseznamem"/>
        <w:widowControl w:val="0"/>
        <w:numPr>
          <w:ilvl w:val="0"/>
          <w:numId w:val="7"/>
        </w:numPr>
        <w:spacing w:after="120" w:line="276" w:lineRule="auto"/>
        <w:ind w:left="426" w:hanging="357"/>
        <w:jc w:val="both"/>
        <w:outlineLvl w:val="0"/>
        <w:rPr>
          <w:rFonts w:asciiTheme="minorHAnsi" w:hAnsiTheme="minorHAnsi" w:cstheme="minorHAnsi"/>
          <w:sz w:val="20"/>
          <w:szCs w:val="20"/>
        </w:rPr>
      </w:pPr>
      <w:r w:rsidRPr="00BA2D9C">
        <w:rPr>
          <w:rFonts w:asciiTheme="minorHAnsi" w:hAnsiTheme="minorHAnsi" w:cstheme="minorHAnsi"/>
          <w:sz w:val="20"/>
          <w:szCs w:val="20"/>
        </w:rPr>
        <w:t xml:space="preserve">Veškerá korespondence, pokyny, oznámení, žádosti, záznamy a jiné dokumenty vzniklé na základě této </w:t>
      </w:r>
      <w:r w:rsidR="00DA5B59">
        <w:rPr>
          <w:rFonts w:asciiTheme="minorHAnsi" w:hAnsiTheme="minorHAnsi" w:cstheme="minorHAnsi"/>
          <w:sz w:val="20"/>
          <w:szCs w:val="20"/>
        </w:rPr>
        <w:t>Smlouv</w:t>
      </w:r>
      <w:r w:rsidRPr="00BA2D9C">
        <w:rPr>
          <w:rFonts w:asciiTheme="minorHAnsi" w:hAnsiTheme="minorHAnsi" w:cstheme="minorHAnsi"/>
          <w:sz w:val="20"/>
          <w:szCs w:val="20"/>
        </w:rPr>
        <w:t>y mezi smluvními stranami nebo v souvislosti s ní budou vyhotoveny v písemné formě v českém jazyce a doručují se prostřednictvím datové schránky nebo e-mailem.</w:t>
      </w:r>
    </w:p>
    <w:p w14:paraId="013016C4" w14:textId="77777777" w:rsidR="00E608E6" w:rsidRPr="00BA2D9C" w:rsidRDefault="00E608E6" w:rsidP="00E608E6">
      <w:pPr>
        <w:pStyle w:val="Odstavecseseznamem"/>
        <w:widowControl w:val="0"/>
        <w:numPr>
          <w:ilvl w:val="0"/>
          <w:numId w:val="7"/>
        </w:numPr>
        <w:spacing w:after="120" w:line="276" w:lineRule="auto"/>
        <w:ind w:left="426" w:hanging="357"/>
        <w:jc w:val="both"/>
        <w:outlineLvl w:val="0"/>
        <w:rPr>
          <w:rFonts w:asciiTheme="minorHAnsi" w:hAnsiTheme="minorHAnsi" w:cstheme="minorHAnsi"/>
          <w:sz w:val="20"/>
          <w:szCs w:val="20"/>
        </w:rPr>
      </w:pPr>
      <w:r w:rsidRPr="00BA2D9C">
        <w:rPr>
          <w:rFonts w:asciiTheme="minorHAnsi" w:hAnsiTheme="minorHAnsi" w:cstheme="minorHAnsi"/>
          <w:sz w:val="20"/>
          <w:szCs w:val="20"/>
        </w:rPr>
        <w:t xml:space="preserve">Tato </w:t>
      </w:r>
      <w:r w:rsidR="002B1C85">
        <w:rPr>
          <w:rFonts w:asciiTheme="minorHAnsi" w:hAnsiTheme="minorHAnsi" w:cstheme="minorHAnsi"/>
          <w:sz w:val="20"/>
          <w:szCs w:val="20"/>
        </w:rPr>
        <w:t>s</w:t>
      </w:r>
      <w:r w:rsidR="00DA5B59">
        <w:rPr>
          <w:rFonts w:asciiTheme="minorHAnsi" w:hAnsiTheme="minorHAnsi" w:cstheme="minorHAnsi"/>
          <w:sz w:val="20"/>
          <w:szCs w:val="20"/>
        </w:rPr>
        <w:t>mlouv</w:t>
      </w:r>
      <w:r w:rsidRPr="00BA2D9C">
        <w:rPr>
          <w:rFonts w:asciiTheme="minorHAnsi" w:hAnsiTheme="minorHAnsi" w:cstheme="minorHAnsi"/>
          <w:sz w:val="20"/>
          <w:szCs w:val="20"/>
        </w:rPr>
        <w:t xml:space="preserve">a bude zveřejněna v registru smluv dle zákona č. 340/2015 Sb., o registru smluv. Uveřejnění zajistí Objednatel. </w:t>
      </w:r>
    </w:p>
    <w:p w14:paraId="2CE61BD8" w14:textId="77777777" w:rsidR="00E608E6" w:rsidRPr="00BA2D9C" w:rsidRDefault="00E608E6" w:rsidP="00E608E6">
      <w:pPr>
        <w:pStyle w:val="Odstavecseseznamem"/>
        <w:widowControl w:val="0"/>
        <w:numPr>
          <w:ilvl w:val="0"/>
          <w:numId w:val="7"/>
        </w:numPr>
        <w:spacing w:after="120" w:line="276" w:lineRule="auto"/>
        <w:ind w:left="426"/>
        <w:jc w:val="both"/>
        <w:outlineLvl w:val="0"/>
        <w:rPr>
          <w:rFonts w:asciiTheme="minorHAnsi" w:hAnsiTheme="minorHAnsi" w:cstheme="minorHAnsi"/>
          <w:sz w:val="20"/>
          <w:szCs w:val="20"/>
        </w:rPr>
      </w:pPr>
      <w:r w:rsidRPr="00BA2D9C">
        <w:rPr>
          <w:rFonts w:asciiTheme="minorHAnsi" w:hAnsiTheme="minorHAnsi" w:cstheme="minorHAnsi"/>
          <w:sz w:val="20"/>
          <w:szCs w:val="20"/>
        </w:rPr>
        <w:t xml:space="preserve">Veškeré změny a doplňky </w:t>
      </w:r>
      <w:r w:rsidR="00DA5B59">
        <w:rPr>
          <w:rFonts w:asciiTheme="minorHAnsi" w:hAnsiTheme="minorHAnsi" w:cstheme="minorHAnsi"/>
          <w:sz w:val="20"/>
          <w:szCs w:val="20"/>
        </w:rPr>
        <w:t>Smlouv</w:t>
      </w:r>
      <w:r w:rsidRPr="00BA2D9C">
        <w:rPr>
          <w:rFonts w:asciiTheme="minorHAnsi" w:hAnsiTheme="minorHAnsi" w:cstheme="minorHAnsi"/>
          <w:sz w:val="20"/>
          <w:szCs w:val="20"/>
        </w:rPr>
        <w:t xml:space="preserve">y lze provést pouze písemnými vzestupně číslovanými dodatky, podepsanými oprávněnými zástupci obou smluvních stran. </w:t>
      </w:r>
    </w:p>
    <w:p w14:paraId="12C7019E" w14:textId="77777777" w:rsidR="00E608E6" w:rsidRPr="00BA2D9C" w:rsidRDefault="00E608E6" w:rsidP="00E608E6">
      <w:pPr>
        <w:pStyle w:val="Odstavecseseznamem"/>
        <w:widowControl w:val="0"/>
        <w:numPr>
          <w:ilvl w:val="0"/>
          <w:numId w:val="7"/>
        </w:numPr>
        <w:spacing w:after="120" w:line="276" w:lineRule="auto"/>
        <w:ind w:left="426"/>
        <w:jc w:val="both"/>
        <w:outlineLvl w:val="0"/>
        <w:rPr>
          <w:rFonts w:asciiTheme="minorHAnsi" w:hAnsiTheme="minorHAnsi" w:cstheme="minorHAnsi"/>
          <w:sz w:val="20"/>
          <w:szCs w:val="20"/>
        </w:rPr>
      </w:pPr>
      <w:r w:rsidRPr="00BA2D9C">
        <w:rPr>
          <w:rFonts w:asciiTheme="minorHAnsi" w:hAnsiTheme="minorHAnsi" w:cstheme="minorHAnsi"/>
          <w:sz w:val="20"/>
          <w:szCs w:val="20"/>
        </w:rPr>
        <w:t xml:space="preserve">Tuto </w:t>
      </w:r>
      <w:r w:rsidR="00DA5B59">
        <w:rPr>
          <w:rFonts w:asciiTheme="minorHAnsi" w:hAnsiTheme="minorHAnsi" w:cstheme="minorHAnsi"/>
          <w:sz w:val="20"/>
          <w:szCs w:val="20"/>
        </w:rPr>
        <w:t>Smlouv</w:t>
      </w:r>
      <w:r w:rsidRPr="00BA2D9C">
        <w:rPr>
          <w:rFonts w:asciiTheme="minorHAnsi" w:hAnsiTheme="minorHAnsi" w:cstheme="minorHAnsi"/>
          <w:sz w:val="20"/>
          <w:szCs w:val="20"/>
        </w:rPr>
        <w:t>u nelze dále postupovat, jakož ani pohledávky z ní vyplývající, nedohodnou-li se smluvní strany jinak. </w:t>
      </w:r>
    </w:p>
    <w:p w14:paraId="7795C8B3" w14:textId="77777777" w:rsidR="00E608E6" w:rsidRPr="00BA2D9C" w:rsidRDefault="00E608E6" w:rsidP="00607EDE">
      <w:pPr>
        <w:pStyle w:val="Odstavecseseznamem"/>
        <w:keepNext/>
        <w:keepLines/>
        <w:widowControl w:val="0"/>
        <w:numPr>
          <w:ilvl w:val="0"/>
          <w:numId w:val="7"/>
        </w:numPr>
        <w:spacing w:after="120" w:line="276" w:lineRule="auto"/>
        <w:ind w:left="425" w:hanging="357"/>
        <w:jc w:val="both"/>
        <w:outlineLvl w:val="0"/>
        <w:rPr>
          <w:rFonts w:asciiTheme="minorHAnsi" w:hAnsiTheme="minorHAnsi" w:cstheme="minorHAnsi"/>
          <w:sz w:val="20"/>
          <w:szCs w:val="20"/>
        </w:rPr>
      </w:pPr>
      <w:r w:rsidRPr="00BA2D9C">
        <w:rPr>
          <w:rFonts w:asciiTheme="minorHAnsi" w:hAnsiTheme="minorHAnsi" w:cstheme="minorHAnsi"/>
          <w:sz w:val="20"/>
          <w:szCs w:val="20"/>
        </w:rPr>
        <w:lastRenderedPageBreak/>
        <w:t xml:space="preserve">Obě smluvní strany prohlašují, že si </w:t>
      </w:r>
      <w:r w:rsidR="00D741DC">
        <w:rPr>
          <w:rFonts w:asciiTheme="minorHAnsi" w:hAnsiTheme="minorHAnsi" w:cstheme="minorHAnsi"/>
          <w:sz w:val="20"/>
          <w:szCs w:val="20"/>
        </w:rPr>
        <w:t>tuto s</w:t>
      </w:r>
      <w:r w:rsidR="00DA5B59">
        <w:rPr>
          <w:rFonts w:asciiTheme="minorHAnsi" w:hAnsiTheme="minorHAnsi" w:cstheme="minorHAnsi"/>
          <w:sz w:val="20"/>
          <w:szCs w:val="20"/>
        </w:rPr>
        <w:t>mlouv</w:t>
      </w:r>
      <w:r w:rsidRPr="00BA2D9C">
        <w:rPr>
          <w:rFonts w:asciiTheme="minorHAnsi" w:hAnsiTheme="minorHAnsi" w:cstheme="minorHAnsi"/>
          <w:sz w:val="20"/>
          <w:szCs w:val="20"/>
        </w:rPr>
        <w:t>u před jejím podpisem přečetly a její text odpovídá jejich pravé a svobodné vůli, což potvrzují jejich zástupci svými podpisy.</w:t>
      </w:r>
    </w:p>
    <w:p w14:paraId="4841695C" w14:textId="77777777" w:rsidR="00E608E6" w:rsidRDefault="00E608E6" w:rsidP="00607EDE">
      <w:pPr>
        <w:pStyle w:val="Zkladntext"/>
        <w:keepNext/>
        <w:spacing w:line="360" w:lineRule="auto"/>
        <w:ind w:left="425" w:hanging="284"/>
        <w:rPr>
          <w:rFonts w:asciiTheme="minorHAnsi" w:hAnsiTheme="minorHAnsi" w:cstheme="minorHAnsi"/>
          <w:color w:val="auto"/>
          <w:szCs w:val="20"/>
        </w:rPr>
      </w:pPr>
    </w:p>
    <w:p w14:paraId="1073C711" w14:textId="77777777" w:rsidR="00607EDE" w:rsidRDefault="00607EDE" w:rsidP="00607EDE">
      <w:pPr>
        <w:pStyle w:val="Zkladntext"/>
        <w:keepNext/>
        <w:spacing w:line="360" w:lineRule="auto"/>
        <w:ind w:left="425" w:hanging="284"/>
        <w:rPr>
          <w:rFonts w:asciiTheme="minorHAnsi" w:hAnsiTheme="minorHAnsi" w:cstheme="minorHAnsi"/>
          <w:color w:val="auto"/>
          <w:szCs w:val="20"/>
        </w:rPr>
      </w:pPr>
    </w:p>
    <w:p w14:paraId="44A88615" w14:textId="77777777" w:rsidR="00607EDE" w:rsidRPr="00BA2D9C" w:rsidRDefault="00607EDE" w:rsidP="00607EDE">
      <w:pPr>
        <w:pStyle w:val="Zkladntext"/>
        <w:keepNext/>
        <w:tabs>
          <w:tab w:val="center" w:pos="1134"/>
        </w:tabs>
        <w:spacing w:line="360" w:lineRule="auto"/>
        <w:ind w:left="425" w:hanging="284"/>
        <w:rPr>
          <w:rFonts w:asciiTheme="minorHAnsi" w:hAnsiTheme="minorHAnsi" w:cstheme="minorHAnsi"/>
          <w:color w:val="auto"/>
          <w:szCs w:val="20"/>
        </w:rPr>
      </w:pPr>
    </w:p>
    <w:p w14:paraId="102CA23B" w14:textId="77777777" w:rsidR="00E608E6" w:rsidRPr="00BA2D9C" w:rsidRDefault="00E608E6" w:rsidP="00607EDE">
      <w:pPr>
        <w:pStyle w:val="Zkladntext"/>
        <w:keepNext/>
        <w:spacing w:line="360" w:lineRule="auto"/>
        <w:ind w:left="425" w:hanging="284"/>
        <w:rPr>
          <w:rFonts w:asciiTheme="minorHAnsi" w:hAnsiTheme="minorHAnsi" w:cstheme="minorHAnsi"/>
          <w:color w:val="auto"/>
          <w:szCs w:val="20"/>
        </w:rPr>
      </w:pPr>
    </w:p>
    <w:p w14:paraId="1B5879AB" w14:textId="472A7B02" w:rsidR="00E608E6" w:rsidRPr="00E94C3C" w:rsidRDefault="00C03386" w:rsidP="00607EDE">
      <w:pPr>
        <w:pStyle w:val="Zkladntext"/>
        <w:keepNext/>
        <w:tabs>
          <w:tab w:val="left" w:pos="5670"/>
        </w:tabs>
        <w:spacing w:line="360" w:lineRule="auto"/>
        <w:ind w:left="425" w:hanging="284"/>
        <w:rPr>
          <w:rFonts w:asciiTheme="minorHAnsi" w:hAnsiTheme="minorHAnsi" w:cstheme="minorHAnsi"/>
          <w:szCs w:val="20"/>
        </w:rPr>
      </w:pPr>
      <w:sdt>
        <w:sdtPr>
          <w:rPr>
            <w:rFonts w:asciiTheme="minorHAnsi" w:hAnsiTheme="minorHAnsi" w:cstheme="minorHAnsi"/>
            <w:color w:val="auto"/>
            <w:szCs w:val="20"/>
          </w:rPr>
          <w:id w:val="-1893417863"/>
          <w:placeholder>
            <w:docPart w:val="91FDA68D43DE44CD853618C22B66CAC9"/>
          </w:placeholder>
          <w:text/>
        </w:sdtPr>
        <w:sdtEndPr/>
        <w:sdtContent>
          <w:r w:rsidR="00E608E6" w:rsidRPr="00E94C3C">
            <w:rPr>
              <w:rFonts w:asciiTheme="minorHAnsi" w:hAnsiTheme="minorHAnsi" w:cstheme="minorHAnsi"/>
              <w:color w:val="auto"/>
              <w:szCs w:val="20"/>
            </w:rPr>
            <w:t>V</w:t>
          </w:r>
          <w:r w:rsidR="007A295A" w:rsidRPr="00E94C3C">
            <w:rPr>
              <w:rFonts w:asciiTheme="minorHAnsi" w:hAnsiTheme="minorHAnsi" w:cstheme="minorHAnsi"/>
              <w:color w:val="auto"/>
              <w:szCs w:val="20"/>
            </w:rPr>
            <w:t xml:space="preserve"> Praze </w:t>
          </w:r>
          <w:r w:rsidR="00E608E6" w:rsidRPr="00E94C3C">
            <w:rPr>
              <w:rFonts w:asciiTheme="minorHAnsi" w:hAnsiTheme="minorHAnsi" w:cstheme="minorHAnsi"/>
              <w:color w:val="auto"/>
              <w:szCs w:val="20"/>
            </w:rPr>
            <w:t>dn</w:t>
          </w:r>
          <w:r w:rsidR="007A295A" w:rsidRPr="00E94C3C">
            <w:rPr>
              <w:rFonts w:asciiTheme="minorHAnsi" w:hAnsiTheme="minorHAnsi" w:cstheme="minorHAnsi"/>
              <w:color w:val="auto"/>
              <w:szCs w:val="20"/>
            </w:rPr>
            <w:t xml:space="preserve">e </w:t>
          </w:r>
          <w:r w:rsidR="002C2F3D">
            <w:rPr>
              <w:rFonts w:asciiTheme="minorHAnsi" w:hAnsiTheme="minorHAnsi" w:cstheme="minorHAnsi"/>
              <w:color w:val="auto"/>
              <w:szCs w:val="20"/>
            </w:rPr>
            <w:t>………………….</w:t>
          </w:r>
        </w:sdtContent>
      </w:sdt>
      <w:r w:rsidR="00E608E6" w:rsidRPr="00E94C3C">
        <w:rPr>
          <w:rFonts w:asciiTheme="minorHAnsi" w:hAnsiTheme="minorHAnsi" w:cstheme="minorHAnsi"/>
          <w:color w:val="auto"/>
          <w:szCs w:val="20"/>
        </w:rPr>
        <w:tab/>
        <w:t>V Kroměříži dne …………………</w:t>
      </w:r>
    </w:p>
    <w:p w14:paraId="2C404C7F" w14:textId="77777777" w:rsidR="00E608E6" w:rsidRPr="00E94C3C" w:rsidRDefault="00E608E6" w:rsidP="00607EDE">
      <w:pPr>
        <w:pStyle w:val="Zkladntext"/>
        <w:keepNext/>
        <w:spacing w:line="360" w:lineRule="auto"/>
        <w:ind w:left="425"/>
        <w:rPr>
          <w:rFonts w:asciiTheme="minorHAnsi" w:hAnsiTheme="minorHAnsi" w:cstheme="minorHAnsi"/>
          <w:szCs w:val="20"/>
        </w:rPr>
      </w:pPr>
    </w:p>
    <w:p w14:paraId="39C36088" w14:textId="77777777" w:rsidR="00E608E6" w:rsidRPr="00E94C3C" w:rsidRDefault="00E608E6" w:rsidP="00607EDE">
      <w:pPr>
        <w:pStyle w:val="Zkladntext"/>
        <w:keepNext/>
        <w:spacing w:line="360" w:lineRule="auto"/>
        <w:ind w:left="425" w:hanging="284"/>
        <w:rPr>
          <w:rFonts w:asciiTheme="minorHAnsi" w:hAnsiTheme="minorHAnsi" w:cstheme="minorHAnsi"/>
          <w:szCs w:val="20"/>
        </w:rPr>
      </w:pPr>
    </w:p>
    <w:p w14:paraId="175B0452" w14:textId="77777777" w:rsidR="00FB4863" w:rsidRPr="00E94C3C" w:rsidRDefault="00FB4863" w:rsidP="00607EDE">
      <w:pPr>
        <w:pStyle w:val="Zkladntext"/>
        <w:keepNext/>
        <w:spacing w:line="360" w:lineRule="auto"/>
        <w:ind w:left="425" w:hanging="284"/>
        <w:rPr>
          <w:rFonts w:asciiTheme="minorHAnsi" w:hAnsiTheme="minorHAnsi" w:cstheme="minorHAnsi"/>
          <w:szCs w:val="20"/>
        </w:rPr>
      </w:pPr>
    </w:p>
    <w:p w14:paraId="19C17923" w14:textId="77777777" w:rsidR="00E608E6" w:rsidRPr="00E94C3C" w:rsidRDefault="00E608E6" w:rsidP="00607EDE">
      <w:pPr>
        <w:pStyle w:val="Zkladntext"/>
        <w:keepNext/>
        <w:spacing w:line="360" w:lineRule="auto"/>
        <w:ind w:left="425" w:hanging="284"/>
        <w:rPr>
          <w:rFonts w:asciiTheme="minorHAnsi" w:hAnsiTheme="minorHAnsi" w:cstheme="minorHAnsi"/>
          <w:szCs w:val="20"/>
        </w:rPr>
      </w:pPr>
    </w:p>
    <w:p w14:paraId="2E50E1CC" w14:textId="35EA2730" w:rsidR="00E608E6" w:rsidRPr="00E94C3C" w:rsidRDefault="00C03386" w:rsidP="00E608E6">
      <w:pPr>
        <w:pStyle w:val="Zkladntext"/>
        <w:tabs>
          <w:tab w:val="left" w:pos="5670"/>
        </w:tabs>
        <w:spacing w:line="360" w:lineRule="auto"/>
        <w:ind w:left="426" w:hanging="284"/>
        <w:rPr>
          <w:rFonts w:asciiTheme="minorHAnsi" w:hAnsiTheme="minorHAnsi" w:cstheme="minorHAnsi"/>
          <w:szCs w:val="20"/>
        </w:rPr>
      </w:pPr>
      <w:sdt>
        <w:sdtPr>
          <w:rPr>
            <w:rFonts w:asciiTheme="minorHAnsi" w:hAnsiTheme="minorHAnsi" w:cstheme="minorHAnsi"/>
            <w:szCs w:val="20"/>
          </w:rPr>
          <w:id w:val="-466048356"/>
          <w:placeholder>
            <w:docPart w:val="91FDA68D43DE44CD853618C22B66CAC9"/>
          </w:placeholder>
          <w:text/>
        </w:sdtPr>
        <w:sdtEndPr/>
        <w:sdtContent>
          <w:r w:rsidR="007A295A" w:rsidRPr="00E94C3C">
            <w:rPr>
              <w:rFonts w:asciiTheme="minorHAnsi" w:hAnsiTheme="minorHAnsi" w:cstheme="minorHAnsi"/>
              <w:szCs w:val="20"/>
            </w:rPr>
            <w:t xml:space="preserve">Michal Potůček, </w:t>
          </w:r>
          <w:r w:rsidR="009C35C8" w:rsidRPr="00E94C3C">
            <w:rPr>
              <w:rFonts w:asciiTheme="minorHAnsi" w:hAnsiTheme="minorHAnsi" w:cstheme="minorHAnsi"/>
              <w:szCs w:val="20"/>
            </w:rPr>
            <w:t>CEO</w:t>
          </w:r>
        </w:sdtContent>
      </w:sdt>
      <w:r w:rsidR="00E608E6" w:rsidRPr="00E94C3C">
        <w:rPr>
          <w:rFonts w:asciiTheme="minorHAnsi" w:hAnsiTheme="minorHAnsi" w:cstheme="minorHAnsi"/>
          <w:szCs w:val="20"/>
        </w:rPr>
        <w:tab/>
        <w:t xml:space="preserve"> …………………………………………………….</w:t>
      </w:r>
    </w:p>
    <w:p w14:paraId="6FF31DC8" w14:textId="3996594D" w:rsidR="002B1C85" w:rsidRPr="00E94C3C" w:rsidRDefault="00C03386" w:rsidP="00E608E6">
      <w:pPr>
        <w:pStyle w:val="Zkladntext"/>
        <w:tabs>
          <w:tab w:val="left" w:pos="5670"/>
        </w:tabs>
        <w:spacing w:line="360" w:lineRule="auto"/>
        <w:ind w:left="426" w:hanging="284"/>
        <w:rPr>
          <w:rFonts w:asciiTheme="minorHAnsi" w:hAnsiTheme="minorHAnsi" w:cstheme="minorHAnsi"/>
          <w:szCs w:val="20"/>
        </w:rPr>
      </w:pPr>
      <w:sdt>
        <w:sdtPr>
          <w:rPr>
            <w:rFonts w:asciiTheme="minorHAnsi" w:hAnsiTheme="minorHAnsi" w:cstheme="minorHAnsi"/>
            <w:szCs w:val="20"/>
          </w:rPr>
          <w:id w:val="-1485705337"/>
          <w:placeholder>
            <w:docPart w:val="B74B66AA87A54B17B5106A4251C1D535"/>
          </w:placeholder>
          <w:text/>
        </w:sdtPr>
        <w:sdtEndPr/>
        <w:sdtContent>
          <w:r w:rsidR="009C35C8" w:rsidRPr="00E94C3C">
            <w:rPr>
              <w:rFonts w:asciiTheme="minorHAnsi" w:hAnsiTheme="minorHAnsi" w:cstheme="minorHAnsi"/>
              <w:szCs w:val="20"/>
            </w:rPr>
            <w:t>Mediware a.s.</w:t>
          </w:r>
        </w:sdtContent>
      </w:sdt>
      <w:r w:rsidR="002B1C85" w:rsidRPr="00E94C3C">
        <w:rPr>
          <w:rFonts w:asciiTheme="minorHAnsi" w:hAnsiTheme="minorHAnsi" w:cstheme="minorHAnsi"/>
          <w:szCs w:val="20"/>
        </w:rPr>
        <w:tab/>
        <w:t xml:space="preserve">   prof. MUDr. Roman Havlík, Ph.D.</w:t>
      </w:r>
    </w:p>
    <w:p w14:paraId="5CCA7738" w14:textId="7986EC07" w:rsidR="00E608E6" w:rsidRPr="00BA2D9C" w:rsidRDefault="00E608E6" w:rsidP="002B1C85">
      <w:pPr>
        <w:pStyle w:val="Zkladntext"/>
        <w:tabs>
          <w:tab w:val="center" w:pos="1134"/>
          <w:tab w:val="left" w:pos="5812"/>
        </w:tabs>
        <w:spacing w:line="360" w:lineRule="auto"/>
        <w:ind w:left="1134" w:hanging="284"/>
        <w:rPr>
          <w:rFonts w:asciiTheme="minorHAnsi" w:hAnsiTheme="minorHAnsi" w:cstheme="minorHAnsi"/>
          <w:szCs w:val="20"/>
        </w:rPr>
      </w:pPr>
      <w:r w:rsidRPr="00BA2D9C">
        <w:rPr>
          <w:rFonts w:asciiTheme="minorHAnsi" w:hAnsiTheme="minorHAnsi" w:cstheme="minorHAnsi"/>
          <w:szCs w:val="20"/>
        </w:rPr>
        <w:tab/>
      </w:r>
      <w:r w:rsidRPr="00BA2D9C">
        <w:rPr>
          <w:rFonts w:asciiTheme="minorHAnsi" w:hAnsiTheme="minorHAnsi" w:cstheme="minorHAnsi"/>
          <w:szCs w:val="20"/>
        </w:rPr>
        <w:tab/>
      </w:r>
      <w:r w:rsidR="00FB4863">
        <w:rPr>
          <w:rFonts w:asciiTheme="minorHAnsi" w:hAnsiTheme="minorHAnsi" w:cstheme="minorHAnsi"/>
          <w:szCs w:val="20"/>
        </w:rPr>
        <w:t xml:space="preserve">   </w:t>
      </w:r>
      <w:r w:rsidR="00E94C3C">
        <w:rPr>
          <w:rFonts w:asciiTheme="minorHAnsi" w:hAnsiTheme="minorHAnsi" w:cstheme="minorHAnsi"/>
          <w:szCs w:val="20"/>
        </w:rPr>
        <w:t xml:space="preserve">       </w:t>
      </w:r>
      <w:r w:rsidR="00FB4863">
        <w:rPr>
          <w:rFonts w:asciiTheme="minorHAnsi" w:hAnsiTheme="minorHAnsi" w:cstheme="minorHAnsi"/>
          <w:szCs w:val="20"/>
        </w:rPr>
        <w:t xml:space="preserve">   ředitel</w:t>
      </w:r>
      <w:r w:rsidRPr="00BA2D9C">
        <w:rPr>
          <w:rFonts w:asciiTheme="minorHAnsi" w:hAnsiTheme="minorHAnsi" w:cstheme="minorHAnsi"/>
          <w:szCs w:val="20"/>
        </w:rPr>
        <w:t xml:space="preserve"> PNKM</w:t>
      </w:r>
    </w:p>
    <w:p w14:paraId="5E4C7908" w14:textId="77777777" w:rsidR="00E2096D" w:rsidRDefault="00E2096D"/>
    <w:sectPr w:rsidR="00E2096D" w:rsidSect="004262E0">
      <w:foot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1BBFC" w14:textId="77777777" w:rsidR="004262E0" w:rsidRDefault="004262E0">
      <w:r>
        <w:separator/>
      </w:r>
    </w:p>
  </w:endnote>
  <w:endnote w:type="continuationSeparator" w:id="0">
    <w:p w14:paraId="3552AE01" w14:textId="77777777" w:rsidR="004262E0" w:rsidRDefault="0042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0913885"/>
      <w:docPartObj>
        <w:docPartGallery w:val="Page Numbers (Bottom of Page)"/>
        <w:docPartUnique/>
      </w:docPartObj>
    </w:sdtPr>
    <w:sdtEndPr/>
    <w:sdtContent>
      <w:sdt>
        <w:sdtPr>
          <w:id w:val="-1696528876"/>
          <w:docPartObj>
            <w:docPartGallery w:val="Page Numbers (Top of Page)"/>
            <w:docPartUnique/>
          </w:docPartObj>
        </w:sdtPr>
        <w:sdtEndPr/>
        <w:sdtContent>
          <w:p w14:paraId="2E910461" w14:textId="77777777" w:rsidR="00D652E8" w:rsidRDefault="001C7DC3">
            <w:pPr>
              <w:pStyle w:val="Zpat"/>
              <w:jc w:val="center"/>
            </w:pPr>
            <w:r w:rsidRPr="00A73B12">
              <w:rPr>
                <w:sz w:val="20"/>
                <w:szCs w:val="20"/>
              </w:rPr>
              <w:t xml:space="preserve">Stránka </w:t>
            </w:r>
            <w:r w:rsidRPr="00A73B12">
              <w:rPr>
                <w:bCs/>
                <w:sz w:val="20"/>
                <w:szCs w:val="20"/>
              </w:rPr>
              <w:fldChar w:fldCharType="begin"/>
            </w:r>
            <w:r w:rsidRPr="00A73B12">
              <w:rPr>
                <w:bCs/>
                <w:sz w:val="20"/>
                <w:szCs w:val="20"/>
              </w:rPr>
              <w:instrText>PAGE</w:instrText>
            </w:r>
            <w:r w:rsidRPr="00A73B12">
              <w:rPr>
                <w:bCs/>
                <w:sz w:val="20"/>
                <w:szCs w:val="20"/>
              </w:rPr>
              <w:fldChar w:fldCharType="separate"/>
            </w:r>
            <w:r w:rsidR="00C03386">
              <w:rPr>
                <w:bCs/>
                <w:noProof/>
                <w:sz w:val="20"/>
                <w:szCs w:val="20"/>
              </w:rPr>
              <w:t>2</w:t>
            </w:r>
            <w:r w:rsidRPr="00A73B12">
              <w:rPr>
                <w:bCs/>
                <w:sz w:val="20"/>
                <w:szCs w:val="20"/>
              </w:rPr>
              <w:fldChar w:fldCharType="end"/>
            </w:r>
            <w:r w:rsidRPr="00A73B12">
              <w:rPr>
                <w:sz w:val="20"/>
                <w:szCs w:val="20"/>
              </w:rPr>
              <w:t xml:space="preserve"> z </w:t>
            </w:r>
            <w:r w:rsidRPr="00A73B12">
              <w:rPr>
                <w:bCs/>
                <w:sz w:val="20"/>
                <w:szCs w:val="20"/>
              </w:rPr>
              <w:fldChar w:fldCharType="begin"/>
            </w:r>
            <w:r w:rsidRPr="00A73B12">
              <w:rPr>
                <w:bCs/>
                <w:sz w:val="20"/>
                <w:szCs w:val="20"/>
              </w:rPr>
              <w:instrText>NUMPAGES</w:instrText>
            </w:r>
            <w:r w:rsidRPr="00A73B12">
              <w:rPr>
                <w:bCs/>
                <w:sz w:val="20"/>
                <w:szCs w:val="20"/>
              </w:rPr>
              <w:fldChar w:fldCharType="separate"/>
            </w:r>
            <w:r w:rsidR="00C03386">
              <w:rPr>
                <w:bCs/>
                <w:noProof/>
                <w:sz w:val="20"/>
                <w:szCs w:val="20"/>
              </w:rPr>
              <w:t>4</w:t>
            </w:r>
            <w:r w:rsidRPr="00A73B12">
              <w:rPr>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B7D20" w14:textId="77777777" w:rsidR="004262E0" w:rsidRDefault="004262E0">
      <w:r>
        <w:separator/>
      </w:r>
    </w:p>
  </w:footnote>
  <w:footnote w:type="continuationSeparator" w:id="0">
    <w:p w14:paraId="59DCFE40" w14:textId="77777777" w:rsidR="004262E0" w:rsidRDefault="004262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F2C2E"/>
    <w:multiLevelType w:val="multilevel"/>
    <w:tmpl w:val="19041D9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07057610"/>
    <w:multiLevelType w:val="multilevel"/>
    <w:tmpl w:val="083AF27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0E6C75F3"/>
    <w:multiLevelType w:val="multilevel"/>
    <w:tmpl w:val="6A8CE35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37E61E9A"/>
    <w:multiLevelType w:val="multilevel"/>
    <w:tmpl w:val="63541B4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3BF56802"/>
    <w:multiLevelType w:val="multilevel"/>
    <w:tmpl w:val="BC3A820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75F45A28"/>
    <w:multiLevelType w:val="multilevel"/>
    <w:tmpl w:val="0B844854"/>
    <w:lvl w:ilvl="0">
      <w:start w:val="1"/>
      <w:numFmt w:val="upperRoman"/>
      <w:lvlText w:val="%1."/>
      <w:lvlJc w:val="center"/>
      <w:pPr>
        <w:ind w:left="0" w:firstLine="0"/>
      </w:pPr>
      <w:rPr>
        <w:rFonts w:hint="default"/>
        <w:b/>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nsid w:val="7B472CDA"/>
    <w:multiLevelType w:val="multilevel"/>
    <w:tmpl w:val="A0F0A6F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8E6"/>
    <w:rsid w:val="00001E26"/>
    <w:rsid w:val="00003D25"/>
    <w:rsid w:val="00082E8C"/>
    <w:rsid w:val="001012C6"/>
    <w:rsid w:val="001C6F48"/>
    <w:rsid w:val="001C7DC3"/>
    <w:rsid w:val="00213EDC"/>
    <w:rsid w:val="0023327E"/>
    <w:rsid w:val="002942A2"/>
    <w:rsid w:val="002B1C85"/>
    <w:rsid w:val="002C2F3D"/>
    <w:rsid w:val="00333615"/>
    <w:rsid w:val="003B6E6A"/>
    <w:rsid w:val="004262E0"/>
    <w:rsid w:val="00462F0B"/>
    <w:rsid w:val="004D6164"/>
    <w:rsid w:val="0058313F"/>
    <w:rsid w:val="005C121E"/>
    <w:rsid w:val="00607EDE"/>
    <w:rsid w:val="00617E71"/>
    <w:rsid w:val="007307D2"/>
    <w:rsid w:val="00754FCD"/>
    <w:rsid w:val="007A295A"/>
    <w:rsid w:val="007E0DCA"/>
    <w:rsid w:val="00886B8F"/>
    <w:rsid w:val="008A2C49"/>
    <w:rsid w:val="009C35C8"/>
    <w:rsid w:val="00A221DF"/>
    <w:rsid w:val="00A24924"/>
    <w:rsid w:val="00A33A1B"/>
    <w:rsid w:val="00A402B1"/>
    <w:rsid w:val="00A40D5A"/>
    <w:rsid w:val="00AD46F5"/>
    <w:rsid w:val="00AD7E4D"/>
    <w:rsid w:val="00AE0B71"/>
    <w:rsid w:val="00B96DA4"/>
    <w:rsid w:val="00C03386"/>
    <w:rsid w:val="00CA1872"/>
    <w:rsid w:val="00D009AA"/>
    <w:rsid w:val="00D24DCF"/>
    <w:rsid w:val="00D325A6"/>
    <w:rsid w:val="00D652E8"/>
    <w:rsid w:val="00D741DC"/>
    <w:rsid w:val="00D7639E"/>
    <w:rsid w:val="00D84A7C"/>
    <w:rsid w:val="00D974F6"/>
    <w:rsid w:val="00DA5B59"/>
    <w:rsid w:val="00DC250C"/>
    <w:rsid w:val="00E2096D"/>
    <w:rsid w:val="00E608E6"/>
    <w:rsid w:val="00E7317B"/>
    <w:rsid w:val="00E94C3C"/>
    <w:rsid w:val="00E95D81"/>
    <w:rsid w:val="00EA4588"/>
    <w:rsid w:val="00EA4B6A"/>
    <w:rsid w:val="00EE6910"/>
    <w:rsid w:val="00F66219"/>
    <w:rsid w:val="00FB4863"/>
    <w:rsid w:val="00FC30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4FD1D"/>
  <w15:chartTrackingRefBased/>
  <w15:docId w15:val="{0792C55E-4A4B-472B-A8EE-EFD25384F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08E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E608E6"/>
    <w:rPr>
      <w:color w:val="0000FF"/>
      <w:u w:val="single"/>
    </w:rPr>
  </w:style>
  <w:style w:type="paragraph" w:styleId="Zkladntext">
    <w:name w:val="Body Text"/>
    <w:basedOn w:val="Normln"/>
    <w:link w:val="ZkladntextChar"/>
    <w:unhideWhenUsed/>
    <w:rsid w:val="00E608E6"/>
    <w:pPr>
      <w:autoSpaceDE w:val="0"/>
      <w:autoSpaceDN w:val="0"/>
      <w:adjustRightInd w:val="0"/>
      <w:jc w:val="both"/>
    </w:pPr>
    <w:rPr>
      <w:color w:val="000000"/>
      <w:sz w:val="20"/>
    </w:rPr>
  </w:style>
  <w:style w:type="character" w:customStyle="1" w:styleId="ZkladntextChar">
    <w:name w:val="Základní text Char"/>
    <w:basedOn w:val="Standardnpsmoodstavce"/>
    <w:link w:val="Zkladntext"/>
    <w:rsid w:val="00E608E6"/>
    <w:rPr>
      <w:rFonts w:ascii="Times New Roman" w:eastAsia="Times New Roman" w:hAnsi="Times New Roman" w:cs="Times New Roman"/>
      <w:color w:val="000000"/>
      <w:sz w:val="20"/>
      <w:szCs w:val="24"/>
      <w:lang w:eastAsia="cs-CZ"/>
    </w:rPr>
  </w:style>
  <w:style w:type="paragraph" w:styleId="Odstavecseseznamem">
    <w:name w:val="List Paragraph"/>
    <w:aliases w:val="Odstavec cíl se seznamem"/>
    <w:basedOn w:val="Normln"/>
    <w:uiPriority w:val="34"/>
    <w:qFormat/>
    <w:rsid w:val="00E608E6"/>
    <w:pPr>
      <w:ind w:left="708"/>
    </w:pPr>
    <w:rPr>
      <w:rFonts w:ascii="Calibri" w:hAnsi="Calibri"/>
    </w:rPr>
  </w:style>
  <w:style w:type="paragraph" w:customStyle="1" w:styleId="Podnadpis1">
    <w:name w:val="Podnadpis1"/>
    <w:rsid w:val="00E608E6"/>
    <w:pPr>
      <w:autoSpaceDE w:val="0"/>
      <w:autoSpaceDN w:val="0"/>
      <w:adjustRightInd w:val="0"/>
      <w:spacing w:before="72" w:after="72" w:line="240" w:lineRule="auto"/>
    </w:pPr>
    <w:rPr>
      <w:rFonts w:ascii="Times New Roman" w:eastAsia="Times New Roman" w:hAnsi="Times New Roman" w:cs="Times New Roman"/>
      <w:b/>
      <w:bCs/>
      <w:i/>
      <w:iCs/>
      <w:color w:val="000000"/>
      <w:sz w:val="20"/>
      <w:szCs w:val="24"/>
      <w:lang w:eastAsia="cs-CZ"/>
    </w:rPr>
  </w:style>
  <w:style w:type="paragraph" w:styleId="Zpat">
    <w:name w:val="footer"/>
    <w:basedOn w:val="Normln"/>
    <w:link w:val="ZpatChar"/>
    <w:uiPriority w:val="99"/>
    <w:unhideWhenUsed/>
    <w:rsid w:val="00E608E6"/>
    <w:pPr>
      <w:tabs>
        <w:tab w:val="center" w:pos="4536"/>
        <w:tab w:val="right" w:pos="9072"/>
      </w:tabs>
    </w:pPr>
  </w:style>
  <w:style w:type="character" w:customStyle="1" w:styleId="ZpatChar">
    <w:name w:val="Zápatí Char"/>
    <w:basedOn w:val="Standardnpsmoodstavce"/>
    <w:link w:val="Zpat"/>
    <w:uiPriority w:val="99"/>
    <w:rsid w:val="00E608E6"/>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307D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307D2"/>
    <w:rPr>
      <w:rFonts w:ascii="Segoe UI" w:eastAsia="Times New Roman" w:hAnsi="Segoe UI" w:cs="Segoe UI"/>
      <w:sz w:val="18"/>
      <w:szCs w:val="18"/>
      <w:lang w:eastAsia="cs-CZ"/>
    </w:rPr>
  </w:style>
  <w:style w:type="character" w:styleId="Zstupntext">
    <w:name w:val="Placeholder Text"/>
    <w:basedOn w:val="Standardnpsmoodstavce"/>
    <w:uiPriority w:val="99"/>
    <w:semiHidden/>
    <w:rsid w:val="00A402B1"/>
    <w:rPr>
      <w:color w:val="808080"/>
    </w:rPr>
  </w:style>
  <w:style w:type="paragraph" w:customStyle="1" w:styleId="Odstavec">
    <w:name w:val="Odstavec"/>
    <w:basedOn w:val="Normln"/>
    <w:link w:val="OdstavecChar"/>
    <w:qFormat/>
    <w:rsid w:val="00E95D81"/>
    <w:pPr>
      <w:numPr>
        <w:ilvl w:val="1"/>
        <w:numId w:val="8"/>
      </w:numPr>
      <w:spacing w:before="60"/>
      <w:jc w:val="both"/>
    </w:pPr>
    <w:rPr>
      <w:rFonts w:ascii="Calibri" w:hAnsi="Calibri"/>
      <w:szCs w:val="22"/>
    </w:rPr>
  </w:style>
  <w:style w:type="character" w:customStyle="1" w:styleId="OdstavecChar">
    <w:name w:val="Odstavec Char"/>
    <w:link w:val="Odstavec"/>
    <w:rsid w:val="00E95D81"/>
    <w:rPr>
      <w:rFonts w:ascii="Calibri" w:eastAsia="Times New Roman" w:hAnsi="Calibri" w:cs="Times New Roman"/>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pnk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4743F51FD1D4F3FB320560F7E8542C2"/>
        <w:category>
          <w:name w:val="Obecné"/>
          <w:gallery w:val="placeholder"/>
        </w:category>
        <w:types>
          <w:type w:val="bbPlcHdr"/>
        </w:types>
        <w:behaviors>
          <w:behavior w:val="content"/>
        </w:behaviors>
        <w:guid w:val="{0B0873E9-71E4-45A1-A9A6-091D7F3384BA}"/>
      </w:docPartPr>
      <w:docPartBody>
        <w:p w:rsidR="001A0C5C" w:rsidRDefault="00190C77" w:rsidP="00190C77">
          <w:pPr>
            <w:pStyle w:val="F4743F51FD1D4F3FB320560F7E8542C2"/>
          </w:pPr>
          <w:r>
            <w:rPr>
              <w:rStyle w:val="Zstupntext"/>
            </w:rPr>
            <w:t>Klikněte sem a zadejte text.</w:t>
          </w:r>
        </w:p>
      </w:docPartBody>
    </w:docPart>
    <w:docPart>
      <w:docPartPr>
        <w:name w:val="9180CD2915C44A4B8EC1028FA907E1D5"/>
        <w:category>
          <w:name w:val="Obecné"/>
          <w:gallery w:val="placeholder"/>
        </w:category>
        <w:types>
          <w:type w:val="bbPlcHdr"/>
        </w:types>
        <w:behaviors>
          <w:behavior w:val="content"/>
        </w:behaviors>
        <w:guid w:val="{E33A9B9E-06B3-48A9-85C6-7A9A6161908A}"/>
      </w:docPartPr>
      <w:docPartBody>
        <w:p w:rsidR="001A0C5C" w:rsidRDefault="00190C77" w:rsidP="00190C77">
          <w:pPr>
            <w:pStyle w:val="9180CD2915C44A4B8EC1028FA907E1D5"/>
          </w:pPr>
          <w:r>
            <w:rPr>
              <w:rStyle w:val="Zstupntext"/>
            </w:rPr>
            <w:t>Klikněte sem a zadejte text.</w:t>
          </w:r>
        </w:p>
      </w:docPartBody>
    </w:docPart>
    <w:docPart>
      <w:docPartPr>
        <w:name w:val="78941E76C68C4D128E9DD077FADE197B"/>
        <w:category>
          <w:name w:val="Obecné"/>
          <w:gallery w:val="placeholder"/>
        </w:category>
        <w:types>
          <w:type w:val="bbPlcHdr"/>
        </w:types>
        <w:behaviors>
          <w:behavior w:val="content"/>
        </w:behaviors>
        <w:guid w:val="{B6B42928-1412-42AA-AEBA-9396D1AF261B}"/>
      </w:docPartPr>
      <w:docPartBody>
        <w:p w:rsidR="001A0C5C" w:rsidRDefault="00190C77" w:rsidP="00190C77">
          <w:pPr>
            <w:pStyle w:val="78941E76C68C4D128E9DD077FADE197B"/>
          </w:pPr>
          <w:r>
            <w:rPr>
              <w:rStyle w:val="Zstupntext"/>
            </w:rPr>
            <w:t>Klikněte sem a zadejte text.</w:t>
          </w:r>
        </w:p>
      </w:docPartBody>
    </w:docPart>
    <w:docPart>
      <w:docPartPr>
        <w:name w:val="CED1C61E1124441EB39718E5A81CF59F"/>
        <w:category>
          <w:name w:val="Obecné"/>
          <w:gallery w:val="placeholder"/>
        </w:category>
        <w:types>
          <w:type w:val="bbPlcHdr"/>
        </w:types>
        <w:behaviors>
          <w:behavior w:val="content"/>
        </w:behaviors>
        <w:guid w:val="{10683C7B-EDB8-4F75-8F43-F863EBD7136E}"/>
      </w:docPartPr>
      <w:docPartBody>
        <w:p w:rsidR="001A0C5C" w:rsidRDefault="00190C77" w:rsidP="00190C77">
          <w:pPr>
            <w:pStyle w:val="CED1C61E1124441EB39718E5A81CF59F"/>
          </w:pPr>
          <w:r>
            <w:rPr>
              <w:rStyle w:val="Zstupntext"/>
            </w:rPr>
            <w:t>Klikněte sem a zadejte text.</w:t>
          </w:r>
        </w:p>
      </w:docPartBody>
    </w:docPart>
    <w:docPart>
      <w:docPartPr>
        <w:name w:val="DEFCF017283F4A78942858151E8A330C"/>
        <w:category>
          <w:name w:val="Obecné"/>
          <w:gallery w:val="placeholder"/>
        </w:category>
        <w:types>
          <w:type w:val="bbPlcHdr"/>
        </w:types>
        <w:behaviors>
          <w:behavior w:val="content"/>
        </w:behaviors>
        <w:guid w:val="{95CD0AE2-A550-4D4F-86C0-3FB6DD9F8C35}"/>
      </w:docPartPr>
      <w:docPartBody>
        <w:p w:rsidR="001A0C5C" w:rsidRDefault="00190C77" w:rsidP="00190C77">
          <w:pPr>
            <w:pStyle w:val="DEFCF017283F4A78942858151E8A330C"/>
          </w:pPr>
          <w:r>
            <w:rPr>
              <w:rStyle w:val="Zstupntext"/>
            </w:rPr>
            <w:t>Klikněte sem a zadejte text.</w:t>
          </w:r>
        </w:p>
      </w:docPartBody>
    </w:docPart>
    <w:docPart>
      <w:docPartPr>
        <w:name w:val="4B940581FB4C4FAB8F1C1663C2DF1BD0"/>
        <w:category>
          <w:name w:val="Obecné"/>
          <w:gallery w:val="placeholder"/>
        </w:category>
        <w:types>
          <w:type w:val="bbPlcHdr"/>
        </w:types>
        <w:behaviors>
          <w:behavior w:val="content"/>
        </w:behaviors>
        <w:guid w:val="{FB35C5CB-0308-4B99-881D-8B744B7B769A}"/>
      </w:docPartPr>
      <w:docPartBody>
        <w:p w:rsidR="001A0C5C" w:rsidRDefault="00190C77" w:rsidP="00190C77">
          <w:pPr>
            <w:pStyle w:val="4B940581FB4C4FAB8F1C1663C2DF1BD0"/>
          </w:pPr>
          <w:r>
            <w:rPr>
              <w:rStyle w:val="Zstupntext"/>
            </w:rPr>
            <w:t>Klikněte sem a zadejte text.</w:t>
          </w:r>
        </w:p>
      </w:docPartBody>
    </w:docPart>
    <w:docPart>
      <w:docPartPr>
        <w:name w:val="8FA23FBDE78E462BA7E48EDBD618933A"/>
        <w:category>
          <w:name w:val="Obecné"/>
          <w:gallery w:val="placeholder"/>
        </w:category>
        <w:types>
          <w:type w:val="bbPlcHdr"/>
        </w:types>
        <w:behaviors>
          <w:behavior w:val="content"/>
        </w:behaviors>
        <w:guid w:val="{746DF018-C7BE-4CF1-8314-D2839FAFEDF9}"/>
      </w:docPartPr>
      <w:docPartBody>
        <w:p w:rsidR="001A0C5C" w:rsidRDefault="00190C77" w:rsidP="00190C77">
          <w:pPr>
            <w:pStyle w:val="8FA23FBDE78E462BA7E48EDBD618933A"/>
          </w:pPr>
          <w:r>
            <w:rPr>
              <w:rStyle w:val="Zstupntext"/>
            </w:rPr>
            <w:t>Klikněte sem a zadejte text.</w:t>
          </w:r>
        </w:p>
      </w:docPartBody>
    </w:docPart>
    <w:docPart>
      <w:docPartPr>
        <w:name w:val="F78D94D9B17C4DB7BDDE18D61A7C61FA"/>
        <w:category>
          <w:name w:val="Obecné"/>
          <w:gallery w:val="placeholder"/>
        </w:category>
        <w:types>
          <w:type w:val="bbPlcHdr"/>
        </w:types>
        <w:behaviors>
          <w:behavior w:val="content"/>
        </w:behaviors>
        <w:guid w:val="{D55A39BC-64C7-42B9-BDF4-0FD3E6CC9085}"/>
      </w:docPartPr>
      <w:docPartBody>
        <w:p w:rsidR="001A0C5C" w:rsidRDefault="00190C77" w:rsidP="00190C77">
          <w:pPr>
            <w:pStyle w:val="F78D94D9B17C4DB7BDDE18D61A7C61FA"/>
          </w:pPr>
          <w:r>
            <w:rPr>
              <w:rStyle w:val="Zstupntext"/>
            </w:rPr>
            <w:t>Klikněte nebo klepněte sem a zadejte text.</w:t>
          </w:r>
        </w:p>
      </w:docPartBody>
    </w:docPart>
    <w:docPart>
      <w:docPartPr>
        <w:name w:val="E7958AF4737A4B2A9C8267B37876597C"/>
        <w:category>
          <w:name w:val="Obecné"/>
          <w:gallery w:val="placeholder"/>
        </w:category>
        <w:types>
          <w:type w:val="bbPlcHdr"/>
        </w:types>
        <w:behaviors>
          <w:behavior w:val="content"/>
        </w:behaviors>
        <w:guid w:val="{BBCA0A06-A951-4A06-8255-C22FC79F42B5}"/>
      </w:docPartPr>
      <w:docPartBody>
        <w:p w:rsidR="001A0C5C" w:rsidRDefault="00190C77" w:rsidP="00190C77">
          <w:pPr>
            <w:pStyle w:val="E7958AF4737A4B2A9C8267B37876597C"/>
          </w:pPr>
          <w:r>
            <w:rPr>
              <w:rStyle w:val="Zstupntext"/>
            </w:rPr>
            <w:t>Klikněte nebo klepněte sem a zadejte text.</w:t>
          </w:r>
        </w:p>
      </w:docPartBody>
    </w:docPart>
    <w:docPart>
      <w:docPartPr>
        <w:name w:val="91FDA68D43DE44CD853618C22B66CAC9"/>
        <w:category>
          <w:name w:val="Obecné"/>
          <w:gallery w:val="placeholder"/>
        </w:category>
        <w:types>
          <w:type w:val="bbPlcHdr"/>
        </w:types>
        <w:behaviors>
          <w:behavior w:val="content"/>
        </w:behaviors>
        <w:guid w:val="{C3381C3E-FD70-423C-BDD4-16783A45FEC2}"/>
      </w:docPartPr>
      <w:docPartBody>
        <w:p w:rsidR="001A0C5C" w:rsidRDefault="00190C77" w:rsidP="00190C77">
          <w:pPr>
            <w:pStyle w:val="91FDA68D43DE44CD853618C22B66CAC9"/>
          </w:pPr>
          <w:r>
            <w:rPr>
              <w:rStyle w:val="Zstupntext"/>
            </w:rPr>
            <w:t>Klikněte nebo klepněte sem a zadejte text.</w:t>
          </w:r>
        </w:p>
      </w:docPartBody>
    </w:docPart>
    <w:docPart>
      <w:docPartPr>
        <w:name w:val="6FFB5EA17BB8448D9C748C63B084CB7E"/>
        <w:category>
          <w:name w:val="Obecné"/>
          <w:gallery w:val="placeholder"/>
        </w:category>
        <w:types>
          <w:type w:val="bbPlcHdr"/>
        </w:types>
        <w:behaviors>
          <w:behavior w:val="content"/>
        </w:behaviors>
        <w:guid w:val="{D734159A-B0EB-4792-BC03-9D24CC44A854}"/>
      </w:docPartPr>
      <w:docPartBody>
        <w:p w:rsidR="002F56E4" w:rsidRDefault="00C95F05" w:rsidP="00C95F05">
          <w:pPr>
            <w:pStyle w:val="6FFB5EA17BB8448D9C748C63B084CB7E"/>
          </w:pPr>
          <w:r>
            <w:rPr>
              <w:rStyle w:val="Zstupntext"/>
            </w:rPr>
            <w:t>Klikněte nebo klepněte sem a zadejte text.</w:t>
          </w:r>
        </w:p>
      </w:docPartBody>
    </w:docPart>
    <w:docPart>
      <w:docPartPr>
        <w:name w:val="D1F3C0C646FA4D97A5F90988FE634425"/>
        <w:category>
          <w:name w:val="Obecné"/>
          <w:gallery w:val="placeholder"/>
        </w:category>
        <w:types>
          <w:type w:val="bbPlcHdr"/>
        </w:types>
        <w:behaviors>
          <w:behavior w:val="content"/>
        </w:behaviors>
        <w:guid w:val="{D3230B69-7E6D-409E-9AA6-0C85D41CE579}"/>
      </w:docPartPr>
      <w:docPartBody>
        <w:p w:rsidR="002F56E4" w:rsidRDefault="00C95F05" w:rsidP="00C95F05">
          <w:pPr>
            <w:pStyle w:val="D1F3C0C646FA4D97A5F90988FE634425"/>
          </w:pPr>
          <w:r>
            <w:rPr>
              <w:rStyle w:val="Zstupntext"/>
            </w:rPr>
            <w:t>Klikněte nebo klepněte sem a zadejte text.</w:t>
          </w:r>
        </w:p>
      </w:docPartBody>
    </w:docPart>
    <w:docPart>
      <w:docPartPr>
        <w:name w:val="1F08AAD5188B4E12964C18EBBFC2B615"/>
        <w:category>
          <w:name w:val="Obecné"/>
          <w:gallery w:val="placeholder"/>
        </w:category>
        <w:types>
          <w:type w:val="bbPlcHdr"/>
        </w:types>
        <w:behaviors>
          <w:behavior w:val="content"/>
        </w:behaviors>
        <w:guid w:val="{9FBF93DE-850E-412F-98BD-7A2E04244DC7}"/>
      </w:docPartPr>
      <w:docPartBody>
        <w:p w:rsidR="002F56E4" w:rsidRDefault="00C95F05" w:rsidP="00C95F05">
          <w:pPr>
            <w:pStyle w:val="1F08AAD5188B4E12964C18EBBFC2B615"/>
          </w:pPr>
          <w:r>
            <w:rPr>
              <w:rStyle w:val="Zstupntext"/>
            </w:rPr>
            <w:t>Klikněte nebo klepněte sem a zadejte text.</w:t>
          </w:r>
        </w:p>
      </w:docPartBody>
    </w:docPart>
    <w:docPart>
      <w:docPartPr>
        <w:name w:val="B527AB2D18794734BE89CB66EFAF4E4F"/>
        <w:category>
          <w:name w:val="Obecné"/>
          <w:gallery w:val="placeholder"/>
        </w:category>
        <w:types>
          <w:type w:val="bbPlcHdr"/>
        </w:types>
        <w:behaviors>
          <w:behavior w:val="content"/>
        </w:behaviors>
        <w:guid w:val="{691AD0C6-49E3-4E37-8626-046241803459}"/>
      </w:docPartPr>
      <w:docPartBody>
        <w:p w:rsidR="002F56E4" w:rsidRDefault="00C95F05" w:rsidP="00C95F05">
          <w:pPr>
            <w:pStyle w:val="B527AB2D18794734BE89CB66EFAF4E4F"/>
          </w:pPr>
          <w:r>
            <w:rPr>
              <w:rStyle w:val="Zstupntext"/>
            </w:rPr>
            <w:t>Klikněte nebo klepněte sem a zadejte text.</w:t>
          </w:r>
        </w:p>
      </w:docPartBody>
    </w:docPart>
    <w:docPart>
      <w:docPartPr>
        <w:name w:val="355BAFB9D9C441D99B4AC59A207C163E"/>
        <w:category>
          <w:name w:val="Obecné"/>
          <w:gallery w:val="placeholder"/>
        </w:category>
        <w:types>
          <w:type w:val="bbPlcHdr"/>
        </w:types>
        <w:behaviors>
          <w:behavior w:val="content"/>
        </w:behaviors>
        <w:guid w:val="{93F91C14-14E0-4D86-964C-99C70607E4DD}"/>
      </w:docPartPr>
      <w:docPartBody>
        <w:p w:rsidR="002F56E4" w:rsidRDefault="00C95F05" w:rsidP="00C95F05">
          <w:pPr>
            <w:pStyle w:val="355BAFB9D9C441D99B4AC59A207C163E"/>
          </w:pPr>
          <w:r>
            <w:rPr>
              <w:rStyle w:val="Zstupntext"/>
            </w:rPr>
            <w:t>Klikněte nebo klepněte sem a zadejte text.</w:t>
          </w:r>
        </w:p>
      </w:docPartBody>
    </w:docPart>
    <w:docPart>
      <w:docPartPr>
        <w:name w:val="4A72A91C40B947EB86B77ABC0CC5CB9B"/>
        <w:category>
          <w:name w:val="Obecné"/>
          <w:gallery w:val="placeholder"/>
        </w:category>
        <w:types>
          <w:type w:val="bbPlcHdr"/>
        </w:types>
        <w:behaviors>
          <w:behavior w:val="content"/>
        </w:behaviors>
        <w:guid w:val="{E4B72005-8405-4E0F-A28C-DDA5B45A57AF}"/>
      </w:docPartPr>
      <w:docPartBody>
        <w:p w:rsidR="002F56E4" w:rsidRDefault="00C95F05" w:rsidP="00C95F05">
          <w:pPr>
            <w:pStyle w:val="4A72A91C40B947EB86B77ABC0CC5CB9B"/>
          </w:pPr>
          <w:r>
            <w:rPr>
              <w:rStyle w:val="Zstupntext"/>
            </w:rPr>
            <w:t>Klikněte nebo klepněte sem a zadejte text.</w:t>
          </w:r>
        </w:p>
      </w:docPartBody>
    </w:docPart>
    <w:docPart>
      <w:docPartPr>
        <w:name w:val="B74B66AA87A54B17B5106A4251C1D535"/>
        <w:category>
          <w:name w:val="Obecné"/>
          <w:gallery w:val="placeholder"/>
        </w:category>
        <w:types>
          <w:type w:val="bbPlcHdr"/>
        </w:types>
        <w:behaviors>
          <w:behavior w:val="content"/>
        </w:behaviors>
        <w:guid w:val="{A98BF2B9-D8CA-403C-AE71-BDC254A20237}"/>
      </w:docPartPr>
      <w:docPartBody>
        <w:p w:rsidR="000219D9" w:rsidRDefault="000A0A80" w:rsidP="000A0A80">
          <w:pPr>
            <w:pStyle w:val="B74B66AA87A54B17B5106A4251C1D535"/>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C77"/>
    <w:rsid w:val="000219D9"/>
    <w:rsid w:val="000A0A80"/>
    <w:rsid w:val="00190C77"/>
    <w:rsid w:val="001A0C5C"/>
    <w:rsid w:val="002F56E4"/>
    <w:rsid w:val="0035058F"/>
    <w:rsid w:val="00793CC4"/>
    <w:rsid w:val="009C4D69"/>
    <w:rsid w:val="00C95F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A0A80"/>
    <w:rPr>
      <w:color w:val="808080"/>
    </w:rPr>
  </w:style>
  <w:style w:type="paragraph" w:customStyle="1" w:styleId="F4743F51FD1D4F3FB320560F7E8542C2">
    <w:name w:val="F4743F51FD1D4F3FB320560F7E8542C2"/>
    <w:rsid w:val="00190C77"/>
  </w:style>
  <w:style w:type="paragraph" w:customStyle="1" w:styleId="9180CD2915C44A4B8EC1028FA907E1D5">
    <w:name w:val="9180CD2915C44A4B8EC1028FA907E1D5"/>
    <w:rsid w:val="00190C77"/>
  </w:style>
  <w:style w:type="paragraph" w:customStyle="1" w:styleId="78941E76C68C4D128E9DD077FADE197B">
    <w:name w:val="78941E76C68C4D128E9DD077FADE197B"/>
    <w:rsid w:val="00190C77"/>
  </w:style>
  <w:style w:type="paragraph" w:customStyle="1" w:styleId="CED1C61E1124441EB39718E5A81CF59F">
    <w:name w:val="CED1C61E1124441EB39718E5A81CF59F"/>
    <w:rsid w:val="00190C77"/>
  </w:style>
  <w:style w:type="paragraph" w:customStyle="1" w:styleId="DEFCF017283F4A78942858151E8A330C">
    <w:name w:val="DEFCF017283F4A78942858151E8A330C"/>
    <w:rsid w:val="00190C77"/>
  </w:style>
  <w:style w:type="paragraph" w:customStyle="1" w:styleId="0E84F28A08D042C29C68D762E6C4FC1F">
    <w:name w:val="0E84F28A08D042C29C68D762E6C4FC1F"/>
    <w:rsid w:val="00190C77"/>
  </w:style>
  <w:style w:type="paragraph" w:customStyle="1" w:styleId="1AFFA56AA8054927AFF7F683AC3DD04A">
    <w:name w:val="1AFFA56AA8054927AFF7F683AC3DD04A"/>
    <w:rsid w:val="00190C77"/>
  </w:style>
  <w:style w:type="paragraph" w:customStyle="1" w:styleId="4B940581FB4C4FAB8F1C1663C2DF1BD0">
    <w:name w:val="4B940581FB4C4FAB8F1C1663C2DF1BD0"/>
    <w:rsid w:val="00190C77"/>
  </w:style>
  <w:style w:type="paragraph" w:customStyle="1" w:styleId="8FA23FBDE78E462BA7E48EDBD618933A">
    <w:name w:val="8FA23FBDE78E462BA7E48EDBD618933A"/>
    <w:rsid w:val="00190C77"/>
  </w:style>
  <w:style w:type="paragraph" w:customStyle="1" w:styleId="F78D94D9B17C4DB7BDDE18D61A7C61FA">
    <w:name w:val="F78D94D9B17C4DB7BDDE18D61A7C61FA"/>
    <w:rsid w:val="00190C77"/>
  </w:style>
  <w:style w:type="paragraph" w:customStyle="1" w:styleId="E7958AF4737A4B2A9C8267B37876597C">
    <w:name w:val="E7958AF4737A4B2A9C8267B37876597C"/>
    <w:rsid w:val="00190C77"/>
  </w:style>
  <w:style w:type="paragraph" w:customStyle="1" w:styleId="91FDA68D43DE44CD853618C22B66CAC9">
    <w:name w:val="91FDA68D43DE44CD853618C22B66CAC9"/>
    <w:rsid w:val="00190C77"/>
  </w:style>
  <w:style w:type="paragraph" w:customStyle="1" w:styleId="7B753C4CD9974D7C89535DA3AFE56CA3">
    <w:name w:val="7B753C4CD9974D7C89535DA3AFE56CA3"/>
    <w:rsid w:val="00190C77"/>
  </w:style>
  <w:style w:type="paragraph" w:customStyle="1" w:styleId="6FFB5EA17BB8448D9C748C63B084CB7E">
    <w:name w:val="6FFB5EA17BB8448D9C748C63B084CB7E"/>
    <w:rsid w:val="00C95F05"/>
  </w:style>
  <w:style w:type="paragraph" w:customStyle="1" w:styleId="D1F3C0C646FA4D97A5F90988FE634425">
    <w:name w:val="D1F3C0C646FA4D97A5F90988FE634425"/>
    <w:rsid w:val="00C95F05"/>
  </w:style>
  <w:style w:type="paragraph" w:customStyle="1" w:styleId="1F08AAD5188B4E12964C18EBBFC2B615">
    <w:name w:val="1F08AAD5188B4E12964C18EBBFC2B615"/>
    <w:rsid w:val="00C95F05"/>
  </w:style>
  <w:style w:type="paragraph" w:customStyle="1" w:styleId="B527AB2D18794734BE89CB66EFAF4E4F">
    <w:name w:val="B527AB2D18794734BE89CB66EFAF4E4F"/>
    <w:rsid w:val="00C95F05"/>
  </w:style>
  <w:style w:type="paragraph" w:customStyle="1" w:styleId="355BAFB9D9C441D99B4AC59A207C163E">
    <w:name w:val="355BAFB9D9C441D99B4AC59A207C163E"/>
    <w:rsid w:val="00C95F05"/>
  </w:style>
  <w:style w:type="paragraph" w:customStyle="1" w:styleId="4A72A91C40B947EB86B77ABC0CC5CB9B">
    <w:name w:val="4A72A91C40B947EB86B77ABC0CC5CB9B"/>
    <w:rsid w:val="00C95F05"/>
  </w:style>
  <w:style w:type="paragraph" w:customStyle="1" w:styleId="B74B66AA87A54B17B5106A4251C1D535">
    <w:name w:val="B74B66AA87A54B17B5106A4251C1D535"/>
    <w:rsid w:val="000A0A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DE63B-6B2A-4902-96EA-54BAA379A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1096</Words>
  <Characters>6473</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Psychiatrická nemocnice v Kroměříži</Company>
  <LinksUpToDate>false</LinksUpToDate>
  <CharactersWithSpaces>7554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uživatel windows</cp:lastModifiedBy>
  <cp:revision>2</cp:revision>
  <cp:lastPrinted>2023-10-04T10:21:00Z</cp:lastPrinted>
  <dcterms:created xsi:type="dcterms:W3CDTF">2024-05-30T05:34:00Z</dcterms:created>
  <dcterms:modified xsi:type="dcterms:W3CDTF">2024-05-30T05:34:00Z</dcterms:modified>
</cp:coreProperties>
</file>