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2A" w:rsidRDefault="00075F2A" w:rsidP="00075F2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075F2A" w:rsidRDefault="00075F2A" w:rsidP="00075F2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982707-1279/2011</w:t>
      </w:r>
    </w:p>
    <w:p w:rsidR="00075F2A" w:rsidRDefault="00075F2A" w:rsidP="00075F2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Miroslav Štěpán, obchodní ředitel regionu Severní Morava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</w:p>
    <w:p w:rsidR="00075F2A" w:rsidRDefault="00075F2A" w:rsidP="00075F2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75F2A" w:rsidRDefault="00075F2A" w:rsidP="00075F2A">
      <w:pPr>
        <w:numPr>
          <w:ilvl w:val="0"/>
          <w:numId w:val="0"/>
        </w:numPr>
        <w:spacing w:after="0" w:line="240" w:lineRule="auto"/>
        <w:ind w:left="142"/>
      </w:pPr>
    </w:p>
    <w:p w:rsidR="00075F2A" w:rsidRDefault="00700C4D" w:rsidP="00075F2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700C4D"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C4D"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C4D"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700C4D"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700C4D">
        <w:t>x</w:t>
      </w:r>
      <w:r>
        <w:t xml:space="preserve"> 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700C4D"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C4D"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00C4D"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700C4D"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700C4D">
        <w:t>x</w:t>
      </w: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</w:p>
    <w:p w:rsidR="00075F2A" w:rsidRDefault="00075F2A" w:rsidP="00075F2A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075F2A" w:rsidRDefault="00075F2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75F2A" w:rsidRPr="00075F2A" w:rsidRDefault="00075F2A" w:rsidP="00075F2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75F2A" w:rsidRPr="00075F2A" w:rsidRDefault="00075F2A" w:rsidP="00075F2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982707-1279/2011 ze dne </w:t>
      </w:r>
      <w:r w:rsidR="00D53545">
        <w:t>8.7.2011</w:t>
      </w:r>
      <w:r>
        <w:t xml:space="preserve"> (dále jen "Dohoda"), a to následujícím způsobem:</w:t>
      </w:r>
    </w:p>
    <w:p w:rsidR="00075F2A" w:rsidRPr="00075F2A" w:rsidRDefault="00075F2A" w:rsidP="00075F2A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</w:t>
      </w:r>
      <w:r w:rsidR="00D53545">
        <w:t>, že text Přílohy č. 2 Dohody je plně nahrazen textem obsaženým v Příloze č. 2 tohoto Dodatku</w:t>
      </w:r>
    </w:p>
    <w:p w:rsidR="00075F2A" w:rsidRPr="00075F2A" w:rsidRDefault="00075F2A" w:rsidP="00075F2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75F2A" w:rsidRPr="00075F2A" w:rsidRDefault="00075F2A" w:rsidP="00075F2A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75F2A" w:rsidRPr="00075F2A" w:rsidRDefault="00075F2A" w:rsidP="00075F2A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075F2A" w:rsidRDefault="00075F2A" w:rsidP="00075F2A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D53545" w:rsidRDefault="00D53545" w:rsidP="00D53545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D53545" w:rsidRPr="00075F2A" w:rsidRDefault="00D53545" w:rsidP="00D53545">
      <w:pPr>
        <w:numPr>
          <w:ilvl w:val="0"/>
          <w:numId w:val="0"/>
        </w:numPr>
        <w:spacing w:after="120"/>
        <w:ind w:left="624"/>
        <w:jc w:val="both"/>
      </w:pPr>
      <w:r>
        <w:t>Příloha č. 2 – Seznam provozoven uživatele</w:t>
      </w:r>
    </w:p>
    <w:p w:rsidR="00075F2A" w:rsidRDefault="00075F2A" w:rsidP="00075F2A">
      <w:pPr>
        <w:numPr>
          <w:ilvl w:val="0"/>
          <w:numId w:val="0"/>
        </w:numPr>
        <w:spacing w:after="120"/>
        <w:jc w:val="both"/>
      </w:pPr>
    </w:p>
    <w:p w:rsidR="00075F2A" w:rsidRDefault="00075F2A" w:rsidP="00075F2A">
      <w:pPr>
        <w:numPr>
          <w:ilvl w:val="0"/>
          <w:numId w:val="0"/>
        </w:numPr>
        <w:spacing w:after="120"/>
        <w:jc w:val="both"/>
      </w:pPr>
    </w:p>
    <w:p w:rsidR="00075F2A" w:rsidRDefault="00075F2A" w:rsidP="00075F2A">
      <w:pPr>
        <w:numPr>
          <w:ilvl w:val="0"/>
          <w:numId w:val="0"/>
        </w:numPr>
        <w:spacing w:after="120"/>
        <w:jc w:val="both"/>
      </w:pPr>
    </w:p>
    <w:p w:rsidR="00075F2A" w:rsidRDefault="00075F2A" w:rsidP="00075F2A">
      <w:pPr>
        <w:numPr>
          <w:ilvl w:val="0"/>
          <w:numId w:val="0"/>
        </w:numPr>
        <w:spacing w:after="120"/>
        <w:jc w:val="both"/>
        <w:sectPr w:rsidR="00075F2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75F2A" w:rsidRDefault="00075F2A" w:rsidP="00075F2A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D53545">
        <w:t>Ostravě</w:t>
      </w:r>
      <w:r>
        <w:t xml:space="preserve"> dne 27.3.2012</w:t>
      </w:r>
    </w:p>
    <w:p w:rsidR="00075F2A" w:rsidRDefault="00075F2A" w:rsidP="00075F2A">
      <w:pPr>
        <w:numPr>
          <w:ilvl w:val="0"/>
          <w:numId w:val="0"/>
        </w:numPr>
        <w:spacing w:after="120"/>
        <w:jc w:val="both"/>
      </w:pPr>
    </w:p>
    <w:p w:rsidR="00075F2A" w:rsidRDefault="00075F2A" w:rsidP="00075F2A">
      <w:pPr>
        <w:numPr>
          <w:ilvl w:val="0"/>
          <w:numId w:val="0"/>
        </w:numPr>
        <w:spacing w:after="120"/>
        <w:jc w:val="both"/>
      </w:pPr>
      <w:r>
        <w:t>Za ČP:</w:t>
      </w:r>
    </w:p>
    <w:p w:rsidR="00075F2A" w:rsidRDefault="00075F2A" w:rsidP="00075F2A">
      <w:pPr>
        <w:numPr>
          <w:ilvl w:val="0"/>
          <w:numId w:val="0"/>
        </w:numPr>
        <w:spacing w:after="120"/>
        <w:jc w:val="both"/>
      </w:pPr>
    </w:p>
    <w:p w:rsidR="00075F2A" w:rsidRDefault="00075F2A" w:rsidP="00075F2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75F2A" w:rsidRDefault="00075F2A" w:rsidP="00075F2A">
      <w:pPr>
        <w:numPr>
          <w:ilvl w:val="0"/>
          <w:numId w:val="0"/>
        </w:numPr>
        <w:spacing w:after="120"/>
        <w:jc w:val="center"/>
      </w:pPr>
    </w:p>
    <w:p w:rsidR="00075F2A" w:rsidRDefault="00075F2A" w:rsidP="00075F2A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075F2A" w:rsidRDefault="00075F2A" w:rsidP="00075F2A">
      <w:pPr>
        <w:numPr>
          <w:ilvl w:val="0"/>
          <w:numId w:val="0"/>
        </w:numPr>
        <w:spacing w:after="120"/>
        <w:jc w:val="center"/>
      </w:pPr>
      <w:r>
        <w:t>obchodní ředitel regionu Severní Morava</w:t>
      </w:r>
    </w:p>
    <w:p w:rsidR="00075F2A" w:rsidRDefault="00075F2A" w:rsidP="00075F2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……………………. dne </w:t>
      </w:r>
    </w:p>
    <w:p w:rsidR="00075F2A" w:rsidRDefault="00075F2A" w:rsidP="00075F2A">
      <w:pPr>
        <w:numPr>
          <w:ilvl w:val="0"/>
          <w:numId w:val="0"/>
        </w:numPr>
        <w:spacing w:after="120"/>
      </w:pPr>
    </w:p>
    <w:p w:rsidR="00075F2A" w:rsidRDefault="00075F2A" w:rsidP="00075F2A">
      <w:pPr>
        <w:numPr>
          <w:ilvl w:val="0"/>
          <w:numId w:val="0"/>
        </w:numPr>
        <w:spacing w:after="120"/>
      </w:pPr>
      <w:r>
        <w:t>Za Uživatele:</w:t>
      </w:r>
    </w:p>
    <w:p w:rsidR="00075F2A" w:rsidRDefault="00075F2A" w:rsidP="00075F2A">
      <w:pPr>
        <w:numPr>
          <w:ilvl w:val="0"/>
          <w:numId w:val="0"/>
        </w:numPr>
        <w:spacing w:after="120"/>
      </w:pPr>
    </w:p>
    <w:p w:rsidR="00075F2A" w:rsidRDefault="00075F2A" w:rsidP="00075F2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75F2A" w:rsidRDefault="00075F2A" w:rsidP="00075F2A">
      <w:pPr>
        <w:numPr>
          <w:ilvl w:val="0"/>
          <w:numId w:val="0"/>
        </w:numPr>
        <w:spacing w:after="120"/>
        <w:jc w:val="center"/>
      </w:pPr>
    </w:p>
    <w:p w:rsidR="00075F2A" w:rsidRDefault="00700C4D" w:rsidP="00075F2A">
      <w:pPr>
        <w:numPr>
          <w:ilvl w:val="0"/>
          <w:numId w:val="0"/>
        </w:numPr>
        <w:spacing w:after="120"/>
        <w:jc w:val="center"/>
      </w:pPr>
      <w:r>
        <w:t>x</w:t>
      </w:r>
    </w:p>
    <w:p w:rsidR="00AA4A4D" w:rsidRPr="00075F2A" w:rsidRDefault="00700C4D" w:rsidP="00075F2A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AA4A4D" w:rsidRPr="00075F2A" w:rsidSect="00075F2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89" w:rsidRDefault="008E2289">
      <w:r>
        <w:separator/>
      </w:r>
    </w:p>
  </w:endnote>
  <w:endnote w:type="continuationSeparator" w:id="0">
    <w:p w:rsidR="008E2289" w:rsidRDefault="008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14B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14BD2" w:rsidRPr="00160A6D">
      <w:rPr>
        <w:sz w:val="18"/>
        <w:szCs w:val="18"/>
      </w:rPr>
      <w:fldChar w:fldCharType="separate"/>
    </w:r>
    <w:r w:rsidR="00700C4D">
      <w:rPr>
        <w:noProof/>
        <w:sz w:val="18"/>
        <w:szCs w:val="18"/>
      </w:rPr>
      <w:t>2</w:t>
    </w:r>
    <w:r w:rsidR="00114B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14B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14BD2" w:rsidRPr="00160A6D">
      <w:rPr>
        <w:sz w:val="18"/>
        <w:szCs w:val="18"/>
      </w:rPr>
      <w:fldChar w:fldCharType="separate"/>
    </w:r>
    <w:r w:rsidR="00700C4D">
      <w:rPr>
        <w:noProof/>
        <w:sz w:val="18"/>
        <w:szCs w:val="18"/>
      </w:rPr>
      <w:t>2</w:t>
    </w:r>
    <w:r w:rsidR="00114B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89" w:rsidRDefault="008E2289">
      <w:r>
        <w:separator/>
      </w:r>
    </w:p>
  </w:footnote>
  <w:footnote w:type="continuationSeparator" w:id="0">
    <w:p w:rsidR="008E2289" w:rsidRDefault="008E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816D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75F2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75F2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982707-1279/2011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81AE2"/>
    <w:multiLevelType w:val="multilevel"/>
    <w:tmpl w:val="24A88EA4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2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5F2A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14BD2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0C4D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2289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05D8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354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6D9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D53545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D53545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D53545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D53545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87E4-DAEC-4607-8809-D2959086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3</cp:revision>
  <cp:lastPrinted>2012-03-27T15:01:00Z</cp:lastPrinted>
  <dcterms:created xsi:type="dcterms:W3CDTF">2016-09-19T12:34:00Z</dcterms:created>
  <dcterms:modified xsi:type="dcterms:W3CDTF">2016-09-19T12:35:00Z</dcterms:modified>
</cp:coreProperties>
</file>