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D2" w:rsidRDefault="000E6CD2" w:rsidP="000E6CD2">
      <w:pPr>
        <w:rPr>
          <w:sz w:val="22"/>
          <w:szCs w:val="22"/>
        </w:rPr>
      </w:pPr>
      <w:r>
        <w:t>Dobrý den, paní Dvořáková,</w:t>
      </w:r>
    </w:p>
    <w:p w:rsidR="000E6CD2" w:rsidRDefault="000E6CD2" w:rsidP="000E6CD2"/>
    <w:p w:rsidR="000E6CD2" w:rsidRDefault="000E6CD2" w:rsidP="000E6CD2">
      <w:r>
        <w:t xml:space="preserve">zasílám akceptaci přijaté objednávky za společnost ZENOVA </w:t>
      </w:r>
      <w:proofErr w:type="spellStart"/>
      <w:r>
        <w:t>services</w:t>
      </w:r>
      <w:proofErr w:type="spellEnd"/>
      <w:r>
        <w:t xml:space="preserve"> s.r.o.</w:t>
      </w:r>
    </w:p>
    <w:p w:rsidR="000E6CD2" w:rsidRDefault="000E6CD2" w:rsidP="000E6CD2">
      <w:r>
        <w:t>S přáním hezkého dne</w:t>
      </w:r>
    </w:p>
    <w:tbl>
      <w:tblPr>
        <w:tblW w:w="557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2714"/>
        <w:gridCol w:w="2715"/>
      </w:tblGrid>
      <w:tr w:rsidR="000E6CD2" w:rsidTr="000E6CD2">
        <w:trPr>
          <w:trHeight w:val="283"/>
          <w:tblCellSpacing w:w="0" w:type="dxa"/>
        </w:trPr>
        <w:tc>
          <w:tcPr>
            <w:tcW w:w="144" w:type="dxa"/>
            <w:vMerge w:val="restart"/>
            <w:vAlign w:val="center"/>
            <w:hideMark/>
          </w:tcPr>
          <w:p w:rsidR="000E6CD2" w:rsidRDefault="000E6CD2">
            <w:pPr>
              <w:spacing w:line="252" w:lineRule="auto"/>
              <w:rPr>
                <w:color w:val="215868"/>
                <w:sz w:val="18"/>
                <w:szCs w:val="18"/>
              </w:rPr>
            </w:pPr>
            <w:r>
              <w:rPr>
                <w:noProof/>
                <w:color w:val="215868"/>
                <w:sz w:val="18"/>
                <w:szCs w:val="18"/>
              </w:rPr>
              <w:drawing>
                <wp:inline distT="0" distB="0" distL="0" distR="0">
                  <wp:extent cx="57150" cy="1438275"/>
                  <wp:effectExtent l="0" t="0" r="0" b="9525"/>
                  <wp:docPr id="2" name="Obrázek 2" descr="cid:image001.png@01DAB02A.E7B5B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cid:image001.png@01DAB02A.E7B5B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:rsidR="000E6CD2" w:rsidRDefault="000E6CD2">
            <w:pPr>
              <w:spacing w:line="252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  <w:p w:rsidR="000E6CD2" w:rsidRDefault="000E6CD2">
            <w:pPr>
              <w:spacing w:line="252" w:lineRule="auto"/>
              <w:rPr>
                <w:b/>
                <w:bCs/>
                <w:i/>
                <w:i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</w:rPr>
              <w:t>Ivan Kohut</w:t>
            </w:r>
            <w:r>
              <w:rPr>
                <w:b/>
                <w:bCs/>
                <w:i/>
                <w:iCs/>
                <w:color w:val="002060"/>
                <w:sz w:val="18"/>
                <w:szCs w:val="18"/>
              </w:rPr>
              <w:t xml:space="preserve"> </w:t>
            </w:r>
          </w:p>
          <w:p w:rsidR="000E6CD2" w:rsidRDefault="000E6CD2">
            <w:pPr>
              <w:spacing w:line="252" w:lineRule="auto"/>
              <w:rPr>
                <w:b/>
                <w:bCs/>
                <w:i/>
                <w:iCs/>
                <w:color w:val="00206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2060"/>
                <w:sz w:val="18"/>
                <w:szCs w:val="18"/>
              </w:rPr>
              <w:t>Obchodní ředitel</w:t>
            </w:r>
          </w:p>
        </w:tc>
        <w:tc>
          <w:tcPr>
            <w:tcW w:w="2715" w:type="dxa"/>
            <w:vMerge w:val="restart"/>
            <w:noWrap/>
          </w:tcPr>
          <w:p w:rsidR="000E6CD2" w:rsidRDefault="000E6CD2">
            <w:pPr>
              <w:spacing w:before="100" w:beforeAutospacing="1" w:after="100" w:afterAutospacing="1" w:line="252" w:lineRule="auto"/>
              <w:rPr>
                <w:sz w:val="22"/>
                <w:szCs w:val="22"/>
              </w:rPr>
            </w:pPr>
          </w:p>
          <w:p w:rsidR="000E6CD2" w:rsidRDefault="000E6CD2">
            <w:pPr>
              <w:spacing w:before="100" w:beforeAutospacing="1" w:after="100" w:afterAutospacing="1" w:line="252" w:lineRule="auto"/>
            </w:pPr>
          </w:p>
          <w:p w:rsidR="000E6CD2" w:rsidRDefault="000E6CD2">
            <w:pPr>
              <w:spacing w:before="100" w:beforeAutospacing="1" w:after="100" w:afterAutospacing="1" w:line="252" w:lineRule="auto"/>
              <w:rPr>
                <w:color w:val="215868"/>
                <w:sz w:val="18"/>
                <w:szCs w:val="18"/>
              </w:rPr>
            </w:pPr>
            <w:r>
              <w:rPr>
                <w:noProof/>
                <w:color w:val="215868"/>
                <w:sz w:val="18"/>
                <w:szCs w:val="18"/>
              </w:rPr>
              <w:drawing>
                <wp:inline distT="0" distB="0" distL="0" distR="0">
                  <wp:extent cx="1638300" cy="666750"/>
                  <wp:effectExtent l="0" t="0" r="0" b="0"/>
                  <wp:docPr id="1" name="Obrázek 1" descr="cid:image002.png@01DAB02A.E7B5B05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cid:image002.png@01DAB02A.E7B5B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CD2" w:rsidTr="000E6CD2">
        <w:trPr>
          <w:trHeight w:val="173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E6CD2" w:rsidRDefault="000E6CD2">
            <w:pPr>
              <w:rPr>
                <w:color w:val="215868"/>
                <w:sz w:val="18"/>
                <w:szCs w:val="18"/>
              </w:rPr>
            </w:pPr>
          </w:p>
        </w:tc>
        <w:tc>
          <w:tcPr>
            <w:tcW w:w="2714" w:type="dxa"/>
            <w:vAlign w:val="center"/>
          </w:tcPr>
          <w:p w:rsidR="000E6CD2" w:rsidRDefault="000E6CD2">
            <w:pPr>
              <w:spacing w:line="252" w:lineRule="auto"/>
              <w:rPr>
                <w:rFonts w:ascii="Calibri" w:hAnsi="Calibri" w:cs="Calibri"/>
                <w:b/>
                <w:bCs/>
                <w:color w:val="00A0E3"/>
                <w:sz w:val="18"/>
                <w:szCs w:val="18"/>
              </w:rPr>
            </w:pPr>
          </w:p>
          <w:p w:rsidR="000E6CD2" w:rsidRDefault="000E6CD2">
            <w:pPr>
              <w:spacing w:line="252" w:lineRule="auto"/>
              <w:rPr>
                <w:b/>
                <w:bCs/>
                <w:color w:val="00A0E3"/>
                <w:sz w:val="18"/>
                <w:szCs w:val="18"/>
              </w:rPr>
            </w:pPr>
            <w:r>
              <w:rPr>
                <w:b/>
                <w:bCs/>
                <w:color w:val="00A0E3"/>
                <w:sz w:val="18"/>
                <w:szCs w:val="18"/>
              </w:rPr>
              <w:t xml:space="preserve">ZENOVA </w:t>
            </w:r>
            <w:proofErr w:type="spellStart"/>
            <w:r>
              <w:rPr>
                <w:b/>
                <w:bCs/>
                <w:color w:val="00A0E3"/>
                <w:sz w:val="18"/>
                <w:szCs w:val="18"/>
              </w:rPr>
              <w:t>services</w:t>
            </w:r>
            <w:proofErr w:type="spellEnd"/>
            <w:r>
              <w:rPr>
                <w:b/>
                <w:bCs/>
                <w:color w:val="00A0E3"/>
                <w:sz w:val="18"/>
                <w:szCs w:val="18"/>
              </w:rPr>
              <w:t xml:space="preserve"> s.r.o.</w:t>
            </w:r>
          </w:p>
          <w:p w:rsidR="000E6CD2" w:rsidRDefault="000E6CD2">
            <w:pPr>
              <w:spacing w:line="252" w:lineRule="auto"/>
              <w:rPr>
                <w:color w:val="00A0E3"/>
                <w:sz w:val="18"/>
                <w:szCs w:val="18"/>
              </w:rPr>
            </w:pPr>
            <w:r>
              <w:rPr>
                <w:color w:val="00A0E3"/>
                <w:sz w:val="18"/>
                <w:szCs w:val="18"/>
              </w:rPr>
              <w:t xml:space="preserve">Vinohradská 3217/167 </w:t>
            </w:r>
          </w:p>
          <w:p w:rsidR="000E6CD2" w:rsidRDefault="000E6CD2">
            <w:pPr>
              <w:spacing w:line="252" w:lineRule="auto"/>
              <w:rPr>
                <w:color w:val="00A0E3"/>
                <w:sz w:val="18"/>
                <w:szCs w:val="18"/>
              </w:rPr>
            </w:pPr>
            <w:r>
              <w:rPr>
                <w:color w:val="00A0E3"/>
                <w:sz w:val="18"/>
                <w:szCs w:val="18"/>
              </w:rPr>
              <w:t>100 00 Praha 10</w:t>
            </w:r>
          </w:p>
          <w:p w:rsidR="000E6CD2" w:rsidRDefault="000E6CD2">
            <w:pPr>
              <w:spacing w:after="100" w:afterAutospacing="1" w:line="252" w:lineRule="auto"/>
              <w:rPr>
                <w:b/>
                <w:bCs/>
                <w:color w:val="00A0E3"/>
                <w:sz w:val="18"/>
                <w:szCs w:val="18"/>
              </w:rPr>
            </w:pPr>
            <w:hyperlink r:id="rId9" w:history="1">
              <w:r>
                <w:rPr>
                  <w:rStyle w:val="Hypertextovodkaz"/>
                  <w:sz w:val="18"/>
                  <w:szCs w:val="18"/>
                </w:rPr>
                <w:t>kohut@zenova.cz</w:t>
              </w:r>
            </w:hyperlink>
            <w:r>
              <w:rPr>
                <w:color w:val="00A0E3"/>
                <w:sz w:val="18"/>
                <w:szCs w:val="18"/>
              </w:rPr>
              <w:br/>
              <w:t>mobil: +420 724 670 893</w:t>
            </w:r>
          </w:p>
        </w:tc>
        <w:tc>
          <w:tcPr>
            <w:tcW w:w="0" w:type="auto"/>
            <w:vMerge/>
            <w:vAlign w:val="center"/>
            <w:hideMark/>
          </w:tcPr>
          <w:p w:rsidR="000E6CD2" w:rsidRDefault="000E6CD2">
            <w:pPr>
              <w:rPr>
                <w:color w:val="215868"/>
                <w:sz w:val="18"/>
                <w:szCs w:val="18"/>
              </w:rPr>
            </w:pPr>
          </w:p>
        </w:tc>
      </w:tr>
    </w:tbl>
    <w:p w:rsidR="000E6CD2" w:rsidRDefault="000E6CD2" w:rsidP="000E6CD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DVOŘÁKOVÁ Lucie &lt;</w:t>
      </w:r>
      <w:hyperlink r:id="rId10" w:history="1">
        <w:r>
          <w:rPr>
            <w:rStyle w:val="Hypertextovodkaz"/>
          </w:rPr>
          <w:t>LUCIE.DVORAKOVA@jihlava-city.cz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May 24, 2024 3:33 PM</w:t>
      </w:r>
      <w:r>
        <w:br/>
      </w:r>
      <w:r>
        <w:rPr>
          <w:b/>
          <w:bCs/>
        </w:rPr>
        <w:t>To:</w:t>
      </w:r>
      <w:r>
        <w:t xml:space="preserve"> Ivan Kohut &lt;</w:t>
      </w:r>
      <w:hyperlink r:id="rId11" w:history="1">
        <w:r>
          <w:rPr>
            <w:rStyle w:val="Hypertextovodkaz"/>
          </w:rPr>
          <w:t>kohut@zenova.cz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L06Z002</w:t>
      </w:r>
    </w:p>
    <w:p w:rsidR="000E6CD2" w:rsidRDefault="000E6CD2" w:rsidP="000E6CD2">
      <w:pPr>
        <w:rPr>
          <w:lang w:eastAsia="en-US"/>
        </w:rPr>
      </w:pPr>
    </w:p>
    <w:p w:rsidR="000E6CD2" w:rsidRDefault="000E6CD2" w:rsidP="000E6CD2">
      <w:r>
        <w:t xml:space="preserve">Dobrý den, </w:t>
      </w:r>
    </w:p>
    <w:p w:rsidR="000E6CD2" w:rsidRDefault="000E6CD2" w:rsidP="000E6CD2">
      <w:r>
        <w:t>na základě ustanovení odst. 2.2 Rámcové smlouvy o Údržbě travnatých ploch a sběru listí na území statutárního města Jihlavy zasíláme objednávku L06Z002:</w:t>
      </w:r>
    </w:p>
    <w:p w:rsidR="000E6CD2" w:rsidRDefault="000E6CD2" w:rsidP="000E6CD2"/>
    <w:tbl>
      <w:tblPr>
        <w:tblW w:w="1202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6260"/>
      </w:tblGrid>
      <w:tr w:rsidR="000E6CD2" w:rsidTr="000E6CD2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6CD2" w:rsidRDefault="000E6C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Místo plnění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6CD2" w:rsidRDefault="000E6CD2">
            <w:pPr>
              <w:rPr>
                <w:color w:val="000000"/>
              </w:rPr>
            </w:pPr>
            <w:r>
              <w:rPr>
                <w:color w:val="000000"/>
              </w:rPr>
              <w:t>6. část - Horní Kosov</w:t>
            </w:r>
          </w:p>
        </w:tc>
      </w:tr>
      <w:tr w:rsidR="000E6CD2" w:rsidTr="000E6CD2">
        <w:trPr>
          <w:trHeight w:val="33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6CD2" w:rsidRDefault="000E6C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Termín plnění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6CD2" w:rsidRDefault="000E6CD2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do 28 dní od účinnosti objednávky</w:t>
            </w:r>
          </w:p>
        </w:tc>
      </w:tr>
      <w:tr w:rsidR="000E6CD2" w:rsidTr="000E6CD2">
        <w:trPr>
          <w:trHeight w:val="33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6CD2" w:rsidRDefault="000E6C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Rozloha plochy celkem (v m</w:t>
            </w:r>
            <w:r>
              <w:rPr>
                <w:b/>
                <w:bCs/>
                <w:color w:val="000000"/>
                <w:vertAlign w:val="superscript"/>
              </w:rPr>
              <w:t>2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6CD2" w:rsidRDefault="000E6CD2">
            <w:pPr>
              <w:rPr>
                <w:color w:val="000000"/>
              </w:rPr>
            </w:pPr>
            <w:r>
              <w:rPr>
                <w:color w:val="000000"/>
              </w:rPr>
              <w:t>216788,76</w:t>
            </w:r>
          </w:p>
        </w:tc>
      </w:tr>
      <w:tr w:rsidR="000E6CD2" w:rsidTr="000E6CD2">
        <w:trPr>
          <w:trHeight w:val="33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6CD2" w:rsidRDefault="000E6C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za plnění veřejné zakázky v Kč vč. DPH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6CD2" w:rsidRDefault="000E6C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629 554,56 Kč</w:t>
            </w:r>
          </w:p>
        </w:tc>
      </w:tr>
      <w:tr w:rsidR="000E6CD2" w:rsidTr="000E6CD2">
        <w:trPr>
          <w:trHeight w:val="33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6CD2" w:rsidRDefault="000E6C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Předmět objednávky: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6CD2" w:rsidRDefault="000E6CD2">
            <w:pPr>
              <w:rPr>
                <w:color w:val="000000"/>
              </w:rPr>
            </w:pPr>
          </w:p>
        </w:tc>
      </w:tr>
      <w:tr w:rsidR="000E6CD2" w:rsidTr="000E6CD2">
        <w:trPr>
          <w:trHeight w:val="330"/>
        </w:trPr>
        <w:tc>
          <w:tcPr>
            <w:tcW w:w="12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6CD2" w:rsidRDefault="000E6CD2">
            <w:pPr>
              <w:rPr>
                <w:color w:val="000000"/>
              </w:rPr>
            </w:pPr>
            <w:r>
              <w:rPr>
                <w:color w:val="000000"/>
              </w:rPr>
              <w:t xml:space="preserve">Objednáváme u Vás provedení sečení trávy. Podél cyklostezky a chodníku na ul. Vrchlického od přivaděče po ul. Kainarova jsou pod výsadbami stromů květnaté pásy. </w:t>
            </w:r>
            <w:r>
              <w:rPr>
                <w:color w:val="FF0000"/>
              </w:rPr>
              <w:t>Je nutné se těmto místům vyhnout!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Požadavek výšky seče je 70 mm.</w:t>
            </w:r>
          </w:p>
        </w:tc>
      </w:tr>
    </w:tbl>
    <w:p w:rsidR="000E6CD2" w:rsidRDefault="000E6CD2" w:rsidP="000E6CD2">
      <w:pPr>
        <w:rPr>
          <w:rFonts w:ascii="Calibri" w:hAnsi="Calibri" w:cs="Calibri"/>
          <w:sz w:val="22"/>
          <w:szCs w:val="22"/>
          <w:lang w:eastAsia="en-US"/>
        </w:rPr>
      </w:pPr>
    </w:p>
    <w:p w:rsidR="000E6CD2" w:rsidRDefault="000E6CD2" w:rsidP="000E6CD2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:rsidR="000E6CD2" w:rsidRDefault="000E6CD2" w:rsidP="000E6CD2">
      <w:r>
        <w:rPr>
          <w:b/>
          <w:bCs/>
        </w:rPr>
        <w:t>Dodavatel:</w:t>
      </w:r>
      <w:r>
        <w:t xml:space="preserve"> ZENOVA </w:t>
      </w:r>
      <w:proofErr w:type="spellStart"/>
      <w:r>
        <w:t>services</w:t>
      </w:r>
      <w:proofErr w:type="spellEnd"/>
      <w:r>
        <w:t xml:space="preserve"> s.r.o., Vinohradská 3217/167, Strašnice, 100 00 Praha 10, IČO: 25051865</w:t>
      </w:r>
    </w:p>
    <w:p w:rsidR="000E6CD2" w:rsidRDefault="000E6CD2" w:rsidP="000E6CD2"/>
    <w:p w:rsidR="000E6CD2" w:rsidRDefault="000E6CD2" w:rsidP="000E6CD2">
      <w:r>
        <w:t xml:space="preserve">Číslo objednávky v ekonomickém systému Magistrátu města Jihlavy: </w:t>
      </w:r>
      <w:r>
        <w:rPr>
          <w:b/>
          <w:bCs/>
          <w:highlight w:val="yellow"/>
        </w:rPr>
        <w:t>2024/98/OŽP1</w:t>
      </w:r>
      <w:r>
        <w:rPr>
          <w:b/>
          <w:bCs/>
        </w:rPr>
        <w:br/>
        <w:t>Toto číslo uveďte na každé faktuře, která bude vystavena na základě této objednávky.</w:t>
      </w:r>
    </w:p>
    <w:p w:rsidR="000E6CD2" w:rsidRDefault="000E6CD2" w:rsidP="000E6CD2"/>
    <w:p w:rsidR="000E6CD2" w:rsidRDefault="000E6CD2" w:rsidP="000E6CD2">
      <w:r>
        <w:rPr>
          <w:b/>
          <w:bCs/>
        </w:rPr>
        <w:t xml:space="preserve">Tato objednávka včetně její akceptace bude uveřejněna v souladu se zákonem č. 340/2015 Sb., o registru smluv. Obě smluvní strany souhlasí s uveřejněním této objednávky, a to včetně veškerých osobních údajů v objednávce obsažených. </w:t>
      </w:r>
    </w:p>
    <w:p w:rsidR="000E6CD2" w:rsidRDefault="000E6CD2" w:rsidP="000E6CD2">
      <w:r>
        <w:rPr>
          <w:b/>
          <w:bCs/>
        </w:rPr>
        <w:t> </w:t>
      </w:r>
    </w:p>
    <w:p w:rsidR="000E6CD2" w:rsidRDefault="000E6CD2" w:rsidP="000E6CD2">
      <w:r>
        <w:rPr>
          <w:b/>
          <w:bCs/>
        </w:rPr>
        <w:t>Tímto žádáme o akceptaci výše uvedené objednávky.</w:t>
      </w:r>
    </w:p>
    <w:p w:rsidR="000E6CD2" w:rsidRDefault="000E6CD2" w:rsidP="000E6CD2"/>
    <w:p w:rsidR="000E6CD2" w:rsidRDefault="000E6CD2" w:rsidP="000E6CD2">
      <w:r>
        <w:t>Děkuji.</w:t>
      </w:r>
    </w:p>
    <w:p w:rsidR="000E6CD2" w:rsidRDefault="000E6CD2" w:rsidP="000E6CD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 pozdravem</w:t>
      </w:r>
    </w:p>
    <w:p w:rsidR="000E6CD2" w:rsidRDefault="000E6CD2" w:rsidP="000E6CD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Lucie DVOŘÁKOVÁ</w:t>
      </w:r>
    </w:p>
    <w:p w:rsidR="000E6CD2" w:rsidRDefault="000E6CD2" w:rsidP="000E6CD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15"/>
          <w:szCs w:val="15"/>
        </w:rPr>
        <w:t>Odbor životního prostředí</w:t>
      </w:r>
    </w:p>
    <w:p w:rsidR="000E6CD2" w:rsidRDefault="000E6CD2" w:rsidP="000E6CD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E6CD2" w:rsidRDefault="000E6CD2" w:rsidP="000E6CD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MAGISTRÁT MĚSTA JIHLAVY</w:t>
      </w:r>
    </w:p>
    <w:p w:rsidR="000E6CD2" w:rsidRDefault="000E6CD2" w:rsidP="000E6CD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Masarykovo nám. 1, 586 01 Jihlava</w:t>
      </w:r>
    </w:p>
    <w:p w:rsidR="000E6CD2" w:rsidRDefault="000E6CD2" w:rsidP="000E6CD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E6CD2" w:rsidRDefault="000E6CD2" w:rsidP="000E6CD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Tel.         +420 565 593 367</w:t>
      </w:r>
    </w:p>
    <w:p w:rsidR="00B264B0" w:rsidRPr="000E6CD2" w:rsidRDefault="000E6CD2" w:rsidP="000E6CD2">
      <w:r>
        <w:rPr>
          <w:rFonts w:ascii="Verdana" w:hAnsi="Verdana"/>
          <w:b/>
          <w:bCs/>
          <w:color w:val="000000"/>
          <w:sz w:val="15"/>
          <w:szCs w:val="15"/>
        </w:rPr>
        <w:t>E-mail    </w:t>
      </w:r>
      <w:hyperlink r:id="rId12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lucie.dvorakova@jihlava-city.cz</w:t>
        </w:r>
      </w:hyperlink>
      <w:bookmarkStart w:id="0" w:name="_GoBack"/>
      <w:bookmarkEnd w:id="0"/>
    </w:p>
    <w:sectPr w:rsidR="00B264B0" w:rsidRPr="000E6CD2" w:rsidSect="00AE2E0E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0E"/>
    <w:rsid w:val="000E6CD2"/>
    <w:rsid w:val="00101389"/>
    <w:rsid w:val="007369FF"/>
    <w:rsid w:val="00AE2E0E"/>
    <w:rsid w:val="00B264B0"/>
    <w:rsid w:val="00B2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62E53-018B-4AAA-88CF-019D11B3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E0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2E0E"/>
    <w:rPr>
      <w:color w:val="0563C1"/>
      <w:u w:val="single"/>
    </w:rPr>
  </w:style>
  <w:style w:type="paragraph" w:customStyle="1" w:styleId="xmsonormal">
    <w:name w:val="x_msonormal"/>
    <w:basedOn w:val="Normln"/>
    <w:rsid w:val="00AE2E0E"/>
    <w:rPr>
      <w:rFonts w:ascii="Calibri" w:hAnsi="Calibri" w:cs="Calibri"/>
      <w:sz w:val="22"/>
      <w:szCs w:val="22"/>
    </w:rPr>
  </w:style>
  <w:style w:type="character" w:customStyle="1" w:styleId="xapple-converted-space">
    <w:name w:val="x_apple-converted-space"/>
    <w:basedOn w:val="Standardnpsmoodstavce"/>
    <w:rsid w:val="00AE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B02A.E7B5B05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lucie.dvorakov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ova.cz/" TargetMode="External"/><Relationship Id="rId11" Type="http://schemas.openxmlformats.org/officeDocument/2006/relationships/hyperlink" Target="mailto:kohut@zenova.cz" TargetMode="External"/><Relationship Id="rId5" Type="http://schemas.openxmlformats.org/officeDocument/2006/relationships/image" Target="cid:image001.png@01DAB02A.E7B5B050" TargetMode="External"/><Relationship Id="rId10" Type="http://schemas.openxmlformats.org/officeDocument/2006/relationships/hyperlink" Target="mailto:LUCIE.DVORAKOVA@jihlava-city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ohut@zeno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1759</Characters>
  <Application>Microsoft Office Word</Application>
  <DocSecurity>0</DocSecurity>
  <Lines>14</Lines>
  <Paragraphs>4</Paragraphs>
  <ScaleCrop>false</ScaleCrop>
  <Company>MyCompany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2024-05-29T14:54:00Z</dcterms:created>
  <dcterms:modified xsi:type="dcterms:W3CDTF">2024-05-29T14:54:00Z</dcterms:modified>
</cp:coreProperties>
</file>