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42CA" w14:textId="528031CD"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C611FB">
        <w:rPr>
          <w:rFonts w:cstheme="minorHAnsi"/>
          <w:b/>
          <w:bCs/>
          <w:sz w:val="28"/>
        </w:rPr>
        <w:t>7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14:paraId="72113B16" w14:textId="77777777"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14:paraId="1A14B700" w14:textId="77777777"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14:paraId="27BD4628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14:paraId="23392721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14:paraId="629ED21C" w14:textId="3A569F3E"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</w:t>
      </w:r>
      <w:r w:rsidR="00C611FB">
        <w:rPr>
          <w:rFonts w:cstheme="minorHAnsi"/>
        </w:rPr>
        <w:t xml:space="preserve"> Ing. Miloslavem Kavkou, MBA</w:t>
      </w:r>
    </w:p>
    <w:p w14:paraId="01EF7410" w14:textId="77777777"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14:paraId="5A442EE7" w14:textId="77777777"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14:paraId="04C82A64" w14:textId="77777777" w:rsidR="003324A3" w:rsidRPr="00AA6810" w:rsidRDefault="00AB4ED4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MUDr. </w:t>
      </w:r>
      <w:proofErr w:type="spellStart"/>
      <w:r>
        <w:rPr>
          <w:rFonts w:cstheme="minorHAnsi"/>
          <w:b/>
          <w:bCs/>
          <w:szCs w:val="24"/>
        </w:rPr>
        <w:t>Učňová</w:t>
      </w:r>
      <w:proofErr w:type="spellEnd"/>
      <w:r>
        <w:rPr>
          <w:rFonts w:cstheme="minorHAnsi"/>
          <w:b/>
          <w:bCs/>
          <w:szCs w:val="24"/>
        </w:rPr>
        <w:t xml:space="preserve"> Michaela</w:t>
      </w:r>
      <w:r w:rsidR="00A61E1D">
        <w:rPr>
          <w:rFonts w:cstheme="minorHAnsi"/>
          <w:b/>
          <w:bCs/>
          <w:szCs w:val="24"/>
        </w:rPr>
        <w:t xml:space="preserve"> s.r.o.</w:t>
      </w:r>
    </w:p>
    <w:p w14:paraId="0E0EF9F9" w14:textId="77777777"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r w:rsidR="00AB4ED4">
        <w:rPr>
          <w:rFonts w:cstheme="minorHAnsi"/>
          <w:bCs/>
        </w:rPr>
        <w:t>Otakara Kubína 179</w:t>
      </w:r>
      <w:r w:rsidR="003419B4">
        <w:rPr>
          <w:rFonts w:cstheme="minorHAnsi"/>
          <w:bCs/>
        </w:rPr>
        <w:t>,</w:t>
      </w:r>
      <w:r w:rsidR="00311117" w:rsidRPr="00AA6810">
        <w:rPr>
          <w:rFonts w:cstheme="minorHAnsi"/>
          <w:bCs/>
        </w:rPr>
        <w:t xml:space="preserve"> </w:t>
      </w:r>
      <w:r w:rsidR="00AB4ED4">
        <w:rPr>
          <w:rFonts w:cstheme="minorHAnsi"/>
          <w:bCs/>
        </w:rPr>
        <w:t>680 01 Boskovice</w:t>
      </w:r>
    </w:p>
    <w:p w14:paraId="6F988F69" w14:textId="77777777"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AB4ED4">
        <w:rPr>
          <w:rFonts w:cstheme="minorHAnsi"/>
        </w:rPr>
        <w:t>06165907</w:t>
      </w:r>
    </w:p>
    <w:p w14:paraId="4AC293B3" w14:textId="77777777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zapsaná v obchodním rejstříku vedeném Krajským soudem v Brně, oddíl C, vložka </w:t>
      </w:r>
      <w:r w:rsidR="00AB4ED4">
        <w:rPr>
          <w:rFonts w:cstheme="minorHAnsi"/>
        </w:rPr>
        <w:t>100447</w:t>
      </w:r>
    </w:p>
    <w:p w14:paraId="25A90AE0" w14:textId="77777777"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</w:t>
      </w:r>
      <w:r w:rsidR="004748F3">
        <w:rPr>
          <w:rFonts w:cstheme="minorHAnsi"/>
        </w:rPr>
        <w:t xml:space="preserve">kou MUDr. </w:t>
      </w:r>
      <w:r w:rsidR="00AB4ED4">
        <w:rPr>
          <w:rFonts w:cstheme="minorHAnsi"/>
        </w:rPr>
        <w:t>Michaelou Učňovou</w:t>
      </w:r>
    </w:p>
    <w:p w14:paraId="61130CD6" w14:textId="77777777"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14:paraId="32E0694D" w14:textId="77777777" w:rsidR="00311117" w:rsidRPr="007308A6" w:rsidRDefault="00311117" w:rsidP="000C2E08">
      <w:pPr>
        <w:spacing w:after="0" w:line="240" w:lineRule="auto"/>
        <w:jc w:val="both"/>
        <w:rPr>
          <w:rFonts w:cstheme="minorHAnsi"/>
          <w:iCs/>
          <w:color w:val="000000"/>
        </w:rPr>
      </w:pPr>
    </w:p>
    <w:p w14:paraId="6634769A" w14:textId="77777777" w:rsidR="000C2E08" w:rsidRPr="007308A6" w:rsidRDefault="000C2E08" w:rsidP="000C2E08">
      <w:pPr>
        <w:spacing w:after="0" w:line="240" w:lineRule="auto"/>
        <w:jc w:val="both"/>
        <w:rPr>
          <w:rFonts w:cstheme="minorHAnsi"/>
          <w:iCs/>
          <w:color w:val="000000"/>
          <w:spacing w:val="6"/>
        </w:rPr>
      </w:pPr>
    </w:p>
    <w:p w14:paraId="05B6E4AA" w14:textId="03339489"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EC3311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>č.</w:t>
      </w:r>
      <w:r w:rsidR="007308A6">
        <w:rPr>
          <w:rFonts w:cstheme="minorHAnsi"/>
        </w:rPr>
        <w:t> </w:t>
      </w:r>
      <w:r w:rsidR="00C611FB">
        <w:rPr>
          <w:rFonts w:cstheme="minorHAnsi"/>
        </w:rPr>
        <w:t>7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>ícího podnikání ze dne 01.</w:t>
      </w:r>
      <w:r w:rsidR="00A61E1D">
        <w:rPr>
          <w:rFonts w:cstheme="minorHAnsi"/>
        </w:rPr>
        <w:t>0</w:t>
      </w:r>
      <w:r w:rsidR="00AB4ED4">
        <w:rPr>
          <w:rFonts w:cstheme="minorHAnsi"/>
        </w:rPr>
        <w:t>9</w:t>
      </w:r>
      <w:r w:rsidR="003419B4">
        <w:rPr>
          <w:rFonts w:cstheme="minorHAnsi"/>
        </w:rPr>
        <w:t>.20</w:t>
      </w:r>
      <w:r w:rsidR="00A61E1D">
        <w:rPr>
          <w:rFonts w:cstheme="minorHAnsi"/>
        </w:rPr>
        <w:t>1</w:t>
      </w:r>
      <w:r w:rsidR="00AB4ED4">
        <w:rPr>
          <w:rFonts w:cstheme="minorHAnsi"/>
        </w:rPr>
        <w:t>7</w:t>
      </w:r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14:paraId="546F04C1" w14:textId="77777777"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14:paraId="42164664" w14:textId="77777777" w:rsidR="00C932C6" w:rsidRPr="007308A6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Cs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AB4ED4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14:paraId="6B9741D8" w14:textId="7933EC93" w:rsidR="00182E1B" w:rsidRPr="007308A6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AB4ED4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nájemného a souvisejících plateb za</w:t>
      </w:r>
      <w:r w:rsidR="007308A6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>služby spojené s užíváním předmětu podnájmu, a to v důsledku zohlednění roční míry inflace</w:t>
      </w:r>
      <w:r w:rsidR="00C611FB">
        <w:rPr>
          <w:rFonts w:asciiTheme="minorHAnsi" w:eastAsiaTheme="minorHAnsi" w:hAnsiTheme="minorHAnsi" w:cstheme="minorHAnsi"/>
          <w:sz w:val="22"/>
          <w:szCs w:val="22"/>
        </w:rPr>
        <w:t xml:space="preserve"> a</w:t>
      </w:r>
      <w:r w:rsidR="007308A6">
        <w:rPr>
          <w:rFonts w:asciiTheme="minorHAnsi" w:eastAsiaTheme="minorHAnsi" w:hAnsiTheme="minorHAnsi" w:cstheme="minorHAnsi"/>
          <w:sz w:val="22"/>
          <w:szCs w:val="22"/>
        </w:rPr>
        <w:t> </w:t>
      </w:r>
      <w:r w:rsidR="00C611FB">
        <w:rPr>
          <w:rFonts w:asciiTheme="minorHAnsi" w:eastAsiaTheme="minorHAnsi" w:hAnsiTheme="minorHAnsi" w:cstheme="minorHAnsi"/>
          <w:sz w:val="22"/>
          <w:szCs w:val="22"/>
        </w:rPr>
        <w:t>změny cen energií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. Nové znění Přílohy č. </w:t>
      </w:r>
      <w:r w:rsidR="00AB4ED4">
        <w:rPr>
          <w:rFonts w:asciiTheme="minorHAnsi" w:eastAsiaTheme="minorHAnsi" w:hAnsiTheme="minorHAnsi" w:cstheme="minorHAnsi"/>
          <w:sz w:val="22"/>
          <w:szCs w:val="22"/>
        </w:rPr>
        <w:t>3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</w:t>
      </w:r>
      <w:r w:rsidR="00E20107">
        <w:rPr>
          <w:rFonts w:asciiTheme="minorHAnsi" w:eastAsiaTheme="minorHAnsi" w:hAnsiTheme="minorHAnsi" w:cstheme="minorHAnsi"/>
          <w:sz w:val="22"/>
          <w:szCs w:val="22"/>
        </w:rPr>
        <w:t xml:space="preserve"> tohoto dodatku.</w:t>
      </w:r>
    </w:p>
    <w:p w14:paraId="24C5DB4E" w14:textId="77777777" w:rsidR="00182E1B" w:rsidRPr="007308A6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</w:p>
    <w:p w14:paraId="557AFF19" w14:textId="77777777" w:rsidR="00182E1B" w:rsidRPr="007308A6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Cs/>
          <w:spacing w:val="6"/>
          <w:sz w:val="22"/>
          <w:szCs w:val="22"/>
        </w:rPr>
      </w:pPr>
    </w:p>
    <w:p w14:paraId="6A995206" w14:textId="77777777" w:rsidR="00CD78C8" w:rsidRPr="00182E1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/>
          <w:spacing w:val="6"/>
          <w:sz w:val="20"/>
        </w:rPr>
      </w:pPr>
      <w:r w:rsidRPr="00182E1B">
        <w:t>Závěrečná ustanovení</w:t>
      </w:r>
    </w:p>
    <w:p w14:paraId="16EC9842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14:paraId="0D99DAEB" w14:textId="77777777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14:paraId="62703306" w14:textId="77777777"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14:paraId="05625C3A" w14:textId="46F31576"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>tnosti dnem podpisu a účinnosti dne 01.0</w:t>
      </w:r>
      <w:r w:rsidR="00C611FB">
        <w:rPr>
          <w:rFonts w:asciiTheme="minorHAnsi" w:hAnsiTheme="minorHAnsi" w:cstheme="minorHAnsi"/>
          <w:sz w:val="22"/>
          <w:szCs w:val="22"/>
        </w:rPr>
        <w:t>3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C611FB">
        <w:rPr>
          <w:rFonts w:asciiTheme="minorHAnsi" w:hAnsiTheme="minorHAnsi" w:cstheme="minorHAnsi"/>
          <w:sz w:val="22"/>
          <w:szCs w:val="22"/>
        </w:rPr>
        <w:t>4</w:t>
      </w:r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14:paraId="2978D7E4" w14:textId="0F8D4E46" w:rsidR="00DC2DF3" w:rsidRDefault="00DC2DF3" w:rsidP="00182E1B"/>
    <w:p w14:paraId="1BFF0FDC" w14:textId="77777777"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14:paraId="23103015" w14:textId="77777777" w:rsidR="00CD78C8" w:rsidRDefault="00CD78C8" w:rsidP="00182E1B"/>
    <w:p w14:paraId="3F116235" w14:textId="77777777" w:rsidR="00B82827" w:rsidRPr="00AA6810" w:rsidRDefault="00B82827" w:rsidP="00182E1B"/>
    <w:p w14:paraId="18F15729" w14:textId="77777777"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14:paraId="7DA97371" w14:textId="47FFD50D"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D78C8" w:rsidRPr="00AA6810">
        <w:t>podnájemce</w:t>
      </w:r>
    </w:p>
    <w:p w14:paraId="6817687D" w14:textId="06BBF19D" w:rsidR="005D38E2" w:rsidRPr="00423339" w:rsidRDefault="00DC2DF3" w:rsidP="00423339">
      <w:r>
        <w:tab/>
      </w:r>
      <w:r w:rsidR="00C611FB">
        <w:t>Ing. Miloslav Kavka, MBA</w:t>
      </w:r>
      <w:r w:rsidR="003419B4">
        <w:tab/>
      </w:r>
      <w:r w:rsidR="003419B4">
        <w:tab/>
      </w:r>
      <w:r w:rsidR="003419B4">
        <w:tab/>
      </w:r>
      <w:r w:rsidR="003419B4">
        <w:tab/>
        <w:t xml:space="preserve">     </w:t>
      </w:r>
      <w:r w:rsidR="00A61E1D">
        <w:t xml:space="preserve">    </w:t>
      </w:r>
      <w:r w:rsidR="00C611FB">
        <w:t xml:space="preserve"> </w:t>
      </w:r>
      <w:r w:rsidR="004748F3">
        <w:t xml:space="preserve">MUDr. </w:t>
      </w:r>
      <w:r w:rsidR="00AB4ED4">
        <w:t xml:space="preserve">Michaela </w:t>
      </w:r>
      <w:proofErr w:type="spellStart"/>
      <w:r w:rsidR="00AB4ED4">
        <w:t>Učňová</w:t>
      </w:r>
      <w:proofErr w:type="spellEnd"/>
    </w:p>
    <w:sectPr w:rsidR="005D38E2" w:rsidRPr="00423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4D91E" w14:textId="77777777"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14:paraId="50DA402D" w14:textId="77777777"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3E3D5" w14:textId="77777777"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2934C6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2934C6">
      <w:rPr>
        <w:rFonts w:ascii="Times New Roman" w:hAnsi="Times New Roman" w:cs="Times New Roman"/>
        <w:noProof/>
        <w:sz w:val="20"/>
        <w:szCs w:val="20"/>
      </w:rPr>
      <w:t>2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9E7D4" w14:textId="77777777"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14:paraId="2CB1AFBC" w14:textId="77777777"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422125">
    <w:abstractNumId w:val="2"/>
  </w:num>
  <w:num w:numId="2" w16cid:durableId="1322386764">
    <w:abstractNumId w:val="5"/>
  </w:num>
  <w:num w:numId="3" w16cid:durableId="1236630470">
    <w:abstractNumId w:val="8"/>
  </w:num>
  <w:num w:numId="4" w16cid:durableId="1671253802">
    <w:abstractNumId w:val="1"/>
  </w:num>
  <w:num w:numId="5" w16cid:durableId="1213006776">
    <w:abstractNumId w:val="4"/>
  </w:num>
  <w:num w:numId="6" w16cid:durableId="1334839502">
    <w:abstractNumId w:val="9"/>
  </w:num>
  <w:num w:numId="7" w16cid:durableId="1495030566">
    <w:abstractNumId w:val="7"/>
  </w:num>
  <w:num w:numId="8" w16cid:durableId="198012709">
    <w:abstractNumId w:val="6"/>
  </w:num>
  <w:num w:numId="9" w16cid:durableId="1603801763">
    <w:abstractNumId w:val="3"/>
  </w:num>
  <w:num w:numId="10" w16cid:durableId="39309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A9"/>
    <w:rsid w:val="00033FEA"/>
    <w:rsid w:val="000723F2"/>
    <w:rsid w:val="000756AF"/>
    <w:rsid w:val="000B63D7"/>
    <w:rsid w:val="000C2E08"/>
    <w:rsid w:val="000D5175"/>
    <w:rsid w:val="0010021D"/>
    <w:rsid w:val="0010489A"/>
    <w:rsid w:val="00107ED4"/>
    <w:rsid w:val="00112347"/>
    <w:rsid w:val="00182E1B"/>
    <w:rsid w:val="00194BD2"/>
    <w:rsid w:val="00213BAA"/>
    <w:rsid w:val="002934C6"/>
    <w:rsid w:val="002F6B4E"/>
    <w:rsid w:val="00311117"/>
    <w:rsid w:val="00316304"/>
    <w:rsid w:val="003324A3"/>
    <w:rsid w:val="003419B4"/>
    <w:rsid w:val="003F0A84"/>
    <w:rsid w:val="00423339"/>
    <w:rsid w:val="004748F3"/>
    <w:rsid w:val="004A2596"/>
    <w:rsid w:val="004D70E4"/>
    <w:rsid w:val="00561D33"/>
    <w:rsid w:val="005D38E2"/>
    <w:rsid w:val="00601A18"/>
    <w:rsid w:val="007036F3"/>
    <w:rsid w:val="007308A6"/>
    <w:rsid w:val="00732011"/>
    <w:rsid w:val="007935E8"/>
    <w:rsid w:val="007E3C85"/>
    <w:rsid w:val="008036A9"/>
    <w:rsid w:val="0082265D"/>
    <w:rsid w:val="00870139"/>
    <w:rsid w:val="008B46F4"/>
    <w:rsid w:val="008F791C"/>
    <w:rsid w:val="00917A49"/>
    <w:rsid w:val="009602B3"/>
    <w:rsid w:val="009A6B9E"/>
    <w:rsid w:val="009B41E7"/>
    <w:rsid w:val="009E68BB"/>
    <w:rsid w:val="00A22A1B"/>
    <w:rsid w:val="00A325C6"/>
    <w:rsid w:val="00A61E1D"/>
    <w:rsid w:val="00AA6810"/>
    <w:rsid w:val="00AB4ED4"/>
    <w:rsid w:val="00AC60F8"/>
    <w:rsid w:val="00AE2011"/>
    <w:rsid w:val="00B1317D"/>
    <w:rsid w:val="00B777B7"/>
    <w:rsid w:val="00B82827"/>
    <w:rsid w:val="00BE213A"/>
    <w:rsid w:val="00C60072"/>
    <w:rsid w:val="00C611FB"/>
    <w:rsid w:val="00C8609A"/>
    <w:rsid w:val="00C932C6"/>
    <w:rsid w:val="00C93CBE"/>
    <w:rsid w:val="00C94AD2"/>
    <w:rsid w:val="00CD78C8"/>
    <w:rsid w:val="00D574DF"/>
    <w:rsid w:val="00D618B2"/>
    <w:rsid w:val="00DC2DF3"/>
    <w:rsid w:val="00DD6C06"/>
    <w:rsid w:val="00DE6DFA"/>
    <w:rsid w:val="00DF1D32"/>
    <w:rsid w:val="00DF4ABC"/>
    <w:rsid w:val="00E04295"/>
    <w:rsid w:val="00E12016"/>
    <w:rsid w:val="00E20107"/>
    <w:rsid w:val="00E316E7"/>
    <w:rsid w:val="00EC3311"/>
    <w:rsid w:val="00EF2CD5"/>
    <w:rsid w:val="00EF534D"/>
    <w:rsid w:val="00F00A8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1A64AD"/>
  <w15:docId w15:val="{76E82013-34A1-4278-A2CC-CE4679CB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D73B-F2ED-4C2D-A9B6-AF522A4A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2</cp:revision>
  <cp:lastPrinted>2024-02-23T10:15:00Z</cp:lastPrinted>
  <dcterms:created xsi:type="dcterms:W3CDTF">2024-05-29T09:14:00Z</dcterms:created>
  <dcterms:modified xsi:type="dcterms:W3CDTF">2024-05-29T09:14:00Z</dcterms:modified>
</cp:coreProperties>
</file>