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555E3F">
        <w:rPr>
          <w:rFonts w:ascii="Arial" w:hAnsi="Arial" w:cs="Arial"/>
          <w:sz w:val="24"/>
          <w:szCs w:val="24"/>
        </w:rPr>
        <w:t>28</w:t>
      </w:r>
      <w:r w:rsidR="00127BDD">
        <w:rPr>
          <w:rFonts w:ascii="Arial" w:hAnsi="Arial" w:cs="Arial"/>
          <w:sz w:val="24"/>
          <w:szCs w:val="24"/>
        </w:rPr>
        <w:t>.</w:t>
      </w:r>
      <w:r w:rsidR="00555E3F">
        <w:rPr>
          <w:rFonts w:ascii="Arial" w:hAnsi="Arial" w:cs="Arial"/>
          <w:sz w:val="24"/>
          <w:szCs w:val="24"/>
        </w:rPr>
        <w:t>5</w:t>
      </w:r>
      <w:r w:rsidR="00127BDD">
        <w:rPr>
          <w:rFonts w:ascii="Arial" w:hAnsi="Arial" w:cs="Arial"/>
          <w:sz w:val="24"/>
          <w:szCs w:val="24"/>
        </w:rPr>
        <w:t>.202</w:t>
      </w:r>
      <w:r w:rsidR="00555E3F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CE66B5">
        <w:rPr>
          <w:rFonts w:ascii="Arial" w:hAnsi="Arial" w:cs="Arial"/>
          <w:b/>
          <w:sz w:val="24"/>
          <w:szCs w:val="24"/>
        </w:rPr>
        <w:t>154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DB7A9F">
        <w:rPr>
          <w:rFonts w:ascii="Arial" w:hAnsi="Arial" w:cs="Arial"/>
          <w:b/>
          <w:sz w:val="24"/>
          <w:szCs w:val="24"/>
        </w:rPr>
        <w:t>4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 xml:space="preserve">Dodavatel: </w:t>
      </w:r>
      <w:proofErr w:type="spellStart"/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Multi</w:t>
      </w:r>
      <w:proofErr w:type="spellEnd"/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vision, s.r.o., Sadová 2111,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Nymburk, 28802, 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62955667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DB7A9F">
        <w:rPr>
          <w:rFonts w:ascii="Arial" w:hAnsi="Arial" w:cs="Arial"/>
          <w:sz w:val="24"/>
          <w:szCs w:val="24"/>
        </w:rPr>
        <w:t xml:space="preserve">montáž a zprovoznění </w:t>
      </w:r>
      <w:r w:rsidR="00555E3F">
        <w:rPr>
          <w:rFonts w:ascii="Arial" w:hAnsi="Arial" w:cs="Arial"/>
          <w:sz w:val="24"/>
          <w:szCs w:val="24"/>
        </w:rPr>
        <w:t xml:space="preserve">rozhlasové ústředny včetně kabeláže, </w:t>
      </w:r>
      <w:proofErr w:type="spellStart"/>
      <w:r w:rsidR="00555E3F">
        <w:rPr>
          <w:rFonts w:ascii="Arial" w:hAnsi="Arial" w:cs="Arial"/>
          <w:sz w:val="24"/>
          <w:szCs w:val="24"/>
        </w:rPr>
        <w:t>audiodekodéru</w:t>
      </w:r>
      <w:proofErr w:type="spellEnd"/>
      <w:r w:rsidR="00555E3F">
        <w:rPr>
          <w:rFonts w:ascii="Arial" w:hAnsi="Arial" w:cs="Arial"/>
          <w:sz w:val="24"/>
          <w:szCs w:val="24"/>
        </w:rPr>
        <w:t xml:space="preserve">, mikrofonů a seřízení za cenu 96 177 </w:t>
      </w:r>
      <w:r w:rsidR="00127BDD">
        <w:rPr>
          <w:rFonts w:ascii="Arial" w:hAnsi="Arial" w:cs="Arial"/>
          <w:sz w:val="24"/>
          <w:szCs w:val="24"/>
        </w:rPr>
        <w:t>Kč</w:t>
      </w:r>
      <w:r w:rsidR="00555E3F">
        <w:rPr>
          <w:rFonts w:ascii="Arial" w:hAnsi="Arial" w:cs="Arial"/>
          <w:sz w:val="24"/>
          <w:szCs w:val="24"/>
        </w:rPr>
        <w:t xml:space="preserve"> bez </w:t>
      </w:r>
      <w:r w:rsidR="00127BDD">
        <w:rPr>
          <w:rFonts w:ascii="Arial" w:hAnsi="Arial" w:cs="Arial"/>
          <w:sz w:val="24"/>
          <w:szCs w:val="24"/>
        </w:rPr>
        <w:t>DPH</w:t>
      </w:r>
      <w:r w:rsidR="00DB7A9F">
        <w:rPr>
          <w:rFonts w:ascii="Arial" w:hAnsi="Arial" w:cs="Arial"/>
          <w:sz w:val="24"/>
          <w:szCs w:val="24"/>
        </w:rPr>
        <w:t xml:space="preserve"> dle cenové nabídky</w:t>
      </w:r>
      <w:r w:rsidR="00127BDD">
        <w:rPr>
          <w:rFonts w:ascii="Arial" w:hAnsi="Arial" w:cs="Arial"/>
          <w:sz w:val="24"/>
          <w:szCs w:val="24"/>
        </w:rPr>
        <w:t>.</w:t>
      </w:r>
      <w:r w:rsidR="00352011">
        <w:rPr>
          <w:rFonts w:ascii="Arial" w:hAnsi="Arial" w:cs="Arial"/>
          <w:sz w:val="24"/>
          <w:szCs w:val="24"/>
        </w:rPr>
        <w:t xml:space="preserve"> Dílo bude dokončeno </w:t>
      </w:r>
      <w:r w:rsidR="00555E3F">
        <w:rPr>
          <w:rFonts w:ascii="Arial" w:hAnsi="Arial" w:cs="Arial"/>
          <w:sz w:val="24"/>
          <w:szCs w:val="24"/>
        </w:rPr>
        <w:t xml:space="preserve">nejpozději </w:t>
      </w:r>
      <w:r w:rsidR="00352011">
        <w:rPr>
          <w:rFonts w:ascii="Arial" w:hAnsi="Arial" w:cs="Arial"/>
          <w:sz w:val="24"/>
          <w:szCs w:val="24"/>
        </w:rPr>
        <w:t>do 2</w:t>
      </w:r>
      <w:r w:rsidR="00555E3F">
        <w:rPr>
          <w:rFonts w:ascii="Arial" w:hAnsi="Arial" w:cs="Arial"/>
          <w:sz w:val="24"/>
          <w:szCs w:val="24"/>
        </w:rPr>
        <w:t>1</w:t>
      </w:r>
      <w:r w:rsidR="00352011">
        <w:rPr>
          <w:rFonts w:ascii="Arial" w:hAnsi="Arial" w:cs="Arial"/>
          <w:sz w:val="24"/>
          <w:szCs w:val="24"/>
        </w:rPr>
        <w:t>.</w:t>
      </w:r>
      <w:r w:rsidR="00555E3F">
        <w:rPr>
          <w:rFonts w:ascii="Arial" w:hAnsi="Arial" w:cs="Arial"/>
          <w:sz w:val="24"/>
          <w:szCs w:val="24"/>
        </w:rPr>
        <w:t>6</w:t>
      </w:r>
      <w:r w:rsidR="00352011">
        <w:rPr>
          <w:rFonts w:ascii="Arial" w:hAnsi="Arial" w:cs="Arial"/>
          <w:sz w:val="24"/>
          <w:szCs w:val="24"/>
        </w:rPr>
        <w:t>.2024.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2F2AA1"/>
    <w:rsid w:val="00352011"/>
    <w:rsid w:val="00355FDE"/>
    <w:rsid w:val="0040377D"/>
    <w:rsid w:val="00555E3F"/>
    <w:rsid w:val="00616605"/>
    <w:rsid w:val="006D2B9F"/>
    <w:rsid w:val="0077036C"/>
    <w:rsid w:val="007F45EE"/>
    <w:rsid w:val="00811670"/>
    <w:rsid w:val="0082480B"/>
    <w:rsid w:val="00836939"/>
    <w:rsid w:val="00923B84"/>
    <w:rsid w:val="00964EDA"/>
    <w:rsid w:val="00A24945"/>
    <w:rsid w:val="00A90E13"/>
    <w:rsid w:val="00AE3F30"/>
    <w:rsid w:val="00B5328D"/>
    <w:rsid w:val="00C61727"/>
    <w:rsid w:val="00C66A6E"/>
    <w:rsid w:val="00CB0128"/>
    <w:rsid w:val="00CB19E4"/>
    <w:rsid w:val="00CE2221"/>
    <w:rsid w:val="00CE66B5"/>
    <w:rsid w:val="00DB7A9F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067BD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4</cp:revision>
  <cp:lastPrinted>2024-05-28T09:53:00Z</cp:lastPrinted>
  <dcterms:created xsi:type="dcterms:W3CDTF">2024-01-17T10:21:00Z</dcterms:created>
  <dcterms:modified xsi:type="dcterms:W3CDTF">2024-05-28T09:56:00Z</dcterms:modified>
</cp:coreProperties>
</file>