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984"/>
        <w:gridCol w:w="2130"/>
        <w:gridCol w:w="885"/>
        <w:gridCol w:w="1388"/>
        <w:gridCol w:w="1909"/>
      </w:tblGrid>
      <w:tr w:rsidR="00DD7DE0">
        <w:trPr>
          <w:trHeight w:val="562"/>
        </w:trPr>
        <w:tc>
          <w:tcPr>
            <w:tcW w:w="599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D7DE0" w:rsidRDefault="00F73ED6">
            <w:pPr>
              <w:pStyle w:val="TableParagraph"/>
              <w:spacing w:before="94"/>
              <w:ind w:left="799" w:right="76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FAKTURA - DAŇOVÝ DOKLAD</w:t>
            </w:r>
          </w:p>
        </w:tc>
        <w:tc>
          <w:tcPr>
            <w:tcW w:w="329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124"/>
              <w:ind w:left="880"/>
              <w:rPr>
                <w:sz w:val="24"/>
              </w:rPr>
            </w:pPr>
            <w:r>
              <w:rPr>
                <w:sz w:val="24"/>
              </w:rPr>
              <w:t>číslo: 2024/068</w:t>
            </w:r>
          </w:p>
        </w:tc>
      </w:tr>
      <w:tr w:rsidR="00DD7DE0">
        <w:trPr>
          <w:trHeight w:val="734"/>
        </w:trPr>
        <w:tc>
          <w:tcPr>
            <w:tcW w:w="2984" w:type="dxa"/>
            <w:tcBorders>
              <w:top w:val="single" w:sz="8" w:space="0" w:color="000000"/>
              <w:left w:val="single" w:sz="18" w:space="0" w:color="000000"/>
            </w:tcBorders>
          </w:tcPr>
          <w:p w:rsidR="00DD7DE0" w:rsidRDefault="00DD7DE0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DD7DE0" w:rsidRDefault="00F73ED6">
            <w:pPr>
              <w:pStyle w:val="TableParagraph"/>
              <w:ind w:left="411"/>
            </w:pPr>
            <w:r>
              <w:t>DODAVATEL:</w:t>
            </w:r>
          </w:p>
        </w:tc>
        <w:tc>
          <w:tcPr>
            <w:tcW w:w="4403" w:type="dxa"/>
            <w:gridSpan w:val="3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DD7DE0" w:rsidRDefault="00F73ED6">
            <w:pPr>
              <w:pStyle w:val="TableParagraph"/>
              <w:ind w:left="1771"/>
            </w:pPr>
            <w:r>
              <w:t>ODBĚRATEL:</w:t>
            </w:r>
          </w:p>
        </w:tc>
        <w:tc>
          <w:tcPr>
            <w:tcW w:w="1909" w:type="dxa"/>
            <w:tcBorders>
              <w:top w:val="single" w:sz="8" w:space="0" w:color="000000"/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471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196"/>
              <w:ind w:left="668"/>
            </w:pPr>
            <w:bookmarkStart w:id="0" w:name="_GoBack"/>
            <w:r>
              <w:t>J</w:t>
            </w:r>
            <w:bookmarkEnd w:id="0"/>
            <w:r>
              <w:t>an Nosek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gridSpan w:val="2"/>
            <w:tcBorders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196"/>
              <w:ind w:left="57"/>
            </w:pPr>
            <w:r>
              <w:t>Univerzita Karlova</w:t>
            </w:r>
          </w:p>
        </w:tc>
      </w:tr>
      <w:tr w:rsidR="00DD7DE0">
        <w:trPr>
          <w:trHeight w:val="283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15" w:line="248" w:lineRule="exact"/>
              <w:ind w:left="668"/>
            </w:pPr>
            <w:r>
              <w:t>Hanojská 2832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gridSpan w:val="2"/>
            <w:tcBorders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15" w:line="248" w:lineRule="exact"/>
              <w:ind w:left="57"/>
            </w:pPr>
            <w:r>
              <w:t>3. Lékařská fakulta</w:t>
            </w:r>
          </w:p>
        </w:tc>
      </w:tr>
      <w:tr w:rsidR="00DD7DE0">
        <w:trPr>
          <w:trHeight w:val="275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8" w:line="248" w:lineRule="exact"/>
              <w:ind w:left="668"/>
            </w:pPr>
            <w:r>
              <w:t>Tábor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:rsidR="00DD7DE0" w:rsidRDefault="00F73ED6">
            <w:pPr>
              <w:pStyle w:val="TableParagraph"/>
              <w:spacing w:before="8" w:line="248" w:lineRule="exact"/>
              <w:ind w:left="57"/>
            </w:pPr>
            <w:r>
              <w:t>Ruská 87</w:t>
            </w: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276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8" w:line="248" w:lineRule="exact"/>
              <w:ind w:left="668"/>
            </w:pPr>
            <w:r>
              <w:t>390 05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:rsidR="00DD7DE0" w:rsidRDefault="00F73ED6">
            <w:pPr>
              <w:pStyle w:val="TableParagraph"/>
              <w:spacing w:before="8" w:line="248" w:lineRule="exact"/>
              <w:ind w:left="57"/>
            </w:pPr>
            <w:r>
              <w:t>Praha 10</w:t>
            </w: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275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:rsidR="00DD7DE0" w:rsidRDefault="00F73ED6">
            <w:pPr>
              <w:pStyle w:val="TableParagraph"/>
              <w:spacing w:before="8" w:line="248" w:lineRule="exact"/>
              <w:ind w:left="57"/>
            </w:pPr>
            <w:r>
              <w:t>100 00</w:t>
            </w: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275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8" w:line="248" w:lineRule="exact"/>
              <w:ind w:left="668"/>
            </w:pPr>
            <w:r>
              <w:t>IČO: 74 705 709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538"/>
        </w:trPr>
        <w:tc>
          <w:tcPr>
            <w:tcW w:w="2984" w:type="dxa"/>
            <w:tcBorders>
              <w:left w:val="single" w:sz="18" w:space="0" w:color="000000"/>
              <w:bottom w:val="single" w:sz="8" w:space="0" w:color="000000"/>
            </w:tcBorders>
          </w:tcPr>
          <w:p w:rsidR="00DD7DE0" w:rsidRDefault="00F73ED6">
            <w:pPr>
              <w:pStyle w:val="TableParagraph"/>
              <w:spacing w:before="8"/>
              <w:ind w:right="207"/>
              <w:jc w:val="right"/>
            </w:pPr>
            <w:r>
              <w:t>DIČ: CZ 8510121840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tcBorders>
              <w:bottom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8"/>
              <w:ind w:left="57"/>
            </w:pPr>
            <w:r>
              <w:t>IČO: 00 216 208</w:t>
            </w:r>
          </w:p>
        </w:tc>
      </w:tr>
      <w:tr w:rsidR="00DD7DE0">
        <w:trPr>
          <w:trHeight w:val="677"/>
        </w:trPr>
        <w:tc>
          <w:tcPr>
            <w:tcW w:w="2984" w:type="dxa"/>
            <w:tcBorders>
              <w:top w:val="single" w:sz="8" w:space="0" w:color="000000"/>
              <w:left w:val="single" w:sz="18" w:space="0" w:color="000000"/>
            </w:tcBorders>
          </w:tcPr>
          <w:p w:rsidR="00DD7DE0" w:rsidRDefault="00DD7DE0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DD7DE0" w:rsidRDefault="00F73ED6">
            <w:pPr>
              <w:pStyle w:val="TableParagraph"/>
              <w:ind w:right="189"/>
              <w:jc w:val="right"/>
            </w:pPr>
            <w:r>
              <w:t>PLATEBNÍ PODMÍNKY:</w:t>
            </w:r>
          </w:p>
        </w:tc>
        <w:tc>
          <w:tcPr>
            <w:tcW w:w="2130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414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152" w:line="242" w:lineRule="exact"/>
              <w:ind w:left="668"/>
            </w:pPr>
            <w:r>
              <w:t>Forma úhrady:</w:t>
            </w:r>
          </w:p>
        </w:tc>
        <w:tc>
          <w:tcPr>
            <w:tcW w:w="2130" w:type="dxa"/>
          </w:tcPr>
          <w:p w:rsidR="00DD7DE0" w:rsidRDefault="00F73ED6">
            <w:pPr>
              <w:pStyle w:val="TableParagraph"/>
              <w:spacing w:before="152" w:line="242" w:lineRule="exact"/>
              <w:ind w:left="59"/>
            </w:pPr>
            <w:r>
              <w:t>Převodem</w:t>
            </w:r>
          </w:p>
        </w:tc>
        <w:tc>
          <w:tcPr>
            <w:tcW w:w="2273" w:type="dxa"/>
            <w:gridSpan w:val="2"/>
          </w:tcPr>
          <w:p w:rsidR="00DD7DE0" w:rsidRDefault="00F73ED6">
            <w:pPr>
              <w:pStyle w:val="TableParagraph"/>
              <w:spacing w:before="152" w:line="242" w:lineRule="exact"/>
              <w:ind w:left="58"/>
            </w:pPr>
            <w:r>
              <w:t>Datum vystavení:</w:t>
            </w: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140"/>
              <w:ind w:right="353"/>
              <w:jc w:val="right"/>
            </w:pPr>
            <w:proofErr w:type="gramStart"/>
            <w:r>
              <w:t>12.05.2024</w:t>
            </w:r>
            <w:proofErr w:type="gramEnd"/>
          </w:p>
        </w:tc>
      </w:tr>
      <w:tr w:rsidR="00DD7DE0">
        <w:trPr>
          <w:trHeight w:val="282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14" w:line="248" w:lineRule="exact"/>
              <w:ind w:left="668"/>
            </w:pPr>
            <w:r>
              <w:t>Bankovní spojení:</w:t>
            </w:r>
          </w:p>
        </w:tc>
        <w:tc>
          <w:tcPr>
            <w:tcW w:w="2130" w:type="dxa"/>
          </w:tcPr>
          <w:p w:rsidR="00DD7DE0" w:rsidRDefault="00F73ED6">
            <w:pPr>
              <w:pStyle w:val="TableParagraph"/>
              <w:spacing w:before="14" w:line="248" w:lineRule="exact"/>
              <w:ind w:left="59"/>
            </w:pPr>
            <w:proofErr w:type="spellStart"/>
            <w:r>
              <w:t>Raiffeisen</w:t>
            </w:r>
            <w:proofErr w:type="spellEnd"/>
            <w:r>
              <w:t xml:space="preserve"> bank</w:t>
            </w:r>
          </w:p>
        </w:tc>
        <w:tc>
          <w:tcPr>
            <w:tcW w:w="2273" w:type="dxa"/>
            <w:gridSpan w:val="2"/>
          </w:tcPr>
          <w:p w:rsidR="00DD7DE0" w:rsidRDefault="00F73ED6">
            <w:pPr>
              <w:pStyle w:val="TableParagraph"/>
              <w:spacing w:before="14" w:line="248" w:lineRule="exact"/>
              <w:ind w:left="58"/>
            </w:pPr>
            <w:r>
              <w:t xml:space="preserve">Datum zdanit. </w:t>
            </w:r>
            <w:proofErr w:type="gramStart"/>
            <w:r>
              <w:t>plnění</w:t>
            </w:r>
            <w:proofErr w:type="gramEnd"/>
            <w:r>
              <w:t>:</w:t>
            </w: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2"/>
              <w:ind w:right="353"/>
              <w:jc w:val="right"/>
            </w:pPr>
            <w:proofErr w:type="gramStart"/>
            <w:r>
              <w:t>12.05.2024</w:t>
            </w:r>
            <w:proofErr w:type="gramEnd"/>
          </w:p>
        </w:tc>
      </w:tr>
      <w:tr w:rsidR="00DD7DE0">
        <w:trPr>
          <w:trHeight w:val="262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8" w:line="234" w:lineRule="exact"/>
              <w:ind w:left="668"/>
            </w:pPr>
            <w:r>
              <w:t>Číslo účtu:</w:t>
            </w:r>
          </w:p>
        </w:tc>
        <w:tc>
          <w:tcPr>
            <w:tcW w:w="2130" w:type="dxa"/>
          </w:tcPr>
          <w:p w:rsidR="00DD7DE0" w:rsidRDefault="00F73ED6">
            <w:pPr>
              <w:pStyle w:val="TableParagraph"/>
              <w:spacing w:before="8" w:line="234" w:lineRule="exact"/>
              <w:ind w:left="59"/>
            </w:pPr>
            <w:r>
              <w:t>9746259001/5500</w:t>
            </w:r>
          </w:p>
        </w:tc>
        <w:tc>
          <w:tcPr>
            <w:tcW w:w="2273" w:type="dxa"/>
            <w:gridSpan w:val="2"/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bottom w:val="single" w:sz="8" w:space="0" w:color="000000"/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DE0">
        <w:trPr>
          <w:trHeight w:val="255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2" w:line="234" w:lineRule="exact"/>
              <w:ind w:left="668"/>
            </w:pPr>
            <w:r>
              <w:t>Variabilní symbol:</w:t>
            </w:r>
          </w:p>
        </w:tc>
        <w:tc>
          <w:tcPr>
            <w:tcW w:w="2130" w:type="dxa"/>
          </w:tcPr>
          <w:p w:rsidR="00DD7DE0" w:rsidRDefault="00F73ED6">
            <w:pPr>
              <w:pStyle w:val="TableParagraph"/>
              <w:spacing w:before="2" w:line="234" w:lineRule="exact"/>
              <w:ind w:left="59"/>
            </w:pPr>
            <w:r>
              <w:t>2024068</w:t>
            </w:r>
          </w:p>
        </w:tc>
        <w:tc>
          <w:tcPr>
            <w:tcW w:w="2273" w:type="dxa"/>
            <w:gridSpan w:val="2"/>
            <w:tcBorders>
              <w:right w:val="single" w:sz="8" w:space="0" w:color="000000"/>
            </w:tcBorders>
          </w:tcPr>
          <w:p w:rsidR="00DD7DE0" w:rsidRDefault="00F73ED6">
            <w:pPr>
              <w:pStyle w:val="TableParagraph"/>
              <w:spacing w:before="2" w:line="234" w:lineRule="exact"/>
              <w:ind w:left="58"/>
            </w:pPr>
            <w:r>
              <w:t>Splatnost: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line="236" w:lineRule="exact"/>
              <w:ind w:right="353"/>
              <w:jc w:val="right"/>
            </w:pPr>
            <w:proofErr w:type="gramStart"/>
            <w:r>
              <w:t>26.05.2024</w:t>
            </w:r>
            <w:proofErr w:type="gramEnd"/>
          </w:p>
        </w:tc>
      </w:tr>
      <w:tr w:rsidR="00DD7DE0">
        <w:trPr>
          <w:trHeight w:val="255"/>
        </w:trPr>
        <w:tc>
          <w:tcPr>
            <w:tcW w:w="9296" w:type="dxa"/>
            <w:gridSpan w:val="5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DE0">
        <w:trPr>
          <w:trHeight w:val="683"/>
        </w:trPr>
        <w:tc>
          <w:tcPr>
            <w:tcW w:w="2984" w:type="dxa"/>
            <w:tcBorders>
              <w:top w:val="single" w:sz="8" w:space="0" w:color="000000"/>
              <w:left w:val="single" w:sz="18" w:space="0" w:color="000000"/>
            </w:tcBorders>
          </w:tcPr>
          <w:p w:rsidR="00DD7DE0" w:rsidRDefault="00DD7DE0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DD7DE0" w:rsidRDefault="00F73ED6">
            <w:pPr>
              <w:pStyle w:val="TableParagraph"/>
              <w:ind w:left="411"/>
            </w:pPr>
            <w:r>
              <w:t>FAKTURUJEME VÁM:</w:t>
            </w:r>
          </w:p>
        </w:tc>
        <w:tc>
          <w:tcPr>
            <w:tcW w:w="2130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414"/>
        </w:trPr>
        <w:tc>
          <w:tcPr>
            <w:tcW w:w="9296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146" w:line="248" w:lineRule="exact"/>
              <w:ind w:left="668"/>
            </w:pPr>
            <w:r>
              <w:t xml:space="preserve">Fakturuji Vám autobusovou </w:t>
            </w:r>
            <w:proofErr w:type="gramStart"/>
            <w:r>
              <w:t>dopravu ,kterou</w:t>
            </w:r>
            <w:proofErr w:type="gramEnd"/>
            <w:r>
              <w:t xml:space="preserve"> jsme pro vás vykonali</w:t>
            </w:r>
          </w:p>
        </w:tc>
      </w:tr>
      <w:tr w:rsidR="00DD7DE0">
        <w:trPr>
          <w:trHeight w:val="690"/>
        </w:trPr>
        <w:tc>
          <w:tcPr>
            <w:tcW w:w="9296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8"/>
              <w:ind w:left="668"/>
            </w:pPr>
            <w:r>
              <w:t xml:space="preserve">ve dnech: </w:t>
            </w:r>
            <w:proofErr w:type="gramStart"/>
            <w:r>
              <w:t>4.5</w:t>
            </w:r>
            <w:proofErr w:type="gramEnd"/>
            <w:r>
              <w:t>., 6.5., 8.5., 10.5. a 12.5. 2024 na trase Tábor - Dobronice a zpět.</w:t>
            </w:r>
          </w:p>
        </w:tc>
      </w:tr>
      <w:tr w:rsidR="00DD7DE0">
        <w:trPr>
          <w:trHeight w:val="2894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4"/>
              </w:rPr>
            </w:pPr>
          </w:p>
          <w:p w:rsidR="00DD7DE0" w:rsidRDefault="00F73ED6">
            <w:pPr>
              <w:pStyle w:val="TableParagraph"/>
              <w:spacing w:before="146"/>
              <w:ind w:left="378"/>
            </w:pPr>
            <w:r>
              <w:t>Smluvní cena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4"/>
              </w:rPr>
            </w:pPr>
          </w:p>
          <w:p w:rsidR="00DD7DE0" w:rsidRDefault="00F73ED6">
            <w:pPr>
              <w:pStyle w:val="TableParagraph"/>
              <w:spacing w:before="146"/>
              <w:ind w:left="109"/>
            </w:pPr>
            <w:r>
              <w:t>82 500,00 Kč</w:t>
            </w:r>
          </w:p>
        </w:tc>
      </w:tr>
      <w:tr w:rsidR="00DD7DE0">
        <w:trPr>
          <w:trHeight w:val="276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gridSpan w:val="2"/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789"/>
        </w:trPr>
        <w:tc>
          <w:tcPr>
            <w:tcW w:w="2984" w:type="dxa"/>
            <w:tcBorders>
              <w:left w:val="single" w:sz="18" w:space="0" w:color="000000"/>
              <w:bottom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gridSpan w:val="2"/>
            <w:tcBorders>
              <w:bottom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tcBorders>
              <w:bottom w:val="single" w:sz="8" w:space="0" w:color="000000"/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7DE0">
        <w:trPr>
          <w:trHeight w:val="400"/>
        </w:trPr>
        <w:tc>
          <w:tcPr>
            <w:tcW w:w="5114" w:type="dxa"/>
            <w:gridSpan w:val="2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DD7DE0" w:rsidRDefault="00F73ED6">
            <w:pPr>
              <w:pStyle w:val="TableParagraph"/>
              <w:spacing w:before="165" w:line="215" w:lineRule="exact"/>
              <w:ind w:left="699"/>
              <w:rPr>
                <w:sz w:val="20"/>
              </w:rPr>
            </w:pPr>
            <w:r>
              <w:rPr>
                <w:sz w:val="20"/>
              </w:rPr>
              <w:t>Jméno: Jan Nosek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DE0" w:rsidRDefault="00F73ED6">
            <w:pPr>
              <w:pStyle w:val="TableParagraph"/>
              <w:spacing w:before="62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Celkem k úhradě:</w:t>
            </w:r>
          </w:p>
        </w:tc>
        <w:tc>
          <w:tcPr>
            <w:tcW w:w="1909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53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92 400,00 Kč</w:t>
            </w:r>
          </w:p>
        </w:tc>
      </w:tr>
      <w:tr w:rsidR="00DD7DE0">
        <w:trPr>
          <w:trHeight w:val="234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line="214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Tel.: +420 722 930 530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9" w:type="dxa"/>
            <w:tcBorders>
              <w:top w:val="single" w:sz="8" w:space="0" w:color="000000"/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7DE0">
        <w:trPr>
          <w:trHeight w:val="370"/>
        </w:trPr>
        <w:tc>
          <w:tcPr>
            <w:tcW w:w="9296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5"/>
              <w:ind w:left="721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hyperlink r:id="rId6">
              <w:r>
                <w:rPr>
                  <w:sz w:val="20"/>
                </w:rPr>
                <w:t>nosek.jan@email.cz</w:t>
              </w:r>
            </w:hyperlink>
          </w:p>
        </w:tc>
      </w:tr>
      <w:tr w:rsidR="00DD7DE0">
        <w:trPr>
          <w:trHeight w:val="370"/>
        </w:trPr>
        <w:tc>
          <w:tcPr>
            <w:tcW w:w="9296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128" w:line="222" w:lineRule="exact"/>
              <w:ind w:left="666"/>
              <w:rPr>
                <w:sz w:val="20"/>
              </w:rPr>
            </w:pPr>
            <w:r>
              <w:rPr>
                <w:sz w:val="20"/>
              </w:rPr>
              <w:t>Výpis živnostenského rejstříku vydal Městský úřad Tábor</w:t>
            </w:r>
          </w:p>
        </w:tc>
      </w:tr>
      <w:tr w:rsidR="00DD7DE0">
        <w:trPr>
          <w:trHeight w:val="247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5" w:line="222" w:lineRule="exact"/>
              <w:ind w:right="212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Č.j.</w:t>
            </w:r>
            <w:proofErr w:type="gramEnd"/>
            <w:r>
              <w:rPr>
                <w:sz w:val="20"/>
              </w:rPr>
              <w:t xml:space="preserve"> OŽ/263/2009/JV/11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tcBorders>
              <w:right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DE0">
        <w:trPr>
          <w:trHeight w:val="247"/>
        </w:trPr>
        <w:tc>
          <w:tcPr>
            <w:tcW w:w="2984" w:type="dxa"/>
            <w:tcBorders>
              <w:left w:val="single" w:sz="18" w:space="0" w:color="000000"/>
            </w:tcBorders>
          </w:tcPr>
          <w:p w:rsidR="00DD7DE0" w:rsidRDefault="00F73ED6">
            <w:pPr>
              <w:pStyle w:val="TableParagraph"/>
              <w:spacing w:before="5" w:line="222" w:lineRule="exact"/>
              <w:ind w:left="366"/>
              <w:rPr>
                <w:sz w:val="20"/>
              </w:rPr>
            </w:pPr>
            <w:r>
              <w:rPr>
                <w:sz w:val="20"/>
              </w:rPr>
              <w:t>jsem plátcem DPH</w:t>
            </w:r>
          </w:p>
        </w:tc>
        <w:tc>
          <w:tcPr>
            <w:tcW w:w="2130" w:type="dxa"/>
          </w:tcPr>
          <w:p w:rsidR="00DD7DE0" w:rsidRDefault="00DD7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2" w:type="dxa"/>
            <w:gridSpan w:val="3"/>
            <w:tcBorders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5"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</w:p>
        </w:tc>
      </w:tr>
      <w:tr w:rsidR="00DD7DE0">
        <w:trPr>
          <w:trHeight w:val="489"/>
        </w:trPr>
        <w:tc>
          <w:tcPr>
            <w:tcW w:w="2984" w:type="dxa"/>
            <w:tcBorders>
              <w:left w:val="single" w:sz="18" w:space="0" w:color="000000"/>
              <w:bottom w:val="single" w:sz="18" w:space="0" w:color="000000"/>
            </w:tcBorders>
          </w:tcPr>
          <w:p w:rsidR="00DD7DE0" w:rsidRDefault="00F73ED6">
            <w:pPr>
              <w:pStyle w:val="TableParagraph"/>
              <w:spacing w:before="5"/>
              <w:ind w:right="248"/>
              <w:jc w:val="right"/>
              <w:rPr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 w:color="0000FF"/>
                </w:rPr>
                <w:t>www.autobus-nosek.cz</w:t>
              </w:r>
            </w:hyperlink>
          </w:p>
        </w:tc>
        <w:tc>
          <w:tcPr>
            <w:tcW w:w="2130" w:type="dxa"/>
            <w:tcBorders>
              <w:bottom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 w:rsidR="00DD7DE0" w:rsidRDefault="00DD7D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DD7DE0" w:rsidRDefault="00F73ED6">
            <w:pPr>
              <w:pStyle w:val="TableParagraph"/>
              <w:spacing w:before="5"/>
              <w:ind w:left="276"/>
              <w:rPr>
                <w:sz w:val="20"/>
              </w:rPr>
            </w:pPr>
            <w:r>
              <w:rPr>
                <w:sz w:val="20"/>
              </w:rPr>
              <w:t>Razítko a podpis</w:t>
            </w:r>
          </w:p>
        </w:tc>
      </w:tr>
    </w:tbl>
    <w:p w:rsidR="00DD7DE0" w:rsidRDefault="00F73ED6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210752" behindDoc="1" locked="0" layoutInCell="1" allowOverlap="1">
            <wp:simplePos x="0" y="0"/>
            <wp:positionH relativeFrom="page">
              <wp:posOffset>1276681</wp:posOffset>
            </wp:positionH>
            <wp:positionV relativeFrom="page">
              <wp:posOffset>1574291</wp:posOffset>
            </wp:positionV>
            <wp:extent cx="1563393" cy="210311"/>
            <wp:effectExtent l="0" t="0" r="0" b="0"/>
            <wp:wrapNone/>
            <wp:docPr id="1" name="image1.jpe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393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.9pt;margin-top:599pt;width:339.1pt;height:28.6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53"/>
                    <w:gridCol w:w="2130"/>
                    <w:gridCol w:w="2272"/>
                  </w:tblGrid>
                  <w:tr w:rsidR="00DD7DE0">
                    <w:trPr>
                      <w:trHeight w:val="256"/>
                    </w:trPr>
                    <w:tc>
                      <w:tcPr>
                        <w:tcW w:w="2353" w:type="dxa"/>
                      </w:tcPr>
                      <w:p w:rsidR="00DD7DE0" w:rsidRDefault="00F73ED6">
                        <w:pPr>
                          <w:pStyle w:val="TableParagraph"/>
                          <w:spacing w:before="2" w:line="234" w:lineRule="exact"/>
                          <w:ind w:left="431" w:right="394"/>
                          <w:jc w:val="center"/>
                        </w:pPr>
                        <w:r>
                          <w:t>Cena bez DPH</w:t>
                        </w:r>
                      </w:p>
                    </w:tc>
                    <w:tc>
                      <w:tcPr>
                        <w:tcW w:w="2130" w:type="dxa"/>
                      </w:tcPr>
                      <w:p w:rsidR="00DD7DE0" w:rsidRDefault="00F73ED6">
                        <w:pPr>
                          <w:pStyle w:val="TableParagraph"/>
                          <w:spacing w:before="2" w:line="234" w:lineRule="exact"/>
                          <w:ind w:left="465" w:right="427"/>
                          <w:jc w:val="center"/>
                        </w:pPr>
                        <w:r>
                          <w:t>12% DPH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DD7DE0" w:rsidRDefault="00F73ED6">
                        <w:pPr>
                          <w:pStyle w:val="TableParagraph"/>
                          <w:spacing w:before="2" w:line="234" w:lineRule="exact"/>
                          <w:ind w:right="383"/>
                          <w:jc w:val="right"/>
                        </w:pPr>
                        <w:r>
                          <w:t>Celkem s DPH</w:t>
                        </w:r>
                      </w:p>
                    </w:tc>
                  </w:tr>
                  <w:tr w:rsidR="00DD7DE0">
                    <w:trPr>
                      <w:trHeight w:val="256"/>
                    </w:trPr>
                    <w:tc>
                      <w:tcPr>
                        <w:tcW w:w="2353" w:type="dxa"/>
                      </w:tcPr>
                      <w:p w:rsidR="00DD7DE0" w:rsidRDefault="00F73ED6">
                        <w:pPr>
                          <w:pStyle w:val="TableParagraph"/>
                          <w:spacing w:before="2" w:line="234" w:lineRule="exact"/>
                          <w:ind w:left="431" w:right="393"/>
                          <w:jc w:val="center"/>
                        </w:pPr>
                        <w:r>
                          <w:t>82 500,00 Kč</w:t>
                        </w:r>
                      </w:p>
                    </w:tc>
                    <w:tc>
                      <w:tcPr>
                        <w:tcW w:w="2130" w:type="dxa"/>
                      </w:tcPr>
                      <w:p w:rsidR="00DD7DE0" w:rsidRDefault="00F73ED6">
                        <w:pPr>
                          <w:pStyle w:val="TableParagraph"/>
                          <w:spacing w:before="2" w:line="234" w:lineRule="exact"/>
                          <w:ind w:left="465" w:right="429"/>
                          <w:jc w:val="center"/>
                        </w:pPr>
                        <w:r>
                          <w:t>9 900,00 Kč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DD7DE0" w:rsidRDefault="00F73ED6">
                        <w:pPr>
                          <w:pStyle w:val="TableParagraph"/>
                          <w:spacing w:before="2" w:line="234" w:lineRule="exact"/>
                          <w:ind w:right="456"/>
                          <w:jc w:val="right"/>
                        </w:pPr>
                        <w:r>
                          <w:t>92 400,00 Kč</w:t>
                        </w:r>
                      </w:p>
                    </w:tc>
                  </w:tr>
                </w:tbl>
                <w:p w:rsidR="00DD7DE0" w:rsidRDefault="00DD7DE0"/>
              </w:txbxContent>
            </v:textbox>
            <w10:wrap anchorx="page" anchory="page"/>
          </v:shape>
        </w:pict>
      </w:r>
    </w:p>
    <w:sectPr w:rsidR="00DD7DE0">
      <w:headerReference w:type="default" r:id="rId9"/>
      <w:type w:val="continuous"/>
      <w:pgSz w:w="11910" w:h="16840"/>
      <w:pgMar w:top="1300" w:right="116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D6" w:rsidRDefault="00F73ED6" w:rsidP="001D128C">
      <w:r>
        <w:separator/>
      </w:r>
    </w:p>
  </w:endnote>
  <w:endnote w:type="continuationSeparator" w:id="0">
    <w:p w:rsidR="00F73ED6" w:rsidRDefault="00F73ED6" w:rsidP="001D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D6" w:rsidRDefault="00F73ED6" w:rsidP="001D128C">
      <w:r>
        <w:separator/>
      </w:r>
    </w:p>
  </w:footnote>
  <w:footnote w:type="continuationSeparator" w:id="0">
    <w:p w:rsidR="00F73ED6" w:rsidRDefault="00F73ED6" w:rsidP="001D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8C" w:rsidRDefault="001D128C">
    <w:pPr>
      <w:pStyle w:val="Zhlav"/>
    </w:pPr>
    <w: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7DE0"/>
    <w:rsid w:val="001D128C"/>
    <w:rsid w:val="00DD7DE0"/>
    <w:rsid w:val="00F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89BA19B-BC07-474D-8553-A2AC1028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D1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128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D1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28C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autobus-nosek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sek.jan@emai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jánošík</dc:creator>
  <cp:lastModifiedBy>Kateřina Mitasová</cp:lastModifiedBy>
  <cp:revision>2</cp:revision>
  <dcterms:created xsi:type="dcterms:W3CDTF">2024-05-28T09:33:00Z</dcterms:created>
  <dcterms:modified xsi:type="dcterms:W3CDTF">2024-05-28T09:35:00Z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2024-05-28T00:00:00Z</vt:filetime>
  </property>
</Properties>
</file>