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53A" w:rsidRDefault="00474A49">
      <w:pPr>
        <w:pStyle w:val="Nadpis10"/>
        <w:keepNext/>
        <w:keepLines/>
        <w:shd w:val="clear" w:color="auto" w:fill="auto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12453A" w:rsidRDefault="00474A49">
      <w:pPr>
        <w:pStyle w:val="Zkladntext1"/>
        <w:shd w:val="clear" w:color="auto" w:fill="auto"/>
        <w:spacing w:line="240" w:lineRule="auto"/>
      </w:pPr>
      <w:r>
        <w:t>Drnovská 507</w:t>
      </w:r>
    </w:p>
    <w:p w:rsidR="0012453A" w:rsidRDefault="00474A49">
      <w:pPr>
        <w:pStyle w:val="Zkladntext1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12453A" w:rsidRDefault="00474A49">
      <w:pPr>
        <w:pStyle w:val="Zkladntext1"/>
        <w:shd w:val="clear" w:color="auto" w:fill="auto"/>
        <w:spacing w:after="300" w:line="240" w:lineRule="auto"/>
      </w:pPr>
      <w:r>
        <w:t>telefon: 233 022 111</w:t>
      </w:r>
    </w:p>
    <w:p w:rsidR="0012453A" w:rsidRDefault="00474A49">
      <w:pPr>
        <w:pStyle w:val="Nadpis10"/>
        <w:keepNext/>
        <w:keepLines/>
        <w:shd w:val="clear" w:color="auto" w:fill="auto"/>
      </w:pPr>
      <w:bookmarkStart w:id="1" w:name="bookmark1"/>
      <w:r>
        <w:t>IČO: 00027006</w:t>
      </w:r>
      <w:bookmarkEnd w:id="1"/>
    </w:p>
    <w:p w:rsidR="0012453A" w:rsidRDefault="00474A49">
      <w:pPr>
        <w:pStyle w:val="Zkladntext1"/>
        <w:shd w:val="clear" w:color="auto" w:fill="auto"/>
        <w:spacing w:line="384" w:lineRule="auto"/>
      </w:pPr>
      <w:r>
        <w:t>DIČ: CZ00027006</w:t>
      </w:r>
    </w:p>
    <w:p w:rsidR="0012453A" w:rsidRDefault="00474A49">
      <w:pPr>
        <w:pStyle w:val="Zkladntext20"/>
        <w:shd w:val="clear" w:color="auto" w:fill="auto"/>
        <w:spacing w:after="0" w:line="338" w:lineRule="auto"/>
        <w:ind w:left="4760" w:right="2980" w:firstLine="20"/>
      </w:pPr>
      <w:r>
        <w:t>Objednávka číslo OB-2024-00000800</w:t>
      </w:r>
    </w:p>
    <w:p w:rsidR="0012453A" w:rsidRDefault="00474A49">
      <w:pPr>
        <w:pStyle w:val="Zkladntext1"/>
        <w:shd w:val="clear" w:color="auto" w:fill="auto"/>
        <w:tabs>
          <w:tab w:val="left" w:pos="3317"/>
        </w:tabs>
        <w:spacing w:line="432" w:lineRule="auto"/>
      </w:pPr>
      <w:r>
        <w:rPr>
          <w:b w:val="0"/>
          <w:bCs w:val="0"/>
          <w:sz w:val="16"/>
          <w:szCs w:val="16"/>
        </w:rPr>
        <w:t>-Dodavatel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12453A" w:rsidRDefault="00474A49">
      <w:pPr>
        <w:pStyle w:val="Zkladntext20"/>
        <w:pBdr>
          <w:top w:val="single" w:sz="4" w:space="0" w:color="auto"/>
        </w:pBdr>
        <w:shd w:val="clear" w:color="auto" w:fill="auto"/>
        <w:spacing w:after="0" w:line="240" w:lineRule="auto"/>
        <w:ind w:left="0" w:right="0" w:firstLine="0"/>
        <w:jc w:val="both"/>
      </w:pPr>
      <w:r>
        <w:t>PSI, spol. s.r.o., Průmyslová 470, 664 24, Drásov, VAT:</w:t>
      </w:r>
    </w:p>
    <w:p w:rsidR="0012453A" w:rsidRDefault="00474A49">
      <w:pPr>
        <w:pStyle w:val="Zkladntext20"/>
        <w:pBdr>
          <w:bottom w:val="single" w:sz="4" w:space="0" w:color="auto"/>
        </w:pBdr>
        <w:shd w:val="clear" w:color="auto" w:fill="auto"/>
        <w:spacing w:after="1100" w:line="240" w:lineRule="auto"/>
        <w:ind w:left="0" w:right="0" w:firstLine="0"/>
        <w:jc w:val="both"/>
      </w:pPr>
      <w:r>
        <w:t>CZ60646594</w:t>
      </w:r>
    </w:p>
    <w:p w:rsidR="0012453A" w:rsidRDefault="00474A49">
      <w:pPr>
        <w:pStyle w:val="Titulektabulky0"/>
        <w:shd w:val="clear" w:color="auto" w:fill="auto"/>
        <w:tabs>
          <w:tab w:val="left" w:pos="2030"/>
          <w:tab w:val="left" w:pos="4882"/>
          <w:tab w:val="left" w:pos="7118"/>
        </w:tabs>
        <w:jc w:val="both"/>
      </w:pPr>
      <w:r>
        <w:t>Položka</w:t>
      </w:r>
      <w:r>
        <w:tab/>
      </w:r>
      <w:proofErr w:type="spellStart"/>
      <w:r>
        <w:rPr>
          <w:sz w:val="15"/>
          <w:szCs w:val="15"/>
        </w:rPr>
        <w:t>Mnozstvi</w:t>
      </w:r>
      <w:proofErr w:type="spellEnd"/>
      <w:r>
        <w:rPr>
          <w:sz w:val="15"/>
          <w:szCs w:val="15"/>
        </w:rPr>
        <w:t xml:space="preserve"> Jednotka</w:t>
      </w:r>
      <w:r>
        <w:rPr>
          <w:sz w:val="15"/>
          <w:szCs w:val="15"/>
        </w:rPr>
        <w:tab/>
      </w:r>
      <w:r>
        <w:t>Popis</w:t>
      </w:r>
      <w:r>
        <w:tab/>
        <w:t>Cena</w:t>
      </w:r>
    </w:p>
    <w:p w:rsidR="0012453A" w:rsidRDefault="00474A49">
      <w:pPr>
        <w:pStyle w:val="Titulektabulky0"/>
        <w:shd w:val="clear" w:color="auto" w:fill="auto"/>
        <w:jc w:val="right"/>
      </w:pPr>
      <w:r>
        <w:rPr>
          <w:b w:val="0"/>
          <w:bCs w:val="0"/>
        </w:rPr>
        <w:t>(včetně DPH)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6"/>
        <w:gridCol w:w="1661"/>
        <w:gridCol w:w="917"/>
        <w:gridCol w:w="2966"/>
        <w:gridCol w:w="1661"/>
      </w:tblGrid>
      <w:tr w:rsidR="0012453A">
        <w:trPr>
          <w:trHeight w:hRule="exact" w:val="360"/>
          <w:jc w:val="center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2453A" w:rsidRDefault="00474A49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Zvlhčovač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2453A" w:rsidRDefault="00474A49">
            <w:pPr>
              <w:pStyle w:val="Jin0"/>
              <w:shd w:val="clear" w:color="auto" w:fill="auto"/>
              <w:spacing w:line="240" w:lineRule="auto"/>
              <w:ind w:left="122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2453A" w:rsidRDefault="00474A49">
            <w:pPr>
              <w:pStyle w:val="Jin0"/>
              <w:shd w:val="clear" w:color="auto" w:fill="auto"/>
              <w:spacing w:line="240" w:lineRule="auto"/>
              <w:ind w:right="60"/>
              <w:jc w:val="center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Jiné</w:t>
            </w:r>
          </w:p>
        </w:tc>
        <w:tc>
          <w:tcPr>
            <w:tcW w:w="29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2453A" w:rsidRDefault="00474A49">
            <w:pPr>
              <w:pStyle w:val="Jin0"/>
              <w:shd w:val="clear" w:color="auto" w:fill="auto"/>
              <w:spacing w:line="240" w:lineRule="auto"/>
              <w:ind w:left="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Zvlhčovač do </w:t>
            </w:r>
            <w:proofErr w:type="spellStart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fytokomory</w:t>
            </w:r>
            <w:proofErr w:type="spellEnd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 </w:t>
            </w:r>
            <w:r w:rsidR="002A408A"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 xml:space="preserve"> </w:t>
            </w:r>
            <w:bookmarkStart w:id="2" w:name="_GoBack"/>
            <w:bookmarkEnd w:id="2"/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dle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2453A" w:rsidRDefault="00474A49">
            <w:pPr>
              <w:pStyle w:val="Jin0"/>
              <w:shd w:val="clear" w:color="auto" w:fill="auto"/>
              <w:spacing w:line="240" w:lineRule="auto"/>
              <w:ind w:left="38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61819</w:t>
            </w:r>
          </w:p>
        </w:tc>
      </w:tr>
      <w:tr w:rsidR="0012453A">
        <w:trPr>
          <w:trHeight w:hRule="exact" w:val="566"/>
          <w:jc w:val="center"/>
        </w:trPr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:rsidR="0012453A" w:rsidRDefault="0012453A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FFFFF"/>
          </w:tcPr>
          <w:p w:rsidR="0012453A" w:rsidRDefault="0012453A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bottom w:val="single" w:sz="4" w:space="0" w:color="auto"/>
            </w:tcBorders>
            <w:shd w:val="clear" w:color="auto" w:fill="FFFFFF"/>
          </w:tcPr>
          <w:p w:rsidR="0012453A" w:rsidRDefault="0012453A">
            <w:pPr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FFFFFF"/>
          </w:tcPr>
          <w:p w:rsidR="0012453A" w:rsidRDefault="00474A49">
            <w:pPr>
              <w:pStyle w:val="Jin0"/>
              <w:shd w:val="clear" w:color="auto" w:fill="auto"/>
              <w:spacing w:line="240" w:lineRule="auto"/>
              <w:ind w:left="260"/>
              <w:jc w:val="left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19"/>
                <w:szCs w:val="19"/>
              </w:rPr>
              <w:t>cenové nabídky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FFFFF"/>
          </w:tcPr>
          <w:p w:rsidR="0012453A" w:rsidRDefault="0012453A">
            <w:pPr>
              <w:rPr>
                <w:sz w:val="10"/>
                <w:szCs w:val="10"/>
              </w:rPr>
            </w:pPr>
          </w:p>
        </w:tc>
      </w:tr>
    </w:tbl>
    <w:p w:rsidR="0012453A" w:rsidRDefault="00474A49">
      <w:pPr>
        <w:pStyle w:val="Titulektabulky0"/>
        <w:shd w:val="clear" w:color="auto" w:fill="auto"/>
        <w:ind w:left="6437"/>
      </w:pPr>
      <w:r>
        <w:rPr>
          <w:b w:val="0"/>
          <w:bCs w:val="0"/>
        </w:rPr>
        <w:t>61819</w:t>
      </w:r>
    </w:p>
    <w:p w:rsidR="0012453A" w:rsidRDefault="00474A49">
      <w:pPr>
        <w:pStyle w:val="Zkladntext20"/>
        <w:pBdr>
          <w:top w:val="single" w:sz="4" w:space="0" w:color="auto"/>
        </w:pBdr>
        <w:shd w:val="clear" w:color="auto" w:fill="auto"/>
        <w:spacing w:after="380" w:line="240" w:lineRule="auto"/>
        <w:ind w:left="180" w:right="0" w:firstLine="0"/>
      </w:pPr>
      <w:r>
        <w:t>I Vložit položku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6"/>
        <w:gridCol w:w="3034"/>
        <w:gridCol w:w="821"/>
      </w:tblGrid>
      <w:tr w:rsidR="0012453A">
        <w:trPr>
          <w:trHeight w:hRule="exact" w:val="384"/>
        </w:trPr>
        <w:tc>
          <w:tcPr>
            <w:tcW w:w="1056" w:type="dxa"/>
            <w:shd w:val="clear" w:color="auto" w:fill="FFFFFF"/>
          </w:tcPr>
          <w:p w:rsidR="0012453A" w:rsidRDefault="00474A49">
            <w:pPr>
              <w:pStyle w:val="Jin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sz w:val="16"/>
                <w:szCs w:val="16"/>
              </w:rPr>
              <w:t>Vyřizuje:</w:t>
            </w:r>
          </w:p>
        </w:tc>
        <w:tc>
          <w:tcPr>
            <w:tcW w:w="3034" w:type="dxa"/>
            <w:shd w:val="clear" w:color="auto" w:fill="FFFFFF"/>
          </w:tcPr>
          <w:p w:rsidR="0012453A" w:rsidRDefault="0012453A">
            <w:pPr>
              <w:pStyle w:val="Jin0"/>
              <w:shd w:val="clear" w:color="auto" w:fill="auto"/>
              <w:spacing w:line="240" w:lineRule="auto"/>
              <w:ind w:left="440"/>
              <w:jc w:val="left"/>
              <w:rPr>
                <w:sz w:val="24"/>
                <w:szCs w:val="24"/>
              </w:rPr>
            </w:pPr>
          </w:p>
        </w:tc>
        <w:tc>
          <w:tcPr>
            <w:tcW w:w="821" w:type="dxa"/>
            <w:shd w:val="clear" w:color="auto" w:fill="FFFFFF"/>
          </w:tcPr>
          <w:p w:rsidR="0012453A" w:rsidRDefault="0012453A">
            <w:pPr>
              <w:rPr>
                <w:sz w:val="10"/>
                <w:szCs w:val="10"/>
              </w:rPr>
            </w:pPr>
          </w:p>
        </w:tc>
      </w:tr>
      <w:tr w:rsidR="0012453A">
        <w:trPr>
          <w:trHeight w:hRule="exact" w:val="374"/>
        </w:trPr>
        <w:tc>
          <w:tcPr>
            <w:tcW w:w="1056" w:type="dxa"/>
            <w:shd w:val="clear" w:color="auto" w:fill="FFFFFF"/>
            <w:vAlign w:val="center"/>
          </w:tcPr>
          <w:p w:rsidR="0012453A" w:rsidRDefault="00474A49">
            <w:pPr>
              <w:pStyle w:val="Jin0"/>
              <w:shd w:val="clear" w:color="auto" w:fill="auto"/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rFonts w:ascii="Arial" w:eastAsia="Arial" w:hAnsi="Arial" w:cs="Arial"/>
                <w:b w:val="0"/>
                <w:bCs w:val="0"/>
                <w:sz w:val="16"/>
                <w:szCs w:val="16"/>
              </w:rPr>
              <w:t>Datum:</w:t>
            </w:r>
          </w:p>
        </w:tc>
        <w:tc>
          <w:tcPr>
            <w:tcW w:w="3034" w:type="dxa"/>
            <w:shd w:val="clear" w:color="auto" w:fill="FFFFFF"/>
            <w:vAlign w:val="center"/>
          </w:tcPr>
          <w:p w:rsidR="0012453A" w:rsidRDefault="00474A49">
            <w:pPr>
              <w:pStyle w:val="Jin0"/>
              <w:shd w:val="clear" w:color="auto" w:fill="auto"/>
              <w:spacing w:line="240" w:lineRule="auto"/>
              <w:ind w:left="440"/>
              <w:jc w:val="left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27. 5. 2024</w:t>
            </w:r>
          </w:p>
        </w:tc>
        <w:tc>
          <w:tcPr>
            <w:tcW w:w="821" w:type="dxa"/>
            <w:shd w:val="clear" w:color="auto" w:fill="FFFFFF"/>
          </w:tcPr>
          <w:p w:rsidR="0012453A" w:rsidRDefault="0012453A">
            <w:pPr>
              <w:rPr>
                <w:sz w:val="10"/>
                <w:szCs w:val="10"/>
              </w:rPr>
            </w:pPr>
          </w:p>
        </w:tc>
      </w:tr>
    </w:tbl>
    <w:p w:rsidR="0012453A" w:rsidRDefault="0012453A">
      <w:pPr>
        <w:spacing w:after="526" w:line="14" w:lineRule="exact"/>
      </w:pPr>
    </w:p>
    <w:p w:rsidR="0012453A" w:rsidRDefault="00474A49">
      <w:pPr>
        <w:pStyle w:val="Zkladntext1"/>
        <w:shd w:val="clear" w:color="auto" w:fill="auto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Fakturujte:</w:t>
      </w:r>
    </w:p>
    <w:p w:rsidR="0012453A" w:rsidRDefault="00474A49">
      <w:pPr>
        <w:pStyle w:val="Zkladntext1"/>
        <w:shd w:val="clear" w:color="auto" w:fill="auto"/>
        <w:spacing w:after="280"/>
        <w:ind w:right="6460"/>
        <w:jc w:val="left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 xml:space="preserve">Výzkumný ústav rostlinné výroby </w:t>
      </w:r>
      <w:proofErr w:type="spellStart"/>
      <w:proofErr w:type="gramStart"/>
      <w:r>
        <w:rPr>
          <w:b w:val="0"/>
          <w:bCs w:val="0"/>
          <w:sz w:val="17"/>
          <w:szCs w:val="17"/>
        </w:rPr>
        <w:t>v.v.</w:t>
      </w:r>
      <w:proofErr w:type="gramEnd"/>
      <w:r>
        <w:rPr>
          <w:b w:val="0"/>
          <w:bCs w:val="0"/>
          <w:sz w:val="17"/>
          <w:szCs w:val="17"/>
        </w:rPr>
        <w:t>i</w:t>
      </w:r>
      <w:proofErr w:type="spellEnd"/>
      <w:r>
        <w:rPr>
          <w:b w:val="0"/>
          <w:bCs w:val="0"/>
          <w:sz w:val="17"/>
          <w:szCs w:val="17"/>
        </w:rPr>
        <w:t>. Drnovská 507 161 06 Praha 6</w:t>
      </w:r>
    </w:p>
    <w:p w:rsidR="0012453A" w:rsidRDefault="00474A49">
      <w:pPr>
        <w:pStyle w:val="Zkladntext1"/>
        <w:shd w:val="clear" w:color="auto" w:fill="auto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IČO: 00027006</w:t>
      </w:r>
    </w:p>
    <w:p w:rsidR="0012453A" w:rsidRDefault="00474A49">
      <w:pPr>
        <w:pStyle w:val="Zkladntext1"/>
        <w:shd w:val="clear" w:color="auto" w:fill="auto"/>
        <w:rPr>
          <w:sz w:val="17"/>
          <w:szCs w:val="17"/>
        </w:rPr>
      </w:pPr>
      <w:r>
        <w:rPr>
          <w:b w:val="0"/>
          <w:bCs w:val="0"/>
          <w:sz w:val="17"/>
          <w:szCs w:val="17"/>
        </w:rPr>
        <w:t>DIČ: CZ 00027006</w:t>
      </w:r>
    </w:p>
    <w:p w:rsidR="0012453A" w:rsidRDefault="00474A49">
      <w:pPr>
        <w:pStyle w:val="Zkladntext1"/>
        <w:shd w:val="clear" w:color="auto" w:fill="auto"/>
        <w:rPr>
          <w:sz w:val="17"/>
          <w:szCs w:val="17"/>
        </w:rPr>
      </w:pPr>
      <w:proofErr w:type="spellStart"/>
      <w:proofErr w:type="gramStart"/>
      <w:r>
        <w:rPr>
          <w:b w:val="0"/>
          <w:bCs w:val="0"/>
          <w:sz w:val="17"/>
          <w:szCs w:val="17"/>
        </w:rPr>
        <w:t>Bank</w:t>
      </w:r>
      <w:proofErr w:type="gramEnd"/>
      <w:r>
        <w:rPr>
          <w:b w:val="0"/>
          <w:bCs w:val="0"/>
          <w:sz w:val="17"/>
          <w:szCs w:val="17"/>
        </w:rPr>
        <w:t>.</w:t>
      </w:r>
      <w:proofErr w:type="gramStart"/>
      <w:r>
        <w:rPr>
          <w:b w:val="0"/>
          <w:bCs w:val="0"/>
          <w:sz w:val="17"/>
          <w:szCs w:val="17"/>
        </w:rPr>
        <w:t>spojení</w:t>
      </w:r>
      <w:proofErr w:type="spellEnd"/>
      <w:proofErr w:type="gramEnd"/>
      <w:r>
        <w:rPr>
          <w:b w:val="0"/>
          <w:bCs w:val="0"/>
          <w:sz w:val="17"/>
          <w:szCs w:val="17"/>
        </w:rPr>
        <w:t>: 25635061/0100</w:t>
      </w:r>
    </w:p>
    <w:sectPr w:rsidR="0012453A">
      <w:pgSz w:w="11900" w:h="16840"/>
      <w:pgMar w:top="2065" w:right="1359" w:bottom="2065" w:left="1143" w:header="1637" w:footer="163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D92" w:rsidRDefault="00D65D92">
      <w:r>
        <w:separator/>
      </w:r>
    </w:p>
  </w:endnote>
  <w:endnote w:type="continuationSeparator" w:id="0">
    <w:p w:rsidR="00D65D92" w:rsidRDefault="00D65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D92" w:rsidRDefault="00D65D92"/>
  </w:footnote>
  <w:footnote w:type="continuationSeparator" w:id="0">
    <w:p w:rsidR="00D65D92" w:rsidRDefault="00D65D9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2453A"/>
    <w:rsid w:val="0012453A"/>
    <w:rsid w:val="002A408A"/>
    <w:rsid w:val="00474A49"/>
    <w:rsid w:val="00D10D44"/>
    <w:rsid w:val="00D6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 w:line="288" w:lineRule="auto"/>
      <w:ind w:left="2470" w:right="1490" w:firstLine="1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90" w:line="288" w:lineRule="auto"/>
      <w:ind w:left="2470" w:right="1490" w:firstLine="10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536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3</cp:revision>
  <dcterms:created xsi:type="dcterms:W3CDTF">2024-05-28T09:39:00Z</dcterms:created>
  <dcterms:modified xsi:type="dcterms:W3CDTF">2024-05-28T09:41:00Z</dcterms:modified>
</cp:coreProperties>
</file>