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ČESTNÉ PROHLÁŠENÍ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9"/>
          <w:szCs w:val="19"/>
        </w:rPr>
      </w:pPr>
      <w:r>
        <w:rPr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 společensky odpovědném plnění veřejné zakázky</w:t>
      </w:r>
    </w:p>
    <w:p>
      <w:pPr>
        <w:pStyle w:val="Style10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Fojtovický p. v k. ú. Fojtovice u Heřmanova a Heřmanov - sekání travních porostů 2024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 [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>Petr Horyna, HORP, Valkeřická 536, 40722 Benešov n. Ploučnicí, IČO:46793721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] (dále jen „dodavatel“), tímto čestně prohlašuje, že, bude-li s ním uzavřena smlouva na plnění veřejné zakázky, zajistí po celou dobu provádění díla: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0" w:name="bookmark0"/>
      <w:bookmarkEnd w:id="0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line="240" w:lineRule="auto"/>
        <w:ind w:left="300" w:right="0" w:hanging="300"/>
        <w:jc w:val="both"/>
      </w:pPr>
      <w:bookmarkStart w:id="1" w:name="bookmark1"/>
      <w:bookmarkEnd w:id="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1220" w:line="240" w:lineRule="auto"/>
        <w:ind w:left="300" w:right="0" w:hanging="30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952500</wp:posOffset>
                </wp:positionV>
                <wp:extent cx="709930" cy="3568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3568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Petr Horyna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12.4.2024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5.550000000000004pt;margin-top:75.pt;width:55.899999999999999pt;height:28.1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Petr Horyna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12.4.2024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2" w:name="bookmark2"/>
      <w:bookmarkEnd w:id="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řádné a včasné plnění finančních závazků svým poddodavatelům, kdy za řádné a včasné plnění se považuje plné uhrazení poddodavatelem vystavených faktur za plnění poskytnutá k plnění veřejné zakázky, a to vždy do 3 pracovních dnů od obdržení platby ze strany zadavatele za konkrétní plnění.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podpis osoby oprávněné</w:t>
        <w:br/>
        <w:t>jednat za dodavatele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9" w:h="16838"/>
      <w:pgMar w:top="1176" w:left="1533" w:right="1106" w:bottom="1176" w:header="748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6676390</wp:posOffset>
              </wp:positionH>
              <wp:positionV relativeFrom="page">
                <wp:posOffset>10024745</wp:posOffset>
              </wp:positionV>
              <wp:extent cx="167640" cy="194945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7640" cy="1949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808080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shd w:val="clear" w:color="auto" w:fill="auto"/>
                              <w:lang w:val="cs-CZ" w:eastAsia="cs-CZ" w:bidi="cs-CZ"/>
                            </w:rPr>
                            <w:t>1/1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525.70000000000005pt;margin-top:789.35000000000002pt;width:13.200000000000001pt;height:15.3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Arial" w:eastAsia="Arial" w:hAnsi="Arial" w:cs="Arial"/>
                        <w:color w:val="808080"/>
                        <w:spacing w:val="0"/>
                        <w:w w:val="100"/>
                        <w:position w:val="0"/>
                        <w:sz w:val="17"/>
                        <w:szCs w:val="17"/>
                        <w:shd w:val="clear" w:color="auto" w:fill="auto"/>
                        <w:lang w:val="cs-CZ" w:eastAsia="cs-CZ" w:bidi="cs-CZ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5">
    <w:name w:val="Char Style 5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7">
    <w:name w:val="Char Style 7"/>
    <w:basedOn w:val="DefaultParagraphFont"/>
    <w:link w:val="Style6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1">
    <w:name w:val="Char Style 11"/>
    <w:basedOn w:val="DefaultParagraphFont"/>
    <w:link w:val="Style1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6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4">
    <w:name w:val="Style 4"/>
    <w:basedOn w:val="Normal"/>
    <w:link w:val="CharStyle5"/>
    <w:pPr>
      <w:widowControl w:val="0"/>
      <w:shd w:val="clear" w:color="auto" w:fill="FFFFFF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Style6">
    <w:name w:val="Style 6"/>
    <w:basedOn w:val="Normal"/>
    <w:link w:val="CharStyle7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0">
    <w:name w:val="Style 10"/>
    <w:basedOn w:val="Normal"/>
    <w:link w:val="CharStyle11"/>
    <w:pPr>
      <w:widowControl w:val="0"/>
      <w:shd w:val="clear" w:color="auto" w:fill="FFFFFF"/>
      <w:spacing w:after="380" w:line="300" w:lineRule="auto"/>
    </w:pPr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Svoboda Filip</dc:creator>
  <cp:keywords/>
</cp:coreProperties>
</file>