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7221400085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ENLITOS</w:t>
      </w:r>
      <w:r>
        <w:rPr>
          <w:spacing w:val="-14"/>
        </w:rPr>
        <w:t> </w:t>
      </w:r>
      <w:r>
        <w:rPr>
          <w:spacing w:val="-4"/>
        </w:rPr>
        <w:t>a.s.</w:t>
      </w:r>
    </w:p>
    <w:p>
      <w:pPr>
        <w:pStyle w:val="BodyText"/>
        <w:ind w:left="102"/>
      </w:pPr>
      <w:r>
        <w:rPr/>
        <w:t>obchodní</w:t>
      </w:r>
      <w:r>
        <w:rPr>
          <w:spacing w:val="-9"/>
        </w:rPr>
        <w:t> </w:t>
      </w:r>
      <w:r>
        <w:rPr/>
        <w:t>společnost</w:t>
      </w:r>
      <w:r>
        <w:rPr>
          <w:spacing w:val="-8"/>
        </w:rPr>
        <w:t> </w:t>
      </w:r>
      <w:r>
        <w:rPr/>
        <w:t>zapsaná</w:t>
      </w:r>
      <w:r>
        <w:rPr>
          <w:spacing w:val="-9"/>
        </w:rPr>
        <w:t> </w:t>
      </w:r>
      <w:r>
        <w:rPr/>
        <w:t>v</w:t>
      </w:r>
      <w:r>
        <w:rPr>
          <w:spacing w:val="-7"/>
        </w:rPr>
        <w:t> </w:t>
      </w:r>
      <w:r>
        <w:rPr/>
        <w:t>obchodním</w:t>
      </w:r>
      <w:r>
        <w:rPr>
          <w:spacing w:val="-7"/>
        </w:rPr>
        <w:t> </w:t>
      </w:r>
      <w:r>
        <w:rPr/>
        <w:t>rejstříku</w:t>
      </w:r>
      <w:r>
        <w:rPr>
          <w:spacing w:val="-7"/>
        </w:rPr>
        <w:t> </w:t>
      </w:r>
      <w:r>
        <w:rPr/>
        <w:t>vedeném</w:t>
      </w:r>
      <w:r>
        <w:rPr>
          <w:spacing w:val="-7"/>
        </w:rPr>
        <w:t> </w:t>
      </w:r>
      <w:r>
        <w:rPr/>
        <w:t>Krajským</w:t>
      </w:r>
      <w:r>
        <w:rPr>
          <w:spacing w:val="-8"/>
        </w:rPr>
        <w:t> </w:t>
      </w:r>
      <w:r>
        <w:rPr>
          <w:spacing w:val="-2"/>
        </w:rPr>
        <w:t>soudem</w:t>
      </w:r>
    </w:p>
    <w:p>
      <w:pPr>
        <w:pStyle w:val="BodyText"/>
        <w:spacing w:line="265" w:lineRule="exact"/>
        <w:ind w:left="102"/>
      </w:pPr>
      <w:r>
        <w:rPr/>
        <w:t>v</w:t>
      </w:r>
      <w:r>
        <w:rPr>
          <w:spacing w:val="-3"/>
        </w:rPr>
        <w:t> </w:t>
      </w:r>
      <w:r>
        <w:rPr/>
        <w:t>Ústí</w:t>
      </w:r>
      <w:r>
        <w:rPr>
          <w:spacing w:val="-5"/>
        </w:rPr>
        <w:t> </w:t>
      </w:r>
      <w:r>
        <w:rPr/>
        <w:t>nad</w:t>
      </w:r>
      <w:r>
        <w:rPr>
          <w:spacing w:val="-3"/>
        </w:rPr>
        <w:t> </w:t>
      </w:r>
      <w:r>
        <w:rPr/>
        <w:t>Labem,</w:t>
      </w:r>
      <w:r>
        <w:rPr>
          <w:spacing w:val="-4"/>
        </w:rPr>
        <w:t> </w:t>
      </w:r>
      <w:r>
        <w:rPr/>
        <w:t>oddíl</w:t>
      </w:r>
      <w:r>
        <w:rPr>
          <w:spacing w:val="-3"/>
        </w:rPr>
        <w:t> </w:t>
      </w:r>
      <w:r>
        <w:rPr/>
        <w:t>B,</w:t>
      </w:r>
      <w:r>
        <w:rPr>
          <w:spacing w:val="-5"/>
        </w:rPr>
        <w:t> </w:t>
      </w:r>
      <w:r>
        <w:rPr/>
        <w:t>vložka</w:t>
      </w:r>
      <w:r>
        <w:rPr>
          <w:spacing w:val="-2"/>
        </w:rPr>
        <w:t> </w:t>
      </w:r>
      <w:r>
        <w:rPr>
          <w:spacing w:val="-4"/>
        </w:rPr>
        <w:t>2202</w:t>
      </w:r>
    </w:p>
    <w:p>
      <w:pPr>
        <w:pStyle w:val="BodyText"/>
        <w:tabs>
          <w:tab w:pos="2977" w:val="left" w:leader="none"/>
        </w:tabs>
        <w:spacing w:line="265" w:lineRule="exact"/>
        <w:ind w:left="102"/>
      </w:pPr>
      <w:r>
        <w:rPr/>
        <w:t>se</w:t>
      </w:r>
      <w:r>
        <w:rPr>
          <w:spacing w:val="-5"/>
        </w:rPr>
        <w:t> </w:t>
      </w:r>
      <w:r>
        <w:rPr>
          <w:spacing w:val="-2"/>
        </w:rPr>
        <w:t>sídlem:</w:t>
      </w:r>
      <w:r>
        <w:rPr/>
        <w:tab/>
        <w:t>Mírové</w:t>
      </w:r>
      <w:r>
        <w:rPr>
          <w:spacing w:val="-8"/>
        </w:rPr>
        <w:t> </w:t>
      </w:r>
      <w:r>
        <w:rPr/>
        <w:t>náměstí</w:t>
      </w:r>
      <w:r>
        <w:rPr>
          <w:spacing w:val="-8"/>
        </w:rPr>
        <w:t> </w:t>
      </w:r>
      <w:r>
        <w:rPr/>
        <w:t>15/7,</w:t>
      </w:r>
      <w:r>
        <w:rPr>
          <w:spacing w:val="-8"/>
        </w:rPr>
        <w:t> </w:t>
      </w:r>
      <w:r>
        <w:rPr/>
        <w:t>Litoměřice-Město,</w:t>
      </w:r>
      <w:r>
        <w:rPr>
          <w:spacing w:val="-8"/>
        </w:rPr>
        <w:t> </w:t>
      </w:r>
      <w:r>
        <w:rPr/>
        <w:t>412</w:t>
      </w:r>
      <w:r>
        <w:rPr>
          <w:spacing w:val="-6"/>
        </w:rPr>
        <w:t> </w:t>
      </w:r>
      <w:r>
        <w:rPr/>
        <w:t>01</w:t>
      </w:r>
      <w:r>
        <w:rPr>
          <w:spacing w:val="-7"/>
        </w:rPr>
        <w:t> </w:t>
      </w:r>
      <w:r>
        <w:rPr>
          <w:spacing w:val="-2"/>
        </w:rPr>
        <w:t>Litoměřice</w:t>
      </w:r>
    </w:p>
    <w:p>
      <w:pPr>
        <w:pStyle w:val="BodyText"/>
        <w:tabs>
          <w:tab w:pos="2982" w:val="left" w:leader="none"/>
        </w:tabs>
        <w:spacing w:before="1"/>
        <w:ind w:left="102"/>
      </w:pPr>
      <w:r>
        <w:rPr>
          <w:spacing w:val="-4"/>
        </w:rPr>
        <w:t>IČO:</w:t>
      </w:r>
      <w:r>
        <w:rPr>
          <w:rFonts w:ascii="Times New Roman" w:hAnsi="Times New Roman"/>
        </w:rPr>
        <w:tab/>
      </w:r>
      <w:r>
        <w:rPr>
          <w:spacing w:val="-2"/>
        </w:rPr>
        <w:t>24840688</w:t>
      </w:r>
    </w:p>
    <w:p>
      <w:pPr>
        <w:pStyle w:val="BodyText"/>
        <w:tabs>
          <w:tab w:pos="2982" w:val="left" w:leader="none"/>
        </w:tabs>
        <w:ind w:left="3006" w:right="1747" w:hanging="2905"/>
      </w:pPr>
      <w:r>
        <w:rPr>
          <w:spacing w:val="-2"/>
        </w:rPr>
        <w:t>zastoupená:</w:t>
      </w:r>
      <w:r>
        <w:rPr/>
        <w:tab/>
        <w:t>Tomášem</w:t>
      </w:r>
      <w:r>
        <w:rPr>
          <w:spacing w:val="-3"/>
        </w:rPr>
        <w:t> </w:t>
      </w:r>
      <w:r>
        <w:rPr/>
        <w:t>S</w:t>
      </w:r>
      <w:r>
        <w:rPr>
          <w:spacing w:val="-3"/>
        </w:rPr>
        <w:t> </w:t>
      </w:r>
      <w:r>
        <w:rPr/>
        <w:t>a</w:t>
      </w:r>
      <w:r>
        <w:rPr>
          <w:spacing w:val="-5"/>
        </w:rPr>
        <w:t> </w:t>
      </w:r>
      <w:r>
        <w:rPr/>
        <w:t>r</w:t>
      </w:r>
      <w:r>
        <w:rPr>
          <w:spacing w:val="-4"/>
        </w:rPr>
        <w:t> </w:t>
      </w:r>
      <w:r>
        <w:rPr/>
        <w:t>n</w:t>
      </w:r>
      <w:r>
        <w:rPr>
          <w:spacing w:val="-4"/>
        </w:rPr>
        <w:t> </w:t>
      </w:r>
      <w:r>
        <w:rPr/>
        <w:t>o</w:t>
      </w:r>
      <w:r>
        <w:rPr>
          <w:spacing w:val="-4"/>
        </w:rPr>
        <w:t> </w:t>
      </w:r>
      <w:r>
        <w:rPr/>
        <w:t>v</w:t>
      </w:r>
      <w:r>
        <w:rPr>
          <w:spacing w:val="-3"/>
        </w:rPr>
        <w:t> </w:t>
      </w:r>
      <w:r>
        <w:rPr/>
        <w:t>s</w:t>
      </w:r>
      <w:r>
        <w:rPr>
          <w:spacing w:val="-5"/>
        </w:rPr>
        <w:t> </w:t>
      </w:r>
      <w:r>
        <w:rPr/>
        <w:t>k</w:t>
      </w:r>
      <w:r>
        <w:rPr>
          <w:spacing w:val="-4"/>
        </w:rPr>
        <w:t> </w:t>
      </w:r>
      <w:r>
        <w:rPr/>
        <w:t>y</w:t>
      </w:r>
      <w:r>
        <w:rPr>
          <w:spacing w:val="-5"/>
        </w:rPr>
        <w:t> </w:t>
      </w:r>
      <w:r>
        <w:rPr/>
        <w:t>m,</w:t>
      </w:r>
      <w:r>
        <w:rPr>
          <w:spacing w:val="-5"/>
        </w:rPr>
        <w:t> </w:t>
      </w:r>
      <w:r>
        <w:rPr/>
        <w:t>předsedou</w:t>
      </w:r>
      <w:r>
        <w:rPr>
          <w:spacing w:val="-4"/>
        </w:rPr>
        <w:t> </w:t>
      </w:r>
      <w:r>
        <w:rPr/>
        <w:t>představenstva a Vladislavem L i š k o u, členem představenstva</w:t>
      </w:r>
    </w:p>
    <w:p>
      <w:pPr>
        <w:pStyle w:val="BodyText"/>
        <w:tabs>
          <w:tab w:pos="2982" w:val="left" w:leader="none"/>
        </w:tabs>
        <w:spacing w:before="1"/>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pPr>
      <w:r>
        <w:rPr/>
        <w:t>číslo</w:t>
      </w:r>
      <w:r>
        <w:rPr>
          <w:spacing w:val="-8"/>
        </w:rPr>
        <w:t> </w:t>
      </w:r>
      <w:r>
        <w:rPr>
          <w:spacing w:val="-2"/>
        </w:rPr>
        <w:t>účtu:</w:t>
      </w:r>
      <w:r>
        <w:rPr/>
        <w:tab/>
      </w:r>
      <w:r>
        <w:rPr>
          <w:w w:val="95"/>
        </w:rPr>
        <w:t>107-</w:t>
      </w:r>
      <w:r>
        <w:rPr>
          <w:spacing w:val="-2"/>
        </w:rPr>
        <w:t>176420287/0100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5"/>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7221400085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35"/>
        <w:jc w:val="both"/>
      </w:pPr>
      <w:r>
        <w:rPr/>
        <w:t>„FVE</w:t>
      </w:r>
      <w:r>
        <w:rPr>
          <w:spacing w:val="-5"/>
        </w:rPr>
        <w:t> </w:t>
      </w:r>
      <w:r>
        <w:rPr/>
        <w:t>na</w:t>
      </w:r>
      <w:r>
        <w:rPr>
          <w:spacing w:val="-6"/>
        </w:rPr>
        <w:t> </w:t>
      </w:r>
      <w:r>
        <w:rPr/>
        <w:t>veřejných</w:t>
      </w:r>
      <w:r>
        <w:rPr>
          <w:spacing w:val="-7"/>
        </w:rPr>
        <w:t> </w:t>
      </w:r>
      <w:r>
        <w:rPr/>
        <w:t>budovách</w:t>
      </w:r>
      <w:r>
        <w:rPr>
          <w:spacing w:val="-5"/>
        </w:rPr>
        <w:t> </w:t>
      </w:r>
      <w:r>
        <w:rPr/>
        <w:t>v</w:t>
      </w:r>
      <w:r>
        <w:rPr>
          <w:spacing w:val="-7"/>
        </w:rPr>
        <w:t> </w:t>
      </w:r>
      <w:r>
        <w:rPr>
          <w:spacing w:val="-2"/>
        </w:rPr>
        <w:t>Litoměřicích“</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15</w:t>
      </w:r>
      <w:r>
        <w:rPr>
          <w:b/>
          <w:spacing w:val="-3"/>
          <w:sz w:val="20"/>
        </w:rPr>
        <w:t> </w:t>
      </w:r>
      <w:r>
        <w:rPr>
          <w:b/>
          <w:sz w:val="20"/>
        </w:rPr>
        <w:t>384</w:t>
      </w:r>
      <w:r>
        <w:rPr>
          <w:b/>
          <w:spacing w:val="-3"/>
          <w:sz w:val="20"/>
        </w:rPr>
        <w:t> </w:t>
      </w:r>
      <w:r>
        <w:rPr>
          <w:b/>
          <w:sz w:val="20"/>
        </w:rPr>
        <w:t>059,00 Kč </w:t>
      </w:r>
      <w:r>
        <w:rPr>
          <w:sz w:val="20"/>
        </w:rPr>
        <w:t>(slovy: patnáct milionů tři sta osmdesát čtyři tisíce padesát devět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31 931 560,00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2"/>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 účel akce „FVE na veřejných budovách v Litoměřicích“ tím, že akce bude provedena v souladu</w:t>
      </w:r>
      <w:r>
        <w:rPr>
          <w:spacing w:val="40"/>
          <w:sz w:val="20"/>
        </w:rPr>
        <w:t> </w:t>
      </w:r>
      <w:r>
        <w:rPr>
          <w:sz w:val="20"/>
        </w:rPr>
        <w:t>s Výzvou, žádostí o podporu a jejími přílohami a touto 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7" w:val="left" w:leader="none"/>
          <w:tab w:pos="6548" w:val="left" w:leader="none"/>
          <w:tab w:pos="7627" w:val="left" w:leader="none"/>
          <w:tab w:pos="8020" w:val="left" w:leader="none"/>
          <w:tab w:pos="8792" w:val="left" w:leader="none"/>
        </w:tabs>
        <w:spacing w:line="240" w:lineRule="auto" w:before="1" w:after="0"/>
        <w:ind w:left="745" w:right="115"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724,9 kWp, instalací akumulace o kapacitě 325,09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2" w:hRule="atLeast"/>
        </w:trPr>
        <w:tc>
          <w:tcPr>
            <w:tcW w:w="372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78" w:type="dxa"/>
          </w:tcPr>
          <w:p>
            <w:pPr>
              <w:pStyle w:val="TableParagraph"/>
              <w:spacing w:before="120"/>
              <w:ind w:left="388"/>
              <w:rPr>
                <w:sz w:val="20"/>
              </w:rPr>
            </w:pPr>
            <w:r>
              <w:rPr>
                <w:spacing w:val="-5"/>
                <w:sz w:val="20"/>
              </w:rPr>
              <w:t>kWh</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325.09</w:t>
            </w:r>
          </w:p>
        </w:tc>
      </w:tr>
      <w:tr>
        <w:trPr>
          <w:trHeight w:val="505" w:hRule="atLeast"/>
        </w:trPr>
        <w:tc>
          <w:tcPr>
            <w:tcW w:w="372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724.90</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594.17</w:t>
            </w:r>
          </w:p>
        </w:tc>
      </w:tr>
      <w:tr>
        <w:trPr>
          <w:trHeight w:val="530" w:hRule="atLeast"/>
        </w:trPr>
        <w:tc>
          <w:tcPr>
            <w:tcW w:w="372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1796.32</w:t>
            </w:r>
          </w:p>
        </w:tc>
      </w:tr>
      <w:tr>
        <w:trPr>
          <w:trHeight w:val="508"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690.89</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2"/>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5"/>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4"/>
        </w:rPr>
        <w:t> </w:t>
      </w:r>
      <w:r>
        <w:rPr/>
        <w:t>již</w:t>
      </w:r>
      <w:r>
        <w:rPr>
          <w:spacing w:val="-5"/>
        </w:rPr>
        <w:t> </w:t>
      </w:r>
      <w:r>
        <w:rPr/>
        <w:t>v</w:t>
      </w:r>
      <w:r>
        <w:rPr>
          <w:spacing w:val="-5"/>
        </w:rPr>
        <w:t> </w:t>
      </w:r>
      <w:r>
        <w:rPr/>
        <w:t>označení</w:t>
      </w:r>
      <w:r>
        <w:rPr>
          <w:spacing w:val="-6"/>
        </w:rPr>
        <w:t> </w:t>
      </w:r>
      <w:r>
        <w:rPr/>
        <w:t>věci,</w:t>
      </w:r>
      <w:r>
        <w:rPr>
          <w:spacing w:val="-2"/>
        </w:rPr>
        <w:t> </w:t>
      </w:r>
      <w:r>
        <w:rPr/>
        <w:t>které</w:t>
      </w:r>
      <w:r>
        <w:rPr>
          <w:spacing w:val="-6"/>
        </w:rPr>
        <w:t> </w:t>
      </w:r>
      <w:r>
        <w:rPr/>
        <w:t>se</w:t>
      </w:r>
      <w:r>
        <w:rPr>
          <w:spacing w:val="-6"/>
        </w:rPr>
        <w:t> </w:t>
      </w:r>
      <w:r>
        <w:rPr/>
        <w:t>daná</w:t>
      </w:r>
      <w:r>
        <w:rPr>
          <w:spacing w:val="2"/>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ind w:left="102"/>
      </w:pPr>
      <w:r>
        <w:rPr>
          <w:spacing w:val="-4"/>
        </w:rPr>
        <w:t>dne:</w:t>
      </w:r>
    </w:p>
    <w:p>
      <w:pPr>
        <w:pStyle w:val="BodyText"/>
        <w:rPr>
          <w:sz w:val="26"/>
        </w:rPr>
      </w:pPr>
    </w:p>
    <w:p>
      <w:pPr>
        <w:pStyle w:val="BodyText"/>
        <w:rPr>
          <w:sz w:val="26"/>
        </w:rPr>
      </w:pPr>
    </w:p>
    <w:p>
      <w:pPr>
        <w:pStyle w:val="BodyText"/>
        <w:spacing w:before="13"/>
        <w:rPr>
          <w:sz w:val="27"/>
        </w:rPr>
      </w:pPr>
    </w:p>
    <w:p>
      <w:pPr>
        <w:pStyle w:val="BodyText"/>
        <w:ind w:left="102" w:right="6392"/>
      </w:pPr>
      <w:r>
        <w:rPr>
          <w:spacing w:val="-2"/>
          <w:w w:val="95"/>
        </w:rPr>
        <w:t>……………………………………………. </w:t>
      </w:r>
      <w:r>
        <w:rPr/>
        <w:t>zástupce příjemce podpory</w:t>
      </w:r>
    </w:p>
    <w:p>
      <w:pPr>
        <w:pStyle w:val="BodyText"/>
        <w:rPr>
          <w:sz w:val="26"/>
        </w:rPr>
      </w:pPr>
    </w:p>
    <w:p>
      <w:pPr>
        <w:pStyle w:val="BodyText"/>
        <w:spacing w:before="2"/>
        <w:rPr>
          <w:sz w:val="34"/>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2"/>
        <w:rPr>
          <w:sz w:val="37"/>
        </w:rPr>
      </w:pPr>
    </w:p>
    <w:p>
      <w:pPr>
        <w:pStyle w:val="BodyText"/>
        <w:spacing w:before="1"/>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8" w:val="left" w:leader="none"/>
        </w:tabs>
        <w:spacing w:line="261" w:lineRule="auto" w:before="1"/>
        <w:ind w:left="102"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69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900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2024-05-28T07:39:19Z</dcterms:created>
  <dcterms:modified xsi:type="dcterms:W3CDTF">2024-05-28T07:39:19Z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pro Microsoft 365</vt:lpwstr>
  </property>
  <property fmtid="{D5CDD505-2E9C-101B-9397-08002B2CF9AE}" pid="4" name="LastSaved">
    <vt:filetime>2024-05-28T00:00:00Z</vt:filetime>
  </property>
</Properties>
</file>