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1988"/>
        <w:tblW w:w="0" w:type="auto"/>
        <w:tblLook w:val="01E0"/>
      </w:tblPr>
      <w:tblGrid>
        <w:gridCol w:w="9210"/>
      </w:tblGrid>
      <w:tr w:rsidR="00A676C4" w:rsidRPr="00116F30" w:rsidTr="00116F30">
        <w:tc>
          <w:tcPr>
            <w:tcW w:w="9210" w:type="dxa"/>
          </w:tcPr>
          <w:p w:rsidR="00A676C4" w:rsidRPr="00116F30" w:rsidRDefault="00233F3F" w:rsidP="00F952DD">
            <w:pPr>
              <w:pStyle w:val="bh0"/>
              <w:rPr>
                <w:rFonts w:ascii="Arial" w:hAnsi="Arial" w:cs="Arial"/>
                <w:b w:val="0"/>
                <w:sz w:val="30"/>
                <w:szCs w:val="30"/>
              </w:rPr>
            </w:pPr>
            <w:r w:rsidRPr="00116F30">
              <w:rPr>
                <w:rFonts w:ascii="Arial" w:hAnsi="Arial" w:cs="Arial"/>
                <w:sz w:val="30"/>
                <w:szCs w:val="30"/>
              </w:rPr>
              <w:t xml:space="preserve">SMLOUVA </w:t>
            </w:r>
            <w:r w:rsidR="006A450D">
              <w:rPr>
                <w:rFonts w:ascii="Arial" w:hAnsi="Arial" w:cs="Arial"/>
                <w:sz w:val="30"/>
                <w:szCs w:val="30"/>
              </w:rPr>
              <w:t>O DÍLO</w:t>
            </w:r>
          </w:p>
        </w:tc>
      </w:tr>
      <w:tr w:rsidR="00A676C4" w:rsidRPr="00116F30" w:rsidTr="00116F30">
        <w:tc>
          <w:tcPr>
            <w:tcW w:w="9210" w:type="dxa"/>
          </w:tcPr>
          <w:p w:rsidR="00A676C4" w:rsidRPr="00116F30" w:rsidRDefault="00A676C4" w:rsidP="00116F30">
            <w:pPr>
              <w:rPr>
                <w:rFonts w:ascii="Arial" w:hAnsi="Arial" w:cs="Arial"/>
              </w:rPr>
            </w:pPr>
          </w:p>
        </w:tc>
      </w:tr>
      <w:tr w:rsidR="00A676C4" w:rsidRPr="00116F30" w:rsidTr="00116F30">
        <w:tc>
          <w:tcPr>
            <w:tcW w:w="9210" w:type="dxa"/>
          </w:tcPr>
          <w:p w:rsidR="00A676C4" w:rsidRPr="00116F30" w:rsidRDefault="00A676C4" w:rsidP="00116F30">
            <w:pPr>
              <w:jc w:val="center"/>
              <w:rPr>
                <w:rFonts w:ascii="Arial" w:hAnsi="Arial" w:cs="Arial"/>
              </w:rPr>
            </w:pPr>
          </w:p>
        </w:tc>
      </w:tr>
      <w:tr w:rsidR="00A676C4" w:rsidRPr="00116F30" w:rsidTr="00116F30">
        <w:tc>
          <w:tcPr>
            <w:tcW w:w="9210" w:type="dxa"/>
          </w:tcPr>
          <w:p w:rsidR="00A676C4" w:rsidRPr="00116F30" w:rsidRDefault="00A676C4" w:rsidP="00116F30">
            <w:pPr>
              <w:rPr>
                <w:rFonts w:ascii="Arial" w:hAnsi="Arial" w:cs="Arial"/>
              </w:rPr>
            </w:pPr>
          </w:p>
        </w:tc>
      </w:tr>
      <w:tr w:rsidR="00A676C4" w:rsidRPr="00116F30" w:rsidTr="00116F30">
        <w:tc>
          <w:tcPr>
            <w:tcW w:w="9210" w:type="dxa"/>
          </w:tcPr>
          <w:p w:rsidR="00A676C4" w:rsidRPr="00116F30" w:rsidRDefault="00A676C4" w:rsidP="00EC0F9C">
            <w:pPr>
              <w:jc w:val="center"/>
              <w:rPr>
                <w:rFonts w:ascii="Arial" w:hAnsi="Arial" w:cs="Arial"/>
              </w:rPr>
            </w:pPr>
          </w:p>
        </w:tc>
      </w:tr>
      <w:tr w:rsidR="00A676C4" w:rsidRPr="00116F30" w:rsidTr="00116F30">
        <w:tc>
          <w:tcPr>
            <w:tcW w:w="9210" w:type="dxa"/>
          </w:tcPr>
          <w:p w:rsidR="00A676C4" w:rsidRPr="00116F30" w:rsidRDefault="00A676C4" w:rsidP="00116F30">
            <w:pPr>
              <w:rPr>
                <w:rFonts w:ascii="Arial" w:hAnsi="Arial" w:cs="Arial"/>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roofErr w:type="gramStart"/>
            <w:r w:rsidRPr="00116F30">
              <w:rPr>
                <w:rFonts w:ascii="Arial" w:hAnsi="Arial" w:cs="Arial"/>
                <w:sz w:val="22"/>
                <w:szCs w:val="22"/>
              </w:rPr>
              <w:t>mezi</w:t>
            </w:r>
            <w:proofErr w:type="gramEnd"/>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ED17C9" w:rsidP="00F952DD">
            <w:pPr>
              <w:ind w:left="-284"/>
              <w:jc w:val="center"/>
              <w:rPr>
                <w:rFonts w:ascii="Arial" w:hAnsi="Arial" w:cs="Arial"/>
                <w:b/>
                <w:sz w:val="22"/>
                <w:szCs w:val="22"/>
              </w:rPr>
            </w:pPr>
            <w:r>
              <w:rPr>
                <w:rFonts w:ascii="Calibri,BoldItalic" w:hAnsi="Calibri,BoldItalic" w:cs="Calibri,BoldItalic"/>
                <w:b/>
                <w:bCs/>
                <w:i/>
                <w:iCs/>
                <w:sz w:val="28"/>
                <w:szCs w:val="28"/>
              </w:rPr>
              <w:t xml:space="preserve">Obchodní jméno:   </w:t>
            </w:r>
            <w:r w:rsidR="00F952DD">
              <w:rPr>
                <w:rFonts w:ascii="Calibri,BoldItalic" w:hAnsi="Calibri,BoldItalic" w:cs="Calibri,BoldItalic"/>
                <w:b/>
                <w:bCs/>
                <w:i/>
                <w:iCs/>
                <w:sz w:val="28"/>
                <w:szCs w:val="28"/>
              </w:rPr>
              <w:t xml:space="preserve">   </w:t>
            </w:r>
            <w:r>
              <w:rPr>
                <w:rFonts w:ascii="Calibri,BoldItalic" w:hAnsi="Calibri,BoldItalic" w:cs="Calibri,BoldItalic"/>
                <w:b/>
                <w:bCs/>
                <w:i/>
                <w:iCs/>
                <w:sz w:val="28"/>
                <w:szCs w:val="28"/>
              </w:rPr>
              <w:t xml:space="preserve">    ČR - Katastrální úřad pro Olomoucký kraj</w:t>
            </w:r>
          </w:p>
        </w:tc>
      </w:tr>
      <w:tr w:rsidR="00A676C4" w:rsidRPr="00116F30" w:rsidTr="00116F30">
        <w:tc>
          <w:tcPr>
            <w:tcW w:w="9210" w:type="dxa"/>
          </w:tcPr>
          <w:p w:rsidR="00ED17C9" w:rsidRDefault="00ED17C9" w:rsidP="00F952DD">
            <w:pPr>
              <w:tabs>
                <w:tab w:val="left" w:pos="3261"/>
              </w:tabs>
              <w:autoSpaceDE w:val="0"/>
              <w:autoSpaceDN w:val="0"/>
              <w:adjustRightInd w:val="0"/>
              <w:spacing w:line="240" w:lineRule="auto"/>
              <w:jc w:val="left"/>
              <w:rPr>
                <w:rFonts w:ascii="Calibri" w:hAnsi="Calibri" w:cs="Calibri"/>
                <w:szCs w:val="24"/>
              </w:rPr>
            </w:pPr>
            <w:r>
              <w:rPr>
                <w:rFonts w:ascii="Calibri" w:hAnsi="Calibri" w:cs="Calibri"/>
                <w:szCs w:val="24"/>
              </w:rPr>
              <w:t xml:space="preserve">za kterou jedná:                    </w:t>
            </w:r>
            <w:r w:rsidR="00F952DD">
              <w:rPr>
                <w:rFonts w:ascii="Calibri" w:hAnsi="Calibri" w:cs="Calibri"/>
                <w:szCs w:val="24"/>
              </w:rPr>
              <w:t xml:space="preserve">    </w:t>
            </w:r>
            <w:r>
              <w:rPr>
                <w:rFonts w:ascii="Calibri" w:hAnsi="Calibri" w:cs="Calibri"/>
                <w:szCs w:val="24"/>
              </w:rPr>
              <w:t xml:space="preserve">      Ing. Daniel Janošík – ředitel úřadu</w:t>
            </w:r>
          </w:p>
          <w:p w:rsidR="00A676C4" w:rsidRDefault="00ED17C9" w:rsidP="00ED17C9">
            <w:pPr>
              <w:jc w:val="center"/>
              <w:rPr>
                <w:rFonts w:ascii="Calibri" w:hAnsi="Calibri" w:cs="Calibri"/>
                <w:szCs w:val="24"/>
              </w:rPr>
            </w:pPr>
            <w:r>
              <w:rPr>
                <w:rFonts w:ascii="Calibri" w:hAnsi="Calibri" w:cs="Calibri"/>
                <w:szCs w:val="24"/>
              </w:rPr>
              <w:t xml:space="preserve">                                                      (v souladu s §7, odst. 1, zákona č. 219 Sb. v aktuálním znění)</w:t>
            </w:r>
          </w:p>
          <w:p w:rsidR="00ED17C9" w:rsidRDefault="00ED17C9" w:rsidP="00ED17C9">
            <w:pPr>
              <w:autoSpaceDE w:val="0"/>
              <w:autoSpaceDN w:val="0"/>
              <w:adjustRightInd w:val="0"/>
              <w:spacing w:line="240" w:lineRule="auto"/>
              <w:jc w:val="left"/>
              <w:rPr>
                <w:rFonts w:ascii="Calibri" w:hAnsi="Calibri" w:cs="Calibri"/>
                <w:szCs w:val="24"/>
              </w:rPr>
            </w:pPr>
            <w:r>
              <w:rPr>
                <w:rFonts w:ascii="Calibri" w:hAnsi="Calibri" w:cs="Calibri"/>
                <w:szCs w:val="24"/>
              </w:rPr>
              <w:t>Sídlo:                                                 Jeremenkova 110/15, 772 11 Olomouc</w:t>
            </w:r>
          </w:p>
          <w:p w:rsidR="00ED17C9" w:rsidRDefault="00ED17C9" w:rsidP="00ED17C9">
            <w:pPr>
              <w:autoSpaceDE w:val="0"/>
              <w:autoSpaceDN w:val="0"/>
              <w:adjustRightInd w:val="0"/>
              <w:spacing w:line="240" w:lineRule="auto"/>
              <w:jc w:val="left"/>
              <w:rPr>
                <w:rFonts w:ascii="Calibri" w:hAnsi="Calibri" w:cs="Calibri"/>
                <w:szCs w:val="24"/>
              </w:rPr>
            </w:pPr>
            <w:r>
              <w:rPr>
                <w:rFonts w:ascii="Calibri" w:hAnsi="Calibri" w:cs="Calibri"/>
                <w:szCs w:val="24"/>
              </w:rPr>
              <w:t>IČO:                                                   71185186</w:t>
            </w:r>
          </w:p>
          <w:p w:rsidR="002F6972" w:rsidRDefault="002F6972" w:rsidP="002F6972">
            <w:pPr>
              <w:autoSpaceDE w:val="0"/>
              <w:autoSpaceDN w:val="0"/>
              <w:adjustRightInd w:val="0"/>
              <w:spacing w:line="240" w:lineRule="auto"/>
              <w:jc w:val="left"/>
              <w:rPr>
                <w:rFonts w:ascii="Calibri" w:hAnsi="Calibri" w:cs="Calibri"/>
                <w:szCs w:val="24"/>
              </w:rPr>
            </w:pPr>
            <w:proofErr w:type="gramStart"/>
            <w:r>
              <w:rPr>
                <w:rFonts w:ascii="Calibri" w:hAnsi="Calibri" w:cs="Calibri"/>
                <w:szCs w:val="24"/>
              </w:rPr>
              <w:t>DIČ:                                                   není</w:t>
            </w:r>
            <w:proofErr w:type="gramEnd"/>
            <w:r>
              <w:rPr>
                <w:rFonts w:ascii="Calibri" w:hAnsi="Calibri" w:cs="Calibri"/>
                <w:szCs w:val="24"/>
              </w:rPr>
              <w:t xml:space="preserve"> plátce DPH</w:t>
            </w:r>
          </w:p>
          <w:p w:rsidR="00ED17C9" w:rsidRDefault="00ED17C9" w:rsidP="002F6972">
            <w:pPr>
              <w:autoSpaceDE w:val="0"/>
              <w:autoSpaceDN w:val="0"/>
              <w:adjustRightInd w:val="0"/>
              <w:spacing w:line="240" w:lineRule="auto"/>
              <w:jc w:val="left"/>
              <w:rPr>
                <w:rFonts w:ascii="Calibri" w:hAnsi="Calibri" w:cs="Calibri"/>
                <w:szCs w:val="24"/>
              </w:rPr>
            </w:pPr>
          </w:p>
          <w:p w:rsidR="00ED17C9" w:rsidRPr="00116F30" w:rsidRDefault="00ED17C9" w:rsidP="00ED17C9">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r w:rsidRPr="00116F30">
              <w:rPr>
                <w:rFonts w:ascii="Arial" w:hAnsi="Arial" w:cs="Arial"/>
                <w:sz w:val="22"/>
                <w:szCs w:val="22"/>
              </w:rPr>
              <w:t>na straně jedné</w:t>
            </w: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44744F" w:rsidRPr="00116F30" w:rsidTr="00116F30">
        <w:tc>
          <w:tcPr>
            <w:tcW w:w="9210" w:type="dxa"/>
          </w:tcPr>
          <w:p w:rsidR="0044744F" w:rsidRPr="00116F30" w:rsidRDefault="0044744F" w:rsidP="0044744F">
            <w:pPr>
              <w:jc w:val="center"/>
              <w:rPr>
                <w:rFonts w:ascii="Arial" w:hAnsi="Arial" w:cs="Arial"/>
                <w:b/>
                <w:sz w:val="22"/>
                <w:szCs w:val="22"/>
              </w:rPr>
            </w:pPr>
            <w:r w:rsidRPr="00116F30">
              <w:rPr>
                <w:rFonts w:ascii="Arial" w:hAnsi="Arial" w:cs="Arial"/>
                <w:sz w:val="22"/>
                <w:szCs w:val="22"/>
              </w:rPr>
              <w:t>a</w:t>
            </w:r>
          </w:p>
        </w:tc>
      </w:tr>
      <w:tr w:rsidR="0044744F" w:rsidRPr="00116F30" w:rsidTr="00116F30">
        <w:tc>
          <w:tcPr>
            <w:tcW w:w="9210" w:type="dxa"/>
          </w:tcPr>
          <w:p w:rsidR="0044744F" w:rsidRPr="00116F30" w:rsidRDefault="0044744F" w:rsidP="0044744F">
            <w:pPr>
              <w:tabs>
                <w:tab w:val="left" w:pos="3261"/>
              </w:tabs>
              <w:rPr>
                <w:rFonts w:ascii="Arial" w:hAnsi="Arial" w:cs="Arial"/>
                <w:sz w:val="22"/>
                <w:szCs w:val="22"/>
              </w:rPr>
            </w:pPr>
          </w:p>
        </w:tc>
      </w:tr>
      <w:tr w:rsidR="0044744F" w:rsidRPr="00116F30" w:rsidTr="00116F30">
        <w:tc>
          <w:tcPr>
            <w:tcW w:w="9210" w:type="dxa"/>
          </w:tcPr>
          <w:p w:rsidR="0044744F" w:rsidRPr="00116F30" w:rsidRDefault="0044744F" w:rsidP="0044744F">
            <w:pPr>
              <w:jc w:val="left"/>
              <w:rPr>
                <w:rFonts w:ascii="Arial" w:hAnsi="Arial" w:cs="Arial"/>
                <w:b/>
                <w:sz w:val="22"/>
                <w:szCs w:val="22"/>
              </w:rPr>
            </w:pPr>
            <w:r>
              <w:rPr>
                <w:rFonts w:ascii="Calibri,BoldItalic" w:hAnsi="Calibri,BoldItalic" w:cs="Calibri,BoldItalic"/>
                <w:b/>
                <w:bCs/>
                <w:i/>
                <w:iCs/>
                <w:sz w:val="28"/>
                <w:szCs w:val="28"/>
              </w:rPr>
              <w:t xml:space="preserve">Obchodní jméno:         </w:t>
            </w:r>
            <w:proofErr w:type="spellStart"/>
            <w:r>
              <w:rPr>
                <w:rFonts w:ascii="Calibri,BoldItalic" w:hAnsi="Calibri,BoldItalic" w:cs="Calibri,BoldItalic"/>
                <w:b/>
                <w:bCs/>
                <w:i/>
                <w:iCs/>
                <w:sz w:val="28"/>
                <w:szCs w:val="28"/>
              </w:rPr>
              <w:t>ValMez</w:t>
            </w:r>
            <w:proofErr w:type="spellEnd"/>
            <w:r>
              <w:rPr>
                <w:rFonts w:ascii="Calibri,BoldItalic" w:hAnsi="Calibri,BoldItalic" w:cs="Calibri,BoldItalic"/>
                <w:b/>
                <w:bCs/>
                <w:i/>
                <w:iCs/>
                <w:sz w:val="28"/>
                <w:szCs w:val="28"/>
              </w:rPr>
              <w:t xml:space="preserve"> </w:t>
            </w:r>
            <w:proofErr w:type="spellStart"/>
            <w:r>
              <w:rPr>
                <w:rFonts w:ascii="Calibri,BoldItalic" w:hAnsi="Calibri,BoldItalic" w:cs="Calibri,BoldItalic"/>
                <w:b/>
                <w:bCs/>
                <w:i/>
                <w:iCs/>
                <w:sz w:val="28"/>
                <w:szCs w:val="28"/>
              </w:rPr>
              <w:t>geo</w:t>
            </w:r>
            <w:proofErr w:type="spellEnd"/>
            <w:r>
              <w:rPr>
                <w:rFonts w:ascii="Calibri,BoldItalic" w:hAnsi="Calibri,BoldItalic" w:cs="Calibri,BoldItalic"/>
                <w:b/>
                <w:bCs/>
                <w:i/>
                <w:iCs/>
                <w:sz w:val="28"/>
                <w:szCs w:val="28"/>
              </w:rPr>
              <w:t xml:space="preserve"> s.r.o.</w:t>
            </w:r>
          </w:p>
        </w:tc>
      </w:tr>
      <w:tr w:rsidR="0044744F" w:rsidRPr="00116F30" w:rsidTr="00116F30">
        <w:tc>
          <w:tcPr>
            <w:tcW w:w="9210" w:type="dxa"/>
          </w:tcPr>
          <w:p w:rsidR="0044744F" w:rsidRDefault="0044744F" w:rsidP="0044744F">
            <w:pPr>
              <w:tabs>
                <w:tab w:val="left" w:pos="3261"/>
              </w:tabs>
              <w:autoSpaceDE w:val="0"/>
              <w:autoSpaceDN w:val="0"/>
              <w:adjustRightInd w:val="0"/>
              <w:spacing w:line="240" w:lineRule="auto"/>
              <w:jc w:val="left"/>
              <w:rPr>
                <w:rFonts w:ascii="Calibri" w:hAnsi="Calibri" w:cs="Calibri"/>
                <w:szCs w:val="24"/>
              </w:rPr>
            </w:pPr>
            <w:r>
              <w:rPr>
                <w:rFonts w:ascii="Calibri" w:hAnsi="Calibri" w:cs="Calibri"/>
                <w:szCs w:val="24"/>
              </w:rPr>
              <w:t>za kterou jedná:                          Ing. Petr Žváček – jednatel společnosti</w:t>
            </w:r>
          </w:p>
          <w:p w:rsidR="0044744F" w:rsidRDefault="0044744F" w:rsidP="00F952DD">
            <w:pPr>
              <w:ind w:right="-220"/>
              <w:jc w:val="left"/>
              <w:rPr>
                <w:rFonts w:ascii="Calibri" w:hAnsi="Calibri" w:cs="Calibri"/>
                <w:szCs w:val="24"/>
              </w:rPr>
            </w:pPr>
            <w:r>
              <w:rPr>
                <w:rFonts w:ascii="Calibri" w:hAnsi="Calibri" w:cs="Calibri"/>
                <w:szCs w:val="24"/>
              </w:rPr>
              <w:t xml:space="preserve">                                                       (spisová značka: C 63534 vedená u Krajského soudu v Ostravě)</w:t>
            </w:r>
          </w:p>
          <w:p w:rsidR="0044744F" w:rsidRDefault="0044744F" w:rsidP="0044744F">
            <w:pPr>
              <w:autoSpaceDE w:val="0"/>
              <w:autoSpaceDN w:val="0"/>
              <w:adjustRightInd w:val="0"/>
              <w:spacing w:line="240" w:lineRule="auto"/>
              <w:jc w:val="left"/>
              <w:rPr>
                <w:rFonts w:ascii="Calibri" w:hAnsi="Calibri" w:cs="Calibri"/>
                <w:szCs w:val="24"/>
              </w:rPr>
            </w:pPr>
            <w:r>
              <w:rPr>
                <w:rFonts w:ascii="Calibri" w:hAnsi="Calibri" w:cs="Calibri"/>
                <w:szCs w:val="24"/>
              </w:rPr>
              <w:t>Sídlo:                                             Hranická 93, Krásno nad Bečvou, Valašské Meziříčí 757</w:t>
            </w:r>
            <w:r w:rsidR="00F952DD">
              <w:rPr>
                <w:rFonts w:ascii="Calibri" w:hAnsi="Calibri" w:cs="Calibri"/>
                <w:szCs w:val="24"/>
              </w:rPr>
              <w:t xml:space="preserve"> </w:t>
            </w:r>
            <w:r>
              <w:rPr>
                <w:rFonts w:ascii="Calibri" w:hAnsi="Calibri" w:cs="Calibri"/>
                <w:szCs w:val="24"/>
              </w:rPr>
              <w:t>01</w:t>
            </w:r>
          </w:p>
          <w:p w:rsidR="0044744F" w:rsidRDefault="0044744F" w:rsidP="0044744F">
            <w:pPr>
              <w:autoSpaceDE w:val="0"/>
              <w:autoSpaceDN w:val="0"/>
              <w:adjustRightInd w:val="0"/>
              <w:spacing w:line="240" w:lineRule="auto"/>
              <w:jc w:val="left"/>
              <w:rPr>
                <w:rFonts w:ascii="Calibri" w:hAnsi="Calibri" w:cs="Calibri"/>
                <w:szCs w:val="24"/>
              </w:rPr>
            </w:pPr>
            <w:r>
              <w:rPr>
                <w:rFonts w:ascii="Calibri" w:hAnsi="Calibri" w:cs="Calibri"/>
                <w:szCs w:val="24"/>
              </w:rPr>
              <w:t>IČO:                                               04410793</w:t>
            </w:r>
          </w:p>
          <w:p w:rsidR="0044744F" w:rsidRDefault="0044744F" w:rsidP="0044744F">
            <w:pPr>
              <w:autoSpaceDE w:val="0"/>
              <w:autoSpaceDN w:val="0"/>
              <w:adjustRightInd w:val="0"/>
              <w:spacing w:line="240" w:lineRule="auto"/>
              <w:jc w:val="left"/>
              <w:rPr>
                <w:rFonts w:ascii="Calibri" w:hAnsi="Calibri" w:cs="Calibri"/>
                <w:szCs w:val="24"/>
              </w:rPr>
            </w:pPr>
            <w:r>
              <w:rPr>
                <w:rFonts w:ascii="Calibri" w:hAnsi="Calibri" w:cs="Calibri"/>
                <w:szCs w:val="24"/>
              </w:rPr>
              <w:t>DIČ:                                               CZ04410793</w:t>
            </w:r>
          </w:p>
          <w:p w:rsidR="0044744F" w:rsidRPr="00116F30" w:rsidRDefault="0044744F" w:rsidP="0044744F">
            <w:pPr>
              <w:jc w:val="center"/>
              <w:rPr>
                <w:rFonts w:ascii="Arial" w:hAnsi="Arial" w:cs="Arial"/>
                <w:sz w:val="22"/>
                <w:szCs w:val="22"/>
              </w:rPr>
            </w:pPr>
          </w:p>
        </w:tc>
      </w:tr>
      <w:tr w:rsidR="0044744F" w:rsidRPr="00116F30" w:rsidTr="00116F30">
        <w:tc>
          <w:tcPr>
            <w:tcW w:w="9210" w:type="dxa"/>
          </w:tcPr>
          <w:p w:rsidR="0044744F" w:rsidRPr="00116F30" w:rsidRDefault="0044744F" w:rsidP="0044744F">
            <w:pPr>
              <w:jc w:val="center"/>
              <w:rPr>
                <w:rFonts w:ascii="Arial" w:hAnsi="Arial" w:cs="Arial"/>
                <w:sz w:val="22"/>
                <w:szCs w:val="22"/>
              </w:rPr>
            </w:pPr>
            <w:r w:rsidRPr="00116F30">
              <w:rPr>
                <w:rFonts w:ascii="Arial" w:hAnsi="Arial" w:cs="Arial"/>
                <w:sz w:val="22"/>
                <w:szCs w:val="22"/>
              </w:rPr>
              <w:t>na straně druhé</w:t>
            </w:r>
          </w:p>
        </w:tc>
      </w:tr>
      <w:tr w:rsidR="00A676C4" w:rsidRPr="00116F30" w:rsidTr="00116F30">
        <w:tc>
          <w:tcPr>
            <w:tcW w:w="9210" w:type="dxa"/>
          </w:tcPr>
          <w:p w:rsidR="00A676C4" w:rsidRPr="00116F30" w:rsidRDefault="00A676C4" w:rsidP="00116F30">
            <w:pPr>
              <w:jc w:val="center"/>
              <w:rPr>
                <w:rFonts w:ascii="Arial" w:hAnsi="Arial" w:cs="Arial"/>
                <w:b/>
                <w:sz w:val="22"/>
                <w:szCs w:val="22"/>
              </w:rPr>
            </w:pPr>
          </w:p>
        </w:tc>
      </w:tr>
      <w:tr w:rsidR="00A676C4" w:rsidRPr="00116F30" w:rsidTr="00116F30">
        <w:tc>
          <w:tcPr>
            <w:tcW w:w="9210" w:type="dxa"/>
          </w:tcPr>
          <w:p w:rsidR="00A676C4" w:rsidRPr="00116F30" w:rsidRDefault="00A676C4" w:rsidP="00116F30">
            <w:pP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bl>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rPr>
          <w:rFonts w:ascii="Arial" w:hAnsi="Arial" w:cs="Arial"/>
          <w:sz w:val="22"/>
          <w:szCs w:val="22"/>
        </w:rPr>
      </w:pPr>
    </w:p>
    <w:p w:rsidR="00183644" w:rsidRPr="0069508F" w:rsidRDefault="00183644" w:rsidP="00183644">
      <w:pPr>
        <w:jc w:val="center"/>
        <w:rPr>
          <w:rFonts w:ascii="Arial" w:hAnsi="Arial" w:cs="Arial"/>
          <w:b/>
          <w:sz w:val="22"/>
          <w:szCs w:val="22"/>
        </w:rPr>
      </w:pPr>
      <w:r w:rsidRPr="0069508F">
        <w:rPr>
          <w:rFonts w:ascii="Arial" w:hAnsi="Arial" w:cs="Arial"/>
          <w:b/>
          <w:sz w:val="22"/>
          <w:szCs w:val="22"/>
        </w:rPr>
        <w:lastRenderedPageBreak/>
        <w:t>OBSAH</w:t>
      </w:r>
    </w:p>
    <w:p w:rsidR="00183644" w:rsidRPr="0069508F" w:rsidRDefault="00183644" w:rsidP="00183644">
      <w:pPr>
        <w:jc w:val="center"/>
        <w:rPr>
          <w:rFonts w:ascii="Arial" w:hAnsi="Arial" w:cs="Arial"/>
          <w:sz w:val="22"/>
          <w:szCs w:val="22"/>
        </w:rPr>
      </w:pPr>
    </w:p>
    <w:p w:rsidR="0011022B" w:rsidRDefault="00F54B9D">
      <w:pPr>
        <w:pStyle w:val="Obsah1"/>
        <w:rPr>
          <w:rFonts w:asciiTheme="minorHAnsi" w:eastAsiaTheme="minorEastAsia" w:hAnsiTheme="minorHAnsi" w:cstheme="minorBidi"/>
          <w:b w:val="0"/>
          <w:caps w:val="0"/>
          <w:noProof/>
          <w:sz w:val="22"/>
          <w:szCs w:val="22"/>
        </w:rPr>
      </w:pPr>
      <w:r w:rsidRPr="00F54B9D">
        <w:rPr>
          <w:rFonts w:ascii="Arial" w:hAnsi="Arial" w:cs="Arial"/>
          <w:b w:val="0"/>
          <w:caps w:val="0"/>
          <w:sz w:val="22"/>
          <w:szCs w:val="22"/>
        </w:rPr>
        <w:fldChar w:fldCharType="begin"/>
      </w:r>
      <w:r w:rsidR="006A3CCF" w:rsidRPr="008802FB">
        <w:rPr>
          <w:rFonts w:ascii="Arial" w:hAnsi="Arial" w:cs="Arial"/>
          <w:b w:val="0"/>
          <w:caps w:val="0"/>
          <w:sz w:val="22"/>
          <w:szCs w:val="22"/>
        </w:rPr>
        <w:instrText xml:space="preserve"> TOC \o "1-2" \h \z \u </w:instrText>
      </w:r>
      <w:r w:rsidRPr="00F54B9D">
        <w:rPr>
          <w:rFonts w:ascii="Arial" w:hAnsi="Arial" w:cs="Arial"/>
          <w:b w:val="0"/>
          <w:caps w:val="0"/>
          <w:sz w:val="22"/>
          <w:szCs w:val="22"/>
        </w:rPr>
        <w:fldChar w:fldCharType="separate"/>
      </w:r>
      <w:hyperlink w:anchor="_Toc474321927" w:history="1">
        <w:r w:rsidR="0011022B" w:rsidRPr="008B43D1">
          <w:rPr>
            <w:rStyle w:val="Hypertextovodkaz"/>
            <w:rFonts w:ascii="Arial" w:hAnsi="Arial" w:cs="Arial"/>
            <w:noProof/>
          </w:rPr>
          <w:t>1.</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úvodní ustanovení</w:t>
        </w:r>
        <w:r w:rsidR="0011022B">
          <w:rPr>
            <w:noProof/>
            <w:webHidden/>
          </w:rPr>
          <w:tab/>
        </w:r>
        <w:r>
          <w:rPr>
            <w:noProof/>
            <w:webHidden/>
          </w:rPr>
          <w:fldChar w:fldCharType="begin"/>
        </w:r>
        <w:r w:rsidR="0011022B">
          <w:rPr>
            <w:noProof/>
            <w:webHidden/>
          </w:rPr>
          <w:instrText xml:space="preserve"> PAGEREF _Toc474321927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28" w:history="1">
        <w:r w:rsidR="0011022B" w:rsidRPr="008B43D1">
          <w:rPr>
            <w:rStyle w:val="Hypertextovodkaz"/>
            <w:rFonts w:ascii="Arial" w:hAnsi="Arial" w:cs="Arial"/>
            <w:noProof/>
          </w:rPr>
          <w:t>1.1.</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Použití Smlouvy</w:t>
        </w:r>
        <w:r w:rsidR="0011022B">
          <w:rPr>
            <w:noProof/>
            <w:webHidden/>
          </w:rPr>
          <w:tab/>
        </w:r>
        <w:r>
          <w:rPr>
            <w:noProof/>
            <w:webHidden/>
          </w:rPr>
          <w:fldChar w:fldCharType="begin"/>
        </w:r>
        <w:r w:rsidR="0011022B">
          <w:rPr>
            <w:noProof/>
            <w:webHidden/>
          </w:rPr>
          <w:instrText xml:space="preserve"> PAGEREF _Toc474321928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29" w:history="1">
        <w:r w:rsidR="0011022B" w:rsidRPr="008B43D1">
          <w:rPr>
            <w:rStyle w:val="Hypertextovodkaz"/>
            <w:rFonts w:ascii="Arial" w:hAnsi="Arial" w:cs="Arial"/>
            <w:noProof/>
          </w:rPr>
          <w:t>1.2.</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Použití pojmů definovaných v Smlouvě</w:t>
        </w:r>
        <w:r w:rsidR="0011022B">
          <w:rPr>
            <w:noProof/>
            <w:webHidden/>
          </w:rPr>
          <w:tab/>
        </w:r>
        <w:r>
          <w:rPr>
            <w:noProof/>
            <w:webHidden/>
          </w:rPr>
          <w:fldChar w:fldCharType="begin"/>
        </w:r>
        <w:r w:rsidR="0011022B">
          <w:rPr>
            <w:noProof/>
            <w:webHidden/>
          </w:rPr>
          <w:instrText xml:space="preserve"> PAGEREF _Toc474321929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30" w:history="1">
        <w:r w:rsidR="0011022B" w:rsidRPr="008B43D1">
          <w:rPr>
            <w:rStyle w:val="Hypertextovodkaz"/>
            <w:rFonts w:ascii="Arial" w:hAnsi="Arial" w:cs="Arial"/>
            <w:noProof/>
          </w:rPr>
          <w:t>2.</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Předmět</w:t>
        </w:r>
        <w:r w:rsidR="0011022B">
          <w:rPr>
            <w:noProof/>
            <w:webHidden/>
          </w:rPr>
          <w:tab/>
        </w:r>
        <w:r>
          <w:rPr>
            <w:noProof/>
            <w:webHidden/>
          </w:rPr>
          <w:fldChar w:fldCharType="begin"/>
        </w:r>
        <w:r w:rsidR="0011022B">
          <w:rPr>
            <w:noProof/>
            <w:webHidden/>
          </w:rPr>
          <w:instrText xml:space="preserve"> PAGEREF _Toc474321930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31" w:history="1">
        <w:r w:rsidR="0011022B" w:rsidRPr="008B43D1">
          <w:rPr>
            <w:rStyle w:val="Hypertextovodkaz"/>
            <w:rFonts w:ascii="Arial" w:hAnsi="Arial" w:cs="Arial"/>
            <w:noProof/>
          </w:rPr>
          <w:t>3.</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jednání katastrálního úřadu při uzavírání této Smlouvy</w:t>
        </w:r>
        <w:r w:rsidR="0011022B">
          <w:rPr>
            <w:noProof/>
            <w:webHidden/>
          </w:rPr>
          <w:tab/>
        </w:r>
        <w:r>
          <w:rPr>
            <w:noProof/>
            <w:webHidden/>
          </w:rPr>
          <w:fldChar w:fldCharType="begin"/>
        </w:r>
        <w:r w:rsidR="0011022B">
          <w:rPr>
            <w:noProof/>
            <w:webHidden/>
          </w:rPr>
          <w:instrText xml:space="preserve"> PAGEREF _Toc474321931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32" w:history="1">
        <w:r w:rsidR="0011022B" w:rsidRPr="008B43D1">
          <w:rPr>
            <w:rStyle w:val="Hypertextovodkaz"/>
            <w:rFonts w:ascii="Arial" w:hAnsi="Arial" w:cs="Arial"/>
            <w:noProof/>
          </w:rPr>
          <w:t>4.</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ZáVazky smluvních stran</w:t>
        </w:r>
        <w:r w:rsidR="0011022B">
          <w:rPr>
            <w:noProof/>
            <w:webHidden/>
          </w:rPr>
          <w:tab/>
        </w:r>
        <w:r>
          <w:rPr>
            <w:noProof/>
            <w:webHidden/>
          </w:rPr>
          <w:fldChar w:fldCharType="begin"/>
        </w:r>
        <w:r w:rsidR="0011022B">
          <w:rPr>
            <w:noProof/>
            <w:webHidden/>
          </w:rPr>
          <w:instrText xml:space="preserve"> PAGEREF _Toc474321932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33" w:history="1">
        <w:r w:rsidR="0011022B" w:rsidRPr="008B43D1">
          <w:rPr>
            <w:rStyle w:val="Hypertextovodkaz"/>
            <w:rFonts w:ascii="Arial" w:hAnsi="Arial" w:cs="Arial"/>
            <w:noProof/>
          </w:rPr>
          <w:t>4.1.</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Závazek Poskytovatele poskytnout plnění</w:t>
        </w:r>
        <w:r w:rsidR="0011022B">
          <w:rPr>
            <w:noProof/>
            <w:webHidden/>
          </w:rPr>
          <w:tab/>
        </w:r>
        <w:r>
          <w:rPr>
            <w:noProof/>
            <w:webHidden/>
          </w:rPr>
          <w:fldChar w:fldCharType="begin"/>
        </w:r>
        <w:r w:rsidR="0011022B">
          <w:rPr>
            <w:noProof/>
            <w:webHidden/>
          </w:rPr>
          <w:instrText xml:space="preserve"> PAGEREF _Toc474321933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34" w:history="1">
        <w:r w:rsidR="0011022B" w:rsidRPr="008B43D1">
          <w:rPr>
            <w:rStyle w:val="Hypertextovodkaz"/>
            <w:rFonts w:ascii="Arial" w:hAnsi="Arial" w:cs="Arial"/>
            <w:noProof/>
          </w:rPr>
          <w:t>4.2.</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Cena za služby poskytované dle této Smlouvy</w:t>
        </w:r>
        <w:r w:rsidR="0011022B">
          <w:rPr>
            <w:noProof/>
            <w:webHidden/>
          </w:rPr>
          <w:tab/>
        </w:r>
        <w:r>
          <w:rPr>
            <w:noProof/>
            <w:webHidden/>
          </w:rPr>
          <w:fldChar w:fldCharType="begin"/>
        </w:r>
        <w:r w:rsidR="0011022B">
          <w:rPr>
            <w:noProof/>
            <w:webHidden/>
          </w:rPr>
          <w:instrText xml:space="preserve"> PAGEREF _Toc474321934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35" w:history="1">
        <w:r w:rsidR="0011022B" w:rsidRPr="008B43D1">
          <w:rPr>
            <w:rStyle w:val="Hypertextovodkaz"/>
            <w:rFonts w:ascii="Arial" w:hAnsi="Arial" w:cs="Arial"/>
            <w:noProof/>
          </w:rPr>
          <w:t>4.3.</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Podklady pro účely plnění závazků na základě Smlouvy</w:t>
        </w:r>
        <w:r w:rsidR="0011022B">
          <w:rPr>
            <w:noProof/>
            <w:webHidden/>
          </w:rPr>
          <w:tab/>
        </w:r>
        <w:r>
          <w:rPr>
            <w:noProof/>
            <w:webHidden/>
          </w:rPr>
          <w:fldChar w:fldCharType="begin"/>
        </w:r>
        <w:r w:rsidR="0011022B">
          <w:rPr>
            <w:noProof/>
            <w:webHidden/>
          </w:rPr>
          <w:instrText xml:space="preserve"> PAGEREF _Toc474321935 \h </w:instrText>
        </w:r>
        <w:r>
          <w:rPr>
            <w:noProof/>
            <w:webHidden/>
          </w:rPr>
        </w:r>
        <w:r>
          <w:rPr>
            <w:noProof/>
            <w:webHidden/>
          </w:rPr>
          <w:fldChar w:fldCharType="separate"/>
        </w:r>
        <w:r w:rsidR="0081493E">
          <w:rPr>
            <w:noProof/>
            <w:webHidden/>
          </w:rPr>
          <w:t>4</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36" w:history="1">
        <w:r w:rsidR="0011022B" w:rsidRPr="008B43D1">
          <w:rPr>
            <w:rStyle w:val="Hypertextovodkaz"/>
            <w:rFonts w:ascii="Arial" w:hAnsi="Arial" w:cs="Arial"/>
            <w:noProof/>
          </w:rPr>
          <w:t>4.4.</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Harmonogram plnění závazků na základě Smlouvy</w:t>
        </w:r>
        <w:r w:rsidR="0011022B">
          <w:rPr>
            <w:noProof/>
            <w:webHidden/>
          </w:rPr>
          <w:tab/>
        </w:r>
        <w:r>
          <w:rPr>
            <w:noProof/>
            <w:webHidden/>
          </w:rPr>
          <w:fldChar w:fldCharType="begin"/>
        </w:r>
        <w:r w:rsidR="0011022B">
          <w:rPr>
            <w:noProof/>
            <w:webHidden/>
          </w:rPr>
          <w:instrText xml:space="preserve"> PAGEREF _Toc474321936 \h </w:instrText>
        </w:r>
        <w:r>
          <w:rPr>
            <w:noProof/>
            <w:webHidden/>
          </w:rPr>
        </w:r>
        <w:r>
          <w:rPr>
            <w:noProof/>
            <w:webHidden/>
          </w:rPr>
          <w:fldChar w:fldCharType="separate"/>
        </w:r>
        <w:r w:rsidR="0081493E">
          <w:rPr>
            <w:noProof/>
            <w:webHidden/>
          </w:rPr>
          <w:t>5</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37" w:history="1">
        <w:r w:rsidR="0011022B" w:rsidRPr="008B43D1">
          <w:rPr>
            <w:rStyle w:val="Hypertextovodkaz"/>
            <w:rFonts w:ascii="Arial" w:hAnsi="Arial" w:cs="Arial"/>
            <w:noProof/>
          </w:rPr>
          <w:t>4.5.</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Komunikace Zadavatele a Poskytovatele</w:t>
        </w:r>
        <w:r w:rsidR="0011022B">
          <w:rPr>
            <w:noProof/>
            <w:webHidden/>
          </w:rPr>
          <w:tab/>
        </w:r>
        <w:r>
          <w:rPr>
            <w:noProof/>
            <w:webHidden/>
          </w:rPr>
          <w:fldChar w:fldCharType="begin"/>
        </w:r>
        <w:r w:rsidR="0011022B">
          <w:rPr>
            <w:noProof/>
            <w:webHidden/>
          </w:rPr>
          <w:instrText xml:space="preserve"> PAGEREF _Toc474321937 \h </w:instrText>
        </w:r>
        <w:r>
          <w:rPr>
            <w:noProof/>
            <w:webHidden/>
          </w:rPr>
        </w:r>
        <w:r>
          <w:rPr>
            <w:noProof/>
            <w:webHidden/>
          </w:rPr>
          <w:fldChar w:fldCharType="separate"/>
        </w:r>
        <w:r w:rsidR="0081493E">
          <w:rPr>
            <w:noProof/>
            <w:webHidden/>
          </w:rPr>
          <w:t>5</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38" w:history="1">
        <w:r w:rsidR="0011022B" w:rsidRPr="008B43D1">
          <w:rPr>
            <w:rStyle w:val="Hypertextovodkaz"/>
            <w:rFonts w:ascii="Arial" w:hAnsi="Arial" w:cs="Arial"/>
            <w:noProof/>
          </w:rPr>
          <w:t>5.</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Doba trvání této Smlouvy</w:t>
        </w:r>
        <w:r w:rsidR="0011022B">
          <w:rPr>
            <w:noProof/>
            <w:webHidden/>
          </w:rPr>
          <w:tab/>
        </w:r>
        <w:r>
          <w:rPr>
            <w:noProof/>
            <w:webHidden/>
          </w:rPr>
          <w:fldChar w:fldCharType="begin"/>
        </w:r>
        <w:r w:rsidR="0011022B">
          <w:rPr>
            <w:noProof/>
            <w:webHidden/>
          </w:rPr>
          <w:instrText xml:space="preserve"> PAGEREF _Toc474321938 \h </w:instrText>
        </w:r>
        <w:r>
          <w:rPr>
            <w:noProof/>
            <w:webHidden/>
          </w:rPr>
        </w:r>
        <w:r>
          <w:rPr>
            <w:noProof/>
            <w:webHidden/>
          </w:rPr>
          <w:fldChar w:fldCharType="separate"/>
        </w:r>
        <w:r w:rsidR="0081493E">
          <w:rPr>
            <w:noProof/>
            <w:webHidden/>
          </w:rPr>
          <w:t>5</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39" w:history="1">
        <w:r w:rsidR="0011022B" w:rsidRPr="008B43D1">
          <w:rPr>
            <w:rStyle w:val="Hypertextovodkaz"/>
            <w:rFonts w:ascii="Arial" w:hAnsi="Arial" w:cs="Arial"/>
            <w:noProof/>
          </w:rPr>
          <w:t>5.1.</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Účinnost a doba trvání této Smlouvy</w:t>
        </w:r>
        <w:r w:rsidR="0011022B">
          <w:rPr>
            <w:noProof/>
            <w:webHidden/>
          </w:rPr>
          <w:tab/>
        </w:r>
        <w:r>
          <w:rPr>
            <w:noProof/>
            <w:webHidden/>
          </w:rPr>
          <w:fldChar w:fldCharType="begin"/>
        </w:r>
        <w:r w:rsidR="0011022B">
          <w:rPr>
            <w:noProof/>
            <w:webHidden/>
          </w:rPr>
          <w:instrText xml:space="preserve"> PAGEREF _Toc474321939 \h </w:instrText>
        </w:r>
        <w:r>
          <w:rPr>
            <w:noProof/>
            <w:webHidden/>
          </w:rPr>
        </w:r>
        <w:r>
          <w:rPr>
            <w:noProof/>
            <w:webHidden/>
          </w:rPr>
          <w:fldChar w:fldCharType="separate"/>
        </w:r>
        <w:r w:rsidR="0081493E">
          <w:rPr>
            <w:noProof/>
            <w:webHidden/>
          </w:rPr>
          <w:t>5</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0" w:history="1">
        <w:r w:rsidR="0011022B" w:rsidRPr="008B43D1">
          <w:rPr>
            <w:rStyle w:val="Hypertextovodkaz"/>
            <w:rFonts w:ascii="Arial" w:hAnsi="Arial" w:cs="Arial"/>
            <w:noProof/>
          </w:rPr>
          <w:t>5.2.</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Zánik této Smlouvy před uplynutím doby jejího trvání</w:t>
        </w:r>
        <w:r w:rsidR="0011022B">
          <w:rPr>
            <w:noProof/>
            <w:webHidden/>
          </w:rPr>
          <w:tab/>
        </w:r>
        <w:r>
          <w:rPr>
            <w:noProof/>
            <w:webHidden/>
          </w:rPr>
          <w:fldChar w:fldCharType="begin"/>
        </w:r>
        <w:r w:rsidR="0011022B">
          <w:rPr>
            <w:noProof/>
            <w:webHidden/>
          </w:rPr>
          <w:instrText xml:space="preserve"> PAGEREF _Toc474321940 \h </w:instrText>
        </w:r>
        <w:r>
          <w:rPr>
            <w:noProof/>
            <w:webHidden/>
          </w:rPr>
        </w:r>
        <w:r>
          <w:rPr>
            <w:noProof/>
            <w:webHidden/>
          </w:rPr>
          <w:fldChar w:fldCharType="separate"/>
        </w:r>
        <w:r w:rsidR="0081493E">
          <w:rPr>
            <w:noProof/>
            <w:webHidden/>
          </w:rPr>
          <w:t>5</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1" w:history="1">
        <w:r w:rsidR="0011022B" w:rsidRPr="008B43D1">
          <w:rPr>
            <w:rStyle w:val="Hypertextovodkaz"/>
            <w:rFonts w:ascii="Arial" w:hAnsi="Arial" w:cs="Arial"/>
            <w:noProof/>
          </w:rPr>
          <w:t>5.3.</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Povinnosti Poskytovatele</w:t>
        </w:r>
        <w:r w:rsidR="0011022B">
          <w:rPr>
            <w:noProof/>
            <w:webHidden/>
          </w:rPr>
          <w:tab/>
        </w:r>
        <w:r>
          <w:rPr>
            <w:noProof/>
            <w:webHidden/>
          </w:rPr>
          <w:fldChar w:fldCharType="begin"/>
        </w:r>
        <w:r w:rsidR="0011022B">
          <w:rPr>
            <w:noProof/>
            <w:webHidden/>
          </w:rPr>
          <w:instrText xml:space="preserve"> PAGEREF _Toc474321941 \h </w:instrText>
        </w:r>
        <w:r>
          <w:rPr>
            <w:noProof/>
            <w:webHidden/>
          </w:rPr>
        </w:r>
        <w:r>
          <w:rPr>
            <w:noProof/>
            <w:webHidden/>
          </w:rPr>
          <w:fldChar w:fldCharType="separate"/>
        </w:r>
        <w:r w:rsidR="0081493E">
          <w:rPr>
            <w:noProof/>
            <w:webHidden/>
          </w:rPr>
          <w:t>5</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2" w:history="1">
        <w:r w:rsidR="0011022B" w:rsidRPr="008B43D1">
          <w:rPr>
            <w:rStyle w:val="Hypertextovodkaz"/>
            <w:rFonts w:ascii="Arial" w:hAnsi="Arial" w:cs="Arial"/>
            <w:noProof/>
          </w:rPr>
          <w:t>5.4.</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Sankční ustanovení</w:t>
        </w:r>
        <w:r w:rsidR="0011022B">
          <w:rPr>
            <w:noProof/>
            <w:webHidden/>
          </w:rPr>
          <w:tab/>
        </w:r>
        <w:r>
          <w:rPr>
            <w:noProof/>
            <w:webHidden/>
          </w:rPr>
          <w:fldChar w:fldCharType="begin"/>
        </w:r>
        <w:r w:rsidR="0011022B">
          <w:rPr>
            <w:noProof/>
            <w:webHidden/>
          </w:rPr>
          <w:instrText xml:space="preserve"> PAGEREF _Toc474321942 \h </w:instrText>
        </w:r>
        <w:r>
          <w:rPr>
            <w:noProof/>
            <w:webHidden/>
          </w:rPr>
        </w:r>
        <w:r>
          <w:rPr>
            <w:noProof/>
            <w:webHidden/>
          </w:rPr>
          <w:fldChar w:fldCharType="separate"/>
        </w:r>
        <w:r w:rsidR="0081493E">
          <w:rPr>
            <w:noProof/>
            <w:webHidden/>
          </w:rPr>
          <w:t>6</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43" w:history="1">
        <w:r w:rsidR="0011022B" w:rsidRPr="008B43D1">
          <w:rPr>
            <w:rStyle w:val="Hypertextovodkaz"/>
            <w:rFonts w:ascii="Arial" w:hAnsi="Arial" w:cs="Arial"/>
            <w:noProof/>
          </w:rPr>
          <w:t>6.</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ZÁVĚREČNÁ USTANOVENÍ</w:t>
        </w:r>
        <w:r w:rsidR="0011022B">
          <w:rPr>
            <w:noProof/>
            <w:webHidden/>
          </w:rPr>
          <w:tab/>
        </w:r>
        <w:r>
          <w:rPr>
            <w:noProof/>
            <w:webHidden/>
          </w:rPr>
          <w:fldChar w:fldCharType="begin"/>
        </w:r>
        <w:r w:rsidR="0011022B">
          <w:rPr>
            <w:noProof/>
            <w:webHidden/>
          </w:rPr>
          <w:instrText xml:space="preserve"> PAGEREF _Toc474321943 \h </w:instrText>
        </w:r>
        <w:r>
          <w:rPr>
            <w:noProof/>
            <w:webHidden/>
          </w:rPr>
        </w:r>
        <w:r>
          <w:rPr>
            <w:noProof/>
            <w:webHidden/>
          </w:rPr>
          <w:fldChar w:fldCharType="separate"/>
        </w:r>
        <w:r w:rsidR="0081493E">
          <w:rPr>
            <w:noProof/>
            <w:webHidden/>
          </w:rPr>
          <w:t>7</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4" w:history="1">
        <w:r w:rsidR="0011022B" w:rsidRPr="008B43D1">
          <w:rPr>
            <w:rStyle w:val="Hypertextovodkaz"/>
            <w:rFonts w:ascii="Arial" w:hAnsi="Arial" w:cs="Arial"/>
            <w:noProof/>
          </w:rPr>
          <w:t>6.1.</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Doručování.</w:t>
        </w:r>
        <w:r w:rsidR="0011022B">
          <w:rPr>
            <w:noProof/>
            <w:webHidden/>
          </w:rPr>
          <w:tab/>
        </w:r>
        <w:r>
          <w:rPr>
            <w:noProof/>
            <w:webHidden/>
          </w:rPr>
          <w:fldChar w:fldCharType="begin"/>
        </w:r>
        <w:r w:rsidR="0011022B">
          <w:rPr>
            <w:noProof/>
            <w:webHidden/>
          </w:rPr>
          <w:instrText xml:space="preserve"> PAGEREF _Toc474321944 \h </w:instrText>
        </w:r>
        <w:r>
          <w:rPr>
            <w:noProof/>
            <w:webHidden/>
          </w:rPr>
        </w:r>
        <w:r>
          <w:rPr>
            <w:noProof/>
            <w:webHidden/>
          </w:rPr>
          <w:fldChar w:fldCharType="separate"/>
        </w:r>
        <w:r w:rsidR="0081493E">
          <w:rPr>
            <w:noProof/>
            <w:webHidden/>
          </w:rPr>
          <w:t>7</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5" w:history="1">
        <w:r w:rsidR="0011022B" w:rsidRPr="008B43D1">
          <w:rPr>
            <w:rStyle w:val="Hypertextovodkaz"/>
            <w:rFonts w:ascii="Arial" w:hAnsi="Arial" w:cs="Arial"/>
            <w:noProof/>
          </w:rPr>
          <w:t>6.2.</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Doplnění a změny této Smlouvy</w:t>
        </w:r>
        <w:r w:rsidR="0011022B">
          <w:rPr>
            <w:noProof/>
            <w:webHidden/>
          </w:rPr>
          <w:tab/>
        </w:r>
        <w:r>
          <w:rPr>
            <w:noProof/>
            <w:webHidden/>
          </w:rPr>
          <w:fldChar w:fldCharType="begin"/>
        </w:r>
        <w:r w:rsidR="0011022B">
          <w:rPr>
            <w:noProof/>
            <w:webHidden/>
          </w:rPr>
          <w:instrText xml:space="preserve"> PAGEREF _Toc474321945 \h </w:instrText>
        </w:r>
        <w:r>
          <w:rPr>
            <w:noProof/>
            <w:webHidden/>
          </w:rPr>
        </w:r>
        <w:r>
          <w:rPr>
            <w:noProof/>
            <w:webHidden/>
          </w:rPr>
          <w:fldChar w:fldCharType="separate"/>
        </w:r>
        <w:r w:rsidR="0081493E">
          <w:rPr>
            <w:noProof/>
            <w:webHidden/>
          </w:rPr>
          <w:t>8</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6" w:history="1">
        <w:r w:rsidR="0011022B" w:rsidRPr="008B43D1">
          <w:rPr>
            <w:rStyle w:val="Hypertextovodkaz"/>
            <w:rFonts w:ascii="Arial" w:hAnsi="Arial" w:cs="Arial"/>
            <w:noProof/>
          </w:rPr>
          <w:t>6.3.</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Oddělitelnost.</w:t>
        </w:r>
        <w:r w:rsidR="0011022B">
          <w:rPr>
            <w:noProof/>
            <w:webHidden/>
          </w:rPr>
          <w:tab/>
        </w:r>
        <w:r>
          <w:rPr>
            <w:noProof/>
            <w:webHidden/>
          </w:rPr>
          <w:fldChar w:fldCharType="begin"/>
        </w:r>
        <w:r w:rsidR="0011022B">
          <w:rPr>
            <w:noProof/>
            <w:webHidden/>
          </w:rPr>
          <w:instrText xml:space="preserve"> PAGEREF _Toc474321946 \h </w:instrText>
        </w:r>
        <w:r>
          <w:rPr>
            <w:noProof/>
            <w:webHidden/>
          </w:rPr>
        </w:r>
        <w:r>
          <w:rPr>
            <w:noProof/>
            <w:webHidden/>
          </w:rPr>
          <w:fldChar w:fldCharType="separate"/>
        </w:r>
        <w:r w:rsidR="0081493E">
          <w:rPr>
            <w:noProof/>
            <w:webHidden/>
          </w:rPr>
          <w:t>8</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7" w:history="1">
        <w:r w:rsidR="0011022B" w:rsidRPr="008B43D1">
          <w:rPr>
            <w:rStyle w:val="Hypertextovodkaz"/>
            <w:rFonts w:ascii="Arial" w:hAnsi="Arial" w:cs="Arial"/>
            <w:noProof/>
          </w:rPr>
          <w:t>6.4.</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Závaznost pro právní nástupce Smluvních stran</w:t>
        </w:r>
        <w:r w:rsidR="0011022B">
          <w:rPr>
            <w:noProof/>
            <w:webHidden/>
          </w:rPr>
          <w:tab/>
        </w:r>
        <w:r>
          <w:rPr>
            <w:noProof/>
            <w:webHidden/>
          </w:rPr>
          <w:fldChar w:fldCharType="begin"/>
        </w:r>
        <w:r w:rsidR="0011022B">
          <w:rPr>
            <w:noProof/>
            <w:webHidden/>
          </w:rPr>
          <w:instrText xml:space="preserve"> PAGEREF _Toc474321947 \h </w:instrText>
        </w:r>
        <w:r>
          <w:rPr>
            <w:noProof/>
            <w:webHidden/>
          </w:rPr>
        </w:r>
        <w:r>
          <w:rPr>
            <w:noProof/>
            <w:webHidden/>
          </w:rPr>
          <w:fldChar w:fldCharType="separate"/>
        </w:r>
        <w:r w:rsidR="0081493E">
          <w:rPr>
            <w:noProof/>
            <w:webHidden/>
          </w:rPr>
          <w:t>9</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8" w:history="1">
        <w:r w:rsidR="0011022B" w:rsidRPr="008B43D1">
          <w:rPr>
            <w:rStyle w:val="Hypertextovodkaz"/>
            <w:rFonts w:ascii="Arial" w:hAnsi="Arial" w:cs="Arial"/>
            <w:noProof/>
          </w:rPr>
          <w:t>6.5.</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Stejnopisy.</w:t>
        </w:r>
        <w:r w:rsidR="0011022B">
          <w:rPr>
            <w:noProof/>
            <w:webHidden/>
          </w:rPr>
          <w:tab/>
        </w:r>
        <w:r>
          <w:rPr>
            <w:noProof/>
            <w:webHidden/>
          </w:rPr>
          <w:fldChar w:fldCharType="begin"/>
        </w:r>
        <w:r w:rsidR="0011022B">
          <w:rPr>
            <w:noProof/>
            <w:webHidden/>
          </w:rPr>
          <w:instrText xml:space="preserve"> PAGEREF _Toc474321948 \h </w:instrText>
        </w:r>
        <w:r>
          <w:rPr>
            <w:noProof/>
            <w:webHidden/>
          </w:rPr>
        </w:r>
        <w:r>
          <w:rPr>
            <w:noProof/>
            <w:webHidden/>
          </w:rPr>
          <w:fldChar w:fldCharType="separate"/>
        </w:r>
        <w:r w:rsidR="0081493E">
          <w:rPr>
            <w:noProof/>
            <w:webHidden/>
          </w:rPr>
          <w:t>9</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49" w:history="1">
        <w:r w:rsidR="0011022B" w:rsidRPr="008B43D1">
          <w:rPr>
            <w:rStyle w:val="Hypertextovodkaz"/>
            <w:rFonts w:ascii="Arial" w:hAnsi="Arial" w:cs="Arial"/>
            <w:noProof/>
          </w:rPr>
          <w:t>6.6.</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Přílohy</w:t>
        </w:r>
        <w:r w:rsidR="0011022B">
          <w:rPr>
            <w:noProof/>
            <w:webHidden/>
          </w:rPr>
          <w:tab/>
        </w:r>
        <w:r>
          <w:rPr>
            <w:noProof/>
            <w:webHidden/>
          </w:rPr>
          <w:fldChar w:fldCharType="begin"/>
        </w:r>
        <w:r w:rsidR="0011022B">
          <w:rPr>
            <w:noProof/>
            <w:webHidden/>
          </w:rPr>
          <w:instrText xml:space="preserve"> PAGEREF _Toc474321949 \h </w:instrText>
        </w:r>
        <w:r>
          <w:rPr>
            <w:noProof/>
            <w:webHidden/>
          </w:rPr>
        </w:r>
        <w:r>
          <w:rPr>
            <w:noProof/>
            <w:webHidden/>
          </w:rPr>
          <w:fldChar w:fldCharType="separate"/>
        </w:r>
        <w:r w:rsidR="0081493E">
          <w:rPr>
            <w:noProof/>
            <w:webHidden/>
          </w:rPr>
          <w:t>9</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50" w:history="1">
        <w:r w:rsidR="0011022B" w:rsidRPr="008B43D1">
          <w:rPr>
            <w:rStyle w:val="Hypertextovodkaz"/>
            <w:rFonts w:ascii="Arial" w:hAnsi="Arial" w:cs="Arial"/>
            <w:noProof/>
          </w:rPr>
          <w:t>6.7.</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Jazyk.</w:t>
        </w:r>
        <w:r w:rsidR="0011022B">
          <w:rPr>
            <w:noProof/>
            <w:webHidden/>
          </w:rPr>
          <w:tab/>
        </w:r>
        <w:r>
          <w:rPr>
            <w:noProof/>
            <w:webHidden/>
          </w:rPr>
          <w:fldChar w:fldCharType="begin"/>
        </w:r>
        <w:r w:rsidR="0011022B">
          <w:rPr>
            <w:noProof/>
            <w:webHidden/>
          </w:rPr>
          <w:instrText xml:space="preserve"> PAGEREF _Toc474321950 \h </w:instrText>
        </w:r>
        <w:r>
          <w:rPr>
            <w:noProof/>
            <w:webHidden/>
          </w:rPr>
        </w:r>
        <w:r>
          <w:rPr>
            <w:noProof/>
            <w:webHidden/>
          </w:rPr>
          <w:fldChar w:fldCharType="separate"/>
        </w:r>
        <w:r w:rsidR="0081493E">
          <w:rPr>
            <w:noProof/>
            <w:webHidden/>
          </w:rPr>
          <w:t>9</w:t>
        </w:r>
        <w:r>
          <w:rPr>
            <w:noProof/>
            <w:webHidden/>
          </w:rPr>
          <w:fldChar w:fldCharType="end"/>
        </w:r>
      </w:hyperlink>
    </w:p>
    <w:p w:rsidR="0011022B" w:rsidRDefault="00F54B9D">
      <w:pPr>
        <w:pStyle w:val="Obsah2"/>
        <w:rPr>
          <w:rFonts w:asciiTheme="minorHAnsi" w:eastAsiaTheme="minorEastAsia" w:hAnsiTheme="minorHAnsi" w:cstheme="minorBidi"/>
          <w:noProof/>
          <w:sz w:val="22"/>
          <w:szCs w:val="22"/>
        </w:rPr>
      </w:pPr>
      <w:hyperlink w:anchor="_Toc474321951" w:history="1">
        <w:r w:rsidR="0011022B" w:rsidRPr="008B43D1">
          <w:rPr>
            <w:rStyle w:val="Hypertextovodkaz"/>
            <w:rFonts w:ascii="Arial" w:hAnsi="Arial" w:cs="Arial"/>
            <w:noProof/>
          </w:rPr>
          <w:t>6.8.</w:t>
        </w:r>
        <w:r w:rsidR="0011022B">
          <w:rPr>
            <w:rFonts w:asciiTheme="minorHAnsi" w:eastAsiaTheme="minorEastAsia" w:hAnsiTheme="minorHAnsi" w:cstheme="minorBidi"/>
            <w:noProof/>
            <w:sz w:val="22"/>
            <w:szCs w:val="22"/>
          </w:rPr>
          <w:tab/>
        </w:r>
        <w:r w:rsidR="0011022B" w:rsidRPr="008B43D1">
          <w:rPr>
            <w:rStyle w:val="Hypertextovodkaz"/>
            <w:rFonts w:ascii="Arial" w:hAnsi="Arial" w:cs="Arial"/>
            <w:noProof/>
          </w:rPr>
          <w:t>Řešení sporů.</w:t>
        </w:r>
        <w:r w:rsidR="0011022B">
          <w:rPr>
            <w:noProof/>
            <w:webHidden/>
          </w:rPr>
          <w:tab/>
        </w:r>
        <w:r>
          <w:rPr>
            <w:noProof/>
            <w:webHidden/>
          </w:rPr>
          <w:fldChar w:fldCharType="begin"/>
        </w:r>
        <w:r w:rsidR="0011022B">
          <w:rPr>
            <w:noProof/>
            <w:webHidden/>
          </w:rPr>
          <w:instrText xml:space="preserve"> PAGEREF _Toc474321951 \h </w:instrText>
        </w:r>
        <w:r>
          <w:rPr>
            <w:noProof/>
            <w:webHidden/>
          </w:rPr>
        </w:r>
        <w:r>
          <w:rPr>
            <w:noProof/>
            <w:webHidden/>
          </w:rPr>
          <w:fldChar w:fldCharType="separate"/>
        </w:r>
        <w:r w:rsidR="0081493E">
          <w:rPr>
            <w:noProof/>
            <w:webHidden/>
          </w:rPr>
          <w:t>9</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52" w:history="1">
        <w:r w:rsidR="0011022B" w:rsidRPr="008B43D1">
          <w:rPr>
            <w:rStyle w:val="Hypertextovodkaz"/>
            <w:rFonts w:ascii="Arial" w:hAnsi="Arial" w:cs="Arial"/>
            <w:noProof/>
          </w:rPr>
          <w:t>7.</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SPECIFIKACE SLUŽEB:</w:t>
        </w:r>
        <w:r w:rsidR="0011022B">
          <w:rPr>
            <w:noProof/>
            <w:webHidden/>
          </w:rPr>
          <w:tab/>
        </w:r>
        <w:r>
          <w:rPr>
            <w:noProof/>
            <w:webHidden/>
          </w:rPr>
          <w:fldChar w:fldCharType="begin"/>
        </w:r>
        <w:r w:rsidR="0011022B">
          <w:rPr>
            <w:noProof/>
            <w:webHidden/>
          </w:rPr>
          <w:instrText xml:space="preserve"> PAGEREF _Toc474321952 \h </w:instrText>
        </w:r>
        <w:r>
          <w:rPr>
            <w:noProof/>
            <w:webHidden/>
          </w:rPr>
        </w:r>
        <w:r>
          <w:rPr>
            <w:noProof/>
            <w:webHidden/>
          </w:rPr>
          <w:fldChar w:fldCharType="separate"/>
        </w:r>
        <w:r w:rsidR="0081493E">
          <w:rPr>
            <w:noProof/>
            <w:webHidden/>
          </w:rPr>
          <w:t>9</w:t>
        </w:r>
        <w:r>
          <w:rPr>
            <w:noProof/>
            <w:webHidden/>
          </w:rPr>
          <w:fldChar w:fldCharType="end"/>
        </w:r>
      </w:hyperlink>
    </w:p>
    <w:p w:rsidR="0011022B" w:rsidRDefault="00F54B9D">
      <w:pPr>
        <w:pStyle w:val="Obsah1"/>
        <w:rPr>
          <w:rFonts w:asciiTheme="minorHAnsi" w:eastAsiaTheme="minorEastAsia" w:hAnsiTheme="minorHAnsi" w:cstheme="minorBidi"/>
          <w:b w:val="0"/>
          <w:caps w:val="0"/>
          <w:noProof/>
          <w:sz w:val="22"/>
          <w:szCs w:val="22"/>
        </w:rPr>
      </w:pPr>
      <w:hyperlink w:anchor="_Toc474321953" w:history="1">
        <w:r w:rsidR="0011022B" w:rsidRPr="008B43D1">
          <w:rPr>
            <w:rStyle w:val="Hypertextovodkaz"/>
            <w:rFonts w:ascii="Arial" w:hAnsi="Arial" w:cs="Arial"/>
            <w:noProof/>
          </w:rPr>
          <w:t>8.</w:t>
        </w:r>
        <w:r w:rsidR="0011022B">
          <w:rPr>
            <w:rFonts w:asciiTheme="minorHAnsi" w:eastAsiaTheme="minorEastAsia" w:hAnsiTheme="minorHAnsi" w:cstheme="minorBidi"/>
            <w:b w:val="0"/>
            <w:caps w:val="0"/>
            <w:noProof/>
            <w:sz w:val="22"/>
            <w:szCs w:val="22"/>
          </w:rPr>
          <w:tab/>
        </w:r>
        <w:r w:rsidR="0011022B" w:rsidRPr="008B43D1">
          <w:rPr>
            <w:rStyle w:val="Hypertextovodkaz"/>
            <w:rFonts w:ascii="Arial" w:hAnsi="Arial" w:cs="Arial"/>
            <w:noProof/>
          </w:rPr>
          <w:t>MÍSTO PLNĚNÍ, DOBA PLNĚNÍ ZÁRUČNÍ LHŮTA a nabídková cena</w:t>
        </w:r>
        <w:r w:rsidR="0011022B">
          <w:rPr>
            <w:noProof/>
            <w:webHidden/>
          </w:rPr>
          <w:tab/>
        </w:r>
        <w:r>
          <w:rPr>
            <w:noProof/>
            <w:webHidden/>
          </w:rPr>
          <w:fldChar w:fldCharType="begin"/>
        </w:r>
        <w:r w:rsidR="0011022B">
          <w:rPr>
            <w:noProof/>
            <w:webHidden/>
          </w:rPr>
          <w:instrText xml:space="preserve"> PAGEREF _Toc474321953 \h </w:instrText>
        </w:r>
        <w:r>
          <w:rPr>
            <w:noProof/>
            <w:webHidden/>
          </w:rPr>
        </w:r>
        <w:r>
          <w:rPr>
            <w:noProof/>
            <w:webHidden/>
          </w:rPr>
          <w:fldChar w:fldCharType="separate"/>
        </w:r>
        <w:r w:rsidR="0081493E">
          <w:rPr>
            <w:noProof/>
            <w:webHidden/>
          </w:rPr>
          <w:t>11</w:t>
        </w:r>
        <w:r>
          <w:rPr>
            <w:noProof/>
            <w:webHidden/>
          </w:rPr>
          <w:fldChar w:fldCharType="end"/>
        </w:r>
      </w:hyperlink>
    </w:p>
    <w:p w:rsidR="00183644" w:rsidRPr="008802FB" w:rsidRDefault="00F54B9D" w:rsidP="008802FB">
      <w:pPr>
        <w:ind w:left="-142"/>
        <w:jc w:val="left"/>
        <w:rPr>
          <w:rFonts w:ascii="Arial" w:hAnsi="Arial" w:cs="Arial"/>
          <w:sz w:val="22"/>
          <w:szCs w:val="22"/>
        </w:rPr>
      </w:pPr>
      <w:r w:rsidRPr="008802FB">
        <w:rPr>
          <w:rFonts w:ascii="Arial" w:hAnsi="Arial" w:cs="Arial"/>
          <w:b/>
          <w:caps/>
          <w:sz w:val="22"/>
          <w:szCs w:val="22"/>
        </w:rPr>
        <w:fldChar w:fldCharType="end"/>
      </w:r>
      <w:r w:rsidR="008802FB" w:rsidRPr="008802FB">
        <w:rPr>
          <w:rFonts w:ascii="Arial" w:hAnsi="Arial" w:cs="Arial"/>
          <w:b/>
          <w:caps/>
          <w:sz w:val="22"/>
          <w:szCs w:val="22"/>
        </w:rPr>
        <w:t>PŘÍLOHA Č. 1 ……………………………………………………………………………………</w:t>
      </w:r>
      <w:proofErr w:type="gramStart"/>
      <w:r w:rsidR="008802FB" w:rsidRPr="008802FB">
        <w:rPr>
          <w:rFonts w:ascii="Arial" w:hAnsi="Arial" w:cs="Arial"/>
          <w:b/>
          <w:caps/>
          <w:sz w:val="22"/>
          <w:szCs w:val="22"/>
        </w:rPr>
        <w:t>….. 13</w:t>
      </w:r>
      <w:proofErr w:type="gramEnd"/>
    </w:p>
    <w:p w:rsidR="00A676C4" w:rsidRPr="0069508F" w:rsidRDefault="00A676C4" w:rsidP="00183644">
      <w:pPr>
        <w:pageBreakBefore/>
        <w:rPr>
          <w:rFonts w:ascii="Arial" w:hAnsi="Arial" w:cs="Arial"/>
          <w:sz w:val="22"/>
          <w:szCs w:val="22"/>
        </w:rPr>
      </w:pPr>
      <w:r w:rsidRPr="0069508F">
        <w:rPr>
          <w:rFonts w:ascii="Arial" w:hAnsi="Arial" w:cs="Arial"/>
          <w:sz w:val="22"/>
          <w:szCs w:val="22"/>
        </w:rPr>
        <w:lastRenderedPageBreak/>
        <w:t>Níže uvedeného dne, měsíce a roku následující smluvní strany:</w:t>
      </w:r>
    </w:p>
    <w:p w:rsidR="00A676C4" w:rsidRPr="0069508F" w:rsidRDefault="00A676C4" w:rsidP="00A676C4">
      <w:pPr>
        <w:rPr>
          <w:rFonts w:ascii="Arial" w:hAnsi="Arial" w:cs="Arial"/>
          <w:sz w:val="22"/>
          <w:szCs w:val="22"/>
        </w:rPr>
      </w:pPr>
    </w:p>
    <w:tbl>
      <w:tblPr>
        <w:tblW w:w="0" w:type="auto"/>
        <w:tblLook w:val="01E0"/>
      </w:tblPr>
      <w:tblGrid>
        <w:gridCol w:w="9210"/>
      </w:tblGrid>
      <w:tr w:rsidR="00A676C4" w:rsidRPr="00116F30" w:rsidTr="00116F30">
        <w:tc>
          <w:tcPr>
            <w:tcW w:w="9210" w:type="dxa"/>
          </w:tcPr>
          <w:p w:rsidR="00A676C4" w:rsidRPr="00116F30" w:rsidRDefault="00082828" w:rsidP="0027195A">
            <w:pPr>
              <w:rPr>
                <w:rFonts w:ascii="Arial" w:hAnsi="Arial" w:cs="Arial"/>
                <w:sz w:val="22"/>
                <w:szCs w:val="22"/>
              </w:rPr>
            </w:pPr>
            <w:r w:rsidRPr="00916E9A">
              <w:rPr>
                <w:rFonts w:ascii="Arial" w:hAnsi="Arial" w:cs="Arial"/>
                <w:b/>
                <w:sz w:val="22"/>
                <w:szCs w:val="22"/>
              </w:rPr>
              <w:t>Česká republika - Katastrální úřad pro Olomoucký kraj</w:t>
            </w:r>
            <w:r w:rsidRPr="00116F30">
              <w:rPr>
                <w:rFonts w:ascii="Arial" w:hAnsi="Arial" w:cs="Arial"/>
                <w:sz w:val="22"/>
                <w:szCs w:val="22"/>
              </w:rPr>
              <w:t xml:space="preserve">, se sídlem </w:t>
            </w:r>
            <w:r w:rsidRPr="00916E9A">
              <w:rPr>
                <w:rFonts w:ascii="Arial" w:hAnsi="Arial" w:cs="Arial"/>
                <w:sz w:val="22"/>
                <w:szCs w:val="22"/>
              </w:rPr>
              <w:t>Jeremenkova 110/15, 772 11 Olomouc</w:t>
            </w:r>
            <w:r w:rsidRPr="00116F30">
              <w:rPr>
                <w:rFonts w:ascii="Arial" w:hAnsi="Arial" w:cs="Arial"/>
                <w:sz w:val="22"/>
                <w:szCs w:val="22"/>
              </w:rPr>
              <w:t xml:space="preserve">, IČ: </w:t>
            </w:r>
            <w:r w:rsidRPr="00916E9A">
              <w:rPr>
                <w:rFonts w:ascii="Arial" w:hAnsi="Arial" w:cs="Arial"/>
                <w:sz w:val="22"/>
                <w:szCs w:val="22"/>
              </w:rPr>
              <w:t>71185186</w:t>
            </w:r>
            <w:r w:rsidRPr="00116F30">
              <w:rPr>
                <w:rFonts w:ascii="Arial" w:hAnsi="Arial" w:cs="Arial"/>
                <w:sz w:val="22"/>
                <w:szCs w:val="22"/>
              </w:rPr>
              <w:t xml:space="preserve">, </w:t>
            </w:r>
            <w:r w:rsidR="0027195A">
              <w:rPr>
                <w:rFonts w:ascii="Arial" w:hAnsi="Arial" w:cs="Arial"/>
                <w:sz w:val="22"/>
                <w:szCs w:val="22"/>
              </w:rPr>
              <w:t>za kterou</w:t>
            </w:r>
            <w:r w:rsidRPr="00116F30">
              <w:rPr>
                <w:rFonts w:ascii="Arial" w:hAnsi="Arial" w:cs="Arial"/>
                <w:sz w:val="22"/>
                <w:szCs w:val="22"/>
              </w:rPr>
              <w:t xml:space="preserve"> jedná</w:t>
            </w:r>
            <w:r w:rsidR="0027195A">
              <w:rPr>
                <w:rFonts w:ascii="Arial" w:hAnsi="Arial" w:cs="Arial"/>
                <w:sz w:val="22"/>
                <w:szCs w:val="22"/>
              </w:rPr>
              <w:t xml:space="preserve"> (v souladu s §7, odst. 1, zákona č. 219 Sb. v aktuálním znění) </w:t>
            </w:r>
            <w:r w:rsidRPr="00916E9A">
              <w:rPr>
                <w:rFonts w:ascii="Arial" w:hAnsi="Arial" w:cs="Arial"/>
                <w:sz w:val="22"/>
                <w:szCs w:val="22"/>
              </w:rPr>
              <w:t xml:space="preserve">Ing. </w:t>
            </w:r>
            <w:r w:rsidR="0034486B">
              <w:rPr>
                <w:rFonts w:ascii="Arial" w:hAnsi="Arial" w:cs="Arial"/>
                <w:sz w:val="22"/>
                <w:szCs w:val="22"/>
              </w:rPr>
              <w:t>Daniel Janošík</w:t>
            </w:r>
            <w:r w:rsidRPr="00916E9A">
              <w:rPr>
                <w:rFonts w:ascii="Arial" w:hAnsi="Arial" w:cs="Arial"/>
                <w:sz w:val="22"/>
                <w:szCs w:val="22"/>
              </w:rPr>
              <w:t>, ředitel</w:t>
            </w:r>
            <w:r w:rsidRPr="00116F30">
              <w:rPr>
                <w:rFonts w:ascii="Arial" w:hAnsi="Arial" w:cs="Arial"/>
                <w:sz w:val="22"/>
                <w:szCs w:val="22"/>
              </w:rPr>
              <w:t xml:space="preserve"> (dále jen „</w:t>
            </w:r>
            <w:r w:rsidR="00B67CEF" w:rsidRPr="00B67CEF">
              <w:rPr>
                <w:rFonts w:ascii="Arial" w:hAnsi="Arial" w:cs="Arial"/>
                <w:b/>
                <w:sz w:val="22"/>
                <w:szCs w:val="22"/>
              </w:rPr>
              <w:t>Katastrální úřad</w:t>
            </w:r>
            <w:r w:rsidRPr="00116F30">
              <w:rPr>
                <w:rFonts w:ascii="Arial" w:hAnsi="Arial" w:cs="Arial"/>
                <w:sz w:val="22"/>
                <w:szCs w:val="22"/>
              </w:rPr>
              <w:t>“)</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na straně jedné</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44744F" w:rsidRPr="00116F30" w:rsidTr="0044744F">
        <w:tc>
          <w:tcPr>
            <w:tcW w:w="9210" w:type="dxa"/>
          </w:tcPr>
          <w:p w:rsidR="0044744F" w:rsidRPr="00116F30" w:rsidRDefault="0044744F" w:rsidP="0044744F">
            <w:pPr>
              <w:rPr>
                <w:rFonts w:ascii="Arial" w:hAnsi="Arial" w:cs="Arial"/>
                <w:sz w:val="22"/>
                <w:szCs w:val="22"/>
              </w:rPr>
            </w:pPr>
            <w:r w:rsidRPr="00116F30">
              <w:rPr>
                <w:rFonts w:ascii="Arial" w:hAnsi="Arial" w:cs="Arial"/>
                <w:sz w:val="22"/>
                <w:szCs w:val="22"/>
              </w:rPr>
              <w:t>a</w:t>
            </w:r>
          </w:p>
        </w:tc>
      </w:tr>
      <w:tr w:rsidR="0044744F" w:rsidRPr="00116F30" w:rsidTr="0044744F">
        <w:tc>
          <w:tcPr>
            <w:tcW w:w="9210" w:type="dxa"/>
          </w:tcPr>
          <w:p w:rsidR="0044744F" w:rsidRPr="00116F30" w:rsidRDefault="0044744F" w:rsidP="0044744F">
            <w:pPr>
              <w:rPr>
                <w:rFonts w:ascii="Arial" w:hAnsi="Arial" w:cs="Arial"/>
                <w:sz w:val="22"/>
                <w:szCs w:val="22"/>
              </w:rPr>
            </w:pPr>
          </w:p>
        </w:tc>
      </w:tr>
      <w:tr w:rsidR="0044744F" w:rsidRPr="00116F30" w:rsidTr="0044744F">
        <w:tc>
          <w:tcPr>
            <w:tcW w:w="9210" w:type="dxa"/>
          </w:tcPr>
          <w:p w:rsidR="0044744F" w:rsidRPr="00116F30" w:rsidRDefault="0044744F" w:rsidP="0044744F">
            <w:pPr>
              <w:pStyle w:val="Zkladntextodsazen"/>
              <w:ind w:left="0"/>
              <w:rPr>
                <w:rFonts w:ascii="Arial" w:hAnsi="Arial" w:cs="Arial"/>
                <w:sz w:val="22"/>
                <w:szCs w:val="22"/>
              </w:rPr>
            </w:pPr>
          </w:p>
        </w:tc>
      </w:tr>
      <w:tr w:rsidR="0044744F" w:rsidRPr="00116F30" w:rsidTr="0044744F">
        <w:tc>
          <w:tcPr>
            <w:tcW w:w="9210" w:type="dxa"/>
          </w:tcPr>
          <w:p w:rsidR="0044744F" w:rsidRDefault="0044744F" w:rsidP="0044744F">
            <w:pPr>
              <w:rPr>
                <w:rFonts w:ascii="Arial" w:hAnsi="Arial" w:cs="Arial"/>
                <w:sz w:val="22"/>
                <w:szCs w:val="22"/>
              </w:rPr>
            </w:pPr>
            <w:proofErr w:type="spellStart"/>
            <w:r w:rsidRPr="00836621">
              <w:rPr>
                <w:rFonts w:ascii="Arial" w:hAnsi="Arial" w:cs="Arial"/>
                <w:b/>
                <w:sz w:val="22"/>
                <w:szCs w:val="22"/>
              </w:rPr>
              <w:t>ValMez</w:t>
            </w:r>
            <w:proofErr w:type="spellEnd"/>
            <w:r w:rsidRPr="00836621">
              <w:rPr>
                <w:rFonts w:ascii="Arial" w:hAnsi="Arial" w:cs="Arial"/>
                <w:b/>
                <w:sz w:val="22"/>
                <w:szCs w:val="22"/>
              </w:rPr>
              <w:t xml:space="preserve"> </w:t>
            </w:r>
            <w:proofErr w:type="spellStart"/>
            <w:r w:rsidRPr="00836621">
              <w:rPr>
                <w:rFonts w:ascii="Arial" w:hAnsi="Arial" w:cs="Arial"/>
                <w:b/>
                <w:sz w:val="22"/>
                <w:szCs w:val="22"/>
              </w:rPr>
              <w:t>geo</w:t>
            </w:r>
            <w:proofErr w:type="spellEnd"/>
            <w:r w:rsidRPr="00836621">
              <w:rPr>
                <w:rFonts w:ascii="Arial" w:hAnsi="Arial" w:cs="Arial"/>
                <w:b/>
                <w:sz w:val="22"/>
                <w:szCs w:val="22"/>
              </w:rPr>
              <w:t xml:space="preserve"> s.r.o.</w:t>
            </w:r>
            <w:r>
              <w:rPr>
                <w:rFonts w:ascii="Arial" w:hAnsi="Arial" w:cs="Arial"/>
                <w:b/>
                <w:bCs/>
                <w:sz w:val="22"/>
                <w:szCs w:val="22"/>
              </w:rPr>
              <w:t xml:space="preserve">, </w:t>
            </w:r>
            <w:r>
              <w:rPr>
                <w:rFonts w:ascii="Arial" w:hAnsi="Arial" w:cs="Arial"/>
                <w:sz w:val="22"/>
                <w:szCs w:val="22"/>
              </w:rPr>
              <w:t>se sídlem Hranická 93, Krásno nad Bečvou, Valašské Meziříčí, PSČ:</w:t>
            </w:r>
          </w:p>
          <w:p w:rsidR="0044744F" w:rsidRDefault="0044744F" w:rsidP="0044744F">
            <w:pPr>
              <w:rPr>
                <w:rFonts w:ascii="Arial" w:hAnsi="Arial" w:cs="Arial"/>
                <w:sz w:val="22"/>
                <w:szCs w:val="22"/>
              </w:rPr>
            </w:pPr>
            <w:r>
              <w:rPr>
                <w:rFonts w:ascii="Arial" w:hAnsi="Arial" w:cs="Arial"/>
                <w:sz w:val="22"/>
                <w:szCs w:val="22"/>
              </w:rPr>
              <w:t>757</w:t>
            </w:r>
            <w:r w:rsidR="00F952DD">
              <w:rPr>
                <w:rFonts w:ascii="Arial" w:hAnsi="Arial" w:cs="Arial"/>
                <w:sz w:val="22"/>
                <w:szCs w:val="22"/>
              </w:rPr>
              <w:t xml:space="preserve"> </w:t>
            </w:r>
            <w:r>
              <w:rPr>
                <w:rFonts w:ascii="Arial" w:hAnsi="Arial" w:cs="Arial"/>
                <w:sz w:val="22"/>
                <w:szCs w:val="22"/>
              </w:rPr>
              <w:t>01, IČ: 04410793, zapsanou v obchodním rejstříku u Krajského soudu v Ostravě, oddíl</w:t>
            </w:r>
          </w:p>
          <w:p w:rsidR="0044744F" w:rsidRDefault="0044744F" w:rsidP="0044744F">
            <w:pPr>
              <w:rPr>
                <w:rFonts w:ascii="Arial" w:hAnsi="Arial" w:cs="Arial"/>
                <w:sz w:val="22"/>
                <w:szCs w:val="22"/>
              </w:rPr>
            </w:pPr>
            <w:r>
              <w:rPr>
                <w:rFonts w:ascii="Arial" w:hAnsi="Arial" w:cs="Arial"/>
                <w:sz w:val="22"/>
                <w:szCs w:val="22"/>
              </w:rPr>
              <w:t>C, vložka 63534, za kterou jedná: Ing. Petr Žváček, jednatel společnosti (dále jen</w:t>
            </w:r>
          </w:p>
          <w:p w:rsidR="0044744F" w:rsidRPr="00116F30" w:rsidRDefault="0044744F" w:rsidP="0044744F">
            <w:pPr>
              <w:pStyle w:val="Zkladntextodsazen"/>
              <w:ind w:left="0"/>
              <w:rPr>
                <w:rFonts w:ascii="Arial" w:hAnsi="Arial" w:cs="Arial"/>
                <w:sz w:val="22"/>
                <w:szCs w:val="22"/>
              </w:rPr>
            </w:pPr>
            <w:r>
              <w:rPr>
                <w:rFonts w:ascii="Arial" w:hAnsi="Arial" w:cs="Arial"/>
                <w:sz w:val="22"/>
                <w:szCs w:val="22"/>
              </w:rPr>
              <w:t>„</w:t>
            </w:r>
            <w:r w:rsidRPr="00836621">
              <w:rPr>
                <w:rFonts w:ascii="Arial" w:hAnsi="Arial" w:cs="Arial"/>
                <w:b/>
                <w:sz w:val="22"/>
                <w:szCs w:val="22"/>
              </w:rPr>
              <w:t>Poskytovatel</w:t>
            </w:r>
            <w:r>
              <w:rPr>
                <w:rFonts w:ascii="Arial" w:hAnsi="Arial" w:cs="Arial"/>
                <w:sz w:val="22"/>
                <w:szCs w:val="22"/>
              </w:rPr>
              <w:t>“)</w:t>
            </w:r>
          </w:p>
        </w:tc>
      </w:tr>
      <w:tr w:rsidR="0044744F" w:rsidRPr="00116F30" w:rsidTr="0044744F">
        <w:tc>
          <w:tcPr>
            <w:tcW w:w="9210" w:type="dxa"/>
          </w:tcPr>
          <w:p w:rsidR="0044744F" w:rsidRPr="00116F30" w:rsidRDefault="0044744F" w:rsidP="0044744F">
            <w:pPr>
              <w:rPr>
                <w:rFonts w:ascii="Arial" w:hAnsi="Arial" w:cs="Arial"/>
                <w:sz w:val="22"/>
                <w:szCs w:val="22"/>
              </w:rPr>
            </w:pPr>
          </w:p>
        </w:tc>
      </w:tr>
      <w:tr w:rsidR="0044744F" w:rsidRPr="00116F30" w:rsidTr="0044744F">
        <w:tc>
          <w:tcPr>
            <w:tcW w:w="9210" w:type="dxa"/>
          </w:tcPr>
          <w:p w:rsidR="0044744F" w:rsidRPr="00116F30" w:rsidRDefault="0044744F" w:rsidP="0044744F">
            <w:pPr>
              <w:rPr>
                <w:rFonts w:ascii="Arial" w:hAnsi="Arial" w:cs="Arial"/>
                <w:sz w:val="22"/>
                <w:szCs w:val="22"/>
              </w:rPr>
            </w:pPr>
            <w:r w:rsidRPr="00116F30">
              <w:rPr>
                <w:rFonts w:ascii="Arial" w:hAnsi="Arial" w:cs="Arial"/>
                <w:sz w:val="22"/>
                <w:szCs w:val="22"/>
              </w:rPr>
              <w:t>na straně druhé</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755754">
            <w:pPr>
              <w:rPr>
                <w:rFonts w:ascii="Arial" w:hAnsi="Arial" w:cs="Arial"/>
                <w:sz w:val="22"/>
                <w:szCs w:val="22"/>
              </w:rPr>
            </w:pPr>
            <w:r w:rsidRPr="00116F30">
              <w:rPr>
                <w:rFonts w:ascii="Arial" w:hAnsi="Arial" w:cs="Arial"/>
                <w:sz w:val="22"/>
                <w:szCs w:val="22"/>
              </w:rPr>
              <w:t>(</w:t>
            </w:r>
            <w:r w:rsidR="00755754">
              <w:rPr>
                <w:rFonts w:ascii="Arial" w:hAnsi="Arial" w:cs="Arial"/>
                <w:sz w:val="22"/>
                <w:szCs w:val="22"/>
              </w:rPr>
              <w:t>Katastrální úřad</w:t>
            </w:r>
            <w:r w:rsidR="00FF788A" w:rsidRPr="00116F30">
              <w:rPr>
                <w:rFonts w:ascii="Arial" w:hAnsi="Arial" w:cs="Arial"/>
                <w:sz w:val="22"/>
                <w:szCs w:val="22"/>
              </w:rPr>
              <w:t xml:space="preserve"> </w:t>
            </w:r>
            <w:r w:rsidRPr="00116F30">
              <w:rPr>
                <w:rFonts w:ascii="Arial" w:hAnsi="Arial" w:cs="Arial"/>
                <w:sz w:val="22"/>
                <w:szCs w:val="22"/>
              </w:rPr>
              <w:t xml:space="preserve">a Poskytovatel budou v této </w:t>
            </w:r>
            <w:r w:rsidR="0094252B">
              <w:rPr>
                <w:rFonts w:ascii="Arial" w:hAnsi="Arial" w:cs="Arial"/>
                <w:sz w:val="22"/>
                <w:szCs w:val="22"/>
              </w:rPr>
              <w:t>Smlouvě</w:t>
            </w:r>
            <w:r w:rsidRPr="00116F30">
              <w:rPr>
                <w:rFonts w:ascii="Arial" w:hAnsi="Arial" w:cs="Arial"/>
                <w:sz w:val="22"/>
                <w:szCs w:val="22"/>
              </w:rPr>
              <w:t xml:space="preserve"> označovány jednotlivě jako „</w:t>
            </w:r>
            <w:r w:rsidRPr="00116F30">
              <w:rPr>
                <w:rFonts w:ascii="Arial" w:hAnsi="Arial" w:cs="Arial"/>
                <w:b/>
                <w:sz w:val="22"/>
                <w:szCs w:val="22"/>
              </w:rPr>
              <w:t>Smluvní strana</w:t>
            </w:r>
            <w:r w:rsidRPr="00116F30">
              <w:rPr>
                <w:rFonts w:ascii="Arial" w:hAnsi="Arial" w:cs="Arial"/>
                <w:sz w:val="22"/>
                <w:szCs w:val="22"/>
              </w:rPr>
              <w:t>“ a společně jako „</w:t>
            </w:r>
            <w:r w:rsidRPr="00116F30">
              <w:rPr>
                <w:rFonts w:ascii="Arial" w:hAnsi="Arial" w:cs="Arial"/>
                <w:b/>
                <w:sz w:val="22"/>
                <w:szCs w:val="22"/>
              </w:rPr>
              <w:t>Smluvní strany</w:t>
            </w:r>
            <w:r w:rsidRPr="00116F30">
              <w:rPr>
                <w:rFonts w:ascii="Arial" w:hAnsi="Arial" w:cs="Arial"/>
                <w:sz w:val="22"/>
                <w:szCs w:val="22"/>
              </w:rPr>
              <w:t>“)</w:t>
            </w:r>
          </w:p>
        </w:tc>
      </w:tr>
    </w:tbl>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p>
    <w:p w:rsidR="00A676C4" w:rsidRDefault="00A676C4" w:rsidP="00A676C4">
      <w:pPr>
        <w:rPr>
          <w:rFonts w:ascii="Arial" w:hAnsi="Arial" w:cs="Arial"/>
          <w:sz w:val="22"/>
          <w:szCs w:val="22"/>
        </w:rPr>
      </w:pPr>
    </w:p>
    <w:p w:rsidR="00605468" w:rsidRPr="0069508F" w:rsidRDefault="00605468" w:rsidP="00A676C4">
      <w:pPr>
        <w:rPr>
          <w:rFonts w:ascii="Arial" w:hAnsi="Arial" w:cs="Arial"/>
          <w:sz w:val="22"/>
          <w:szCs w:val="22"/>
        </w:rPr>
      </w:pPr>
    </w:p>
    <w:p w:rsidR="00233F3F" w:rsidRPr="0069508F" w:rsidRDefault="00A676C4" w:rsidP="0031020E">
      <w:pPr>
        <w:jc w:val="center"/>
        <w:rPr>
          <w:rFonts w:ascii="Arial" w:hAnsi="Arial" w:cs="Arial"/>
          <w:sz w:val="22"/>
          <w:szCs w:val="22"/>
        </w:rPr>
      </w:pPr>
      <w:r w:rsidRPr="0069508F">
        <w:rPr>
          <w:rFonts w:ascii="Arial" w:hAnsi="Arial" w:cs="Arial"/>
          <w:sz w:val="22"/>
          <w:szCs w:val="22"/>
        </w:rPr>
        <w:t xml:space="preserve">uzavřely </w:t>
      </w:r>
    </w:p>
    <w:p w:rsidR="00233F3F" w:rsidRPr="0069508F" w:rsidRDefault="00233F3F" w:rsidP="00A676C4">
      <w:pPr>
        <w:jc w:val="center"/>
        <w:rPr>
          <w:rFonts w:ascii="Arial" w:hAnsi="Arial" w:cs="Arial"/>
          <w:sz w:val="22"/>
          <w:szCs w:val="22"/>
        </w:rPr>
      </w:pPr>
    </w:p>
    <w:p w:rsidR="00A676C4" w:rsidRPr="0069508F" w:rsidRDefault="00A676C4" w:rsidP="00A676C4">
      <w:pPr>
        <w:jc w:val="center"/>
        <w:rPr>
          <w:rFonts w:ascii="Arial" w:hAnsi="Arial" w:cs="Arial"/>
          <w:sz w:val="22"/>
          <w:szCs w:val="22"/>
        </w:rPr>
      </w:pPr>
      <w:r w:rsidRPr="0069508F">
        <w:rPr>
          <w:rFonts w:ascii="Arial" w:hAnsi="Arial" w:cs="Arial"/>
          <w:sz w:val="22"/>
          <w:szCs w:val="22"/>
        </w:rPr>
        <w:t>tuto</w:t>
      </w:r>
    </w:p>
    <w:p w:rsidR="00A676C4" w:rsidRPr="0069508F" w:rsidRDefault="00A676C4" w:rsidP="00A676C4">
      <w:pPr>
        <w:jc w:val="center"/>
        <w:rPr>
          <w:rFonts w:ascii="Arial" w:hAnsi="Arial" w:cs="Arial"/>
          <w:sz w:val="22"/>
          <w:szCs w:val="22"/>
        </w:rPr>
      </w:pPr>
    </w:p>
    <w:p w:rsidR="00A676C4" w:rsidRPr="0069508F" w:rsidRDefault="000256C1" w:rsidP="00A676C4">
      <w:pPr>
        <w:jc w:val="center"/>
        <w:rPr>
          <w:rFonts w:ascii="Arial" w:hAnsi="Arial" w:cs="Arial"/>
          <w:b/>
          <w:sz w:val="22"/>
          <w:szCs w:val="22"/>
        </w:rPr>
      </w:pPr>
      <w:r>
        <w:rPr>
          <w:rFonts w:ascii="Arial" w:hAnsi="Arial" w:cs="Arial"/>
          <w:b/>
          <w:sz w:val="22"/>
          <w:szCs w:val="22"/>
        </w:rPr>
        <w:t>SMLOUVU O DÍLO</w:t>
      </w:r>
    </w:p>
    <w:p w:rsidR="00A676C4" w:rsidRPr="0069508F" w:rsidRDefault="00A676C4" w:rsidP="00A676C4">
      <w:pPr>
        <w:jc w:val="center"/>
        <w:rPr>
          <w:rFonts w:ascii="Arial" w:hAnsi="Arial" w:cs="Arial"/>
          <w:sz w:val="22"/>
          <w:szCs w:val="22"/>
        </w:rPr>
      </w:pPr>
      <w:r w:rsidRPr="0069508F">
        <w:rPr>
          <w:rFonts w:ascii="Arial" w:hAnsi="Arial" w:cs="Arial"/>
          <w:sz w:val="22"/>
          <w:szCs w:val="22"/>
        </w:rPr>
        <w:t>(dále jen „</w:t>
      </w:r>
      <w:r w:rsidR="000256C1">
        <w:rPr>
          <w:rFonts w:ascii="Arial" w:hAnsi="Arial" w:cs="Arial"/>
          <w:b/>
          <w:sz w:val="22"/>
          <w:szCs w:val="22"/>
        </w:rPr>
        <w:t>S</w:t>
      </w:r>
      <w:r w:rsidR="00FF788A" w:rsidRPr="0069508F">
        <w:rPr>
          <w:rFonts w:ascii="Arial" w:hAnsi="Arial" w:cs="Arial"/>
          <w:b/>
          <w:sz w:val="22"/>
          <w:szCs w:val="22"/>
        </w:rPr>
        <w:t>mlouva</w:t>
      </w:r>
      <w:r w:rsidRPr="0069508F">
        <w:rPr>
          <w:rFonts w:ascii="Arial" w:hAnsi="Arial" w:cs="Arial"/>
          <w:sz w:val="22"/>
          <w:szCs w:val="22"/>
        </w:rPr>
        <w:t>“)</w:t>
      </w:r>
    </w:p>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r w:rsidRPr="0069508F">
        <w:rPr>
          <w:rFonts w:ascii="Arial" w:hAnsi="Arial" w:cs="Arial"/>
          <w:sz w:val="22"/>
          <w:szCs w:val="22"/>
        </w:rPr>
        <w:t>VZHLEDEM K TOMU, ŽE:</w:t>
      </w:r>
    </w:p>
    <w:tbl>
      <w:tblPr>
        <w:tblpPr w:leftFromText="141" w:rightFromText="141" w:vertAnchor="text" w:tblpY="122"/>
        <w:tblW w:w="9214" w:type="dxa"/>
        <w:tblLook w:val="01E0"/>
      </w:tblPr>
      <w:tblGrid>
        <w:gridCol w:w="9214"/>
      </w:tblGrid>
      <w:tr w:rsidR="00A676C4" w:rsidRPr="00116F30" w:rsidTr="00116F30">
        <w:tc>
          <w:tcPr>
            <w:tcW w:w="9214" w:type="dxa"/>
          </w:tcPr>
          <w:p w:rsidR="00A676C4" w:rsidRPr="00116F30" w:rsidRDefault="00726853" w:rsidP="00116F30">
            <w:pPr>
              <w:numPr>
                <w:ilvl w:val="0"/>
                <w:numId w:val="1"/>
              </w:numPr>
              <w:rPr>
                <w:rFonts w:ascii="Arial" w:hAnsi="Arial" w:cs="Arial"/>
                <w:sz w:val="22"/>
                <w:szCs w:val="22"/>
              </w:rPr>
            </w:pPr>
            <w:bookmarkStart w:id="0" w:name="Text38"/>
            <w:r w:rsidRPr="00116F30">
              <w:rPr>
                <w:rFonts w:ascii="Arial" w:hAnsi="Arial" w:cs="Arial"/>
                <w:sz w:val="22"/>
                <w:szCs w:val="22"/>
              </w:rPr>
              <w:t xml:space="preserve">Vláda České republiky přijala dne 25. července 2007 </w:t>
            </w:r>
            <w:r w:rsidR="00FD60B2" w:rsidRPr="00116F30">
              <w:rPr>
                <w:rFonts w:ascii="Arial" w:hAnsi="Arial" w:cs="Arial"/>
                <w:sz w:val="22"/>
                <w:szCs w:val="22"/>
              </w:rPr>
              <w:t>usnesení č. 871, o opatřeních k </w:t>
            </w:r>
            <w:r w:rsidRPr="00116F30">
              <w:rPr>
                <w:rFonts w:ascii="Arial" w:hAnsi="Arial" w:cs="Arial"/>
                <w:sz w:val="22"/>
                <w:szCs w:val="22"/>
              </w:rPr>
              <w:t>urychlení digitalizace katastrálních map a dne 16. června 1993</w:t>
            </w:r>
            <w:r w:rsidRPr="00116F30">
              <w:rPr>
                <w:rFonts w:ascii="Arial" w:hAnsi="Arial" w:cs="Arial"/>
                <w:color w:val="008080"/>
                <w:sz w:val="22"/>
                <w:szCs w:val="22"/>
              </w:rPr>
              <w:t xml:space="preserve"> </w:t>
            </w:r>
            <w:r w:rsidR="00FD60B2" w:rsidRPr="00116F30">
              <w:rPr>
                <w:rFonts w:ascii="Arial" w:hAnsi="Arial" w:cs="Arial"/>
                <w:sz w:val="22"/>
                <w:szCs w:val="22"/>
              </w:rPr>
              <w:t>usnesení č. 312, k </w:t>
            </w:r>
            <w:r w:rsidRPr="00116F30">
              <w:rPr>
                <w:rFonts w:ascii="Arial" w:hAnsi="Arial" w:cs="Arial"/>
                <w:sz w:val="22"/>
                <w:szCs w:val="22"/>
              </w:rPr>
              <w:t>informaci o stavu plnění úkolů katastrálních úřadů a o koncepci Českého úřadu zeměměřického a katastrálního, která by zajistila výrazné zlepšení činnosti v oblasti evidence nemovitostí (katastru);</w:t>
            </w:r>
            <w:r w:rsidR="00A676C4" w:rsidRPr="00116F30">
              <w:rPr>
                <w:rFonts w:ascii="Arial" w:hAnsi="Arial" w:cs="Arial"/>
                <w:sz w:val="22"/>
                <w:szCs w:val="22"/>
              </w:rPr>
              <w:t xml:space="preserve"> </w:t>
            </w:r>
          </w:p>
          <w:bookmarkEnd w:id="0"/>
          <w:p w:rsidR="00A676C4" w:rsidRPr="00116F30" w:rsidRDefault="00A676C4" w:rsidP="00116F30">
            <w:pPr>
              <w:rPr>
                <w:rFonts w:ascii="Arial" w:hAnsi="Arial" w:cs="Arial"/>
                <w:sz w:val="22"/>
                <w:szCs w:val="22"/>
              </w:rPr>
            </w:pPr>
          </w:p>
          <w:p w:rsidR="00A676C4" w:rsidRPr="00116F30" w:rsidRDefault="00A676C4" w:rsidP="00116F30">
            <w:pPr>
              <w:numPr>
                <w:ilvl w:val="0"/>
                <w:numId w:val="1"/>
              </w:numPr>
              <w:rPr>
                <w:rFonts w:ascii="Arial" w:hAnsi="Arial" w:cs="Arial"/>
                <w:sz w:val="22"/>
                <w:szCs w:val="22"/>
              </w:rPr>
            </w:pPr>
            <w:r w:rsidRPr="00116F30">
              <w:rPr>
                <w:rFonts w:ascii="Arial" w:hAnsi="Arial" w:cs="Arial"/>
                <w:sz w:val="22"/>
                <w:szCs w:val="22"/>
              </w:rPr>
              <w:t>Nabídk</w:t>
            </w:r>
            <w:r w:rsidR="00AC54B4" w:rsidRPr="00116F30">
              <w:rPr>
                <w:rFonts w:ascii="Arial" w:hAnsi="Arial" w:cs="Arial"/>
                <w:sz w:val="22"/>
                <w:szCs w:val="22"/>
              </w:rPr>
              <w:t>a</w:t>
            </w:r>
            <w:r w:rsidRPr="00116F30">
              <w:rPr>
                <w:rFonts w:ascii="Arial" w:hAnsi="Arial" w:cs="Arial"/>
                <w:sz w:val="22"/>
                <w:szCs w:val="22"/>
              </w:rPr>
              <w:t xml:space="preserve"> Poskytovatel</w:t>
            </w:r>
            <w:r w:rsidR="00AC54B4" w:rsidRPr="00116F30">
              <w:rPr>
                <w:rFonts w:ascii="Arial" w:hAnsi="Arial" w:cs="Arial"/>
                <w:sz w:val="22"/>
                <w:szCs w:val="22"/>
              </w:rPr>
              <w:t>e</w:t>
            </w:r>
            <w:r w:rsidRPr="00116F30">
              <w:rPr>
                <w:rFonts w:ascii="Arial" w:hAnsi="Arial" w:cs="Arial"/>
                <w:sz w:val="22"/>
                <w:szCs w:val="22"/>
              </w:rPr>
              <w:t xml:space="preserve"> byl</w:t>
            </w:r>
            <w:r w:rsidR="00AC54B4" w:rsidRPr="00116F30">
              <w:rPr>
                <w:rFonts w:ascii="Arial" w:hAnsi="Arial" w:cs="Arial"/>
                <w:sz w:val="22"/>
                <w:szCs w:val="22"/>
              </w:rPr>
              <w:t>a</w:t>
            </w:r>
            <w:r w:rsidRPr="00116F30">
              <w:rPr>
                <w:rFonts w:ascii="Arial" w:hAnsi="Arial" w:cs="Arial"/>
                <w:sz w:val="22"/>
                <w:szCs w:val="22"/>
              </w:rPr>
              <w:t xml:space="preserve"> v souladu se </w:t>
            </w:r>
            <w:r w:rsidR="008A462B">
              <w:rPr>
                <w:rFonts w:ascii="Arial" w:hAnsi="Arial" w:cs="Arial"/>
                <w:sz w:val="22"/>
                <w:szCs w:val="22"/>
              </w:rPr>
              <w:t>zákonem č. 13</w:t>
            </w:r>
            <w:r w:rsidR="0027195A">
              <w:rPr>
                <w:rFonts w:ascii="Arial" w:hAnsi="Arial" w:cs="Arial"/>
                <w:sz w:val="22"/>
                <w:szCs w:val="22"/>
              </w:rPr>
              <w:t>4</w:t>
            </w:r>
            <w:r w:rsidR="008A462B">
              <w:rPr>
                <w:rFonts w:ascii="Arial" w:hAnsi="Arial" w:cs="Arial"/>
                <w:sz w:val="22"/>
                <w:szCs w:val="22"/>
              </w:rPr>
              <w:t>/20</w:t>
            </w:r>
            <w:r w:rsidR="0027195A">
              <w:rPr>
                <w:rFonts w:ascii="Arial" w:hAnsi="Arial" w:cs="Arial"/>
                <w:sz w:val="22"/>
                <w:szCs w:val="22"/>
              </w:rPr>
              <w:t>1</w:t>
            </w:r>
            <w:r w:rsidR="008A462B">
              <w:rPr>
                <w:rFonts w:ascii="Arial" w:hAnsi="Arial" w:cs="Arial"/>
                <w:sz w:val="22"/>
                <w:szCs w:val="22"/>
              </w:rPr>
              <w:t xml:space="preserve">6 Sb. o </w:t>
            </w:r>
            <w:r w:rsidR="0027195A">
              <w:rPr>
                <w:rFonts w:ascii="Arial" w:hAnsi="Arial" w:cs="Arial"/>
                <w:sz w:val="22"/>
                <w:szCs w:val="22"/>
              </w:rPr>
              <w:t xml:space="preserve">zadávání </w:t>
            </w:r>
            <w:r w:rsidR="008A462B">
              <w:rPr>
                <w:rFonts w:ascii="Arial" w:hAnsi="Arial" w:cs="Arial"/>
                <w:sz w:val="22"/>
                <w:szCs w:val="22"/>
              </w:rPr>
              <w:t>veřejných zakáz</w:t>
            </w:r>
            <w:r w:rsidR="0027195A">
              <w:rPr>
                <w:rFonts w:ascii="Arial" w:hAnsi="Arial" w:cs="Arial"/>
                <w:sz w:val="22"/>
                <w:szCs w:val="22"/>
              </w:rPr>
              <w:t>e</w:t>
            </w:r>
            <w:r w:rsidR="008A462B">
              <w:rPr>
                <w:rFonts w:ascii="Arial" w:hAnsi="Arial" w:cs="Arial"/>
                <w:sz w:val="22"/>
                <w:szCs w:val="22"/>
              </w:rPr>
              <w:t>k</w:t>
            </w:r>
            <w:r w:rsidR="0027195A">
              <w:rPr>
                <w:rFonts w:ascii="Arial" w:hAnsi="Arial" w:cs="Arial"/>
                <w:sz w:val="22"/>
                <w:szCs w:val="22"/>
              </w:rPr>
              <w:t>, v platném znění</w:t>
            </w:r>
            <w:r w:rsidR="008A462B">
              <w:rPr>
                <w:rFonts w:ascii="Arial" w:hAnsi="Arial" w:cs="Arial"/>
                <w:sz w:val="22"/>
                <w:szCs w:val="22"/>
              </w:rPr>
              <w:t xml:space="preserve"> (dále jen „</w:t>
            </w:r>
            <w:r w:rsidRPr="008A462B">
              <w:rPr>
                <w:rFonts w:ascii="Arial" w:hAnsi="Arial" w:cs="Arial"/>
                <w:b/>
                <w:sz w:val="22"/>
                <w:szCs w:val="22"/>
              </w:rPr>
              <w:t>Z</w:t>
            </w:r>
            <w:r w:rsidR="0027195A">
              <w:rPr>
                <w:rFonts w:ascii="Arial" w:hAnsi="Arial" w:cs="Arial"/>
                <w:b/>
                <w:sz w:val="22"/>
                <w:szCs w:val="22"/>
              </w:rPr>
              <w:t>Z</w:t>
            </w:r>
            <w:r w:rsidRPr="008A462B">
              <w:rPr>
                <w:rFonts w:ascii="Arial" w:hAnsi="Arial" w:cs="Arial"/>
                <w:b/>
                <w:sz w:val="22"/>
                <w:szCs w:val="22"/>
              </w:rPr>
              <w:t>VZ</w:t>
            </w:r>
            <w:r w:rsidR="008A462B">
              <w:rPr>
                <w:rFonts w:ascii="Arial" w:hAnsi="Arial" w:cs="Arial"/>
                <w:sz w:val="22"/>
                <w:szCs w:val="22"/>
              </w:rPr>
              <w:t>“)</w:t>
            </w:r>
            <w:r w:rsidRPr="00116F30">
              <w:rPr>
                <w:rFonts w:ascii="Arial" w:hAnsi="Arial" w:cs="Arial"/>
                <w:sz w:val="22"/>
                <w:szCs w:val="22"/>
              </w:rPr>
              <w:t xml:space="preserve"> </w:t>
            </w:r>
            <w:r w:rsidR="008A462B">
              <w:rPr>
                <w:rFonts w:ascii="Arial" w:hAnsi="Arial" w:cs="Arial"/>
                <w:sz w:val="22"/>
                <w:szCs w:val="22"/>
              </w:rPr>
              <w:t>a zákonem č. 89/2012 Sb. (občanský zákoník,</w:t>
            </w:r>
            <w:r w:rsidR="0027195A">
              <w:rPr>
                <w:rFonts w:ascii="Arial" w:hAnsi="Arial" w:cs="Arial"/>
                <w:sz w:val="22"/>
                <w:szCs w:val="22"/>
              </w:rPr>
              <w:t xml:space="preserve"> v platném znění,</w:t>
            </w:r>
            <w:r w:rsidR="008A462B">
              <w:rPr>
                <w:rFonts w:ascii="Arial" w:hAnsi="Arial" w:cs="Arial"/>
                <w:sz w:val="22"/>
                <w:szCs w:val="22"/>
              </w:rPr>
              <w:t xml:space="preserve"> dále jen „</w:t>
            </w:r>
            <w:r w:rsidR="008A462B" w:rsidRPr="008A462B">
              <w:rPr>
                <w:rFonts w:ascii="Arial" w:hAnsi="Arial" w:cs="Arial"/>
                <w:b/>
                <w:sz w:val="22"/>
                <w:szCs w:val="22"/>
              </w:rPr>
              <w:t>OZ</w:t>
            </w:r>
            <w:r w:rsidR="008A462B">
              <w:rPr>
                <w:rFonts w:ascii="Arial" w:hAnsi="Arial" w:cs="Arial"/>
                <w:sz w:val="22"/>
                <w:szCs w:val="22"/>
              </w:rPr>
              <w:t xml:space="preserve">“) </w:t>
            </w:r>
            <w:r w:rsidRPr="00116F30">
              <w:rPr>
                <w:rFonts w:ascii="Arial" w:hAnsi="Arial" w:cs="Arial"/>
                <w:sz w:val="22"/>
                <w:szCs w:val="22"/>
              </w:rPr>
              <w:t xml:space="preserve">v rámci </w:t>
            </w:r>
            <w:r w:rsidR="0027195A">
              <w:rPr>
                <w:rFonts w:ascii="Arial" w:hAnsi="Arial" w:cs="Arial"/>
                <w:sz w:val="22"/>
                <w:szCs w:val="22"/>
              </w:rPr>
              <w:t>veřejné zakázky malého rozsahu</w:t>
            </w:r>
            <w:r w:rsidRPr="00116F30">
              <w:rPr>
                <w:rFonts w:ascii="Arial" w:hAnsi="Arial" w:cs="Arial"/>
                <w:sz w:val="22"/>
                <w:szCs w:val="22"/>
              </w:rPr>
              <w:t xml:space="preserve"> vybrán</w:t>
            </w:r>
            <w:r w:rsidR="00AC54B4" w:rsidRPr="00116F30">
              <w:rPr>
                <w:rFonts w:ascii="Arial" w:hAnsi="Arial" w:cs="Arial"/>
                <w:sz w:val="22"/>
                <w:szCs w:val="22"/>
              </w:rPr>
              <w:t>a</w:t>
            </w:r>
            <w:r w:rsidRPr="00116F30">
              <w:rPr>
                <w:rFonts w:ascii="Arial" w:hAnsi="Arial" w:cs="Arial"/>
                <w:sz w:val="22"/>
                <w:szCs w:val="22"/>
              </w:rPr>
              <w:t xml:space="preserve"> jako vítězn</w:t>
            </w:r>
            <w:r w:rsidR="00AC54B4" w:rsidRPr="00116F30">
              <w:rPr>
                <w:rFonts w:ascii="Arial" w:hAnsi="Arial" w:cs="Arial"/>
                <w:sz w:val="22"/>
                <w:szCs w:val="22"/>
              </w:rPr>
              <w:t>á.</w:t>
            </w:r>
          </w:p>
          <w:p w:rsidR="00A676C4" w:rsidRPr="00116F30" w:rsidRDefault="00A676C4" w:rsidP="00116F30">
            <w:pPr>
              <w:rPr>
                <w:rFonts w:ascii="Arial" w:hAnsi="Arial" w:cs="Arial"/>
                <w:sz w:val="22"/>
                <w:szCs w:val="22"/>
              </w:rPr>
            </w:pPr>
          </w:p>
        </w:tc>
      </w:tr>
      <w:tr w:rsidR="00A676C4" w:rsidRPr="00116F30" w:rsidTr="00116F30">
        <w:tc>
          <w:tcPr>
            <w:tcW w:w="9214" w:type="dxa"/>
          </w:tcPr>
          <w:p w:rsidR="00A676C4" w:rsidRPr="00116F30" w:rsidRDefault="00A676C4" w:rsidP="00116F30">
            <w:pPr>
              <w:rPr>
                <w:rFonts w:ascii="Arial" w:hAnsi="Arial" w:cs="Arial"/>
                <w:sz w:val="22"/>
                <w:szCs w:val="22"/>
              </w:rPr>
            </w:pPr>
          </w:p>
        </w:tc>
      </w:tr>
    </w:tbl>
    <w:p w:rsidR="00A676C4" w:rsidRPr="0069508F" w:rsidRDefault="00A676C4" w:rsidP="00083BF3">
      <w:pPr>
        <w:rPr>
          <w:rFonts w:ascii="Arial" w:hAnsi="Arial" w:cs="Arial"/>
          <w:caps/>
          <w:sz w:val="22"/>
          <w:szCs w:val="22"/>
        </w:rPr>
      </w:pPr>
      <w:r w:rsidRPr="0069508F">
        <w:rPr>
          <w:rFonts w:ascii="Arial" w:hAnsi="Arial" w:cs="Arial"/>
          <w:caps/>
          <w:sz w:val="22"/>
          <w:szCs w:val="22"/>
        </w:rPr>
        <w:t>smluvní strany SE dohodly na následujícím:</w:t>
      </w:r>
    </w:p>
    <w:p w:rsidR="00AC54B4" w:rsidRDefault="00AC54B4" w:rsidP="00A676C4">
      <w:pPr>
        <w:ind w:left="567" w:hanging="567"/>
        <w:rPr>
          <w:rFonts w:ascii="Arial" w:hAnsi="Arial" w:cs="Arial"/>
          <w:caps/>
          <w:sz w:val="22"/>
          <w:szCs w:val="22"/>
        </w:rPr>
      </w:pPr>
    </w:p>
    <w:p w:rsidR="00605468" w:rsidRPr="0069508F" w:rsidRDefault="00605468" w:rsidP="00A676C4">
      <w:pPr>
        <w:ind w:left="567" w:hanging="567"/>
        <w:rPr>
          <w:rFonts w:ascii="Arial" w:hAnsi="Arial" w:cs="Arial"/>
          <w:caps/>
          <w:sz w:val="22"/>
          <w:szCs w:val="22"/>
        </w:rPr>
      </w:pPr>
    </w:p>
    <w:p w:rsidR="00AC54B4" w:rsidRPr="0069508F" w:rsidRDefault="00AC54B4" w:rsidP="00A676C4">
      <w:pPr>
        <w:pStyle w:val="bh1"/>
        <w:rPr>
          <w:rFonts w:ascii="Arial" w:hAnsi="Arial" w:cs="Arial"/>
          <w:sz w:val="22"/>
          <w:szCs w:val="22"/>
        </w:rPr>
      </w:pPr>
      <w:bookmarkStart w:id="1" w:name="_Toc474321927"/>
      <w:bookmarkStart w:id="2" w:name="_Toc153187464"/>
      <w:r w:rsidRPr="0069508F">
        <w:rPr>
          <w:rFonts w:ascii="Arial" w:hAnsi="Arial" w:cs="Arial"/>
          <w:sz w:val="22"/>
          <w:szCs w:val="22"/>
        </w:rPr>
        <w:t>úvodní ustanovení</w:t>
      </w:r>
      <w:bookmarkEnd w:id="1"/>
    </w:p>
    <w:p w:rsidR="00AC54B4" w:rsidRPr="0069508F" w:rsidRDefault="00CB77FF" w:rsidP="00AC54B4">
      <w:pPr>
        <w:pStyle w:val="bh2"/>
        <w:rPr>
          <w:rFonts w:ascii="Arial" w:hAnsi="Arial" w:cs="Arial"/>
          <w:sz w:val="22"/>
          <w:szCs w:val="22"/>
        </w:rPr>
      </w:pPr>
      <w:bookmarkStart w:id="3" w:name="_Toc215397507"/>
      <w:bookmarkStart w:id="4" w:name="_Toc474321928"/>
      <w:r w:rsidRPr="0069508F">
        <w:rPr>
          <w:rFonts w:ascii="Arial" w:hAnsi="Arial" w:cs="Arial"/>
          <w:sz w:val="22"/>
          <w:szCs w:val="22"/>
        </w:rPr>
        <w:t xml:space="preserve">Použití </w:t>
      </w:r>
      <w:r w:rsidR="000256C1">
        <w:rPr>
          <w:rFonts w:ascii="Arial" w:hAnsi="Arial" w:cs="Arial"/>
          <w:sz w:val="22"/>
          <w:szCs w:val="22"/>
        </w:rPr>
        <w:t>Smlouvy</w:t>
      </w:r>
      <w:bookmarkEnd w:id="3"/>
      <w:bookmarkEnd w:id="4"/>
    </w:p>
    <w:p w:rsidR="00CB77FF" w:rsidRPr="0069508F" w:rsidRDefault="00CB77FF" w:rsidP="006A3CCF">
      <w:pPr>
        <w:pStyle w:val="bno"/>
        <w:rPr>
          <w:rFonts w:ascii="Arial" w:hAnsi="Arial" w:cs="Arial"/>
          <w:sz w:val="22"/>
          <w:szCs w:val="22"/>
        </w:rPr>
      </w:pPr>
      <w:r w:rsidRPr="0069508F">
        <w:rPr>
          <w:rFonts w:ascii="Arial" w:hAnsi="Arial" w:cs="Arial"/>
          <w:sz w:val="22"/>
          <w:szCs w:val="22"/>
        </w:rPr>
        <w:t xml:space="preserve">Otázky neupravené v této </w:t>
      </w:r>
      <w:r w:rsidR="000256C1">
        <w:rPr>
          <w:rFonts w:ascii="Arial" w:hAnsi="Arial" w:cs="Arial"/>
          <w:sz w:val="22"/>
          <w:szCs w:val="22"/>
        </w:rPr>
        <w:t xml:space="preserve">Smlouvě </w:t>
      </w:r>
      <w:r w:rsidRPr="0069508F">
        <w:rPr>
          <w:rFonts w:ascii="Arial" w:hAnsi="Arial" w:cs="Arial"/>
          <w:sz w:val="22"/>
          <w:szCs w:val="22"/>
        </w:rPr>
        <w:t xml:space="preserve">se řídí </w:t>
      </w:r>
      <w:r w:rsidR="00385C2F">
        <w:rPr>
          <w:rFonts w:ascii="Arial" w:hAnsi="Arial" w:cs="Arial"/>
          <w:sz w:val="22"/>
          <w:szCs w:val="22"/>
        </w:rPr>
        <w:t>Z</w:t>
      </w:r>
      <w:r w:rsidR="0027195A">
        <w:rPr>
          <w:rFonts w:ascii="Arial" w:hAnsi="Arial" w:cs="Arial"/>
          <w:sz w:val="22"/>
          <w:szCs w:val="22"/>
        </w:rPr>
        <w:t>Z</w:t>
      </w:r>
      <w:r w:rsidR="00385C2F">
        <w:rPr>
          <w:rFonts w:ascii="Arial" w:hAnsi="Arial" w:cs="Arial"/>
          <w:sz w:val="22"/>
          <w:szCs w:val="22"/>
        </w:rPr>
        <w:t>VZ a OZ</w:t>
      </w:r>
      <w:r w:rsidRPr="0069508F">
        <w:rPr>
          <w:rFonts w:ascii="Arial" w:hAnsi="Arial" w:cs="Arial"/>
          <w:sz w:val="22"/>
          <w:szCs w:val="22"/>
        </w:rPr>
        <w:t>.</w:t>
      </w:r>
    </w:p>
    <w:p w:rsidR="00CB77FF" w:rsidRPr="0069508F" w:rsidRDefault="00CB77FF" w:rsidP="00AC54B4">
      <w:pPr>
        <w:pStyle w:val="bh2"/>
        <w:rPr>
          <w:rFonts w:ascii="Arial" w:hAnsi="Arial" w:cs="Arial"/>
          <w:sz w:val="22"/>
          <w:szCs w:val="22"/>
        </w:rPr>
      </w:pPr>
      <w:bookmarkStart w:id="5" w:name="_Toc474321929"/>
      <w:r w:rsidRPr="0069508F">
        <w:rPr>
          <w:rFonts w:ascii="Arial" w:hAnsi="Arial" w:cs="Arial"/>
          <w:sz w:val="22"/>
          <w:szCs w:val="22"/>
        </w:rPr>
        <w:t>Použití pojmů definovaných v</w:t>
      </w:r>
      <w:r w:rsidR="00F31511">
        <w:rPr>
          <w:rFonts w:ascii="Arial" w:hAnsi="Arial" w:cs="Arial"/>
          <w:sz w:val="22"/>
          <w:szCs w:val="22"/>
        </w:rPr>
        <w:t> </w:t>
      </w:r>
      <w:r w:rsidR="0094252B">
        <w:rPr>
          <w:rFonts w:ascii="Arial" w:hAnsi="Arial" w:cs="Arial"/>
          <w:sz w:val="22"/>
          <w:szCs w:val="22"/>
        </w:rPr>
        <w:t>Smlouvě</w:t>
      </w:r>
      <w:bookmarkEnd w:id="5"/>
    </w:p>
    <w:p w:rsidR="00FD60B2" w:rsidRDefault="00CB77FF" w:rsidP="006A3CCF">
      <w:pPr>
        <w:pStyle w:val="bno"/>
        <w:rPr>
          <w:rFonts w:ascii="Arial" w:hAnsi="Arial" w:cs="Arial"/>
          <w:sz w:val="22"/>
          <w:szCs w:val="22"/>
        </w:rPr>
      </w:pPr>
      <w:r w:rsidRPr="0069508F">
        <w:rPr>
          <w:rFonts w:ascii="Arial" w:hAnsi="Arial" w:cs="Arial"/>
          <w:sz w:val="22"/>
          <w:szCs w:val="22"/>
        </w:rPr>
        <w:t>Pojmy s velkými počátečními písmeny používané,</w:t>
      </w:r>
      <w:r w:rsidR="00605468">
        <w:rPr>
          <w:rFonts w:ascii="Arial" w:hAnsi="Arial" w:cs="Arial"/>
          <w:sz w:val="22"/>
          <w:szCs w:val="22"/>
        </w:rPr>
        <w:t xml:space="preserve"> definované v </w:t>
      </w:r>
      <w:r w:rsidRPr="0069508F">
        <w:rPr>
          <w:rFonts w:ascii="Arial" w:hAnsi="Arial" w:cs="Arial"/>
          <w:sz w:val="22"/>
          <w:szCs w:val="22"/>
        </w:rPr>
        <w:t xml:space="preserve">této </w:t>
      </w:r>
      <w:r w:rsidR="000256C1">
        <w:rPr>
          <w:rFonts w:ascii="Arial" w:hAnsi="Arial" w:cs="Arial"/>
          <w:sz w:val="22"/>
          <w:szCs w:val="22"/>
        </w:rPr>
        <w:t>Smlouvě</w:t>
      </w:r>
      <w:r w:rsidRPr="0069508F">
        <w:rPr>
          <w:rFonts w:ascii="Arial" w:hAnsi="Arial" w:cs="Arial"/>
          <w:sz w:val="22"/>
          <w:szCs w:val="22"/>
        </w:rPr>
        <w:t>, budou mít význam, jenž jim je připisován v</w:t>
      </w:r>
      <w:r w:rsidR="00F31511">
        <w:rPr>
          <w:rFonts w:ascii="Arial" w:hAnsi="Arial" w:cs="Arial"/>
          <w:sz w:val="22"/>
          <w:szCs w:val="22"/>
        </w:rPr>
        <w:t xml:space="preserve"> této </w:t>
      </w:r>
      <w:r w:rsidR="000256C1">
        <w:rPr>
          <w:rFonts w:ascii="Arial" w:hAnsi="Arial" w:cs="Arial"/>
          <w:sz w:val="22"/>
          <w:szCs w:val="22"/>
        </w:rPr>
        <w:t>Smlouvě</w:t>
      </w:r>
      <w:r w:rsidRPr="0069508F">
        <w:rPr>
          <w:rFonts w:ascii="Arial" w:hAnsi="Arial" w:cs="Arial"/>
          <w:sz w:val="22"/>
          <w:szCs w:val="22"/>
        </w:rPr>
        <w:t>.</w:t>
      </w:r>
    </w:p>
    <w:p w:rsidR="00CB77FF" w:rsidRPr="0069508F" w:rsidRDefault="00CB77FF" w:rsidP="006A3CCF">
      <w:pPr>
        <w:pStyle w:val="bno"/>
        <w:rPr>
          <w:rFonts w:ascii="Arial" w:hAnsi="Arial" w:cs="Arial"/>
          <w:sz w:val="22"/>
          <w:szCs w:val="22"/>
        </w:rPr>
      </w:pPr>
      <w:r w:rsidRPr="0069508F">
        <w:rPr>
          <w:rFonts w:ascii="Arial" w:hAnsi="Arial" w:cs="Arial"/>
          <w:sz w:val="22"/>
          <w:szCs w:val="22"/>
        </w:rPr>
        <w:t xml:space="preserve"> </w:t>
      </w:r>
    </w:p>
    <w:p w:rsidR="00A676C4" w:rsidRPr="0069508F" w:rsidRDefault="00A676C4" w:rsidP="00A676C4">
      <w:pPr>
        <w:pStyle w:val="bh1"/>
        <w:rPr>
          <w:rFonts w:ascii="Arial" w:hAnsi="Arial" w:cs="Arial"/>
          <w:sz w:val="22"/>
          <w:szCs w:val="22"/>
        </w:rPr>
      </w:pPr>
      <w:bookmarkStart w:id="6" w:name="_Toc474321930"/>
      <w:r w:rsidRPr="0069508F">
        <w:rPr>
          <w:rFonts w:ascii="Arial" w:hAnsi="Arial" w:cs="Arial"/>
          <w:sz w:val="22"/>
          <w:szCs w:val="22"/>
        </w:rPr>
        <w:t>Předmět</w:t>
      </w:r>
      <w:bookmarkEnd w:id="6"/>
      <w:r w:rsidRPr="0069508F">
        <w:rPr>
          <w:rFonts w:ascii="Arial" w:hAnsi="Arial" w:cs="Arial"/>
          <w:sz w:val="22"/>
          <w:szCs w:val="22"/>
        </w:rPr>
        <w:t xml:space="preserve"> </w:t>
      </w:r>
      <w:bookmarkEnd w:id="2"/>
    </w:p>
    <w:p w:rsidR="00FD60B2" w:rsidRDefault="00A676C4" w:rsidP="00A676C4">
      <w:pPr>
        <w:pStyle w:val="bno"/>
        <w:rPr>
          <w:rFonts w:ascii="Arial" w:hAnsi="Arial" w:cs="Arial"/>
          <w:color w:val="000000"/>
          <w:sz w:val="22"/>
          <w:szCs w:val="22"/>
        </w:rPr>
      </w:pPr>
      <w:r w:rsidRPr="0069508F">
        <w:rPr>
          <w:rFonts w:ascii="Arial" w:hAnsi="Arial" w:cs="Arial"/>
          <w:color w:val="000000"/>
          <w:sz w:val="22"/>
          <w:szCs w:val="22"/>
        </w:rPr>
        <w:t xml:space="preserve">Předmětem této </w:t>
      </w:r>
      <w:r w:rsidR="000256C1">
        <w:rPr>
          <w:rFonts w:ascii="Arial" w:hAnsi="Arial" w:cs="Arial"/>
          <w:color w:val="000000"/>
          <w:sz w:val="22"/>
          <w:szCs w:val="22"/>
        </w:rPr>
        <w:t>Smlouvy</w:t>
      </w:r>
      <w:r w:rsidRPr="0069508F">
        <w:rPr>
          <w:rFonts w:ascii="Arial" w:hAnsi="Arial" w:cs="Arial"/>
          <w:color w:val="000000"/>
          <w:sz w:val="22"/>
          <w:szCs w:val="22"/>
        </w:rPr>
        <w:t xml:space="preserve"> je </w:t>
      </w:r>
      <w:r w:rsidR="00CB77FF" w:rsidRPr="0069508F">
        <w:rPr>
          <w:rFonts w:ascii="Arial" w:hAnsi="Arial" w:cs="Arial"/>
          <w:color w:val="000000"/>
          <w:sz w:val="22"/>
          <w:szCs w:val="22"/>
        </w:rPr>
        <w:t>závazek Poskytovatele poskyt</w:t>
      </w:r>
      <w:r w:rsidR="00335E9E">
        <w:rPr>
          <w:rFonts w:ascii="Arial" w:hAnsi="Arial" w:cs="Arial"/>
          <w:color w:val="000000"/>
          <w:sz w:val="22"/>
          <w:szCs w:val="22"/>
        </w:rPr>
        <w:t xml:space="preserve">nout </w:t>
      </w:r>
      <w:r w:rsidR="0062166C">
        <w:rPr>
          <w:rFonts w:ascii="Arial" w:hAnsi="Arial" w:cs="Arial"/>
          <w:color w:val="000000"/>
          <w:sz w:val="22"/>
          <w:szCs w:val="22"/>
        </w:rPr>
        <w:t>Katastrálnímu úřadu</w:t>
      </w:r>
      <w:r w:rsidR="00ED423B" w:rsidRPr="0069508F">
        <w:rPr>
          <w:rFonts w:ascii="Arial" w:hAnsi="Arial" w:cs="Arial"/>
          <w:color w:val="000000"/>
          <w:sz w:val="22"/>
          <w:szCs w:val="22"/>
        </w:rPr>
        <w:t xml:space="preserve"> </w:t>
      </w:r>
      <w:r w:rsidR="005330C9">
        <w:rPr>
          <w:rFonts w:ascii="Arial" w:hAnsi="Arial" w:cs="Arial"/>
          <w:color w:val="000000"/>
          <w:sz w:val="22"/>
          <w:szCs w:val="22"/>
        </w:rPr>
        <w:t>plnění</w:t>
      </w:r>
      <w:r w:rsidR="00ED423B" w:rsidRPr="0069508F">
        <w:rPr>
          <w:rFonts w:ascii="Arial" w:hAnsi="Arial" w:cs="Arial"/>
          <w:color w:val="000000"/>
          <w:sz w:val="22"/>
          <w:szCs w:val="22"/>
        </w:rPr>
        <w:t xml:space="preserve"> specifikované </w:t>
      </w:r>
      <w:r w:rsidR="00ED6AE0" w:rsidRPr="0069508F">
        <w:rPr>
          <w:rFonts w:ascii="Arial" w:hAnsi="Arial" w:cs="Arial"/>
          <w:color w:val="000000"/>
          <w:sz w:val="22"/>
          <w:szCs w:val="22"/>
        </w:rPr>
        <w:t xml:space="preserve">dále </w:t>
      </w:r>
      <w:r w:rsidR="00ED423B" w:rsidRPr="0069508F">
        <w:rPr>
          <w:rFonts w:ascii="Arial" w:hAnsi="Arial" w:cs="Arial"/>
          <w:color w:val="000000"/>
          <w:sz w:val="22"/>
          <w:szCs w:val="22"/>
        </w:rPr>
        <w:t xml:space="preserve">v této </w:t>
      </w:r>
      <w:r w:rsidR="0094252B">
        <w:rPr>
          <w:rFonts w:ascii="Arial" w:hAnsi="Arial" w:cs="Arial"/>
          <w:color w:val="000000"/>
          <w:sz w:val="22"/>
          <w:szCs w:val="22"/>
        </w:rPr>
        <w:t>Smlouvě</w:t>
      </w:r>
      <w:r w:rsidR="00615BC3">
        <w:rPr>
          <w:rFonts w:ascii="Arial" w:hAnsi="Arial" w:cs="Arial"/>
          <w:color w:val="000000"/>
          <w:sz w:val="22"/>
          <w:szCs w:val="22"/>
        </w:rPr>
        <w:t>, a to za </w:t>
      </w:r>
      <w:r w:rsidR="00ED423B" w:rsidRPr="0069508F">
        <w:rPr>
          <w:rFonts w:ascii="Arial" w:hAnsi="Arial" w:cs="Arial"/>
          <w:color w:val="000000"/>
          <w:sz w:val="22"/>
          <w:szCs w:val="22"/>
        </w:rPr>
        <w:t xml:space="preserve">podmínek blíže sjednaných v této </w:t>
      </w:r>
      <w:r w:rsidR="0094252B">
        <w:rPr>
          <w:rFonts w:ascii="Arial" w:hAnsi="Arial" w:cs="Arial"/>
          <w:color w:val="000000"/>
          <w:sz w:val="22"/>
          <w:szCs w:val="22"/>
        </w:rPr>
        <w:t>Smlouvě</w:t>
      </w:r>
      <w:r w:rsidR="00ED423B" w:rsidRPr="0069508F">
        <w:rPr>
          <w:rFonts w:ascii="Arial" w:hAnsi="Arial" w:cs="Arial"/>
          <w:color w:val="000000"/>
          <w:sz w:val="22"/>
          <w:szCs w:val="22"/>
        </w:rPr>
        <w:t xml:space="preserve">. Předmětem této </w:t>
      </w:r>
      <w:r w:rsidR="000256C1">
        <w:rPr>
          <w:rFonts w:ascii="Arial" w:hAnsi="Arial" w:cs="Arial"/>
          <w:color w:val="000000"/>
          <w:sz w:val="22"/>
          <w:szCs w:val="22"/>
        </w:rPr>
        <w:t>Smlouvy</w:t>
      </w:r>
      <w:r w:rsidR="00ED423B" w:rsidRPr="0069508F">
        <w:rPr>
          <w:rFonts w:ascii="Arial" w:hAnsi="Arial" w:cs="Arial"/>
          <w:color w:val="000000"/>
          <w:sz w:val="22"/>
          <w:szCs w:val="22"/>
        </w:rPr>
        <w:t xml:space="preserve"> je dále závazek </w:t>
      </w:r>
      <w:r w:rsidR="0062166C">
        <w:rPr>
          <w:rFonts w:ascii="Arial" w:hAnsi="Arial" w:cs="Arial"/>
          <w:sz w:val="22"/>
          <w:szCs w:val="22"/>
        </w:rPr>
        <w:t>Katastrálního úřadu</w:t>
      </w:r>
      <w:r w:rsidR="00ED423B" w:rsidRPr="0069508F">
        <w:rPr>
          <w:rFonts w:ascii="Arial" w:hAnsi="Arial" w:cs="Arial"/>
          <w:sz w:val="22"/>
          <w:szCs w:val="22"/>
        </w:rPr>
        <w:t xml:space="preserve"> uhradit </w:t>
      </w:r>
      <w:r w:rsidR="00615BC3">
        <w:rPr>
          <w:rFonts w:ascii="Arial" w:hAnsi="Arial" w:cs="Arial"/>
          <w:sz w:val="22"/>
          <w:szCs w:val="22"/>
        </w:rPr>
        <w:t>za </w:t>
      </w:r>
      <w:r w:rsidR="005330C9">
        <w:rPr>
          <w:rFonts w:ascii="Arial" w:hAnsi="Arial" w:cs="Arial"/>
          <w:sz w:val="22"/>
          <w:szCs w:val="22"/>
        </w:rPr>
        <w:t xml:space="preserve">plnění </w:t>
      </w:r>
      <w:r w:rsidR="00ED423B" w:rsidRPr="0069508F">
        <w:rPr>
          <w:rFonts w:ascii="Arial" w:hAnsi="Arial" w:cs="Arial"/>
          <w:sz w:val="22"/>
          <w:szCs w:val="22"/>
        </w:rPr>
        <w:t xml:space="preserve">Poskytovateli sjednanou cenu, a to </w:t>
      </w:r>
      <w:r w:rsidR="00ED423B" w:rsidRPr="0069508F">
        <w:rPr>
          <w:rFonts w:ascii="Arial" w:hAnsi="Arial" w:cs="Arial"/>
          <w:color w:val="000000"/>
          <w:sz w:val="22"/>
          <w:szCs w:val="22"/>
        </w:rPr>
        <w:t xml:space="preserve">za podmínek blíže sjednaných v této </w:t>
      </w:r>
      <w:r w:rsidR="0094252B">
        <w:rPr>
          <w:rFonts w:ascii="Arial" w:hAnsi="Arial" w:cs="Arial"/>
          <w:color w:val="000000"/>
          <w:sz w:val="22"/>
          <w:szCs w:val="22"/>
        </w:rPr>
        <w:t>Smlouvě</w:t>
      </w:r>
      <w:r w:rsidR="00ED423B" w:rsidRPr="0069508F">
        <w:rPr>
          <w:rFonts w:ascii="Arial" w:hAnsi="Arial" w:cs="Arial"/>
          <w:color w:val="000000"/>
          <w:sz w:val="22"/>
          <w:szCs w:val="22"/>
        </w:rPr>
        <w:t>.</w:t>
      </w:r>
    </w:p>
    <w:p w:rsidR="00A676C4" w:rsidRPr="0069508F" w:rsidRDefault="001C08CD" w:rsidP="00A676C4">
      <w:pPr>
        <w:pStyle w:val="bno"/>
        <w:rPr>
          <w:rFonts w:ascii="Arial" w:hAnsi="Arial" w:cs="Arial"/>
          <w:color w:val="000000"/>
          <w:sz w:val="22"/>
          <w:szCs w:val="22"/>
        </w:rPr>
      </w:pPr>
      <w:r w:rsidRPr="0069508F">
        <w:rPr>
          <w:rFonts w:ascii="Arial" w:hAnsi="Arial" w:cs="Arial"/>
          <w:color w:val="000000"/>
          <w:sz w:val="22"/>
          <w:szCs w:val="22"/>
        </w:rPr>
        <w:t xml:space="preserve"> </w:t>
      </w:r>
    </w:p>
    <w:p w:rsidR="00A676C4" w:rsidRPr="0069508F" w:rsidRDefault="00A676C4" w:rsidP="00A676C4">
      <w:pPr>
        <w:pStyle w:val="bh1"/>
        <w:rPr>
          <w:rFonts w:ascii="Arial" w:hAnsi="Arial" w:cs="Arial"/>
          <w:sz w:val="22"/>
          <w:szCs w:val="22"/>
        </w:rPr>
      </w:pPr>
      <w:bookmarkStart w:id="7" w:name="_Toc474321931"/>
      <w:bookmarkStart w:id="8" w:name="_Toc153187467"/>
      <w:bookmarkStart w:id="9" w:name="Text42"/>
      <w:r w:rsidRPr="0069508F">
        <w:rPr>
          <w:rFonts w:ascii="Arial" w:hAnsi="Arial" w:cs="Arial"/>
          <w:sz w:val="22"/>
          <w:szCs w:val="22"/>
        </w:rPr>
        <w:t xml:space="preserve">jednání </w:t>
      </w:r>
      <w:r w:rsidR="0062166C">
        <w:rPr>
          <w:rFonts w:ascii="Arial" w:hAnsi="Arial" w:cs="Arial"/>
          <w:sz w:val="22"/>
          <w:szCs w:val="22"/>
        </w:rPr>
        <w:t>katastrálního úřadu</w:t>
      </w:r>
      <w:r w:rsidRPr="0069508F">
        <w:rPr>
          <w:rFonts w:ascii="Arial" w:hAnsi="Arial" w:cs="Arial"/>
          <w:sz w:val="22"/>
          <w:szCs w:val="22"/>
        </w:rPr>
        <w:t xml:space="preserve"> při uzavírání této </w:t>
      </w:r>
      <w:r w:rsidR="000256C1">
        <w:rPr>
          <w:rFonts w:ascii="Arial" w:hAnsi="Arial" w:cs="Arial"/>
          <w:sz w:val="22"/>
          <w:szCs w:val="22"/>
        </w:rPr>
        <w:t>Smlouvy</w:t>
      </w:r>
      <w:bookmarkEnd w:id="7"/>
      <w:r w:rsidR="000256C1">
        <w:rPr>
          <w:rFonts w:ascii="Arial" w:hAnsi="Arial" w:cs="Arial"/>
          <w:sz w:val="22"/>
          <w:szCs w:val="22"/>
        </w:rPr>
        <w:t xml:space="preserve"> </w:t>
      </w:r>
      <w:bookmarkEnd w:id="8"/>
    </w:p>
    <w:p w:rsidR="00A676C4" w:rsidRDefault="0062166C" w:rsidP="006A3CCF">
      <w:pPr>
        <w:pStyle w:val="bno"/>
        <w:rPr>
          <w:rFonts w:ascii="Arial" w:hAnsi="Arial" w:cs="Arial"/>
          <w:sz w:val="22"/>
          <w:szCs w:val="22"/>
        </w:rPr>
      </w:pPr>
      <w:r>
        <w:rPr>
          <w:rFonts w:ascii="Arial" w:hAnsi="Arial" w:cs="Arial"/>
          <w:sz w:val="22"/>
          <w:szCs w:val="22"/>
        </w:rPr>
        <w:t>Katastrální úřad</w:t>
      </w:r>
      <w:r w:rsidRPr="00D40756">
        <w:rPr>
          <w:rFonts w:ascii="Arial" w:hAnsi="Arial" w:cs="Arial"/>
          <w:sz w:val="22"/>
          <w:szCs w:val="22"/>
        </w:rPr>
        <w:t xml:space="preserve"> při uzavírání této </w:t>
      </w:r>
      <w:r w:rsidR="000256C1">
        <w:rPr>
          <w:rFonts w:ascii="Arial" w:hAnsi="Arial" w:cs="Arial"/>
          <w:sz w:val="22"/>
          <w:szCs w:val="22"/>
        </w:rPr>
        <w:t>Smlouvy</w:t>
      </w:r>
      <w:r w:rsidRPr="00D40756">
        <w:rPr>
          <w:rFonts w:ascii="Arial" w:hAnsi="Arial" w:cs="Arial"/>
          <w:sz w:val="22"/>
          <w:szCs w:val="22"/>
        </w:rPr>
        <w:t xml:space="preserve"> jedná</w:t>
      </w:r>
      <w:r>
        <w:rPr>
          <w:rFonts w:ascii="Arial" w:hAnsi="Arial" w:cs="Arial"/>
          <w:sz w:val="22"/>
          <w:szCs w:val="22"/>
        </w:rPr>
        <w:t xml:space="preserve"> pouze</w:t>
      </w:r>
      <w:r w:rsidRPr="00D40756">
        <w:rPr>
          <w:rFonts w:ascii="Arial" w:hAnsi="Arial" w:cs="Arial"/>
          <w:sz w:val="22"/>
          <w:szCs w:val="22"/>
        </w:rPr>
        <w:t xml:space="preserve"> </w:t>
      </w:r>
      <w:r>
        <w:rPr>
          <w:rFonts w:ascii="Arial" w:hAnsi="Arial" w:cs="Arial"/>
          <w:sz w:val="22"/>
          <w:szCs w:val="22"/>
        </w:rPr>
        <w:t>vlastním jménem a </w:t>
      </w:r>
      <w:r w:rsidRPr="00D40756">
        <w:rPr>
          <w:rFonts w:ascii="Arial" w:hAnsi="Arial" w:cs="Arial"/>
          <w:sz w:val="22"/>
          <w:szCs w:val="22"/>
        </w:rPr>
        <w:t>na vlastní účet.</w:t>
      </w:r>
    </w:p>
    <w:p w:rsidR="00FD60B2" w:rsidRPr="0069508F" w:rsidRDefault="00FD60B2" w:rsidP="006A3CCF">
      <w:pPr>
        <w:pStyle w:val="bno"/>
        <w:rPr>
          <w:rFonts w:ascii="Arial" w:hAnsi="Arial" w:cs="Arial"/>
          <w:sz w:val="22"/>
          <w:szCs w:val="22"/>
        </w:rPr>
      </w:pPr>
    </w:p>
    <w:p w:rsidR="00A676C4" w:rsidRPr="0069508F" w:rsidRDefault="00A676C4" w:rsidP="00A676C4">
      <w:pPr>
        <w:pStyle w:val="bh1"/>
        <w:rPr>
          <w:rFonts w:ascii="Arial" w:hAnsi="Arial" w:cs="Arial"/>
          <w:sz w:val="22"/>
          <w:szCs w:val="22"/>
        </w:rPr>
      </w:pPr>
      <w:bookmarkStart w:id="10" w:name="_Toc474321932"/>
      <w:bookmarkStart w:id="11" w:name="_Toc153187469"/>
      <w:r w:rsidRPr="0069508F">
        <w:rPr>
          <w:rFonts w:ascii="Arial" w:hAnsi="Arial" w:cs="Arial"/>
          <w:sz w:val="22"/>
          <w:szCs w:val="22"/>
        </w:rPr>
        <w:t>Zá</w:t>
      </w:r>
      <w:r w:rsidR="00337790" w:rsidRPr="0069508F">
        <w:rPr>
          <w:rFonts w:ascii="Arial" w:hAnsi="Arial" w:cs="Arial"/>
          <w:sz w:val="22"/>
          <w:szCs w:val="22"/>
        </w:rPr>
        <w:t>Vazky smluvních stran</w:t>
      </w:r>
      <w:bookmarkEnd w:id="10"/>
      <w:r w:rsidRPr="0069508F">
        <w:rPr>
          <w:rFonts w:ascii="Arial" w:hAnsi="Arial" w:cs="Arial"/>
          <w:sz w:val="22"/>
          <w:szCs w:val="22"/>
        </w:rPr>
        <w:t xml:space="preserve"> </w:t>
      </w:r>
      <w:bookmarkEnd w:id="11"/>
    </w:p>
    <w:p w:rsidR="00A676C4" w:rsidRPr="00787081" w:rsidRDefault="00337790" w:rsidP="00A676C4">
      <w:pPr>
        <w:pStyle w:val="bh2"/>
        <w:rPr>
          <w:rFonts w:ascii="Arial" w:hAnsi="Arial" w:cs="Arial"/>
          <w:sz w:val="22"/>
          <w:szCs w:val="22"/>
        </w:rPr>
      </w:pPr>
      <w:bookmarkStart w:id="12" w:name="_Toc474321933"/>
      <w:r w:rsidRPr="00787081">
        <w:rPr>
          <w:rFonts w:ascii="Arial" w:hAnsi="Arial" w:cs="Arial"/>
          <w:sz w:val="22"/>
          <w:szCs w:val="22"/>
        </w:rPr>
        <w:t>Závaz</w:t>
      </w:r>
      <w:r w:rsidR="001A11DC" w:rsidRPr="00787081">
        <w:rPr>
          <w:rFonts w:ascii="Arial" w:hAnsi="Arial" w:cs="Arial"/>
          <w:sz w:val="22"/>
          <w:szCs w:val="22"/>
        </w:rPr>
        <w:t>e</w:t>
      </w:r>
      <w:r w:rsidRPr="00787081">
        <w:rPr>
          <w:rFonts w:ascii="Arial" w:hAnsi="Arial" w:cs="Arial"/>
          <w:sz w:val="22"/>
          <w:szCs w:val="22"/>
        </w:rPr>
        <w:t>k Poskytovatele</w:t>
      </w:r>
      <w:r w:rsidR="001A11DC" w:rsidRPr="00787081">
        <w:rPr>
          <w:rFonts w:ascii="Arial" w:hAnsi="Arial" w:cs="Arial"/>
          <w:sz w:val="22"/>
          <w:szCs w:val="22"/>
        </w:rPr>
        <w:t xml:space="preserve"> poskyt</w:t>
      </w:r>
      <w:r w:rsidR="00335E9E" w:rsidRPr="00787081">
        <w:rPr>
          <w:rFonts w:ascii="Arial" w:hAnsi="Arial" w:cs="Arial"/>
          <w:sz w:val="22"/>
          <w:szCs w:val="22"/>
        </w:rPr>
        <w:t>nout plnění</w:t>
      </w:r>
      <w:bookmarkEnd w:id="12"/>
    </w:p>
    <w:p w:rsidR="00337790" w:rsidRPr="00787081" w:rsidRDefault="008328D5" w:rsidP="006A3CCF">
      <w:pPr>
        <w:pStyle w:val="bno"/>
        <w:rPr>
          <w:rFonts w:ascii="Arial" w:hAnsi="Arial" w:cs="Arial"/>
          <w:sz w:val="22"/>
          <w:szCs w:val="22"/>
        </w:rPr>
      </w:pPr>
      <w:r w:rsidRPr="00787081">
        <w:rPr>
          <w:rFonts w:ascii="Arial" w:hAnsi="Arial" w:cs="Arial"/>
          <w:sz w:val="22"/>
          <w:szCs w:val="22"/>
        </w:rPr>
        <w:t>Poskytovatel se zavazuje poskyt</w:t>
      </w:r>
      <w:r w:rsidR="00335E9E" w:rsidRPr="00787081">
        <w:rPr>
          <w:rFonts w:ascii="Arial" w:hAnsi="Arial" w:cs="Arial"/>
          <w:sz w:val="22"/>
          <w:szCs w:val="22"/>
        </w:rPr>
        <w:t>nout</w:t>
      </w:r>
      <w:r w:rsidRPr="00787081">
        <w:rPr>
          <w:rFonts w:ascii="Arial" w:hAnsi="Arial" w:cs="Arial"/>
          <w:sz w:val="22"/>
          <w:szCs w:val="22"/>
        </w:rPr>
        <w:t xml:space="preserve"> </w:t>
      </w:r>
      <w:r w:rsidR="005330C9" w:rsidRPr="00787081">
        <w:rPr>
          <w:rFonts w:ascii="Arial" w:hAnsi="Arial" w:cs="Arial"/>
          <w:sz w:val="22"/>
          <w:szCs w:val="22"/>
        </w:rPr>
        <w:t>Katastrálnímu úřadu</w:t>
      </w:r>
      <w:r w:rsidRPr="00787081">
        <w:rPr>
          <w:rFonts w:ascii="Arial" w:hAnsi="Arial" w:cs="Arial"/>
          <w:sz w:val="22"/>
          <w:szCs w:val="22"/>
        </w:rPr>
        <w:t xml:space="preserve"> </w:t>
      </w:r>
      <w:r w:rsidR="00335E9E" w:rsidRPr="00787081">
        <w:rPr>
          <w:rFonts w:ascii="Arial" w:hAnsi="Arial" w:cs="Arial"/>
          <w:sz w:val="22"/>
          <w:szCs w:val="22"/>
        </w:rPr>
        <w:t>plnění</w:t>
      </w:r>
      <w:r w:rsidRPr="00787081">
        <w:rPr>
          <w:rFonts w:ascii="Arial" w:hAnsi="Arial" w:cs="Arial"/>
          <w:sz w:val="22"/>
          <w:szCs w:val="22"/>
        </w:rPr>
        <w:t xml:space="preserve">, které </w:t>
      </w:r>
      <w:r w:rsidR="00335E9E" w:rsidRPr="00787081">
        <w:rPr>
          <w:rFonts w:ascii="Arial" w:hAnsi="Arial" w:cs="Arial"/>
          <w:sz w:val="22"/>
          <w:szCs w:val="22"/>
        </w:rPr>
        <w:t>j</w:t>
      </w:r>
      <w:r w:rsidRPr="00787081">
        <w:rPr>
          <w:rFonts w:ascii="Arial" w:hAnsi="Arial" w:cs="Arial"/>
          <w:sz w:val="22"/>
          <w:szCs w:val="22"/>
        </w:rPr>
        <w:t xml:space="preserve">e blíže </w:t>
      </w:r>
      <w:r w:rsidR="00335E9E" w:rsidRPr="00787081">
        <w:rPr>
          <w:rFonts w:ascii="Arial" w:hAnsi="Arial" w:cs="Arial"/>
          <w:sz w:val="22"/>
          <w:szCs w:val="22"/>
        </w:rPr>
        <w:t>popsáno v</w:t>
      </w:r>
      <w:r w:rsidR="00D154AC">
        <w:rPr>
          <w:rFonts w:ascii="Arial" w:hAnsi="Arial" w:cs="Arial"/>
          <w:sz w:val="22"/>
          <w:szCs w:val="22"/>
        </w:rPr>
        <w:t xml:space="preserve"> odstavci 7 a v </w:t>
      </w:r>
      <w:r w:rsidRPr="00787081">
        <w:rPr>
          <w:rFonts w:ascii="Arial" w:hAnsi="Arial" w:cs="Arial"/>
          <w:sz w:val="22"/>
          <w:szCs w:val="22"/>
        </w:rPr>
        <w:t xml:space="preserve">Příloze č. 1 této </w:t>
      </w:r>
      <w:r w:rsidR="000256C1">
        <w:rPr>
          <w:rFonts w:ascii="Arial" w:hAnsi="Arial" w:cs="Arial"/>
          <w:sz w:val="22"/>
          <w:szCs w:val="22"/>
        </w:rPr>
        <w:t>Smlouvy</w:t>
      </w:r>
      <w:r w:rsidRPr="00787081">
        <w:rPr>
          <w:rFonts w:ascii="Arial" w:hAnsi="Arial" w:cs="Arial"/>
          <w:sz w:val="22"/>
          <w:szCs w:val="22"/>
        </w:rPr>
        <w:t>.</w:t>
      </w:r>
    </w:p>
    <w:p w:rsidR="00A676C4" w:rsidRPr="00787081" w:rsidRDefault="00A676C4" w:rsidP="00A676C4">
      <w:pPr>
        <w:pStyle w:val="bh2"/>
        <w:rPr>
          <w:rFonts w:ascii="Arial" w:hAnsi="Arial" w:cs="Arial"/>
          <w:sz w:val="22"/>
          <w:szCs w:val="22"/>
        </w:rPr>
      </w:pPr>
      <w:bookmarkStart w:id="13" w:name="_Toc153187473"/>
      <w:bookmarkStart w:id="14" w:name="_Toc474321934"/>
      <w:r w:rsidRPr="00787081">
        <w:rPr>
          <w:rFonts w:ascii="Arial" w:hAnsi="Arial" w:cs="Arial"/>
          <w:sz w:val="22"/>
          <w:szCs w:val="22"/>
        </w:rPr>
        <w:t>Cena za služby poskytované dle</w:t>
      </w:r>
      <w:r w:rsidR="00266347">
        <w:rPr>
          <w:rFonts w:ascii="Arial" w:hAnsi="Arial" w:cs="Arial"/>
          <w:sz w:val="22"/>
          <w:szCs w:val="22"/>
        </w:rPr>
        <w:t xml:space="preserve"> této</w:t>
      </w:r>
      <w:r w:rsidRPr="00787081">
        <w:rPr>
          <w:rFonts w:ascii="Arial" w:hAnsi="Arial" w:cs="Arial"/>
          <w:sz w:val="22"/>
          <w:szCs w:val="22"/>
        </w:rPr>
        <w:t xml:space="preserve"> </w:t>
      </w:r>
      <w:bookmarkEnd w:id="13"/>
      <w:r w:rsidR="000256C1">
        <w:rPr>
          <w:rFonts w:ascii="Arial" w:hAnsi="Arial" w:cs="Arial"/>
          <w:sz w:val="22"/>
          <w:szCs w:val="22"/>
        </w:rPr>
        <w:t>Smlouvy</w:t>
      </w:r>
      <w:bookmarkEnd w:id="14"/>
      <w:r w:rsidR="000256C1">
        <w:rPr>
          <w:rFonts w:ascii="Arial" w:hAnsi="Arial" w:cs="Arial"/>
          <w:sz w:val="22"/>
          <w:szCs w:val="22"/>
        </w:rPr>
        <w:t xml:space="preserve"> </w:t>
      </w:r>
    </w:p>
    <w:p w:rsidR="000C57B7" w:rsidRDefault="001A11DC" w:rsidP="000C57B7">
      <w:pPr>
        <w:pStyle w:val="bno"/>
        <w:rPr>
          <w:rFonts w:ascii="Arial" w:hAnsi="Arial" w:cs="Arial"/>
          <w:sz w:val="22"/>
          <w:szCs w:val="22"/>
        </w:rPr>
      </w:pPr>
      <w:r w:rsidRPr="00787081">
        <w:rPr>
          <w:rFonts w:ascii="Arial" w:hAnsi="Arial" w:cs="Arial"/>
          <w:sz w:val="22"/>
          <w:szCs w:val="22"/>
        </w:rPr>
        <w:t>Smluvní strany se dohodly, že c</w:t>
      </w:r>
      <w:r w:rsidR="00A676C4" w:rsidRPr="00787081">
        <w:rPr>
          <w:rFonts w:ascii="Arial" w:hAnsi="Arial" w:cs="Arial"/>
          <w:sz w:val="22"/>
          <w:szCs w:val="22"/>
        </w:rPr>
        <w:t xml:space="preserve">ena za služby poskytované Poskytovatelem dle </w:t>
      </w:r>
      <w:r w:rsidRPr="00787081">
        <w:rPr>
          <w:rFonts w:ascii="Arial" w:hAnsi="Arial" w:cs="Arial"/>
          <w:sz w:val="22"/>
          <w:szCs w:val="22"/>
        </w:rPr>
        <w:t xml:space="preserve">této </w:t>
      </w:r>
      <w:r w:rsidR="000256C1">
        <w:rPr>
          <w:rFonts w:ascii="Arial" w:hAnsi="Arial" w:cs="Arial"/>
          <w:sz w:val="22"/>
          <w:szCs w:val="22"/>
        </w:rPr>
        <w:t>Smlouvy</w:t>
      </w:r>
      <w:r w:rsidR="00A676C4" w:rsidRPr="00787081">
        <w:rPr>
          <w:rFonts w:ascii="Arial" w:hAnsi="Arial" w:cs="Arial"/>
          <w:sz w:val="22"/>
          <w:szCs w:val="22"/>
        </w:rPr>
        <w:t xml:space="preserve"> </w:t>
      </w:r>
      <w:r w:rsidR="006A3CCF" w:rsidRPr="00787081">
        <w:rPr>
          <w:rFonts w:ascii="Arial" w:hAnsi="Arial" w:cs="Arial"/>
          <w:sz w:val="22"/>
          <w:szCs w:val="22"/>
        </w:rPr>
        <w:t xml:space="preserve">je </w:t>
      </w:r>
      <w:r w:rsidRPr="00787081">
        <w:rPr>
          <w:rFonts w:ascii="Arial" w:hAnsi="Arial" w:cs="Arial"/>
          <w:sz w:val="22"/>
          <w:szCs w:val="22"/>
        </w:rPr>
        <w:t xml:space="preserve">cena, která je </w:t>
      </w:r>
      <w:r w:rsidR="007749D6" w:rsidRPr="00787081">
        <w:rPr>
          <w:rFonts w:ascii="Arial" w:hAnsi="Arial" w:cs="Arial"/>
          <w:sz w:val="22"/>
          <w:szCs w:val="22"/>
        </w:rPr>
        <w:t>uvedená</w:t>
      </w:r>
      <w:r w:rsidRPr="00787081">
        <w:rPr>
          <w:rFonts w:ascii="Arial" w:hAnsi="Arial" w:cs="Arial"/>
          <w:sz w:val="22"/>
          <w:szCs w:val="22"/>
        </w:rPr>
        <w:t xml:space="preserve"> </w:t>
      </w:r>
      <w:r w:rsidR="00D154AC">
        <w:rPr>
          <w:rFonts w:ascii="Arial" w:hAnsi="Arial" w:cs="Arial"/>
          <w:sz w:val="22"/>
          <w:szCs w:val="22"/>
        </w:rPr>
        <w:t>na straně 1</w:t>
      </w:r>
      <w:r w:rsidR="00716E7E">
        <w:rPr>
          <w:rFonts w:ascii="Arial" w:hAnsi="Arial" w:cs="Arial"/>
          <w:sz w:val="22"/>
          <w:szCs w:val="22"/>
        </w:rPr>
        <w:t>1</w:t>
      </w:r>
      <w:r w:rsidR="00D154AC">
        <w:rPr>
          <w:rFonts w:ascii="Arial" w:hAnsi="Arial" w:cs="Arial"/>
          <w:sz w:val="22"/>
          <w:szCs w:val="22"/>
        </w:rPr>
        <w:t xml:space="preserve"> </w:t>
      </w:r>
      <w:r w:rsidRPr="00787081">
        <w:rPr>
          <w:rFonts w:ascii="Arial" w:hAnsi="Arial" w:cs="Arial"/>
          <w:sz w:val="22"/>
          <w:szCs w:val="22"/>
        </w:rPr>
        <w:t xml:space="preserve">této </w:t>
      </w:r>
      <w:r w:rsidR="000256C1">
        <w:rPr>
          <w:rFonts w:ascii="Arial" w:hAnsi="Arial" w:cs="Arial"/>
          <w:sz w:val="22"/>
          <w:szCs w:val="22"/>
        </w:rPr>
        <w:t>Smlouvy</w:t>
      </w:r>
      <w:r w:rsidR="007749D6" w:rsidRPr="00787081">
        <w:rPr>
          <w:rFonts w:ascii="Arial" w:hAnsi="Arial" w:cs="Arial"/>
          <w:sz w:val="22"/>
          <w:szCs w:val="22"/>
        </w:rPr>
        <w:t>.</w:t>
      </w:r>
      <w:r w:rsidRPr="00787081">
        <w:rPr>
          <w:rFonts w:ascii="Arial" w:hAnsi="Arial" w:cs="Arial"/>
          <w:sz w:val="22"/>
          <w:szCs w:val="22"/>
        </w:rPr>
        <w:t xml:space="preserve"> </w:t>
      </w:r>
      <w:r w:rsidR="007749D6" w:rsidRPr="00787081">
        <w:rPr>
          <w:rFonts w:ascii="Arial" w:hAnsi="Arial" w:cs="Arial"/>
          <w:sz w:val="22"/>
          <w:szCs w:val="22"/>
        </w:rPr>
        <w:t xml:space="preserve">Dohodnutá cena vychází z nabídky podané Poskytovatelem do </w:t>
      </w:r>
      <w:r w:rsidR="0027195A">
        <w:rPr>
          <w:rFonts w:ascii="Arial" w:hAnsi="Arial" w:cs="Arial"/>
          <w:sz w:val="22"/>
          <w:szCs w:val="22"/>
        </w:rPr>
        <w:t>veřejné zakázky</w:t>
      </w:r>
      <w:r w:rsidR="007749D6" w:rsidRPr="00787081">
        <w:rPr>
          <w:rFonts w:ascii="Arial" w:hAnsi="Arial" w:cs="Arial"/>
          <w:sz w:val="22"/>
          <w:szCs w:val="22"/>
        </w:rPr>
        <w:t>.</w:t>
      </w:r>
      <w:r w:rsidR="00121835" w:rsidRPr="00DC2020">
        <w:rPr>
          <w:rFonts w:ascii="Arial" w:hAnsi="Arial" w:cs="Arial"/>
          <w:sz w:val="22"/>
          <w:szCs w:val="22"/>
        </w:rPr>
        <w:t xml:space="preserve"> </w:t>
      </w:r>
      <w:r w:rsidR="00D154AC">
        <w:rPr>
          <w:rFonts w:ascii="Arial" w:hAnsi="Arial" w:cs="Arial"/>
          <w:sz w:val="22"/>
          <w:szCs w:val="22"/>
        </w:rPr>
        <w:t xml:space="preserve">Cena plnění je uvedena včetně </w:t>
      </w:r>
      <w:r w:rsidR="000C57B7">
        <w:rPr>
          <w:rFonts w:ascii="Arial" w:hAnsi="Arial" w:cs="Arial"/>
          <w:sz w:val="22"/>
          <w:szCs w:val="22"/>
        </w:rPr>
        <w:t>daně z přidané hodnoty (dále „</w:t>
      </w:r>
      <w:r w:rsidR="00D154AC" w:rsidRPr="000C57B7">
        <w:rPr>
          <w:rFonts w:ascii="Arial" w:hAnsi="Arial" w:cs="Arial"/>
          <w:b/>
          <w:sz w:val="22"/>
          <w:szCs w:val="22"/>
        </w:rPr>
        <w:t>DPH</w:t>
      </w:r>
      <w:r w:rsidR="000C57B7">
        <w:rPr>
          <w:rFonts w:ascii="Arial" w:hAnsi="Arial" w:cs="Arial"/>
          <w:sz w:val="22"/>
          <w:szCs w:val="22"/>
        </w:rPr>
        <w:t>“).</w:t>
      </w:r>
      <w:bookmarkStart w:id="15" w:name="_Toc215397517"/>
    </w:p>
    <w:p w:rsidR="00083BF3" w:rsidRDefault="00083BF3" w:rsidP="000C57B7">
      <w:pPr>
        <w:pStyle w:val="bno"/>
        <w:rPr>
          <w:rFonts w:ascii="Arial" w:hAnsi="Arial" w:cs="Arial"/>
          <w:sz w:val="22"/>
          <w:szCs w:val="22"/>
        </w:rPr>
      </w:pPr>
    </w:p>
    <w:p w:rsidR="00990060" w:rsidRPr="00990060" w:rsidRDefault="00F446CB" w:rsidP="00CF2979">
      <w:pPr>
        <w:pStyle w:val="bh2"/>
        <w:rPr>
          <w:rFonts w:ascii="Arial" w:hAnsi="Arial" w:cs="Arial"/>
          <w:sz w:val="22"/>
          <w:szCs w:val="22"/>
        </w:rPr>
      </w:pPr>
      <w:bookmarkStart w:id="16" w:name="_Toc474321935"/>
      <w:r w:rsidRPr="00990060">
        <w:rPr>
          <w:rFonts w:ascii="Arial" w:hAnsi="Arial" w:cs="Arial"/>
          <w:sz w:val="22"/>
          <w:szCs w:val="22"/>
        </w:rPr>
        <w:t xml:space="preserve">Podklady pro </w:t>
      </w:r>
      <w:r w:rsidR="00990060" w:rsidRPr="00990060">
        <w:rPr>
          <w:rFonts w:ascii="Arial" w:hAnsi="Arial" w:cs="Arial"/>
          <w:sz w:val="22"/>
          <w:szCs w:val="22"/>
        </w:rPr>
        <w:t xml:space="preserve">účely plnění závazků na základě </w:t>
      </w:r>
      <w:r w:rsidR="000256C1">
        <w:rPr>
          <w:rFonts w:ascii="Arial" w:hAnsi="Arial" w:cs="Arial"/>
          <w:sz w:val="22"/>
          <w:szCs w:val="22"/>
        </w:rPr>
        <w:t>Smlouvy</w:t>
      </w:r>
      <w:bookmarkEnd w:id="16"/>
      <w:r w:rsidR="000256C1">
        <w:rPr>
          <w:rFonts w:ascii="Arial" w:hAnsi="Arial" w:cs="Arial"/>
          <w:sz w:val="22"/>
          <w:szCs w:val="22"/>
        </w:rPr>
        <w:t xml:space="preserve"> </w:t>
      </w:r>
      <w:bookmarkEnd w:id="15"/>
    </w:p>
    <w:p w:rsidR="00FD60B2" w:rsidRDefault="00CF2979" w:rsidP="00990060">
      <w:pPr>
        <w:pStyle w:val="bno"/>
        <w:rPr>
          <w:rFonts w:ascii="Arial" w:hAnsi="Arial" w:cs="Arial"/>
          <w:sz w:val="22"/>
          <w:szCs w:val="22"/>
        </w:rPr>
      </w:pPr>
      <w:r>
        <w:rPr>
          <w:rFonts w:ascii="Arial" w:hAnsi="Arial"/>
          <w:sz w:val="22"/>
        </w:rPr>
        <w:t>P</w:t>
      </w:r>
      <w:r w:rsidR="00990060">
        <w:rPr>
          <w:rFonts w:ascii="Arial" w:hAnsi="Arial"/>
          <w:sz w:val="22"/>
        </w:rPr>
        <w:t>odklady</w:t>
      </w:r>
      <w:r>
        <w:rPr>
          <w:rFonts w:ascii="Arial" w:hAnsi="Arial"/>
          <w:sz w:val="22"/>
        </w:rPr>
        <w:t>, které</w:t>
      </w:r>
      <w:r w:rsidR="00990060">
        <w:rPr>
          <w:rFonts w:ascii="Arial" w:hAnsi="Arial"/>
          <w:sz w:val="22"/>
        </w:rPr>
        <w:t xml:space="preserve"> </w:t>
      </w:r>
      <w:r w:rsidR="00990060" w:rsidRPr="00990060">
        <w:rPr>
          <w:rFonts w:ascii="Arial" w:hAnsi="Arial"/>
          <w:sz w:val="22"/>
        </w:rPr>
        <w:t>před</w:t>
      </w:r>
      <w:r>
        <w:rPr>
          <w:rFonts w:ascii="Arial" w:hAnsi="Arial"/>
          <w:sz w:val="22"/>
        </w:rPr>
        <w:t>á</w:t>
      </w:r>
      <w:r w:rsidR="00990060" w:rsidRPr="00990060">
        <w:rPr>
          <w:rFonts w:ascii="Arial" w:hAnsi="Arial"/>
          <w:sz w:val="22"/>
        </w:rPr>
        <w:t xml:space="preserve"> Katastrální úřad Poskytovatel</w:t>
      </w:r>
      <w:r w:rsidR="00990060">
        <w:rPr>
          <w:rFonts w:ascii="Arial" w:hAnsi="Arial"/>
          <w:sz w:val="22"/>
        </w:rPr>
        <w:t>i</w:t>
      </w:r>
      <w:r w:rsidR="00990060" w:rsidRPr="00990060">
        <w:rPr>
          <w:rFonts w:ascii="Arial" w:hAnsi="Arial"/>
          <w:sz w:val="22"/>
        </w:rPr>
        <w:t xml:space="preserve"> pro účely plnění závazků na základě</w:t>
      </w:r>
      <w:r w:rsidR="00990060">
        <w:rPr>
          <w:rFonts w:ascii="Arial" w:hAnsi="Arial"/>
          <w:sz w:val="22"/>
        </w:rPr>
        <w:t xml:space="preserve"> této</w:t>
      </w:r>
      <w:r w:rsidR="00990060" w:rsidRPr="00990060">
        <w:rPr>
          <w:rFonts w:ascii="Arial" w:hAnsi="Arial"/>
          <w:sz w:val="22"/>
        </w:rPr>
        <w:t xml:space="preserve"> </w:t>
      </w:r>
      <w:r w:rsidR="000256C1">
        <w:rPr>
          <w:rFonts w:ascii="Arial" w:hAnsi="Arial"/>
          <w:sz w:val="22"/>
        </w:rPr>
        <w:t>Smlouvy</w:t>
      </w:r>
      <w:r>
        <w:rPr>
          <w:rFonts w:ascii="Arial" w:hAnsi="Arial"/>
          <w:sz w:val="22"/>
        </w:rPr>
        <w:t>,</w:t>
      </w:r>
      <w:r w:rsidR="000256C1">
        <w:rPr>
          <w:rFonts w:ascii="Arial" w:hAnsi="Arial"/>
          <w:sz w:val="22"/>
        </w:rPr>
        <w:t xml:space="preserve"> </w:t>
      </w:r>
      <w:r w:rsidR="00990060">
        <w:rPr>
          <w:rFonts w:ascii="Arial" w:hAnsi="Arial"/>
          <w:sz w:val="22"/>
        </w:rPr>
        <w:t xml:space="preserve">jsou uvedeny v </w:t>
      </w:r>
      <w:r w:rsidR="00990060" w:rsidRPr="00787081">
        <w:rPr>
          <w:rFonts w:ascii="Arial" w:hAnsi="Arial" w:cs="Arial"/>
          <w:sz w:val="22"/>
          <w:szCs w:val="22"/>
        </w:rPr>
        <w:t xml:space="preserve">Příloze č. 1 této </w:t>
      </w:r>
      <w:r w:rsidR="000256C1">
        <w:rPr>
          <w:rFonts w:ascii="Arial" w:hAnsi="Arial" w:cs="Arial"/>
          <w:sz w:val="22"/>
          <w:szCs w:val="22"/>
        </w:rPr>
        <w:t>Smlouvy</w:t>
      </w:r>
      <w:r w:rsidR="00990060">
        <w:rPr>
          <w:rFonts w:ascii="Arial" w:hAnsi="Arial" w:cs="Arial"/>
          <w:sz w:val="22"/>
          <w:szCs w:val="22"/>
        </w:rPr>
        <w:t>.</w:t>
      </w:r>
    </w:p>
    <w:p w:rsidR="00510513" w:rsidRDefault="00510513" w:rsidP="00510513">
      <w:pPr>
        <w:pStyle w:val="bh2"/>
        <w:rPr>
          <w:rFonts w:ascii="Arial" w:hAnsi="Arial" w:cs="Arial"/>
          <w:sz w:val="22"/>
          <w:szCs w:val="22"/>
        </w:rPr>
      </w:pPr>
      <w:bookmarkStart w:id="17" w:name="_Toc474321936"/>
      <w:r>
        <w:rPr>
          <w:rFonts w:ascii="Arial" w:hAnsi="Arial" w:cs="Arial"/>
          <w:sz w:val="22"/>
          <w:szCs w:val="22"/>
        </w:rPr>
        <w:lastRenderedPageBreak/>
        <w:t>Harmonogram plnění závazků na základě Smlouvy</w:t>
      </w:r>
      <w:bookmarkEnd w:id="17"/>
    </w:p>
    <w:p w:rsidR="00510513" w:rsidRDefault="00510513" w:rsidP="00990060">
      <w:pPr>
        <w:pStyle w:val="bno"/>
        <w:rPr>
          <w:rFonts w:ascii="Arial" w:hAnsi="Arial" w:cs="Arial"/>
          <w:sz w:val="22"/>
          <w:szCs w:val="22"/>
        </w:rPr>
      </w:pPr>
      <w:r>
        <w:rPr>
          <w:rFonts w:ascii="Arial" w:hAnsi="Arial" w:cs="Arial"/>
          <w:sz w:val="22"/>
          <w:szCs w:val="22"/>
        </w:rPr>
        <w:t>Zadavatel dohodne s Poskytovatelem harmonogram plnění Smlouvy tak, aby bylo zajištěno její včasné plnění a práce byly průběžně kontrolovány a případné nejasnosti vyřešeny a chyby odstraněny.</w:t>
      </w:r>
    </w:p>
    <w:p w:rsidR="00510513" w:rsidRDefault="00510513" w:rsidP="00510513">
      <w:pPr>
        <w:pStyle w:val="bh2"/>
        <w:rPr>
          <w:rFonts w:ascii="Arial" w:hAnsi="Arial" w:cs="Arial"/>
          <w:sz w:val="22"/>
          <w:szCs w:val="22"/>
        </w:rPr>
      </w:pPr>
      <w:bookmarkStart w:id="18" w:name="_Toc474321937"/>
      <w:r>
        <w:rPr>
          <w:rFonts w:ascii="Arial" w:hAnsi="Arial" w:cs="Arial"/>
          <w:sz w:val="22"/>
          <w:szCs w:val="22"/>
        </w:rPr>
        <w:t>Komunikace Zadavatele a Poskytovatele</w:t>
      </w:r>
      <w:bookmarkEnd w:id="18"/>
    </w:p>
    <w:p w:rsidR="00510513" w:rsidRDefault="00510513" w:rsidP="00990060">
      <w:pPr>
        <w:pStyle w:val="bno"/>
        <w:rPr>
          <w:rFonts w:ascii="Arial" w:hAnsi="Arial" w:cs="Arial"/>
          <w:sz w:val="22"/>
          <w:szCs w:val="22"/>
        </w:rPr>
      </w:pPr>
      <w:r>
        <w:rPr>
          <w:rFonts w:ascii="Arial" w:hAnsi="Arial" w:cs="Arial"/>
          <w:sz w:val="22"/>
          <w:szCs w:val="22"/>
        </w:rPr>
        <w:t xml:space="preserve">Poskytovatel bude úzce spolupracovat se zástupci Zadavatele ve věcech technických a to zejména při přebírání vyšetřených bodů při zjišťování hranic, které provedlo pracoviště Zadavatele. </w:t>
      </w:r>
      <w:r w:rsidR="00461E7D">
        <w:rPr>
          <w:rFonts w:ascii="Arial" w:hAnsi="Arial" w:cs="Arial"/>
          <w:sz w:val="22"/>
          <w:szCs w:val="22"/>
        </w:rPr>
        <w:t xml:space="preserve">Při zjištění nesouladu </w:t>
      </w:r>
      <w:r w:rsidR="009C4091">
        <w:rPr>
          <w:rFonts w:ascii="Arial" w:hAnsi="Arial" w:cs="Arial"/>
          <w:sz w:val="22"/>
          <w:szCs w:val="22"/>
        </w:rPr>
        <w:t>je</w:t>
      </w:r>
      <w:r w:rsidR="00461E7D">
        <w:rPr>
          <w:rFonts w:ascii="Arial" w:hAnsi="Arial" w:cs="Arial"/>
          <w:sz w:val="22"/>
          <w:szCs w:val="22"/>
        </w:rPr>
        <w:t xml:space="preserve"> Poskytovatel </w:t>
      </w:r>
      <w:r w:rsidR="009C4091">
        <w:rPr>
          <w:rFonts w:ascii="Arial" w:hAnsi="Arial" w:cs="Arial"/>
          <w:sz w:val="22"/>
          <w:szCs w:val="22"/>
        </w:rPr>
        <w:t xml:space="preserve">povinen </w:t>
      </w:r>
      <w:r w:rsidR="00461E7D">
        <w:rPr>
          <w:rFonts w:ascii="Arial" w:hAnsi="Arial" w:cs="Arial"/>
          <w:sz w:val="22"/>
          <w:szCs w:val="22"/>
        </w:rPr>
        <w:t>neprodleně informovat zástupce Zadavatele</w:t>
      </w:r>
      <w:r w:rsidR="009C4091">
        <w:rPr>
          <w:rFonts w:ascii="Arial" w:hAnsi="Arial" w:cs="Arial"/>
          <w:sz w:val="22"/>
          <w:szCs w:val="22"/>
        </w:rPr>
        <w:t>. Zadavatel se zavazuje v součinnosti s Poskytovatelem odstranit nesoulad v nejkratší možné době</w:t>
      </w:r>
      <w:r w:rsidR="00461E7D">
        <w:rPr>
          <w:rFonts w:ascii="Arial" w:hAnsi="Arial" w:cs="Arial"/>
          <w:sz w:val="22"/>
          <w:szCs w:val="22"/>
        </w:rPr>
        <w:t>.</w:t>
      </w:r>
    </w:p>
    <w:p w:rsidR="00461E7D" w:rsidRDefault="00461E7D" w:rsidP="00990060">
      <w:pPr>
        <w:pStyle w:val="bno"/>
        <w:rPr>
          <w:rFonts w:ascii="Arial" w:hAnsi="Arial" w:cs="Arial"/>
          <w:sz w:val="22"/>
          <w:szCs w:val="22"/>
        </w:rPr>
      </w:pPr>
    </w:p>
    <w:p w:rsidR="00A676C4" w:rsidRPr="0069508F" w:rsidRDefault="00A676C4" w:rsidP="00A676C4">
      <w:pPr>
        <w:pStyle w:val="bh1"/>
        <w:rPr>
          <w:rFonts w:ascii="Arial" w:hAnsi="Arial" w:cs="Arial"/>
          <w:sz w:val="22"/>
          <w:szCs w:val="22"/>
        </w:rPr>
      </w:pPr>
      <w:bookmarkStart w:id="19" w:name="_Toc474321938"/>
      <w:bookmarkStart w:id="20" w:name="_Toc153187501"/>
      <w:r w:rsidRPr="0069508F">
        <w:rPr>
          <w:rFonts w:ascii="Arial" w:hAnsi="Arial" w:cs="Arial"/>
          <w:sz w:val="22"/>
          <w:szCs w:val="22"/>
        </w:rPr>
        <w:t xml:space="preserve">Doba trvání </w:t>
      </w:r>
      <w:r w:rsidR="00F82774" w:rsidRPr="0069508F">
        <w:rPr>
          <w:rFonts w:ascii="Arial" w:hAnsi="Arial" w:cs="Arial"/>
          <w:sz w:val="22"/>
          <w:szCs w:val="22"/>
        </w:rPr>
        <w:t xml:space="preserve">této </w:t>
      </w:r>
      <w:r w:rsidR="000256C1">
        <w:rPr>
          <w:rFonts w:ascii="Arial" w:hAnsi="Arial" w:cs="Arial"/>
          <w:sz w:val="22"/>
          <w:szCs w:val="22"/>
        </w:rPr>
        <w:t>Smlouvy</w:t>
      </w:r>
      <w:bookmarkEnd w:id="19"/>
      <w:r w:rsidR="000256C1">
        <w:rPr>
          <w:rFonts w:ascii="Arial" w:hAnsi="Arial" w:cs="Arial"/>
          <w:sz w:val="22"/>
          <w:szCs w:val="22"/>
        </w:rPr>
        <w:t xml:space="preserve"> </w:t>
      </w:r>
      <w:bookmarkEnd w:id="20"/>
    </w:p>
    <w:p w:rsidR="00A676C4" w:rsidRPr="0069508F" w:rsidRDefault="00FB5311" w:rsidP="00A676C4">
      <w:pPr>
        <w:pStyle w:val="bh2"/>
        <w:rPr>
          <w:rFonts w:ascii="Arial" w:hAnsi="Arial" w:cs="Arial"/>
          <w:sz w:val="22"/>
          <w:szCs w:val="22"/>
        </w:rPr>
      </w:pPr>
      <w:bookmarkStart w:id="21" w:name="_Toc474321939"/>
      <w:bookmarkStart w:id="22" w:name="_Toc153187502"/>
      <w:r w:rsidRPr="0069508F">
        <w:rPr>
          <w:rFonts w:ascii="Arial" w:hAnsi="Arial" w:cs="Arial"/>
          <w:sz w:val="22"/>
          <w:szCs w:val="22"/>
        </w:rPr>
        <w:t>Účinnost a d</w:t>
      </w:r>
      <w:r w:rsidR="00A676C4" w:rsidRPr="0069508F">
        <w:rPr>
          <w:rFonts w:ascii="Arial" w:hAnsi="Arial" w:cs="Arial"/>
          <w:sz w:val="22"/>
          <w:szCs w:val="22"/>
        </w:rPr>
        <w:t xml:space="preserve">oba trvání </w:t>
      </w:r>
      <w:r w:rsidR="00F82774" w:rsidRPr="0069508F">
        <w:rPr>
          <w:rFonts w:ascii="Arial" w:hAnsi="Arial" w:cs="Arial"/>
          <w:sz w:val="22"/>
          <w:szCs w:val="22"/>
        </w:rPr>
        <w:t xml:space="preserve">této </w:t>
      </w:r>
      <w:r w:rsidR="000256C1">
        <w:rPr>
          <w:rFonts w:ascii="Arial" w:hAnsi="Arial" w:cs="Arial"/>
          <w:sz w:val="22"/>
          <w:szCs w:val="22"/>
        </w:rPr>
        <w:t>Smlouvy</w:t>
      </w:r>
      <w:bookmarkEnd w:id="21"/>
      <w:r w:rsidR="000256C1">
        <w:rPr>
          <w:rFonts w:ascii="Arial" w:hAnsi="Arial" w:cs="Arial"/>
          <w:sz w:val="22"/>
          <w:szCs w:val="22"/>
        </w:rPr>
        <w:t xml:space="preserve"> </w:t>
      </w:r>
      <w:bookmarkEnd w:id="22"/>
    </w:p>
    <w:p w:rsidR="00FB5311" w:rsidRDefault="00F82774" w:rsidP="00A676C4">
      <w:pPr>
        <w:pStyle w:val="bno"/>
        <w:rPr>
          <w:rFonts w:ascii="Arial" w:hAnsi="Arial" w:cs="Arial"/>
          <w:color w:val="000000"/>
          <w:sz w:val="22"/>
          <w:szCs w:val="22"/>
        </w:rPr>
      </w:pPr>
      <w:r w:rsidRPr="0069508F">
        <w:rPr>
          <w:rFonts w:ascii="Arial" w:hAnsi="Arial" w:cs="Arial"/>
          <w:sz w:val="22"/>
          <w:szCs w:val="22"/>
        </w:rPr>
        <w:t>Smluvní strany se dohodly, že t</w:t>
      </w:r>
      <w:r w:rsidRPr="0069508F">
        <w:rPr>
          <w:rFonts w:ascii="Arial" w:hAnsi="Arial" w:cs="Arial"/>
          <w:color w:val="000000"/>
          <w:sz w:val="22"/>
          <w:szCs w:val="22"/>
        </w:rPr>
        <w:t xml:space="preserve">ato </w:t>
      </w:r>
      <w:r w:rsidR="00F96827">
        <w:rPr>
          <w:rFonts w:ascii="Arial" w:hAnsi="Arial" w:cs="Arial"/>
          <w:color w:val="000000"/>
          <w:sz w:val="22"/>
          <w:szCs w:val="22"/>
        </w:rPr>
        <w:t>Smlouv</w:t>
      </w:r>
      <w:r w:rsidR="0094252B">
        <w:rPr>
          <w:rFonts w:ascii="Arial" w:hAnsi="Arial" w:cs="Arial"/>
          <w:color w:val="000000"/>
          <w:sz w:val="22"/>
          <w:szCs w:val="22"/>
        </w:rPr>
        <w:t>a</w:t>
      </w:r>
      <w:r w:rsidR="00F96827">
        <w:rPr>
          <w:rFonts w:ascii="Arial" w:hAnsi="Arial" w:cs="Arial"/>
          <w:color w:val="000000"/>
          <w:sz w:val="22"/>
          <w:szCs w:val="22"/>
        </w:rPr>
        <w:t xml:space="preserve"> </w:t>
      </w:r>
      <w:r w:rsidRPr="0069508F">
        <w:rPr>
          <w:rFonts w:ascii="Arial" w:hAnsi="Arial" w:cs="Arial"/>
          <w:color w:val="000000"/>
          <w:sz w:val="22"/>
          <w:szCs w:val="22"/>
        </w:rPr>
        <w:t xml:space="preserve">nabývá platnosti a účinnosti dnem jejího podpisu oběma Smluvními stranami. </w:t>
      </w:r>
      <w:r w:rsidRPr="0069508F">
        <w:rPr>
          <w:rFonts w:ascii="Arial" w:hAnsi="Arial" w:cs="Arial"/>
          <w:sz w:val="22"/>
          <w:szCs w:val="22"/>
        </w:rPr>
        <w:t>Smluvní strany se dohodly, že t</w:t>
      </w:r>
      <w:r w:rsidRPr="0069508F">
        <w:rPr>
          <w:rFonts w:ascii="Arial" w:hAnsi="Arial" w:cs="Arial"/>
          <w:color w:val="000000"/>
          <w:sz w:val="22"/>
          <w:szCs w:val="22"/>
        </w:rPr>
        <w:t xml:space="preserve">ato </w:t>
      </w:r>
      <w:r w:rsidR="00F96827">
        <w:rPr>
          <w:rFonts w:ascii="Arial" w:hAnsi="Arial" w:cs="Arial"/>
          <w:color w:val="000000"/>
          <w:sz w:val="22"/>
          <w:szCs w:val="22"/>
        </w:rPr>
        <w:t>Smlouv</w:t>
      </w:r>
      <w:r w:rsidR="00CC2A03">
        <w:rPr>
          <w:rFonts w:ascii="Arial" w:hAnsi="Arial" w:cs="Arial"/>
          <w:color w:val="000000"/>
          <w:sz w:val="22"/>
          <w:szCs w:val="22"/>
        </w:rPr>
        <w:t>a</w:t>
      </w:r>
      <w:r w:rsidR="00F96827">
        <w:rPr>
          <w:rFonts w:ascii="Arial" w:hAnsi="Arial" w:cs="Arial"/>
          <w:color w:val="000000"/>
          <w:sz w:val="22"/>
          <w:szCs w:val="22"/>
        </w:rPr>
        <w:t xml:space="preserve"> </w:t>
      </w:r>
      <w:r w:rsidRPr="0069508F">
        <w:rPr>
          <w:rFonts w:ascii="Arial" w:hAnsi="Arial" w:cs="Arial"/>
          <w:color w:val="000000"/>
          <w:sz w:val="22"/>
          <w:szCs w:val="22"/>
        </w:rPr>
        <w:t>se uzavírá na dobu určitou</w:t>
      </w:r>
      <w:r w:rsidR="00AD07E1">
        <w:rPr>
          <w:rFonts w:ascii="Arial" w:hAnsi="Arial" w:cs="Arial"/>
          <w:color w:val="000000"/>
          <w:sz w:val="22"/>
          <w:szCs w:val="22"/>
        </w:rPr>
        <w:t>,</w:t>
      </w:r>
      <w:r w:rsidRPr="00AD07E1">
        <w:rPr>
          <w:rFonts w:ascii="Arial" w:hAnsi="Arial" w:cs="Arial"/>
          <w:color w:val="000000"/>
          <w:sz w:val="22"/>
          <w:szCs w:val="22"/>
        </w:rPr>
        <w:t xml:space="preserve"> </w:t>
      </w:r>
      <w:r w:rsidR="00D161E0" w:rsidRPr="00AD07E1">
        <w:rPr>
          <w:rFonts w:ascii="Arial" w:hAnsi="Arial" w:cs="Arial"/>
          <w:sz w:val="22"/>
          <w:szCs w:val="22"/>
        </w:rPr>
        <w:t>a to na dobu do úplného splnění závazků vyplývajících z</w:t>
      </w:r>
      <w:r w:rsidR="00AD07E1" w:rsidRPr="00AD07E1">
        <w:rPr>
          <w:rFonts w:ascii="Arial" w:hAnsi="Arial" w:cs="Arial"/>
          <w:sz w:val="22"/>
          <w:szCs w:val="22"/>
        </w:rPr>
        <w:t> </w:t>
      </w:r>
      <w:r w:rsidR="00D161E0" w:rsidRPr="00AD07E1">
        <w:rPr>
          <w:rFonts w:ascii="Arial" w:hAnsi="Arial" w:cs="Arial"/>
          <w:sz w:val="22"/>
          <w:szCs w:val="22"/>
        </w:rPr>
        <w:t>této</w:t>
      </w:r>
      <w:r w:rsidR="00AD07E1" w:rsidRPr="00AD07E1">
        <w:rPr>
          <w:rFonts w:ascii="Arial" w:hAnsi="Arial" w:cs="Arial"/>
          <w:sz w:val="22"/>
          <w:szCs w:val="22"/>
        </w:rPr>
        <w:t xml:space="preserve"> </w:t>
      </w:r>
      <w:r w:rsidR="000256C1">
        <w:rPr>
          <w:rFonts w:ascii="Arial" w:hAnsi="Arial" w:cs="Arial"/>
          <w:sz w:val="22"/>
          <w:szCs w:val="22"/>
        </w:rPr>
        <w:t>Smlouvy</w:t>
      </w:r>
      <w:r w:rsidR="00D161E0" w:rsidRPr="00AD07E1">
        <w:rPr>
          <w:rFonts w:ascii="Arial" w:hAnsi="Arial" w:cs="Arial"/>
          <w:sz w:val="22"/>
          <w:szCs w:val="22"/>
        </w:rPr>
        <w:t xml:space="preserve"> pro </w:t>
      </w:r>
      <w:r w:rsidR="00AD07E1" w:rsidRPr="00AD07E1">
        <w:rPr>
          <w:rFonts w:ascii="Arial" w:hAnsi="Arial" w:cs="Arial"/>
          <w:sz w:val="22"/>
          <w:szCs w:val="22"/>
        </w:rPr>
        <w:t>Poskytovatele a Katastrální úřad</w:t>
      </w:r>
      <w:r w:rsidRPr="00AD07E1">
        <w:rPr>
          <w:rFonts w:ascii="Arial" w:hAnsi="Arial" w:cs="Arial"/>
          <w:color w:val="000000"/>
          <w:sz w:val="22"/>
          <w:szCs w:val="22"/>
        </w:rPr>
        <w:t>.</w:t>
      </w:r>
    </w:p>
    <w:p w:rsidR="00A676C4" w:rsidRPr="0069508F" w:rsidRDefault="00A676C4" w:rsidP="00A676C4">
      <w:pPr>
        <w:pStyle w:val="bh2"/>
        <w:rPr>
          <w:rFonts w:ascii="Arial" w:hAnsi="Arial" w:cs="Arial"/>
          <w:sz w:val="22"/>
          <w:szCs w:val="22"/>
        </w:rPr>
      </w:pPr>
      <w:bookmarkStart w:id="23" w:name="_Toc153187503"/>
      <w:bookmarkStart w:id="24" w:name="_Toc474321940"/>
      <w:r w:rsidRPr="0069508F">
        <w:rPr>
          <w:rFonts w:ascii="Arial" w:hAnsi="Arial" w:cs="Arial"/>
          <w:sz w:val="22"/>
          <w:szCs w:val="22"/>
        </w:rPr>
        <w:t xml:space="preserve">Zánik </w:t>
      </w:r>
      <w:r w:rsidR="00F82774" w:rsidRPr="0069508F">
        <w:rPr>
          <w:rFonts w:ascii="Arial" w:hAnsi="Arial" w:cs="Arial"/>
          <w:sz w:val="22"/>
          <w:szCs w:val="22"/>
        </w:rPr>
        <w:t xml:space="preserve">této </w:t>
      </w:r>
      <w:r w:rsidR="000256C1">
        <w:rPr>
          <w:rFonts w:ascii="Arial" w:hAnsi="Arial" w:cs="Arial"/>
          <w:sz w:val="22"/>
          <w:szCs w:val="22"/>
        </w:rPr>
        <w:t xml:space="preserve">Smlouvy </w:t>
      </w:r>
      <w:r w:rsidRPr="0069508F">
        <w:rPr>
          <w:rFonts w:ascii="Arial" w:hAnsi="Arial" w:cs="Arial"/>
          <w:sz w:val="22"/>
          <w:szCs w:val="22"/>
        </w:rPr>
        <w:t>před uplynutím doby jejího trvání</w:t>
      </w:r>
      <w:bookmarkEnd w:id="23"/>
      <w:bookmarkEnd w:id="24"/>
    </w:p>
    <w:p w:rsidR="00B4666D" w:rsidRDefault="00F82774" w:rsidP="00A676C4">
      <w:pPr>
        <w:pStyle w:val="bno"/>
        <w:rPr>
          <w:rFonts w:ascii="Arial" w:hAnsi="Arial" w:cs="Arial"/>
          <w:sz w:val="22"/>
          <w:szCs w:val="22"/>
        </w:rPr>
      </w:pPr>
      <w:r w:rsidRPr="0069508F">
        <w:rPr>
          <w:rFonts w:ascii="Arial" w:hAnsi="Arial" w:cs="Arial"/>
          <w:sz w:val="22"/>
          <w:szCs w:val="22"/>
        </w:rPr>
        <w:t xml:space="preserve">Smluvní strany se dohodly, </w:t>
      </w:r>
      <w:r w:rsidR="00B4666D" w:rsidRPr="0069508F">
        <w:rPr>
          <w:rFonts w:ascii="Arial" w:hAnsi="Arial" w:cs="Arial"/>
          <w:sz w:val="22"/>
          <w:szCs w:val="22"/>
        </w:rPr>
        <w:t>že p</w:t>
      </w:r>
      <w:r w:rsidR="00A676C4" w:rsidRPr="0069508F">
        <w:rPr>
          <w:rFonts w:ascii="Arial" w:hAnsi="Arial" w:cs="Arial"/>
          <w:sz w:val="22"/>
          <w:szCs w:val="22"/>
        </w:rPr>
        <w:t xml:space="preserve">řed okamžikem zániku této </w:t>
      </w:r>
      <w:r w:rsidR="000256C1">
        <w:rPr>
          <w:rFonts w:ascii="Arial" w:hAnsi="Arial" w:cs="Arial"/>
          <w:sz w:val="22"/>
          <w:szCs w:val="22"/>
        </w:rPr>
        <w:t xml:space="preserve">Smlouvy </w:t>
      </w:r>
      <w:r w:rsidRPr="0069508F">
        <w:rPr>
          <w:rFonts w:ascii="Arial" w:hAnsi="Arial" w:cs="Arial"/>
          <w:sz w:val="22"/>
          <w:szCs w:val="22"/>
        </w:rPr>
        <w:t>dle článku 5</w:t>
      </w:r>
      <w:r w:rsidR="00A676C4" w:rsidRPr="0069508F">
        <w:rPr>
          <w:rFonts w:ascii="Arial" w:hAnsi="Arial" w:cs="Arial"/>
          <w:sz w:val="22"/>
          <w:szCs w:val="22"/>
        </w:rPr>
        <w:t xml:space="preserve">.1 této </w:t>
      </w:r>
      <w:r w:rsidR="000256C1">
        <w:rPr>
          <w:rFonts w:ascii="Arial" w:hAnsi="Arial" w:cs="Arial"/>
          <w:sz w:val="22"/>
          <w:szCs w:val="22"/>
        </w:rPr>
        <w:t xml:space="preserve">Smlouvy </w:t>
      </w:r>
      <w:r w:rsidR="00A676C4" w:rsidRPr="0069508F">
        <w:rPr>
          <w:rFonts w:ascii="Arial" w:hAnsi="Arial" w:cs="Arial"/>
          <w:sz w:val="22"/>
          <w:szCs w:val="22"/>
        </w:rPr>
        <w:t xml:space="preserve">lze tuto </w:t>
      </w:r>
      <w:r w:rsidR="000256C1">
        <w:rPr>
          <w:rFonts w:ascii="Arial" w:hAnsi="Arial" w:cs="Arial"/>
          <w:sz w:val="22"/>
          <w:szCs w:val="22"/>
        </w:rPr>
        <w:t xml:space="preserve">Smlouvu </w:t>
      </w:r>
      <w:r w:rsidR="00A676C4" w:rsidRPr="0069508F">
        <w:rPr>
          <w:rFonts w:ascii="Arial" w:hAnsi="Arial" w:cs="Arial"/>
          <w:sz w:val="22"/>
          <w:szCs w:val="22"/>
        </w:rPr>
        <w:t>ukončit výhr</w:t>
      </w:r>
      <w:r w:rsidR="00615BC3">
        <w:rPr>
          <w:rFonts w:ascii="Arial" w:hAnsi="Arial" w:cs="Arial"/>
          <w:sz w:val="22"/>
          <w:szCs w:val="22"/>
        </w:rPr>
        <w:t>adně na </w:t>
      </w:r>
      <w:r w:rsidR="00A676C4" w:rsidRPr="0069508F">
        <w:rPr>
          <w:rFonts w:ascii="Arial" w:hAnsi="Arial" w:cs="Arial"/>
          <w:sz w:val="22"/>
          <w:szCs w:val="22"/>
        </w:rPr>
        <w:t>základě písemné dohody Smluvních stran</w:t>
      </w:r>
      <w:r w:rsidR="00B4666D" w:rsidRPr="0069508F">
        <w:rPr>
          <w:rFonts w:ascii="Arial" w:hAnsi="Arial" w:cs="Arial"/>
          <w:sz w:val="22"/>
          <w:szCs w:val="22"/>
        </w:rPr>
        <w:t>, nebo na základě</w:t>
      </w:r>
      <w:r w:rsidR="008E739D">
        <w:rPr>
          <w:rFonts w:ascii="Arial" w:hAnsi="Arial" w:cs="Arial"/>
          <w:sz w:val="22"/>
          <w:szCs w:val="22"/>
        </w:rPr>
        <w:t xml:space="preserve"> doručení písemného oznámení o odstoupení od </w:t>
      </w:r>
      <w:r w:rsidR="000256C1">
        <w:rPr>
          <w:rFonts w:ascii="Arial" w:hAnsi="Arial" w:cs="Arial"/>
          <w:sz w:val="22"/>
          <w:szCs w:val="22"/>
        </w:rPr>
        <w:t xml:space="preserve">Smlouvy </w:t>
      </w:r>
      <w:r w:rsidR="00B4666D" w:rsidRPr="0069508F">
        <w:rPr>
          <w:rFonts w:ascii="Arial" w:hAnsi="Arial" w:cs="Arial"/>
          <w:sz w:val="22"/>
          <w:szCs w:val="22"/>
        </w:rPr>
        <w:t xml:space="preserve">ze strany </w:t>
      </w:r>
      <w:r w:rsidR="00AD07E1">
        <w:rPr>
          <w:rFonts w:ascii="Arial" w:hAnsi="Arial" w:cs="Arial"/>
          <w:sz w:val="22"/>
          <w:szCs w:val="22"/>
        </w:rPr>
        <w:t>Katastrálního úřadu</w:t>
      </w:r>
      <w:r w:rsidR="00B4666D" w:rsidRPr="0069508F">
        <w:rPr>
          <w:rFonts w:ascii="Arial" w:hAnsi="Arial" w:cs="Arial"/>
          <w:sz w:val="22"/>
          <w:szCs w:val="22"/>
        </w:rPr>
        <w:t xml:space="preserve"> Poskytovateli </w:t>
      </w:r>
      <w:r w:rsidR="000070C1" w:rsidRPr="0069508F">
        <w:rPr>
          <w:rFonts w:ascii="Arial" w:hAnsi="Arial" w:cs="Arial"/>
          <w:sz w:val="22"/>
          <w:szCs w:val="22"/>
        </w:rPr>
        <w:t xml:space="preserve">v případě, že se Poskytovatel dopustí podstatného porušení této </w:t>
      </w:r>
      <w:r w:rsidR="000256C1">
        <w:rPr>
          <w:rFonts w:ascii="Arial" w:hAnsi="Arial" w:cs="Arial"/>
          <w:sz w:val="22"/>
          <w:szCs w:val="22"/>
        </w:rPr>
        <w:t xml:space="preserve">Smlouvy </w:t>
      </w:r>
      <w:r w:rsidR="006A3CCF" w:rsidRPr="0069508F">
        <w:rPr>
          <w:rFonts w:ascii="Arial" w:hAnsi="Arial" w:cs="Arial"/>
          <w:sz w:val="22"/>
          <w:szCs w:val="22"/>
        </w:rPr>
        <w:t xml:space="preserve">uvedeného </w:t>
      </w:r>
      <w:r w:rsidR="00B4666D" w:rsidRPr="0069508F">
        <w:rPr>
          <w:rFonts w:ascii="Arial" w:hAnsi="Arial" w:cs="Arial"/>
          <w:sz w:val="22"/>
          <w:szCs w:val="22"/>
        </w:rPr>
        <w:t>v článku 5.</w:t>
      </w:r>
      <w:r w:rsidR="008E739D">
        <w:rPr>
          <w:rFonts w:ascii="Arial" w:hAnsi="Arial" w:cs="Arial"/>
          <w:sz w:val="22"/>
          <w:szCs w:val="22"/>
        </w:rPr>
        <w:t>3.</w:t>
      </w:r>
      <w:r w:rsidR="00B4666D" w:rsidRPr="0069508F">
        <w:rPr>
          <w:rFonts w:ascii="Arial" w:hAnsi="Arial" w:cs="Arial"/>
          <w:sz w:val="22"/>
          <w:szCs w:val="22"/>
        </w:rPr>
        <w:t xml:space="preserve"> </w:t>
      </w:r>
    </w:p>
    <w:p w:rsidR="000256C1" w:rsidRPr="0069508F" w:rsidRDefault="002E3E04" w:rsidP="000256C1">
      <w:pPr>
        <w:pStyle w:val="bh2"/>
        <w:rPr>
          <w:rFonts w:ascii="Arial" w:hAnsi="Arial" w:cs="Arial"/>
          <w:sz w:val="22"/>
          <w:szCs w:val="22"/>
        </w:rPr>
      </w:pPr>
      <w:bookmarkStart w:id="25" w:name="_Toc474321941"/>
      <w:r>
        <w:rPr>
          <w:rFonts w:ascii="Arial" w:hAnsi="Arial" w:cs="Arial"/>
          <w:sz w:val="22"/>
          <w:szCs w:val="22"/>
        </w:rPr>
        <w:t>P</w:t>
      </w:r>
      <w:r w:rsidR="000256C1" w:rsidRPr="0069508F">
        <w:rPr>
          <w:rFonts w:ascii="Arial" w:hAnsi="Arial" w:cs="Arial"/>
          <w:sz w:val="22"/>
          <w:szCs w:val="22"/>
        </w:rPr>
        <w:t>ovinnost</w:t>
      </w:r>
      <w:r>
        <w:rPr>
          <w:rFonts w:ascii="Arial" w:hAnsi="Arial" w:cs="Arial"/>
          <w:sz w:val="22"/>
          <w:szCs w:val="22"/>
        </w:rPr>
        <w:t>i</w:t>
      </w:r>
      <w:r w:rsidR="000256C1" w:rsidRPr="0069508F">
        <w:rPr>
          <w:rFonts w:ascii="Arial" w:hAnsi="Arial" w:cs="Arial"/>
          <w:sz w:val="22"/>
          <w:szCs w:val="22"/>
        </w:rPr>
        <w:t xml:space="preserve"> Poskytovatele</w:t>
      </w:r>
      <w:bookmarkEnd w:id="25"/>
    </w:p>
    <w:p w:rsidR="000256C1" w:rsidRDefault="00882FAD" w:rsidP="009C1D8C">
      <w:pPr>
        <w:pStyle w:val="bno"/>
        <w:ind w:left="1418" w:hanging="698"/>
        <w:rPr>
          <w:rFonts w:ascii="Arial" w:hAnsi="Arial" w:cs="Arial"/>
          <w:color w:val="000000"/>
          <w:sz w:val="22"/>
          <w:szCs w:val="22"/>
        </w:rPr>
      </w:pPr>
      <w:r>
        <w:rPr>
          <w:rFonts w:ascii="Arial" w:hAnsi="Arial" w:cs="Arial"/>
          <w:sz w:val="22"/>
          <w:szCs w:val="22"/>
        </w:rPr>
        <w:t>a)</w:t>
      </w:r>
      <w:r>
        <w:rPr>
          <w:rFonts w:ascii="Arial" w:hAnsi="Arial" w:cs="Arial"/>
          <w:sz w:val="22"/>
          <w:szCs w:val="22"/>
        </w:rPr>
        <w:tab/>
      </w:r>
      <w:r w:rsidRPr="004E6AB9">
        <w:rPr>
          <w:rFonts w:ascii="Arial" w:hAnsi="Arial" w:cs="Arial"/>
          <w:color w:val="000000"/>
          <w:sz w:val="22"/>
          <w:szCs w:val="22"/>
        </w:rPr>
        <w:t>Poskytovatel se bude při poskytov</w:t>
      </w:r>
      <w:r>
        <w:rPr>
          <w:rFonts w:ascii="Arial" w:hAnsi="Arial" w:cs="Arial"/>
          <w:color w:val="000000"/>
          <w:sz w:val="22"/>
          <w:szCs w:val="22"/>
        </w:rPr>
        <w:t>á</w:t>
      </w:r>
      <w:r w:rsidRPr="004E6AB9">
        <w:rPr>
          <w:rFonts w:ascii="Arial" w:hAnsi="Arial" w:cs="Arial"/>
          <w:color w:val="000000"/>
          <w:sz w:val="22"/>
          <w:szCs w:val="22"/>
        </w:rPr>
        <w:t xml:space="preserve">ní služby ve prospěch Katastrálního úřadu dle příslušné </w:t>
      </w:r>
      <w:r w:rsidR="00F96827">
        <w:rPr>
          <w:rFonts w:ascii="Arial" w:hAnsi="Arial" w:cs="Arial"/>
          <w:color w:val="000000"/>
          <w:sz w:val="22"/>
          <w:szCs w:val="22"/>
        </w:rPr>
        <w:t xml:space="preserve">Smlouvy </w:t>
      </w:r>
      <w:r w:rsidRPr="004E6AB9">
        <w:rPr>
          <w:rFonts w:ascii="Arial" w:hAnsi="Arial" w:cs="Arial"/>
          <w:color w:val="000000"/>
          <w:sz w:val="22"/>
          <w:szCs w:val="22"/>
        </w:rPr>
        <w:t xml:space="preserve">řídit </w:t>
      </w:r>
      <w:r>
        <w:rPr>
          <w:rFonts w:ascii="Arial" w:hAnsi="Arial" w:cs="Arial"/>
          <w:color w:val="000000"/>
          <w:sz w:val="22"/>
          <w:szCs w:val="22"/>
        </w:rPr>
        <w:t xml:space="preserve">platnými předpisy </w:t>
      </w:r>
      <w:r w:rsidR="008801AC">
        <w:rPr>
          <w:rFonts w:ascii="Arial" w:hAnsi="Arial" w:cs="Arial"/>
          <w:color w:val="000000"/>
          <w:sz w:val="22"/>
          <w:szCs w:val="22"/>
        </w:rPr>
        <w:t xml:space="preserve">v platném znění </w:t>
      </w:r>
      <w:r>
        <w:rPr>
          <w:rFonts w:ascii="Arial" w:hAnsi="Arial" w:cs="Arial"/>
          <w:color w:val="000000"/>
          <w:sz w:val="22"/>
          <w:szCs w:val="22"/>
        </w:rPr>
        <w:t>a to zejména katastrálním zákonem č. 256/201</w:t>
      </w:r>
      <w:r w:rsidR="00234285">
        <w:rPr>
          <w:rFonts w:ascii="Arial" w:hAnsi="Arial" w:cs="Arial"/>
          <w:color w:val="000000"/>
          <w:sz w:val="22"/>
          <w:szCs w:val="22"/>
        </w:rPr>
        <w:t>3</w:t>
      </w:r>
      <w:r>
        <w:rPr>
          <w:rFonts w:ascii="Arial" w:hAnsi="Arial" w:cs="Arial"/>
          <w:color w:val="000000"/>
          <w:sz w:val="22"/>
          <w:szCs w:val="22"/>
        </w:rPr>
        <w:t xml:space="preserve"> Sb., katastrální vyhláškou č. 357/2013 Sb. a Návodem</w:t>
      </w:r>
      <w:r w:rsidR="008801AC">
        <w:rPr>
          <w:rFonts w:ascii="Arial" w:hAnsi="Arial" w:cs="Arial"/>
          <w:color w:val="000000"/>
          <w:sz w:val="22"/>
          <w:szCs w:val="22"/>
        </w:rPr>
        <w:t xml:space="preserve"> pro obnovu katastrálního operátu a převod</w:t>
      </w:r>
      <w:r>
        <w:rPr>
          <w:rFonts w:ascii="Arial" w:hAnsi="Arial" w:cs="Arial"/>
          <w:color w:val="000000"/>
          <w:sz w:val="22"/>
          <w:szCs w:val="22"/>
        </w:rPr>
        <w:t>.</w:t>
      </w:r>
    </w:p>
    <w:p w:rsidR="00882FAD" w:rsidRDefault="00882FAD" w:rsidP="00BD538B">
      <w:pPr>
        <w:pStyle w:val="bno"/>
        <w:ind w:left="1418" w:hanging="698"/>
        <w:rPr>
          <w:rFonts w:ascii="Arial" w:hAnsi="Arial" w:cs="Arial"/>
          <w:sz w:val="22"/>
          <w:szCs w:val="22"/>
        </w:rPr>
      </w:pPr>
      <w:r w:rsidRPr="00BD538B">
        <w:rPr>
          <w:rFonts w:ascii="Arial" w:hAnsi="Arial" w:cs="Arial"/>
          <w:sz w:val="22"/>
          <w:szCs w:val="22"/>
        </w:rPr>
        <w:t>b)</w:t>
      </w:r>
      <w:r w:rsidRPr="00BD538B">
        <w:rPr>
          <w:rFonts w:ascii="Arial" w:hAnsi="Arial" w:cs="Arial"/>
          <w:sz w:val="22"/>
          <w:szCs w:val="22"/>
        </w:rPr>
        <w:tab/>
        <w:t xml:space="preserve">Poskytovatel dále zajistí ověření výsledků zeměměřických činností </w:t>
      </w:r>
      <w:r w:rsidRPr="005E6844">
        <w:rPr>
          <w:rFonts w:ascii="Arial" w:hAnsi="Arial" w:cs="Arial"/>
          <w:sz w:val="22"/>
          <w:szCs w:val="22"/>
        </w:rPr>
        <w:t>osobou, jíž bylo uděleno úřední oprávnění k ověřování výsledků zeměměřických činností dle § 13 odst. 1 písm</w:t>
      </w:r>
      <w:r>
        <w:rPr>
          <w:rFonts w:ascii="Arial" w:hAnsi="Arial" w:cs="Arial"/>
          <w:sz w:val="22"/>
          <w:szCs w:val="22"/>
        </w:rPr>
        <w:t>.</w:t>
      </w:r>
      <w:r w:rsidRPr="005E6844">
        <w:rPr>
          <w:rFonts w:ascii="Arial" w:hAnsi="Arial" w:cs="Arial"/>
          <w:sz w:val="22"/>
          <w:szCs w:val="22"/>
        </w:rPr>
        <w:t xml:space="preserve"> a) zákona č. 200/1994 Sb. o zeměměřictví, v platném znění.</w:t>
      </w:r>
    </w:p>
    <w:p w:rsidR="00882FAD" w:rsidRDefault="00882FAD" w:rsidP="009C1D8C">
      <w:pPr>
        <w:pStyle w:val="bno"/>
        <w:ind w:left="1418" w:hanging="698"/>
        <w:rPr>
          <w:rFonts w:ascii="Arial" w:hAnsi="Arial" w:cs="Arial"/>
          <w:color w:val="000000"/>
          <w:sz w:val="22"/>
          <w:szCs w:val="22"/>
        </w:rPr>
      </w:pPr>
      <w:r>
        <w:rPr>
          <w:rFonts w:ascii="Arial" w:hAnsi="Arial" w:cs="Arial"/>
          <w:sz w:val="22"/>
          <w:szCs w:val="22"/>
        </w:rPr>
        <w:t>c)</w:t>
      </w:r>
      <w:r>
        <w:rPr>
          <w:rFonts w:ascii="Arial" w:hAnsi="Arial" w:cs="Arial"/>
          <w:sz w:val="22"/>
          <w:szCs w:val="22"/>
        </w:rPr>
        <w:tab/>
      </w:r>
      <w:r>
        <w:rPr>
          <w:rFonts w:ascii="Arial" w:hAnsi="Arial" w:cs="Arial"/>
          <w:color w:val="000000"/>
          <w:sz w:val="22"/>
          <w:szCs w:val="22"/>
        </w:rPr>
        <w:t xml:space="preserve">Poskytovatel je povinen předat Katastrálnímu úřadu plnění na základě </w:t>
      </w:r>
      <w:r w:rsidR="00F96827">
        <w:rPr>
          <w:rFonts w:ascii="Arial" w:hAnsi="Arial" w:cs="Arial"/>
          <w:color w:val="000000"/>
          <w:sz w:val="22"/>
          <w:szCs w:val="22"/>
        </w:rPr>
        <w:t xml:space="preserve">Smlouvy </w:t>
      </w:r>
      <w:r>
        <w:rPr>
          <w:rFonts w:ascii="Arial" w:hAnsi="Arial" w:cs="Arial"/>
          <w:color w:val="000000"/>
          <w:sz w:val="22"/>
          <w:szCs w:val="22"/>
        </w:rPr>
        <w:t>v termínech uveden</w:t>
      </w:r>
      <w:r w:rsidR="000C57B7">
        <w:rPr>
          <w:rFonts w:ascii="Arial" w:hAnsi="Arial" w:cs="Arial"/>
          <w:color w:val="000000"/>
          <w:sz w:val="22"/>
          <w:szCs w:val="22"/>
        </w:rPr>
        <w:t>ých</w:t>
      </w:r>
      <w:r>
        <w:rPr>
          <w:rFonts w:ascii="Arial" w:hAnsi="Arial" w:cs="Arial"/>
          <w:color w:val="000000"/>
          <w:sz w:val="22"/>
          <w:szCs w:val="22"/>
        </w:rPr>
        <w:t xml:space="preserve"> </w:t>
      </w:r>
      <w:r w:rsidR="00F96827">
        <w:rPr>
          <w:rFonts w:ascii="Arial" w:hAnsi="Arial" w:cs="Arial"/>
          <w:color w:val="000000"/>
          <w:sz w:val="22"/>
          <w:szCs w:val="22"/>
        </w:rPr>
        <w:t xml:space="preserve">ve </w:t>
      </w:r>
      <w:r w:rsidR="0094252B">
        <w:rPr>
          <w:rFonts w:ascii="Arial" w:hAnsi="Arial" w:cs="Arial"/>
          <w:color w:val="000000"/>
          <w:sz w:val="22"/>
          <w:szCs w:val="22"/>
        </w:rPr>
        <w:t>Smlouvě</w:t>
      </w:r>
      <w:r>
        <w:rPr>
          <w:rFonts w:ascii="Arial" w:hAnsi="Arial" w:cs="Arial"/>
          <w:color w:val="000000"/>
          <w:sz w:val="22"/>
          <w:szCs w:val="22"/>
        </w:rPr>
        <w:t>.</w:t>
      </w:r>
    </w:p>
    <w:p w:rsidR="00882FAD" w:rsidRDefault="002E3E04" w:rsidP="009C1D8C">
      <w:pPr>
        <w:pStyle w:val="bno"/>
        <w:ind w:left="1418" w:hanging="698"/>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00882FAD">
        <w:rPr>
          <w:rFonts w:ascii="Arial" w:hAnsi="Arial" w:cs="Arial"/>
          <w:color w:val="000000"/>
          <w:sz w:val="22"/>
          <w:szCs w:val="22"/>
        </w:rPr>
        <w:t xml:space="preserve">Poskytovatel je dále povinen odstranit </w:t>
      </w:r>
      <w:r w:rsidR="00882FAD" w:rsidRPr="00FC0083">
        <w:rPr>
          <w:rFonts w:ascii="Arial" w:hAnsi="Arial"/>
          <w:color w:val="000000"/>
          <w:sz w:val="22"/>
        </w:rPr>
        <w:t>vady či nedodělky</w:t>
      </w:r>
      <w:r w:rsidR="00882FAD">
        <w:rPr>
          <w:rFonts w:ascii="Arial" w:hAnsi="Arial" w:cs="Arial"/>
          <w:color w:val="000000"/>
          <w:sz w:val="22"/>
          <w:szCs w:val="22"/>
        </w:rPr>
        <w:t xml:space="preserve"> popsané v</w:t>
      </w:r>
      <w:r w:rsidR="00BF4E8F">
        <w:rPr>
          <w:rFonts w:ascii="Arial" w:hAnsi="Arial" w:cs="Arial"/>
          <w:color w:val="000000"/>
          <w:sz w:val="22"/>
          <w:szCs w:val="22"/>
        </w:rPr>
        <w:t> </w:t>
      </w:r>
      <w:r w:rsidR="00882FAD">
        <w:rPr>
          <w:rFonts w:ascii="Arial" w:hAnsi="Arial" w:cs="Arial"/>
          <w:color w:val="000000"/>
          <w:sz w:val="22"/>
          <w:szCs w:val="22"/>
        </w:rPr>
        <w:t>protokolu</w:t>
      </w:r>
      <w:r w:rsidR="00BF4E8F">
        <w:rPr>
          <w:rFonts w:ascii="Arial" w:hAnsi="Arial" w:cs="Arial"/>
          <w:color w:val="000000"/>
          <w:sz w:val="22"/>
          <w:szCs w:val="22"/>
        </w:rPr>
        <w:t xml:space="preserve"> o přezkoumání výsledků zeměměřických činností požadovaných Smlouvou.</w:t>
      </w:r>
    </w:p>
    <w:p w:rsidR="0010620E" w:rsidRPr="0020659D" w:rsidRDefault="002E3E04" w:rsidP="002E3E04">
      <w:pPr>
        <w:pStyle w:val="bno"/>
        <w:ind w:left="1418" w:hanging="698"/>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0010620E" w:rsidRPr="002E3E04">
        <w:rPr>
          <w:rFonts w:ascii="Arial" w:hAnsi="Arial" w:cs="Arial"/>
          <w:color w:val="000000"/>
          <w:sz w:val="22"/>
          <w:szCs w:val="22"/>
        </w:rPr>
        <w:t xml:space="preserve">O převzetí plnění Poskytovatele dle konkrétní </w:t>
      </w:r>
      <w:r w:rsidR="000256C1" w:rsidRPr="002E3E04">
        <w:rPr>
          <w:rFonts w:ascii="Arial" w:hAnsi="Arial" w:cs="Arial"/>
          <w:color w:val="000000"/>
          <w:sz w:val="22"/>
          <w:szCs w:val="22"/>
        </w:rPr>
        <w:t xml:space="preserve">Smlouvy </w:t>
      </w:r>
      <w:r w:rsidR="0010620E" w:rsidRPr="002E3E04">
        <w:rPr>
          <w:rFonts w:ascii="Arial" w:hAnsi="Arial" w:cs="Arial"/>
          <w:color w:val="000000"/>
          <w:sz w:val="22"/>
          <w:szCs w:val="22"/>
        </w:rPr>
        <w:t xml:space="preserve">bude pořízen protokol o předání a převzetí plnění. Protokol připraví Poskytovatel. Poskytovatel </w:t>
      </w:r>
      <w:r w:rsidR="0010620E" w:rsidRPr="002E3E04">
        <w:rPr>
          <w:rFonts w:ascii="Arial" w:hAnsi="Arial" w:cs="Arial"/>
          <w:color w:val="000000"/>
          <w:sz w:val="22"/>
          <w:szCs w:val="22"/>
        </w:rPr>
        <w:lastRenderedPageBreak/>
        <w:t xml:space="preserve">odevzdá plnění v termínu stanoveném konkrétní </w:t>
      </w:r>
      <w:r w:rsidR="00F96827" w:rsidRPr="002E3E04">
        <w:rPr>
          <w:rFonts w:ascii="Arial" w:hAnsi="Arial" w:cs="Arial"/>
          <w:color w:val="000000"/>
          <w:sz w:val="22"/>
          <w:szCs w:val="22"/>
        </w:rPr>
        <w:t>Smlouvou</w:t>
      </w:r>
      <w:r w:rsidR="0010620E" w:rsidRPr="002E3E04">
        <w:rPr>
          <w:rFonts w:ascii="Arial" w:hAnsi="Arial" w:cs="Arial"/>
          <w:color w:val="000000"/>
          <w:sz w:val="22"/>
          <w:szCs w:val="22"/>
        </w:rPr>
        <w:t xml:space="preserve"> a Katastrální úřad ve lhůtě do 15 dnů od takového odevzdání plnění Poskytovatelem rozhodne, zda je plnění bez vad a nedodělků a lze jej převzít. </w:t>
      </w:r>
      <w:r w:rsidR="00ED17C9" w:rsidRPr="00ED17C9">
        <w:rPr>
          <w:rFonts w:ascii="Arial" w:hAnsi="Arial" w:cs="Arial"/>
          <w:color w:val="000000"/>
          <w:sz w:val="22"/>
          <w:szCs w:val="22"/>
        </w:rPr>
        <w:t xml:space="preserve">V tomto případě vydá Akceptační protokol, kde potvrdí, že dílo je bez vad a nedodělků a vyzve Poskytovatele k vystavení faktury na předmět Smlouvy. </w:t>
      </w:r>
      <w:r w:rsidR="0010620E" w:rsidRPr="002E3E04">
        <w:rPr>
          <w:rFonts w:ascii="Arial" w:hAnsi="Arial" w:cs="Arial"/>
          <w:color w:val="000000"/>
          <w:sz w:val="22"/>
          <w:szCs w:val="22"/>
        </w:rPr>
        <w:t>Pokud není plnění bez vad a nedodělků, není Katastrální úřad povinen takové plnění převzít. Pokud se Katastrální úřad rozhodne převzít plnění, které obsahuje vady či nedodělky, musí být tyto uveden</w:t>
      </w:r>
      <w:r w:rsidR="008801AC">
        <w:rPr>
          <w:rFonts w:ascii="Arial" w:hAnsi="Arial" w:cs="Arial"/>
          <w:color w:val="000000"/>
          <w:sz w:val="22"/>
          <w:szCs w:val="22"/>
        </w:rPr>
        <w:t>o</w:t>
      </w:r>
      <w:r w:rsidR="0010620E" w:rsidRPr="002E3E04">
        <w:rPr>
          <w:rFonts w:ascii="Arial" w:hAnsi="Arial" w:cs="Arial"/>
          <w:color w:val="000000"/>
          <w:sz w:val="22"/>
          <w:szCs w:val="22"/>
        </w:rPr>
        <w:t xml:space="preserve"> v protokolu o předání a převzetí plnění, a to včetně termínů k jejich odstranění Poskytovatelem. Vady plnění musí Katastrální úřad uplatnit u Poskytovatele bez zbytečného odkladu po jejich zjištění.</w:t>
      </w:r>
    </w:p>
    <w:p w:rsidR="0010620E" w:rsidRDefault="002E3E04" w:rsidP="002E3E04">
      <w:pPr>
        <w:pStyle w:val="bno"/>
        <w:ind w:left="1418" w:hanging="698"/>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0010620E" w:rsidRPr="002E3E04">
        <w:rPr>
          <w:rFonts w:ascii="Arial" w:hAnsi="Arial" w:cs="Arial"/>
          <w:color w:val="000000"/>
          <w:sz w:val="22"/>
          <w:szCs w:val="22"/>
        </w:rPr>
        <w:t xml:space="preserve">Poskytovatel poskytuje Katastrálnímu úřadu kompletní záruku za jakost jím dodaného plnění dle příslušné </w:t>
      </w:r>
      <w:r w:rsidR="000256C1" w:rsidRPr="002E3E04">
        <w:rPr>
          <w:rFonts w:ascii="Arial" w:hAnsi="Arial" w:cs="Arial"/>
          <w:color w:val="000000"/>
          <w:sz w:val="22"/>
          <w:szCs w:val="22"/>
        </w:rPr>
        <w:t>Smlouvy</w:t>
      </w:r>
      <w:r w:rsidR="0010620E" w:rsidRPr="002E3E04">
        <w:rPr>
          <w:rFonts w:ascii="Arial" w:hAnsi="Arial" w:cs="Arial"/>
          <w:color w:val="000000"/>
          <w:sz w:val="22"/>
          <w:szCs w:val="22"/>
        </w:rPr>
        <w:t xml:space="preserve">. Délka záruční doby je 5 let od převzetí plnění dle </w:t>
      </w:r>
      <w:r w:rsidR="000256C1" w:rsidRPr="002E3E04">
        <w:rPr>
          <w:rFonts w:ascii="Arial" w:hAnsi="Arial" w:cs="Arial"/>
          <w:color w:val="000000"/>
          <w:sz w:val="22"/>
          <w:szCs w:val="22"/>
        </w:rPr>
        <w:t>Smlouvy</w:t>
      </w:r>
      <w:r w:rsidR="0010620E" w:rsidRPr="002E3E04">
        <w:rPr>
          <w:rFonts w:ascii="Arial" w:hAnsi="Arial" w:cs="Arial"/>
          <w:color w:val="000000"/>
          <w:sz w:val="22"/>
          <w:szCs w:val="22"/>
        </w:rPr>
        <w:t xml:space="preserve">. V záruční době vyplývají nároky Katastrálního úřadu z příslušných ustanovení </w:t>
      </w:r>
      <w:r w:rsidR="00AF12C4">
        <w:rPr>
          <w:rFonts w:ascii="Arial" w:hAnsi="Arial" w:cs="Arial"/>
          <w:color w:val="000000"/>
          <w:sz w:val="22"/>
          <w:szCs w:val="22"/>
        </w:rPr>
        <w:t>občanského</w:t>
      </w:r>
      <w:r w:rsidR="0010620E" w:rsidRPr="002E3E04">
        <w:rPr>
          <w:rFonts w:ascii="Arial" w:hAnsi="Arial" w:cs="Arial"/>
          <w:color w:val="000000"/>
          <w:sz w:val="22"/>
          <w:szCs w:val="22"/>
        </w:rPr>
        <w:t xml:space="preserve"> zákoníku. Případná reklamace musí být doručena Poskytovateli nejpozději v poslední den záruční doby. Poskytovatel je povinen se k reklamaci vyjádřit do šesti kalendářních dnů od jejího doručení. V případě oprávněné reklamace je povinen bezodkladně zahájit práce na odstranění vady. Katastrální úřad zároveň stanoví Poskytovateli přiměřenou lhůtu, ve které je Poskytovatel povinen reklamované vady odstranit. O dobu vyřízení oprávněného nároku z reklamace, což je doba od doručení reklamace Poskytovateli do ukončení opravy a převzetí jejího výsledku Katastrálním úřadem, se prodlužuje záruční doba. Poskytovatel neodpovídá za vady způsobené dodržením nevhodných pokynů, resp. podkladů daných mu Katastrálním úřadem, jestliže Poskytovatel na nevhodnost těchto pokynů, resp. podkladů upozornil a Katastrální úřad na jejich dodržení, resp. použití trval nebo jestliže Poskytovatel tuto nevhodnost nemohl zjistit. Poskytovatel dále neodpovídá za vady způsobené lidskou činností nezávisle na vůli Poskytovatele anebo Katastrálního úřadu. Poskytovatel souhlasí s tím, že obsahem záruky je mimo jiné i bezúplatné zpracování technických podkladů pro případnou opravu chyby v katastrálním operátu způsobenou Poskytovatelem. Nezpracuje-li Poskytovatel technické podklady v</w:t>
      </w:r>
      <w:r w:rsidR="00BF4E8F" w:rsidRPr="002E3E04">
        <w:rPr>
          <w:rFonts w:ascii="Arial" w:hAnsi="Arial" w:cs="Arial"/>
          <w:color w:val="000000"/>
          <w:sz w:val="22"/>
          <w:szCs w:val="22"/>
        </w:rPr>
        <w:t xml:space="preserve"> termínu stanoveném </w:t>
      </w:r>
      <w:r w:rsidR="0010620E" w:rsidRPr="002E3E04">
        <w:rPr>
          <w:rFonts w:ascii="Arial" w:hAnsi="Arial" w:cs="Arial"/>
          <w:color w:val="000000"/>
          <w:sz w:val="22"/>
          <w:szCs w:val="22"/>
        </w:rPr>
        <w:t>Katastrálním úřadem, Katastrální úřad je oprávněn si tuto činnost zajistit jiným dodavatelem, a to na náklady Poskytovatele.</w:t>
      </w:r>
    </w:p>
    <w:p w:rsidR="00083BF3" w:rsidRDefault="00083BF3" w:rsidP="002E3E04">
      <w:pPr>
        <w:pStyle w:val="bno"/>
        <w:ind w:left="1418" w:hanging="698"/>
        <w:rPr>
          <w:rFonts w:ascii="Arial" w:hAnsi="Arial" w:cs="Arial"/>
          <w:color w:val="000000"/>
          <w:sz w:val="22"/>
          <w:szCs w:val="22"/>
        </w:rPr>
      </w:pPr>
    </w:p>
    <w:p w:rsidR="00083BF3" w:rsidRDefault="00083BF3" w:rsidP="002E3E04">
      <w:pPr>
        <w:pStyle w:val="bno"/>
        <w:ind w:left="1418" w:hanging="698"/>
        <w:rPr>
          <w:rFonts w:ascii="Arial" w:hAnsi="Arial" w:cs="Arial"/>
          <w:color w:val="000000"/>
          <w:sz w:val="22"/>
          <w:szCs w:val="22"/>
        </w:rPr>
      </w:pPr>
    </w:p>
    <w:p w:rsidR="00083BF3" w:rsidRPr="002E3E04" w:rsidRDefault="00083BF3" w:rsidP="002E3E04">
      <w:pPr>
        <w:pStyle w:val="bno"/>
        <w:ind w:left="1418" w:hanging="698"/>
        <w:rPr>
          <w:rFonts w:ascii="Arial" w:hAnsi="Arial" w:cs="Arial"/>
          <w:color w:val="000000"/>
          <w:sz w:val="22"/>
          <w:szCs w:val="22"/>
        </w:rPr>
      </w:pPr>
    </w:p>
    <w:p w:rsidR="0010620E" w:rsidRPr="0069508F" w:rsidRDefault="0010620E" w:rsidP="0010620E">
      <w:pPr>
        <w:pStyle w:val="bh2"/>
        <w:rPr>
          <w:rFonts w:ascii="Arial" w:hAnsi="Arial" w:cs="Arial"/>
          <w:sz w:val="22"/>
          <w:szCs w:val="22"/>
          <w:u w:val="none"/>
        </w:rPr>
      </w:pPr>
      <w:bookmarkStart w:id="26" w:name="_Toc474321942"/>
      <w:bookmarkStart w:id="27" w:name="_Toc153187508"/>
      <w:r w:rsidRPr="0069508F">
        <w:rPr>
          <w:rFonts w:ascii="Arial" w:hAnsi="Arial" w:cs="Arial"/>
          <w:sz w:val="22"/>
          <w:szCs w:val="22"/>
        </w:rPr>
        <w:t>Sank</w:t>
      </w:r>
      <w:r>
        <w:rPr>
          <w:rFonts w:ascii="Arial" w:hAnsi="Arial" w:cs="Arial"/>
          <w:sz w:val="22"/>
          <w:szCs w:val="22"/>
        </w:rPr>
        <w:t>ční ustanovení</w:t>
      </w:r>
      <w:bookmarkEnd w:id="26"/>
    </w:p>
    <w:p w:rsidR="0010620E" w:rsidRDefault="0010620E" w:rsidP="0010620E">
      <w:pPr>
        <w:pStyle w:val="bno"/>
        <w:rPr>
          <w:rFonts w:ascii="Arial" w:hAnsi="Arial" w:cs="Arial"/>
          <w:sz w:val="22"/>
          <w:szCs w:val="22"/>
        </w:rPr>
      </w:pPr>
      <w:bookmarkStart w:id="28" w:name="_Toc153677106"/>
      <w:r w:rsidRPr="0069508F">
        <w:rPr>
          <w:rFonts w:ascii="Arial" w:hAnsi="Arial" w:cs="Arial"/>
          <w:sz w:val="22"/>
          <w:szCs w:val="22"/>
        </w:rPr>
        <w:t xml:space="preserve">Smluvní strany se dále dohodly, že v případě porušení povinností Poskytovatele dle ujednání obsažených </w:t>
      </w:r>
      <w:r w:rsidRPr="00615BC3">
        <w:rPr>
          <w:rFonts w:ascii="Arial" w:hAnsi="Arial" w:cs="Arial"/>
          <w:sz w:val="22"/>
          <w:szCs w:val="22"/>
        </w:rPr>
        <w:t>v</w:t>
      </w:r>
      <w:r>
        <w:rPr>
          <w:rFonts w:ascii="Arial" w:hAnsi="Arial" w:cs="Arial"/>
          <w:sz w:val="22"/>
          <w:szCs w:val="22"/>
        </w:rPr>
        <w:t xml:space="preserve"> této </w:t>
      </w:r>
      <w:r w:rsidR="0094252B">
        <w:rPr>
          <w:rFonts w:ascii="Arial" w:hAnsi="Arial" w:cs="Arial"/>
          <w:sz w:val="22"/>
          <w:szCs w:val="22"/>
        </w:rPr>
        <w:t>Smlouvě</w:t>
      </w:r>
      <w:r w:rsidRPr="0069508F">
        <w:rPr>
          <w:rFonts w:ascii="Arial" w:hAnsi="Arial" w:cs="Arial"/>
          <w:sz w:val="22"/>
          <w:szCs w:val="22"/>
        </w:rPr>
        <w:t xml:space="preserve"> je </w:t>
      </w:r>
      <w:r>
        <w:rPr>
          <w:rFonts w:ascii="Arial" w:hAnsi="Arial" w:cs="Arial"/>
          <w:sz w:val="22"/>
          <w:szCs w:val="22"/>
        </w:rPr>
        <w:t>Katastrální úřad</w:t>
      </w:r>
      <w:r w:rsidRPr="0069508F">
        <w:rPr>
          <w:rFonts w:ascii="Arial" w:hAnsi="Arial" w:cs="Arial"/>
          <w:sz w:val="22"/>
          <w:szCs w:val="22"/>
        </w:rPr>
        <w:t xml:space="preserve"> oprávněn požadovat po Poskytovateli zaplacení smluvní pokuty</w:t>
      </w:r>
      <w:r>
        <w:rPr>
          <w:rFonts w:ascii="Arial" w:hAnsi="Arial" w:cs="Arial"/>
          <w:sz w:val="22"/>
          <w:szCs w:val="22"/>
        </w:rPr>
        <w:t>:</w:t>
      </w:r>
    </w:p>
    <w:p w:rsidR="002E3E04" w:rsidRPr="002E3E04" w:rsidRDefault="002E3E04" w:rsidP="0010620E">
      <w:pPr>
        <w:pStyle w:val="bno"/>
        <w:numPr>
          <w:ilvl w:val="0"/>
          <w:numId w:val="7"/>
        </w:numPr>
        <w:rPr>
          <w:rFonts w:ascii="Arial" w:hAnsi="Arial" w:cs="Arial"/>
          <w:sz w:val="22"/>
          <w:szCs w:val="22"/>
        </w:rPr>
      </w:pPr>
      <w:r w:rsidRPr="009578AD">
        <w:rPr>
          <w:rFonts w:ascii="Arial" w:hAnsi="Arial" w:cs="Arial"/>
          <w:sz w:val="22"/>
          <w:szCs w:val="22"/>
        </w:rPr>
        <w:lastRenderedPageBreak/>
        <w:t xml:space="preserve">V případě, že Poskytovatel </w:t>
      </w:r>
      <w:r>
        <w:rPr>
          <w:rFonts w:ascii="Arial" w:hAnsi="Arial" w:cs="Arial"/>
          <w:sz w:val="22"/>
          <w:szCs w:val="22"/>
        </w:rPr>
        <w:t xml:space="preserve">s nejvýhodnější nabídkovou cenou nedodá požadované dílo v dohodnutém termínu nebo dodá dílo, které nebude možno využít pro práci v katastru nemovitostí, </w:t>
      </w:r>
      <w:r w:rsidRPr="009578AD">
        <w:rPr>
          <w:rFonts w:ascii="Arial" w:hAnsi="Arial" w:cs="Arial"/>
          <w:sz w:val="22"/>
          <w:szCs w:val="22"/>
        </w:rPr>
        <w:t xml:space="preserve">je </w:t>
      </w:r>
      <w:r>
        <w:rPr>
          <w:rFonts w:ascii="Arial" w:hAnsi="Arial" w:cs="Arial"/>
          <w:sz w:val="22"/>
          <w:szCs w:val="22"/>
        </w:rPr>
        <w:t>Zadavatel oprávněn požadovat po </w:t>
      </w:r>
      <w:r w:rsidRPr="009578AD">
        <w:rPr>
          <w:rFonts w:ascii="Arial" w:hAnsi="Arial" w:cs="Arial"/>
          <w:sz w:val="22"/>
          <w:szCs w:val="22"/>
        </w:rPr>
        <w:t>Poskytovateli zaplacení smluvní pokuty</w:t>
      </w:r>
      <w:r>
        <w:rPr>
          <w:rFonts w:ascii="Arial" w:hAnsi="Arial" w:cs="Arial"/>
          <w:sz w:val="22"/>
          <w:szCs w:val="22"/>
        </w:rPr>
        <w:t xml:space="preserve"> </w:t>
      </w:r>
      <w:r w:rsidRPr="00E6795B">
        <w:rPr>
          <w:rFonts w:ascii="Arial" w:hAnsi="Arial" w:cs="Arial"/>
          <w:sz w:val="22"/>
          <w:szCs w:val="22"/>
        </w:rPr>
        <w:t>v</w:t>
      </w:r>
      <w:r>
        <w:rPr>
          <w:rFonts w:ascii="Arial" w:hAnsi="Arial" w:cs="Arial"/>
          <w:sz w:val="22"/>
          <w:szCs w:val="22"/>
        </w:rPr>
        <w:t>e výši 10 % z nabídkové ceny</w:t>
      </w:r>
      <w:r w:rsidR="00BD538B">
        <w:rPr>
          <w:rFonts w:ascii="Arial" w:hAnsi="Arial" w:cs="Arial"/>
          <w:sz w:val="22"/>
          <w:szCs w:val="22"/>
        </w:rPr>
        <w:t xml:space="preserve"> a v těchto případech Zadavatel neuhradí dohodnutou cenu za dílo.</w:t>
      </w:r>
    </w:p>
    <w:p w:rsidR="0010620E" w:rsidRPr="00C075F3" w:rsidRDefault="0010620E" w:rsidP="0010620E">
      <w:pPr>
        <w:pStyle w:val="bno"/>
        <w:numPr>
          <w:ilvl w:val="0"/>
          <w:numId w:val="7"/>
        </w:numPr>
        <w:rPr>
          <w:rFonts w:ascii="Arial" w:hAnsi="Arial" w:cs="Arial"/>
          <w:sz w:val="22"/>
          <w:szCs w:val="22"/>
        </w:rPr>
      </w:pPr>
      <w:r>
        <w:rPr>
          <w:rFonts w:ascii="Arial" w:hAnsi="Arial" w:cs="Arial"/>
          <w:color w:val="000000"/>
          <w:sz w:val="22"/>
          <w:szCs w:val="22"/>
        </w:rPr>
        <w:t xml:space="preserve">Poskytovatel je dále povinen odstranit </w:t>
      </w:r>
      <w:r w:rsidRPr="00FC0083">
        <w:rPr>
          <w:rFonts w:ascii="Arial" w:hAnsi="Arial"/>
          <w:color w:val="000000"/>
          <w:sz w:val="22"/>
        </w:rPr>
        <w:t>vady či nedodělky</w:t>
      </w:r>
      <w:r>
        <w:rPr>
          <w:rFonts w:ascii="Arial" w:hAnsi="Arial" w:cs="Arial"/>
          <w:color w:val="000000"/>
          <w:sz w:val="22"/>
          <w:szCs w:val="22"/>
        </w:rPr>
        <w:t xml:space="preserve"> popsané v protokolu o předání a převzetí plnění nebo v rámci reklamace v požadovaném termínu. </w:t>
      </w:r>
      <w:r w:rsidRPr="002B6158">
        <w:rPr>
          <w:rFonts w:ascii="Arial" w:hAnsi="Arial" w:cs="Arial"/>
          <w:color w:val="000000"/>
          <w:sz w:val="22"/>
          <w:szCs w:val="22"/>
        </w:rPr>
        <w:t xml:space="preserve">Poskytovatel </w:t>
      </w:r>
      <w:r>
        <w:rPr>
          <w:rFonts w:ascii="Arial" w:hAnsi="Arial" w:cs="Arial"/>
          <w:color w:val="000000"/>
          <w:sz w:val="22"/>
          <w:szCs w:val="22"/>
        </w:rPr>
        <w:t xml:space="preserve">je </w:t>
      </w:r>
      <w:r w:rsidRPr="002B6158">
        <w:rPr>
          <w:rFonts w:ascii="Arial" w:hAnsi="Arial" w:cs="Arial"/>
          <w:color w:val="000000"/>
          <w:sz w:val="22"/>
          <w:szCs w:val="22"/>
        </w:rPr>
        <w:t xml:space="preserve">povinen uhradit Katastrálnímu úřadu smluvní pokutu ve výši 500,- </w:t>
      </w:r>
      <w:r w:rsidRPr="002B6158">
        <w:rPr>
          <w:rFonts w:ascii="Arial" w:hAnsi="Arial" w:cs="Arial"/>
          <w:sz w:val="22"/>
          <w:szCs w:val="22"/>
        </w:rPr>
        <w:t>za každý započatý den prodlení</w:t>
      </w:r>
      <w:r w:rsidRPr="002B6158">
        <w:rPr>
          <w:rFonts w:ascii="Arial" w:hAnsi="Arial" w:cs="Arial"/>
          <w:color w:val="000000"/>
          <w:sz w:val="22"/>
          <w:szCs w:val="22"/>
        </w:rPr>
        <w:t>, a to za každý takový případ.</w:t>
      </w:r>
    </w:p>
    <w:p w:rsidR="0010620E" w:rsidRPr="002B6158" w:rsidRDefault="0010620E" w:rsidP="0010620E">
      <w:pPr>
        <w:numPr>
          <w:ilvl w:val="0"/>
          <w:numId w:val="7"/>
        </w:numPr>
        <w:suppressAutoHyphens/>
        <w:autoSpaceDE w:val="0"/>
        <w:rPr>
          <w:rFonts w:ascii="Arial" w:hAnsi="Arial" w:cs="Arial"/>
          <w:color w:val="000000"/>
          <w:sz w:val="22"/>
          <w:szCs w:val="22"/>
        </w:rPr>
      </w:pPr>
      <w:r w:rsidRPr="001227C0">
        <w:rPr>
          <w:rFonts w:ascii="Arial" w:hAnsi="Arial" w:cs="Arial"/>
          <w:sz w:val="22"/>
          <w:szCs w:val="22"/>
        </w:rPr>
        <w:t xml:space="preserve">Smluvní pokuty jsou splatné do 15 dnů ode dne doručení písemné výzvy k jejich zaplacení povinné </w:t>
      </w:r>
      <w:r>
        <w:rPr>
          <w:rFonts w:ascii="Arial" w:hAnsi="Arial" w:cs="Arial"/>
          <w:sz w:val="22"/>
          <w:szCs w:val="22"/>
        </w:rPr>
        <w:t>S</w:t>
      </w:r>
      <w:r w:rsidRPr="001227C0">
        <w:rPr>
          <w:rFonts w:ascii="Arial" w:hAnsi="Arial" w:cs="Arial"/>
          <w:sz w:val="22"/>
          <w:szCs w:val="22"/>
        </w:rPr>
        <w:t>mluvní straně.</w:t>
      </w:r>
    </w:p>
    <w:bookmarkEnd w:id="27"/>
    <w:bookmarkEnd w:id="28"/>
    <w:p w:rsidR="00720DDA" w:rsidRPr="00720DDA" w:rsidRDefault="00720DDA" w:rsidP="00720DDA">
      <w:pPr>
        <w:pStyle w:val="bno"/>
        <w:rPr>
          <w:rFonts w:ascii="Arial" w:hAnsi="Arial" w:cs="Arial"/>
          <w:sz w:val="22"/>
          <w:szCs w:val="22"/>
        </w:rPr>
      </w:pPr>
    </w:p>
    <w:p w:rsidR="00A676C4" w:rsidRPr="006E6F53" w:rsidRDefault="00A676C4" w:rsidP="00831452">
      <w:pPr>
        <w:pStyle w:val="bh1"/>
        <w:keepNext/>
        <w:rPr>
          <w:rFonts w:ascii="Arial" w:hAnsi="Arial" w:cs="Arial"/>
          <w:sz w:val="22"/>
          <w:szCs w:val="22"/>
        </w:rPr>
      </w:pPr>
      <w:bookmarkStart w:id="29" w:name="_Toc153187515"/>
      <w:bookmarkStart w:id="30" w:name="_Toc474321943"/>
      <w:r w:rsidRPr="006E6F53">
        <w:rPr>
          <w:rFonts w:ascii="Arial" w:hAnsi="Arial" w:cs="Arial"/>
          <w:sz w:val="22"/>
          <w:szCs w:val="22"/>
        </w:rPr>
        <w:t>ZÁVĚREČNÁ USTANOVENÍ</w:t>
      </w:r>
      <w:bookmarkEnd w:id="29"/>
      <w:bookmarkEnd w:id="30"/>
      <w:r w:rsidR="001C08CD" w:rsidRPr="006E6F53">
        <w:rPr>
          <w:rFonts w:ascii="Arial" w:hAnsi="Arial" w:cs="Arial"/>
          <w:sz w:val="22"/>
          <w:szCs w:val="22"/>
        </w:rPr>
        <w:t xml:space="preserve"> </w:t>
      </w:r>
    </w:p>
    <w:p w:rsidR="00A676C4" w:rsidRPr="006E6F53" w:rsidRDefault="00A676C4" w:rsidP="00831452">
      <w:pPr>
        <w:pStyle w:val="bh2"/>
        <w:keepNext/>
        <w:rPr>
          <w:rFonts w:ascii="Arial" w:hAnsi="Arial" w:cs="Arial"/>
          <w:sz w:val="22"/>
          <w:szCs w:val="22"/>
          <w:u w:val="none"/>
        </w:rPr>
      </w:pPr>
      <w:bookmarkStart w:id="31" w:name="_Toc153187516"/>
      <w:bookmarkStart w:id="32" w:name="_Toc474321944"/>
      <w:bookmarkEnd w:id="9"/>
      <w:r w:rsidRPr="006E6F53">
        <w:rPr>
          <w:rFonts w:ascii="Arial" w:hAnsi="Arial" w:cs="Arial"/>
          <w:sz w:val="22"/>
          <w:szCs w:val="22"/>
        </w:rPr>
        <w:t>Doručování.</w:t>
      </w:r>
      <w:bookmarkEnd w:id="31"/>
      <w:bookmarkEnd w:id="32"/>
    </w:p>
    <w:p w:rsidR="00A676C4" w:rsidRPr="0069508F" w:rsidRDefault="00A676C4" w:rsidP="00AD0405">
      <w:pPr>
        <w:pStyle w:val="bno"/>
        <w:rPr>
          <w:rFonts w:ascii="Arial" w:hAnsi="Arial" w:cs="Arial"/>
          <w:sz w:val="22"/>
          <w:szCs w:val="22"/>
        </w:rPr>
      </w:pPr>
      <w:r w:rsidRPr="006E6F53">
        <w:rPr>
          <w:rFonts w:ascii="Arial" w:hAnsi="Arial" w:cs="Arial"/>
          <w:sz w:val="22"/>
          <w:szCs w:val="22"/>
        </w:rPr>
        <w:t>Jakékoli oznámení, žádost či jiné sdělení</w:t>
      </w:r>
      <w:r w:rsidRPr="0069508F">
        <w:rPr>
          <w:rFonts w:ascii="Arial" w:hAnsi="Arial" w:cs="Arial"/>
          <w:sz w:val="22"/>
          <w:szCs w:val="22"/>
        </w:rPr>
        <w:t xml:space="preserve">, jež má být učiněno či dáno Smluvní straně dle této </w:t>
      </w:r>
      <w:r w:rsidR="000256C1">
        <w:rPr>
          <w:rFonts w:ascii="Arial" w:hAnsi="Arial" w:cs="Arial"/>
          <w:color w:val="000000"/>
          <w:sz w:val="22"/>
          <w:szCs w:val="22"/>
        </w:rPr>
        <w:t xml:space="preserve">Smlouvy </w:t>
      </w:r>
      <w:r w:rsidRPr="0069508F">
        <w:rPr>
          <w:rFonts w:ascii="Arial" w:hAnsi="Arial" w:cs="Arial"/>
          <w:sz w:val="22"/>
          <w:szCs w:val="22"/>
        </w:rPr>
        <w:t xml:space="preserve">bude učiněno či dáno </w:t>
      </w:r>
      <w:r w:rsidR="00AD0405">
        <w:rPr>
          <w:rFonts w:ascii="Arial" w:hAnsi="Arial" w:cs="Arial"/>
          <w:sz w:val="22"/>
          <w:szCs w:val="22"/>
        </w:rPr>
        <w:t xml:space="preserve">elektronicky nebo </w:t>
      </w:r>
      <w:r w:rsidRPr="0069508F">
        <w:rPr>
          <w:rFonts w:ascii="Arial" w:hAnsi="Arial" w:cs="Arial"/>
          <w:sz w:val="22"/>
          <w:szCs w:val="22"/>
        </w:rPr>
        <w:t xml:space="preserve">písemně. Toto oznámení, žádost či jiné sdělení bude, pokud z této </w:t>
      </w:r>
      <w:r w:rsidR="000256C1">
        <w:rPr>
          <w:rFonts w:ascii="Arial" w:hAnsi="Arial" w:cs="Arial"/>
          <w:color w:val="000000"/>
          <w:sz w:val="22"/>
          <w:szCs w:val="22"/>
        </w:rPr>
        <w:t xml:space="preserve">Smlouvy </w:t>
      </w:r>
      <w:r w:rsidRPr="0069508F">
        <w:rPr>
          <w:rFonts w:ascii="Arial" w:hAnsi="Arial" w:cs="Arial"/>
          <w:sz w:val="22"/>
          <w:szCs w:val="22"/>
        </w:rPr>
        <w:t xml:space="preserve">nevyplývá jinak, považováno za řádně dané či učiněné </w:t>
      </w:r>
      <w:r w:rsidR="00D25F1F" w:rsidRPr="0069508F">
        <w:rPr>
          <w:rFonts w:ascii="Arial" w:hAnsi="Arial" w:cs="Arial"/>
          <w:sz w:val="22"/>
          <w:szCs w:val="22"/>
        </w:rPr>
        <w:t xml:space="preserve">druhé </w:t>
      </w:r>
      <w:r w:rsidRPr="0069508F">
        <w:rPr>
          <w:rFonts w:ascii="Arial" w:hAnsi="Arial" w:cs="Arial"/>
          <w:sz w:val="22"/>
          <w:szCs w:val="22"/>
        </w:rPr>
        <w:t xml:space="preserve">Smluvní straně, bude-li doručeno </w:t>
      </w:r>
      <w:r w:rsidR="00AD0405">
        <w:rPr>
          <w:rFonts w:ascii="Arial" w:hAnsi="Arial" w:cs="Arial"/>
          <w:sz w:val="22"/>
          <w:szCs w:val="22"/>
        </w:rPr>
        <w:t>na elektronickou adresu dle této smlouvy (</w:t>
      </w:r>
      <w:hyperlink r:id="rId8" w:history="1">
        <w:r w:rsidR="00AD0405" w:rsidRPr="003568FA">
          <w:rPr>
            <w:rStyle w:val="Hypertextovodkaz"/>
            <w:rFonts w:ascii="Arial" w:hAnsi="Arial" w:cs="Arial"/>
            <w:sz w:val="22"/>
            <w:szCs w:val="22"/>
          </w:rPr>
          <w:t>premysl.klas@cuzk.cz</w:t>
        </w:r>
      </w:hyperlink>
      <w:r w:rsidR="00AD0405">
        <w:rPr>
          <w:rFonts w:ascii="Arial" w:hAnsi="Arial" w:cs="Arial"/>
          <w:sz w:val="22"/>
          <w:szCs w:val="22"/>
        </w:rPr>
        <w:t xml:space="preserve"> a v kopii na </w:t>
      </w:r>
      <w:hyperlink r:id="rId9" w:history="1">
        <w:r w:rsidR="00AD0405" w:rsidRPr="009D1C75">
          <w:rPr>
            <w:rStyle w:val="Hypertextovodkaz"/>
            <w:rFonts w:ascii="Arial" w:hAnsi="Arial" w:cs="Arial"/>
            <w:sz w:val="22"/>
            <w:szCs w:val="22"/>
          </w:rPr>
          <w:t>ku.proolomokraj@cuzk.cz</w:t>
        </w:r>
      </w:hyperlink>
      <w:r w:rsidR="00AD0405">
        <w:t xml:space="preserve">) </w:t>
      </w:r>
      <w:r w:rsidR="00AD0405" w:rsidRPr="00AD0405">
        <w:rPr>
          <w:rFonts w:ascii="Arial" w:hAnsi="Arial" w:cs="Arial"/>
          <w:sz w:val="22"/>
          <w:szCs w:val="22"/>
        </w:rPr>
        <w:t>nebo v písemné podobě</w:t>
      </w:r>
      <w:r w:rsidRPr="0069508F">
        <w:rPr>
          <w:rFonts w:ascii="Arial" w:hAnsi="Arial" w:cs="Arial"/>
          <w:sz w:val="22"/>
          <w:szCs w:val="22"/>
        </w:rPr>
        <w:t xml:space="preserve">, doporučenou poštou, kurýrní službou na dále uvedenou adresu příslušné Smluvní strany nebo na takovou jinou adresu, kterou tato příslušná Smluvní strana určí v písemném oznámení zaslaném v souladu s touto </w:t>
      </w:r>
      <w:r w:rsidR="00F96827">
        <w:rPr>
          <w:rFonts w:ascii="Arial" w:hAnsi="Arial" w:cs="Arial"/>
          <w:sz w:val="22"/>
          <w:szCs w:val="22"/>
        </w:rPr>
        <w:t>Smlouvou</w:t>
      </w:r>
      <w:r w:rsidRPr="0069508F">
        <w:rPr>
          <w:rFonts w:ascii="Arial" w:hAnsi="Arial" w:cs="Arial"/>
          <w:sz w:val="22"/>
          <w:szCs w:val="22"/>
        </w:rPr>
        <w:t>:</w:t>
      </w:r>
    </w:p>
    <w:p w:rsidR="00A676C4" w:rsidRPr="0069508F" w:rsidRDefault="0099635F" w:rsidP="00A676C4">
      <w:pPr>
        <w:pStyle w:val="bno"/>
        <w:rPr>
          <w:rFonts w:ascii="Arial" w:hAnsi="Arial" w:cs="Arial"/>
          <w:sz w:val="22"/>
          <w:szCs w:val="22"/>
        </w:rPr>
      </w:pPr>
      <w:r>
        <w:rPr>
          <w:rFonts w:ascii="Arial" w:hAnsi="Arial" w:cs="Arial"/>
          <w:sz w:val="22"/>
          <w:szCs w:val="22"/>
        </w:rPr>
        <w:t>Katastrální úřad</w:t>
      </w:r>
      <w:r w:rsidR="00A676C4" w:rsidRPr="0069508F">
        <w:rPr>
          <w:rFonts w:ascii="Arial" w:hAnsi="Arial" w:cs="Arial"/>
          <w:sz w:val="22"/>
          <w:szCs w:val="22"/>
        </w:rPr>
        <w:t>:</w:t>
      </w:r>
    </w:p>
    <w:tbl>
      <w:tblPr>
        <w:tblW w:w="0" w:type="auto"/>
        <w:tblInd w:w="720" w:type="dxa"/>
        <w:tblLook w:val="01E0"/>
      </w:tblPr>
      <w:tblGrid>
        <w:gridCol w:w="2089"/>
        <w:gridCol w:w="6477"/>
      </w:tblGrid>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Adresa:</w:t>
            </w:r>
          </w:p>
        </w:tc>
        <w:tc>
          <w:tcPr>
            <w:tcW w:w="6477" w:type="dxa"/>
          </w:tcPr>
          <w:p w:rsidR="00A676C4" w:rsidRPr="00116F30" w:rsidRDefault="00082828" w:rsidP="00C53E52">
            <w:pPr>
              <w:pStyle w:val="bno"/>
              <w:rPr>
                <w:rFonts w:ascii="Arial" w:hAnsi="Arial" w:cs="Arial"/>
                <w:sz w:val="22"/>
                <w:szCs w:val="22"/>
              </w:rPr>
            </w:pPr>
            <w:r w:rsidRPr="0082676D">
              <w:rPr>
                <w:rFonts w:ascii="Arial" w:hAnsi="Arial" w:cs="Arial"/>
                <w:sz w:val="22"/>
                <w:szCs w:val="22"/>
              </w:rPr>
              <w:t>Jeremenkova 110/15, 772 11 Olomouc</w:t>
            </w:r>
          </w:p>
        </w:tc>
      </w:tr>
      <w:tr w:rsidR="00A676C4" w:rsidRPr="00116F30" w:rsidTr="00116F30">
        <w:tc>
          <w:tcPr>
            <w:tcW w:w="2089" w:type="dxa"/>
          </w:tcPr>
          <w:p w:rsidR="00A676C4" w:rsidRPr="00116F30" w:rsidRDefault="00A676C4" w:rsidP="00C53E52">
            <w:pPr>
              <w:pStyle w:val="bno"/>
              <w:rPr>
                <w:rFonts w:ascii="Arial" w:hAnsi="Arial" w:cs="Arial"/>
                <w:sz w:val="22"/>
                <w:szCs w:val="22"/>
              </w:rPr>
            </w:pPr>
          </w:p>
        </w:tc>
        <w:tc>
          <w:tcPr>
            <w:tcW w:w="6477" w:type="dxa"/>
          </w:tcPr>
          <w:p w:rsidR="00A676C4" w:rsidRPr="00116F30" w:rsidRDefault="00A676C4" w:rsidP="00C53E52">
            <w:pPr>
              <w:pStyle w:val="bno"/>
              <w:rPr>
                <w:rFonts w:ascii="Arial" w:hAnsi="Arial" w:cs="Arial"/>
                <w:sz w:val="22"/>
                <w:szCs w:val="22"/>
              </w:rPr>
            </w:pPr>
          </w:p>
        </w:tc>
      </w:tr>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K rukám:</w:t>
            </w:r>
          </w:p>
        </w:tc>
        <w:tc>
          <w:tcPr>
            <w:tcW w:w="6477" w:type="dxa"/>
          </w:tcPr>
          <w:p w:rsidR="00A676C4" w:rsidRPr="00116F30" w:rsidRDefault="00082828" w:rsidP="00EF539D">
            <w:pPr>
              <w:pStyle w:val="bno"/>
              <w:rPr>
                <w:rFonts w:ascii="Arial" w:hAnsi="Arial" w:cs="Arial"/>
                <w:sz w:val="22"/>
                <w:szCs w:val="22"/>
              </w:rPr>
            </w:pPr>
            <w:r w:rsidRPr="0082676D">
              <w:rPr>
                <w:rFonts w:ascii="Arial" w:hAnsi="Arial" w:cs="Arial"/>
                <w:sz w:val="22"/>
                <w:szCs w:val="22"/>
              </w:rPr>
              <w:t xml:space="preserve">Ing. </w:t>
            </w:r>
            <w:r w:rsidR="00EF539D">
              <w:rPr>
                <w:rFonts w:ascii="Arial" w:hAnsi="Arial" w:cs="Arial"/>
                <w:sz w:val="22"/>
                <w:szCs w:val="22"/>
              </w:rPr>
              <w:t>Přemysl Klas</w:t>
            </w:r>
          </w:p>
        </w:tc>
      </w:tr>
      <w:tr w:rsidR="0074114E" w:rsidRPr="00116F30" w:rsidTr="00116F30">
        <w:tc>
          <w:tcPr>
            <w:tcW w:w="2089" w:type="dxa"/>
          </w:tcPr>
          <w:p w:rsidR="0074114E" w:rsidRPr="00116F30" w:rsidRDefault="0074114E" w:rsidP="00C53E52">
            <w:pPr>
              <w:pStyle w:val="bno"/>
              <w:rPr>
                <w:rFonts w:ascii="Arial" w:hAnsi="Arial" w:cs="Arial"/>
                <w:sz w:val="22"/>
                <w:szCs w:val="22"/>
              </w:rPr>
            </w:pPr>
            <w:r w:rsidRPr="00116F30">
              <w:rPr>
                <w:rFonts w:ascii="Arial" w:hAnsi="Arial" w:cs="Arial"/>
                <w:sz w:val="22"/>
                <w:szCs w:val="22"/>
              </w:rPr>
              <w:t>E-mail</w:t>
            </w:r>
          </w:p>
        </w:tc>
        <w:tc>
          <w:tcPr>
            <w:tcW w:w="6477" w:type="dxa"/>
          </w:tcPr>
          <w:p w:rsidR="009317EF" w:rsidRDefault="00F54B9D" w:rsidP="009317EF">
            <w:pPr>
              <w:pStyle w:val="bno"/>
              <w:rPr>
                <w:rFonts w:ascii="Arial" w:hAnsi="Arial" w:cs="Arial"/>
                <w:sz w:val="22"/>
                <w:szCs w:val="22"/>
              </w:rPr>
            </w:pPr>
            <w:hyperlink r:id="rId10" w:history="1">
              <w:r w:rsidR="009317EF" w:rsidRPr="003568FA">
                <w:rPr>
                  <w:rStyle w:val="Hypertextovodkaz"/>
                  <w:rFonts w:ascii="Arial" w:hAnsi="Arial" w:cs="Arial"/>
                  <w:sz w:val="22"/>
                  <w:szCs w:val="22"/>
                </w:rPr>
                <w:t>premysl.klas@cuzk.cz</w:t>
              </w:r>
            </w:hyperlink>
            <w:r w:rsidR="009317EF">
              <w:rPr>
                <w:rFonts w:ascii="Arial" w:hAnsi="Arial" w:cs="Arial"/>
                <w:sz w:val="22"/>
                <w:szCs w:val="22"/>
              </w:rPr>
              <w:t xml:space="preserve"> </w:t>
            </w:r>
          </w:p>
          <w:p w:rsidR="0074114E" w:rsidRPr="00116F30" w:rsidRDefault="009317EF" w:rsidP="009317EF">
            <w:pPr>
              <w:pStyle w:val="bno"/>
              <w:rPr>
                <w:rFonts w:ascii="Arial" w:hAnsi="Arial" w:cs="Arial"/>
                <w:sz w:val="22"/>
                <w:szCs w:val="22"/>
              </w:rPr>
            </w:pPr>
            <w:r>
              <w:rPr>
                <w:rFonts w:ascii="Arial" w:hAnsi="Arial" w:cs="Arial"/>
                <w:sz w:val="22"/>
                <w:szCs w:val="22"/>
              </w:rPr>
              <w:t xml:space="preserve">a v kopii na </w:t>
            </w:r>
            <w:hyperlink r:id="rId11" w:history="1">
              <w:r w:rsidRPr="009D1C75">
                <w:rPr>
                  <w:rStyle w:val="Hypertextovodkaz"/>
                  <w:rFonts w:ascii="Arial" w:hAnsi="Arial" w:cs="Arial"/>
                  <w:sz w:val="22"/>
                  <w:szCs w:val="22"/>
                </w:rPr>
                <w:t>ku.proolomokraj@cuzk.cz</w:t>
              </w:r>
            </w:hyperlink>
          </w:p>
        </w:tc>
      </w:tr>
    </w:tbl>
    <w:p w:rsidR="0044744F" w:rsidRPr="0069508F" w:rsidRDefault="0044744F" w:rsidP="0044744F">
      <w:pPr>
        <w:pStyle w:val="bno"/>
        <w:rPr>
          <w:rFonts w:ascii="Arial" w:hAnsi="Arial" w:cs="Arial"/>
          <w:sz w:val="22"/>
          <w:szCs w:val="22"/>
        </w:rPr>
      </w:pPr>
      <w:r w:rsidRPr="0069508F">
        <w:rPr>
          <w:rFonts w:ascii="Arial" w:hAnsi="Arial" w:cs="Arial"/>
          <w:sz w:val="22"/>
          <w:szCs w:val="22"/>
        </w:rPr>
        <w:t>Poskytovatel:</w:t>
      </w:r>
    </w:p>
    <w:tbl>
      <w:tblPr>
        <w:tblW w:w="9409" w:type="dxa"/>
        <w:tblInd w:w="720" w:type="dxa"/>
        <w:tblLook w:val="01E0"/>
      </w:tblPr>
      <w:tblGrid>
        <w:gridCol w:w="2932"/>
        <w:gridCol w:w="6477"/>
      </w:tblGrid>
      <w:tr w:rsidR="0044744F" w:rsidRPr="00116F30" w:rsidTr="0044744F">
        <w:tc>
          <w:tcPr>
            <w:tcW w:w="2932" w:type="dxa"/>
          </w:tcPr>
          <w:p w:rsidR="0044744F" w:rsidRPr="00116F30" w:rsidRDefault="0044744F" w:rsidP="0044744F">
            <w:pPr>
              <w:pStyle w:val="bno"/>
              <w:rPr>
                <w:rFonts w:ascii="Arial" w:hAnsi="Arial" w:cs="Arial"/>
                <w:sz w:val="22"/>
                <w:szCs w:val="22"/>
              </w:rPr>
            </w:pPr>
            <w:r w:rsidRPr="00116F30">
              <w:rPr>
                <w:rFonts w:ascii="Arial" w:hAnsi="Arial" w:cs="Arial"/>
                <w:sz w:val="22"/>
                <w:szCs w:val="22"/>
              </w:rPr>
              <w:t>Adresa:</w:t>
            </w:r>
          </w:p>
        </w:tc>
        <w:tc>
          <w:tcPr>
            <w:tcW w:w="6477" w:type="dxa"/>
          </w:tcPr>
          <w:p w:rsidR="0044744F" w:rsidRDefault="0044744F" w:rsidP="0044744F">
            <w:pPr>
              <w:autoSpaceDE w:val="0"/>
              <w:autoSpaceDN w:val="0"/>
              <w:adjustRightInd w:val="0"/>
              <w:spacing w:line="240" w:lineRule="auto"/>
              <w:jc w:val="left"/>
              <w:rPr>
                <w:rFonts w:ascii="Arial" w:hAnsi="Arial" w:cs="Arial"/>
                <w:sz w:val="22"/>
                <w:szCs w:val="22"/>
              </w:rPr>
            </w:pPr>
            <w:r>
              <w:rPr>
                <w:rFonts w:ascii="Arial" w:hAnsi="Arial" w:cs="Arial"/>
                <w:sz w:val="22"/>
                <w:szCs w:val="22"/>
              </w:rPr>
              <w:t>Hranická 93, Krásno nad Bečvou, 757 01 Valašské</w:t>
            </w:r>
          </w:p>
          <w:p w:rsidR="0044744F" w:rsidRPr="00116F30" w:rsidRDefault="0044744F" w:rsidP="0044744F">
            <w:pPr>
              <w:pStyle w:val="bno"/>
              <w:ind w:left="34"/>
              <w:jc w:val="left"/>
              <w:rPr>
                <w:rFonts w:ascii="Arial" w:hAnsi="Arial" w:cs="Arial"/>
                <w:sz w:val="22"/>
                <w:szCs w:val="22"/>
              </w:rPr>
            </w:pPr>
            <w:r>
              <w:rPr>
                <w:rFonts w:ascii="Arial" w:hAnsi="Arial" w:cs="Arial"/>
                <w:sz w:val="22"/>
                <w:szCs w:val="22"/>
              </w:rPr>
              <w:t>Meziříčí</w:t>
            </w:r>
          </w:p>
        </w:tc>
      </w:tr>
      <w:tr w:rsidR="0044744F" w:rsidRPr="00116F30" w:rsidTr="0044744F">
        <w:tc>
          <w:tcPr>
            <w:tcW w:w="2932" w:type="dxa"/>
          </w:tcPr>
          <w:p w:rsidR="0044744F" w:rsidRPr="00116F30" w:rsidRDefault="0044744F" w:rsidP="0044744F">
            <w:pPr>
              <w:pStyle w:val="bno"/>
              <w:rPr>
                <w:rFonts w:ascii="Arial" w:hAnsi="Arial" w:cs="Arial"/>
                <w:sz w:val="22"/>
                <w:szCs w:val="22"/>
              </w:rPr>
            </w:pPr>
          </w:p>
        </w:tc>
        <w:tc>
          <w:tcPr>
            <w:tcW w:w="6477" w:type="dxa"/>
          </w:tcPr>
          <w:p w:rsidR="0044744F" w:rsidRPr="00116F30" w:rsidRDefault="0044744F" w:rsidP="0044744F">
            <w:pPr>
              <w:pStyle w:val="bno"/>
              <w:rPr>
                <w:rFonts w:ascii="Arial" w:hAnsi="Arial" w:cs="Arial"/>
                <w:sz w:val="22"/>
                <w:szCs w:val="22"/>
              </w:rPr>
            </w:pPr>
          </w:p>
        </w:tc>
      </w:tr>
      <w:tr w:rsidR="0044744F" w:rsidRPr="00116F30" w:rsidTr="0044744F">
        <w:tc>
          <w:tcPr>
            <w:tcW w:w="2932" w:type="dxa"/>
          </w:tcPr>
          <w:p w:rsidR="0044744F" w:rsidRPr="00116F30" w:rsidRDefault="0044744F" w:rsidP="0044744F">
            <w:pPr>
              <w:pStyle w:val="bno"/>
              <w:rPr>
                <w:rFonts w:ascii="Arial" w:hAnsi="Arial" w:cs="Arial"/>
                <w:sz w:val="22"/>
                <w:szCs w:val="22"/>
              </w:rPr>
            </w:pPr>
            <w:r w:rsidRPr="00116F30">
              <w:rPr>
                <w:rFonts w:ascii="Arial" w:hAnsi="Arial" w:cs="Arial"/>
                <w:sz w:val="22"/>
                <w:szCs w:val="22"/>
              </w:rPr>
              <w:t>K rukám:</w:t>
            </w:r>
          </w:p>
        </w:tc>
        <w:tc>
          <w:tcPr>
            <w:tcW w:w="6477" w:type="dxa"/>
          </w:tcPr>
          <w:p w:rsidR="0044744F" w:rsidRPr="00116F30" w:rsidRDefault="0044744F" w:rsidP="0044744F">
            <w:pPr>
              <w:pStyle w:val="bno"/>
              <w:ind w:left="0"/>
              <w:rPr>
                <w:rFonts w:ascii="Arial" w:hAnsi="Arial" w:cs="Arial"/>
                <w:sz w:val="22"/>
                <w:szCs w:val="22"/>
              </w:rPr>
            </w:pPr>
            <w:r>
              <w:rPr>
                <w:rFonts w:ascii="Arial" w:hAnsi="Arial" w:cs="Arial"/>
                <w:sz w:val="22"/>
                <w:szCs w:val="22"/>
              </w:rPr>
              <w:t>Ing. Petr Žváček</w:t>
            </w:r>
          </w:p>
        </w:tc>
      </w:tr>
    </w:tbl>
    <w:p w:rsidR="0044744F" w:rsidRPr="0069508F" w:rsidRDefault="0044744F" w:rsidP="0044744F">
      <w:pPr>
        <w:pStyle w:val="bno"/>
        <w:rPr>
          <w:rFonts w:ascii="Arial" w:hAnsi="Arial" w:cs="Arial"/>
          <w:sz w:val="22"/>
          <w:szCs w:val="22"/>
        </w:rPr>
      </w:pPr>
      <w:r>
        <w:rPr>
          <w:rFonts w:ascii="Arial" w:hAnsi="Arial" w:cs="Arial"/>
          <w:sz w:val="22"/>
          <w:szCs w:val="22"/>
        </w:rPr>
        <w:tab/>
        <w:t>E-mail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color w:val="0000FF"/>
          <w:sz w:val="22"/>
          <w:szCs w:val="22"/>
        </w:rPr>
        <w:t>info@valmezgeo.cz</w:t>
      </w:r>
    </w:p>
    <w:p w:rsidR="00A676C4" w:rsidRDefault="00A676C4" w:rsidP="00A676C4">
      <w:pPr>
        <w:pStyle w:val="bno"/>
        <w:rPr>
          <w:rFonts w:ascii="Arial" w:hAnsi="Arial" w:cs="Arial"/>
          <w:sz w:val="22"/>
          <w:szCs w:val="22"/>
        </w:rPr>
      </w:pPr>
    </w:p>
    <w:p w:rsidR="0044744F" w:rsidRPr="0069508F" w:rsidRDefault="0044744F" w:rsidP="00A676C4">
      <w:pPr>
        <w:pStyle w:val="bno"/>
        <w:rPr>
          <w:rFonts w:ascii="Arial" w:hAnsi="Arial" w:cs="Arial"/>
          <w:sz w:val="22"/>
          <w:szCs w:val="22"/>
        </w:rPr>
      </w:pPr>
    </w:p>
    <w:p w:rsidR="00A676C4" w:rsidRPr="0069508F" w:rsidRDefault="00A676C4" w:rsidP="00A676C4">
      <w:pPr>
        <w:pStyle w:val="bno"/>
        <w:rPr>
          <w:rFonts w:ascii="Arial" w:hAnsi="Arial" w:cs="Arial"/>
          <w:sz w:val="22"/>
          <w:szCs w:val="22"/>
        </w:rPr>
      </w:pPr>
      <w:r w:rsidRPr="0069508F">
        <w:rPr>
          <w:rFonts w:ascii="Arial" w:hAnsi="Arial" w:cs="Arial"/>
          <w:sz w:val="22"/>
          <w:szCs w:val="22"/>
        </w:rPr>
        <w:lastRenderedPageBreak/>
        <w:t xml:space="preserve">Jakékoliv oznámení podle této </w:t>
      </w:r>
      <w:r w:rsidR="000256C1">
        <w:rPr>
          <w:rFonts w:ascii="Arial" w:hAnsi="Arial" w:cs="Arial"/>
          <w:sz w:val="22"/>
          <w:szCs w:val="22"/>
        </w:rPr>
        <w:t xml:space="preserve">Smlouvy </w:t>
      </w:r>
      <w:r w:rsidRPr="0069508F">
        <w:rPr>
          <w:rFonts w:ascii="Arial" w:hAnsi="Arial" w:cs="Arial"/>
          <w:sz w:val="22"/>
          <w:szCs w:val="22"/>
        </w:rPr>
        <w:t>bude považováno za doručené:</w:t>
      </w:r>
    </w:p>
    <w:p w:rsidR="00AD0405" w:rsidRDefault="00AD0405" w:rsidP="00A676C4">
      <w:pPr>
        <w:pStyle w:val="bh3"/>
        <w:numPr>
          <w:ilvl w:val="2"/>
          <w:numId w:val="4"/>
        </w:numPr>
        <w:rPr>
          <w:rFonts w:ascii="Arial" w:hAnsi="Arial" w:cs="Arial"/>
          <w:sz w:val="22"/>
          <w:szCs w:val="22"/>
        </w:rPr>
      </w:pPr>
      <w:r>
        <w:rPr>
          <w:rFonts w:ascii="Arial" w:hAnsi="Arial" w:cs="Arial"/>
          <w:sz w:val="22"/>
          <w:szCs w:val="22"/>
        </w:rPr>
        <w:t xml:space="preserve">dnem doručení elektronického oznámení na výše uvedenou emailovou adresu; nebo </w:t>
      </w:r>
    </w:p>
    <w:p w:rsidR="00A676C4" w:rsidRPr="0069508F" w:rsidRDefault="00A676C4" w:rsidP="00A676C4">
      <w:pPr>
        <w:pStyle w:val="bh3"/>
        <w:numPr>
          <w:ilvl w:val="2"/>
          <w:numId w:val="4"/>
        </w:numPr>
        <w:rPr>
          <w:rFonts w:ascii="Arial" w:hAnsi="Arial" w:cs="Arial"/>
          <w:sz w:val="22"/>
          <w:szCs w:val="22"/>
        </w:rPr>
      </w:pPr>
      <w:r w:rsidRPr="0069508F">
        <w:rPr>
          <w:rFonts w:ascii="Arial" w:hAnsi="Arial" w:cs="Arial"/>
          <w:sz w:val="22"/>
          <w:szCs w:val="22"/>
        </w:rPr>
        <w:t xml:space="preserve">dnem fyzického předání oznámení, je-li oznámení zasíláno prostřednictvím kurýra nebo doručováno osobně; nebo </w:t>
      </w:r>
    </w:p>
    <w:p w:rsidR="00A676C4" w:rsidRDefault="00A676C4" w:rsidP="00A676C4">
      <w:pPr>
        <w:pStyle w:val="bh3"/>
        <w:rPr>
          <w:rFonts w:ascii="Arial" w:hAnsi="Arial" w:cs="Arial"/>
          <w:sz w:val="22"/>
          <w:szCs w:val="22"/>
        </w:rPr>
      </w:pPr>
      <w:r w:rsidRPr="0069508F">
        <w:rPr>
          <w:rFonts w:ascii="Arial" w:hAnsi="Arial" w:cs="Arial"/>
          <w:sz w:val="22"/>
          <w:szCs w:val="22"/>
        </w:rPr>
        <w:t>dnem doručení potvrzeným na doručence, je-li oznáme</w:t>
      </w:r>
      <w:r w:rsidR="00FB5AB1">
        <w:rPr>
          <w:rFonts w:ascii="Arial" w:hAnsi="Arial" w:cs="Arial"/>
          <w:sz w:val="22"/>
          <w:szCs w:val="22"/>
        </w:rPr>
        <w:t>ní zasíláno doporučenou poštou; nebo</w:t>
      </w:r>
    </w:p>
    <w:p w:rsidR="00FB5AB1" w:rsidRPr="00FB5AB1" w:rsidRDefault="00FB5AB1" w:rsidP="00FB5AB1">
      <w:pPr>
        <w:pStyle w:val="bh3"/>
        <w:rPr>
          <w:rFonts w:ascii="Arial" w:hAnsi="Arial" w:cs="Arial"/>
          <w:sz w:val="22"/>
          <w:szCs w:val="22"/>
        </w:rPr>
      </w:pPr>
      <w:r w:rsidRPr="00FB5AB1">
        <w:rPr>
          <w:rFonts w:ascii="Arial" w:hAnsi="Arial" w:cs="Arial"/>
          <w:sz w:val="22"/>
          <w:szCs w:val="22"/>
        </w:rPr>
        <w:t xml:space="preserve">dnem, kdy bude, v případě, že doručení </w:t>
      </w:r>
      <w:r>
        <w:rPr>
          <w:rFonts w:ascii="Arial" w:hAnsi="Arial" w:cs="Arial"/>
          <w:sz w:val="22"/>
          <w:szCs w:val="22"/>
        </w:rPr>
        <w:t>výše uvedeným způsobem nebude z </w:t>
      </w:r>
      <w:r w:rsidRPr="00FB5AB1">
        <w:rPr>
          <w:rFonts w:ascii="Arial" w:hAnsi="Arial" w:cs="Arial"/>
          <w:sz w:val="22"/>
          <w:szCs w:val="22"/>
        </w:rPr>
        <w:t>jakéhokoli důvodu možné, oznámení zasláno doporučeno</w:t>
      </w:r>
      <w:r>
        <w:rPr>
          <w:rFonts w:ascii="Arial" w:hAnsi="Arial" w:cs="Arial"/>
          <w:sz w:val="22"/>
          <w:szCs w:val="22"/>
        </w:rPr>
        <w:t>u poštou na </w:t>
      </w:r>
      <w:r w:rsidRPr="00FB5AB1">
        <w:rPr>
          <w:rFonts w:ascii="Arial" w:hAnsi="Arial" w:cs="Arial"/>
          <w:sz w:val="22"/>
          <w:szCs w:val="22"/>
        </w:rPr>
        <w:t>adresu určenou shora uvedeným způsobem anebo na adresu zapsaného sídla příslušné Smluvní strany (bude-li od</w:t>
      </w:r>
      <w:r>
        <w:rPr>
          <w:rFonts w:ascii="Arial" w:hAnsi="Arial" w:cs="Arial"/>
          <w:sz w:val="22"/>
          <w:szCs w:val="22"/>
        </w:rPr>
        <w:t>lišná), avšak k jeho převzetí z </w:t>
      </w:r>
      <w:r w:rsidRPr="00FB5AB1">
        <w:rPr>
          <w:rFonts w:ascii="Arial" w:hAnsi="Arial" w:cs="Arial"/>
          <w:sz w:val="22"/>
          <w:szCs w:val="22"/>
        </w:rPr>
        <w:t>jakéhokoli důvodu nedojde, a to ani ve lhůtě tří (3) pracovních dnů od jeho uložení na příslušném poštovním úřadu.</w:t>
      </w:r>
    </w:p>
    <w:p w:rsidR="00C76A9D" w:rsidRPr="0069508F" w:rsidRDefault="00A676C4" w:rsidP="00A676C4">
      <w:pPr>
        <w:pStyle w:val="bno"/>
        <w:rPr>
          <w:rFonts w:ascii="Arial" w:hAnsi="Arial" w:cs="Arial"/>
          <w:sz w:val="22"/>
          <w:szCs w:val="22"/>
        </w:rPr>
      </w:pPr>
      <w:r w:rsidRPr="0069508F">
        <w:rPr>
          <w:rFonts w:ascii="Arial" w:hAnsi="Arial" w:cs="Arial"/>
          <w:sz w:val="22"/>
          <w:szCs w:val="22"/>
        </w:rPr>
        <w:t>Výše uvedené adresy mohou být měněn</w:t>
      </w:r>
      <w:r w:rsidR="009A7279">
        <w:rPr>
          <w:rFonts w:ascii="Arial" w:hAnsi="Arial" w:cs="Arial"/>
          <w:sz w:val="22"/>
          <w:szCs w:val="22"/>
        </w:rPr>
        <w:t>y</w:t>
      </w:r>
      <w:r w:rsidRPr="0069508F">
        <w:rPr>
          <w:rFonts w:ascii="Arial" w:hAnsi="Arial" w:cs="Arial"/>
          <w:sz w:val="22"/>
          <w:szCs w:val="22"/>
        </w:rPr>
        <w:t xml:space="preserve"> jednostranným písemným oznámením doručeným příslušnou Smluvní stranou </w:t>
      </w:r>
      <w:r w:rsidR="00D25F1F" w:rsidRPr="0069508F">
        <w:rPr>
          <w:rFonts w:ascii="Arial" w:hAnsi="Arial" w:cs="Arial"/>
          <w:sz w:val="22"/>
          <w:szCs w:val="22"/>
        </w:rPr>
        <w:t xml:space="preserve">druhé </w:t>
      </w:r>
      <w:r w:rsidRPr="0069508F">
        <w:rPr>
          <w:rFonts w:ascii="Arial" w:hAnsi="Arial" w:cs="Arial"/>
          <w:sz w:val="22"/>
          <w:szCs w:val="22"/>
        </w:rPr>
        <w:t>Smluvní stran</w:t>
      </w:r>
      <w:r w:rsidR="00D25F1F" w:rsidRPr="0069508F">
        <w:rPr>
          <w:rFonts w:ascii="Arial" w:hAnsi="Arial" w:cs="Arial"/>
          <w:sz w:val="22"/>
          <w:szCs w:val="22"/>
        </w:rPr>
        <w:t>ě</w:t>
      </w:r>
      <w:r w:rsidRPr="0069508F">
        <w:rPr>
          <w:rFonts w:ascii="Arial" w:hAnsi="Arial" w:cs="Arial"/>
          <w:sz w:val="22"/>
          <w:szCs w:val="22"/>
        </w:rPr>
        <w:t xml:space="preserve"> s tím, že takováto změna se stane účinnou uplynutím deseti (10) pracovních dnů od doručení takového oznámení.</w:t>
      </w:r>
    </w:p>
    <w:p w:rsidR="00404CAB" w:rsidRDefault="009A7279" w:rsidP="00A676C4">
      <w:pPr>
        <w:pStyle w:val="bno"/>
        <w:rPr>
          <w:rFonts w:ascii="Arial" w:hAnsi="Arial" w:cs="Arial"/>
          <w:sz w:val="22"/>
          <w:szCs w:val="22"/>
        </w:rPr>
      </w:pPr>
      <w:r w:rsidRPr="00D40756">
        <w:rPr>
          <w:rFonts w:ascii="Arial" w:hAnsi="Arial" w:cs="Arial"/>
          <w:sz w:val="22"/>
          <w:szCs w:val="22"/>
        </w:rPr>
        <w:t xml:space="preserve">Smluvní strany se dohodly, že </w:t>
      </w:r>
      <w:r>
        <w:rPr>
          <w:rFonts w:ascii="Arial" w:hAnsi="Arial" w:cs="Arial"/>
          <w:sz w:val="22"/>
          <w:szCs w:val="22"/>
        </w:rPr>
        <w:t>Katastrálnímu úřadu</w:t>
      </w:r>
      <w:r w:rsidRPr="00D40756">
        <w:rPr>
          <w:rFonts w:ascii="Arial" w:hAnsi="Arial" w:cs="Arial"/>
          <w:sz w:val="22"/>
          <w:szCs w:val="22"/>
        </w:rPr>
        <w:t xml:space="preserve"> může být jakékoli oznámení, žádost či jiné sdělení dle této </w:t>
      </w:r>
      <w:r w:rsidR="000256C1">
        <w:rPr>
          <w:rFonts w:ascii="Arial" w:hAnsi="Arial" w:cs="Arial"/>
          <w:sz w:val="22"/>
          <w:szCs w:val="22"/>
        </w:rPr>
        <w:t xml:space="preserve">Smlouvy </w:t>
      </w:r>
      <w:r w:rsidRPr="00D40756">
        <w:rPr>
          <w:rFonts w:ascii="Arial" w:hAnsi="Arial" w:cs="Arial"/>
          <w:sz w:val="22"/>
          <w:szCs w:val="22"/>
        </w:rPr>
        <w:t xml:space="preserve">doručeno též elektronickou poštou. </w:t>
      </w:r>
    </w:p>
    <w:p w:rsidR="00A676C4" w:rsidRPr="0069508F" w:rsidRDefault="00404CAB" w:rsidP="00A676C4">
      <w:pPr>
        <w:pStyle w:val="bno"/>
        <w:rPr>
          <w:rFonts w:ascii="Arial" w:hAnsi="Arial" w:cs="Arial"/>
          <w:sz w:val="22"/>
          <w:szCs w:val="22"/>
        </w:rPr>
      </w:pPr>
      <w:r w:rsidRPr="00404CAB">
        <w:rPr>
          <w:rFonts w:ascii="Arial" w:hAnsi="Arial" w:cs="Arial"/>
          <w:sz w:val="22"/>
          <w:szCs w:val="22"/>
        </w:rPr>
        <w:t xml:space="preserve">Smluvní strany se dále dohodly, že jakékoli oznámení, žádost či jiné sdělení, jež má být učiněno či dáno Smluvní straně dle této </w:t>
      </w:r>
      <w:r w:rsidR="000256C1">
        <w:rPr>
          <w:rFonts w:ascii="Arial" w:hAnsi="Arial" w:cs="Arial"/>
          <w:sz w:val="22"/>
          <w:szCs w:val="22"/>
        </w:rPr>
        <w:t>Smlouvy</w:t>
      </w:r>
      <w:r w:rsidRPr="00404CAB">
        <w:rPr>
          <w:rFonts w:ascii="Arial" w:hAnsi="Arial" w:cs="Arial"/>
          <w:sz w:val="22"/>
          <w:szCs w:val="22"/>
        </w:rPr>
        <w:t xml:space="preserve">, může být doručeno též do datové schránky Smluvní strany ve smyslu zákona č. 300/2008 Sb., </w:t>
      </w:r>
      <w:r w:rsidRPr="00404CAB">
        <w:rPr>
          <w:rFonts w:ascii="Arial" w:hAnsi="Arial" w:cs="Arial"/>
          <w:bCs/>
          <w:sz w:val="22"/>
          <w:szCs w:val="22"/>
        </w:rPr>
        <w:t>o elektronických úkonech a autorizované konverzi dokumentů, ve znění pozdějších předpisů</w:t>
      </w:r>
      <w:r w:rsidRPr="00404CAB">
        <w:rPr>
          <w:rFonts w:ascii="Arial" w:hAnsi="Arial" w:cs="Arial"/>
          <w:sz w:val="22"/>
          <w:szCs w:val="22"/>
        </w:rPr>
        <w:t xml:space="preserve">. Takové oznámení, žádost či jiné sdělení bude považováno za řádně doručené Katastrálnímu úřadu okamžikem dodání do jeho datové schránky a Poskytovateli za podmínek stanovených v ustanovení § 17 zákona č. 300/2008 Sb., </w:t>
      </w:r>
      <w:r w:rsidRPr="00404CAB">
        <w:rPr>
          <w:rFonts w:ascii="Arial" w:hAnsi="Arial" w:cs="Arial"/>
          <w:bCs/>
          <w:sz w:val="22"/>
          <w:szCs w:val="22"/>
        </w:rPr>
        <w:t>o elektronických úkonech a autorizované konverzi dokumentů, ve znění pozdějších předpisů</w:t>
      </w:r>
      <w:r w:rsidRPr="00404CAB">
        <w:rPr>
          <w:rFonts w:ascii="Arial" w:hAnsi="Arial" w:cs="Arial"/>
          <w:sz w:val="22"/>
          <w:szCs w:val="22"/>
        </w:rPr>
        <w:t>.</w:t>
      </w:r>
      <w:r w:rsidR="00A676C4" w:rsidRPr="0069508F">
        <w:rPr>
          <w:rFonts w:ascii="Arial" w:hAnsi="Arial" w:cs="Arial"/>
          <w:sz w:val="22"/>
          <w:szCs w:val="22"/>
        </w:rPr>
        <w:t xml:space="preserve"> </w:t>
      </w:r>
    </w:p>
    <w:p w:rsidR="00A676C4" w:rsidRPr="0069508F" w:rsidRDefault="00A676C4" w:rsidP="00A676C4">
      <w:pPr>
        <w:pStyle w:val="bh2"/>
        <w:rPr>
          <w:rFonts w:ascii="Arial" w:hAnsi="Arial" w:cs="Arial"/>
          <w:sz w:val="22"/>
          <w:szCs w:val="22"/>
        </w:rPr>
      </w:pPr>
      <w:bookmarkStart w:id="33" w:name="_Toc474321945"/>
      <w:bookmarkStart w:id="34" w:name="_Toc153187517"/>
      <w:r w:rsidRPr="0069508F">
        <w:rPr>
          <w:rFonts w:ascii="Arial" w:hAnsi="Arial" w:cs="Arial"/>
          <w:sz w:val="22"/>
          <w:szCs w:val="22"/>
        </w:rPr>
        <w:t xml:space="preserve">Doplnění a změny této </w:t>
      </w:r>
      <w:r w:rsidR="000256C1">
        <w:rPr>
          <w:rFonts w:ascii="Arial" w:hAnsi="Arial" w:cs="Arial"/>
          <w:sz w:val="22"/>
          <w:szCs w:val="22"/>
        </w:rPr>
        <w:t>Smlouvy</w:t>
      </w:r>
      <w:bookmarkEnd w:id="33"/>
      <w:r w:rsidR="000256C1">
        <w:rPr>
          <w:rFonts w:ascii="Arial" w:hAnsi="Arial" w:cs="Arial"/>
          <w:sz w:val="22"/>
          <w:szCs w:val="22"/>
        </w:rPr>
        <w:t xml:space="preserve"> </w:t>
      </w:r>
      <w:bookmarkEnd w:id="34"/>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Pokud není v této </w:t>
      </w:r>
      <w:r w:rsidR="0094252B">
        <w:rPr>
          <w:rFonts w:ascii="Arial" w:hAnsi="Arial" w:cs="Arial"/>
          <w:sz w:val="22"/>
          <w:szCs w:val="22"/>
        </w:rPr>
        <w:t>Smlouvě</w:t>
      </w:r>
      <w:r w:rsidRPr="0069508F">
        <w:rPr>
          <w:rFonts w:ascii="Arial" w:hAnsi="Arial" w:cs="Arial"/>
          <w:sz w:val="22"/>
          <w:szCs w:val="22"/>
        </w:rPr>
        <w:t xml:space="preserve"> výslovně stanoveno něco jiného, může být tato </w:t>
      </w:r>
      <w:r w:rsidR="00BF4E8F">
        <w:rPr>
          <w:rFonts w:ascii="Arial" w:hAnsi="Arial" w:cs="Arial"/>
          <w:sz w:val="22"/>
          <w:szCs w:val="22"/>
        </w:rPr>
        <w:t>S</w:t>
      </w:r>
      <w:r w:rsidR="00FF788A" w:rsidRPr="0069508F">
        <w:rPr>
          <w:rFonts w:ascii="Arial" w:hAnsi="Arial" w:cs="Arial"/>
          <w:sz w:val="22"/>
          <w:szCs w:val="22"/>
        </w:rPr>
        <w:t>mlo</w:t>
      </w:r>
      <w:r w:rsidRPr="0069508F">
        <w:rPr>
          <w:rFonts w:ascii="Arial" w:hAnsi="Arial" w:cs="Arial"/>
          <w:sz w:val="22"/>
          <w:szCs w:val="22"/>
        </w:rPr>
        <w:t>uva</w:t>
      </w:r>
      <w:r w:rsidR="009940D5">
        <w:rPr>
          <w:rFonts w:ascii="Arial" w:hAnsi="Arial" w:cs="Arial"/>
          <w:sz w:val="22"/>
          <w:szCs w:val="22"/>
        </w:rPr>
        <w:t>,</w:t>
      </w:r>
      <w:r w:rsidRPr="0069508F">
        <w:rPr>
          <w:rFonts w:ascii="Arial" w:hAnsi="Arial" w:cs="Arial"/>
          <w:sz w:val="22"/>
          <w:szCs w:val="22"/>
        </w:rPr>
        <w:t xml:space="preserve"> (včetně jejích příloh) doplňována nebo měněna pouze ve formě písem</w:t>
      </w:r>
      <w:r w:rsidR="00AF12C4">
        <w:rPr>
          <w:rFonts w:ascii="Arial" w:hAnsi="Arial" w:cs="Arial"/>
          <w:sz w:val="22"/>
          <w:szCs w:val="22"/>
        </w:rPr>
        <w:t>ných dodatků podepsaných</w:t>
      </w:r>
      <w:r w:rsidRPr="0069508F">
        <w:rPr>
          <w:rFonts w:ascii="Arial" w:hAnsi="Arial" w:cs="Arial"/>
          <w:sz w:val="22"/>
          <w:szCs w:val="22"/>
        </w:rPr>
        <w:t xml:space="preserve"> Smluvními stranami. Jakákoliv Smluvní strana bude oprávněna iniciovat jednání směřující k doplnění či změně této </w:t>
      </w:r>
      <w:r w:rsidR="000256C1">
        <w:rPr>
          <w:rFonts w:ascii="Arial" w:hAnsi="Arial" w:cs="Arial"/>
          <w:sz w:val="22"/>
          <w:szCs w:val="22"/>
        </w:rPr>
        <w:t xml:space="preserve">Smlouvy </w:t>
      </w:r>
      <w:r w:rsidRPr="0069508F">
        <w:rPr>
          <w:rFonts w:ascii="Arial" w:hAnsi="Arial" w:cs="Arial"/>
          <w:sz w:val="22"/>
          <w:szCs w:val="22"/>
        </w:rPr>
        <w:t xml:space="preserve">prostřednictvím písemného oznámení zaslaného </w:t>
      </w:r>
      <w:r w:rsidR="00D25F1F" w:rsidRPr="0069508F">
        <w:rPr>
          <w:rFonts w:ascii="Arial" w:hAnsi="Arial" w:cs="Arial"/>
          <w:sz w:val="22"/>
          <w:szCs w:val="22"/>
        </w:rPr>
        <w:t xml:space="preserve">druhé </w:t>
      </w:r>
      <w:r w:rsidRPr="0069508F">
        <w:rPr>
          <w:rFonts w:ascii="Arial" w:hAnsi="Arial" w:cs="Arial"/>
          <w:sz w:val="22"/>
          <w:szCs w:val="22"/>
        </w:rPr>
        <w:t>Smluvní stran</w:t>
      </w:r>
      <w:r w:rsidR="00D25F1F" w:rsidRPr="0069508F">
        <w:rPr>
          <w:rFonts w:ascii="Arial" w:hAnsi="Arial" w:cs="Arial"/>
          <w:sz w:val="22"/>
          <w:szCs w:val="22"/>
        </w:rPr>
        <w:t>ě</w:t>
      </w:r>
      <w:r w:rsidRPr="0069508F">
        <w:rPr>
          <w:rFonts w:ascii="Arial" w:hAnsi="Arial" w:cs="Arial"/>
          <w:sz w:val="22"/>
          <w:szCs w:val="22"/>
        </w:rPr>
        <w:t xml:space="preserve">, načež Smluvní strany provedou veškeré potřebné analýzy a v dobré víře povedou jednání o předmětné záležitosti. </w:t>
      </w:r>
    </w:p>
    <w:p w:rsidR="00A676C4" w:rsidRPr="0069508F" w:rsidRDefault="00A676C4" w:rsidP="00A676C4">
      <w:pPr>
        <w:pStyle w:val="bh2"/>
        <w:rPr>
          <w:rFonts w:ascii="Arial" w:hAnsi="Arial" w:cs="Arial"/>
          <w:sz w:val="22"/>
          <w:szCs w:val="22"/>
        </w:rPr>
      </w:pPr>
      <w:bookmarkStart w:id="35" w:name="_Toc153187519"/>
      <w:bookmarkStart w:id="36" w:name="_Toc215397529"/>
      <w:bookmarkStart w:id="37" w:name="_Toc474321946"/>
      <w:r w:rsidRPr="0069508F">
        <w:rPr>
          <w:rFonts w:ascii="Arial" w:hAnsi="Arial" w:cs="Arial"/>
          <w:sz w:val="22"/>
          <w:szCs w:val="22"/>
        </w:rPr>
        <w:t>Oddělitelnost.</w:t>
      </w:r>
      <w:bookmarkEnd w:id="35"/>
      <w:bookmarkEnd w:id="36"/>
      <w:bookmarkEnd w:id="37"/>
    </w:p>
    <w:p w:rsidR="00A676C4" w:rsidRDefault="00A676C4" w:rsidP="00A676C4">
      <w:pPr>
        <w:pStyle w:val="bno"/>
        <w:rPr>
          <w:rFonts w:ascii="Arial" w:hAnsi="Arial" w:cs="Arial"/>
          <w:sz w:val="22"/>
          <w:szCs w:val="22"/>
        </w:rPr>
      </w:pPr>
      <w:r w:rsidRPr="0069508F">
        <w:rPr>
          <w:rFonts w:ascii="Arial" w:hAnsi="Arial" w:cs="Arial"/>
          <w:sz w:val="22"/>
          <w:szCs w:val="22"/>
        </w:rPr>
        <w:t xml:space="preserve">Je-li nebo stane-li se některé ustanovení této </w:t>
      </w:r>
      <w:r w:rsidR="000256C1">
        <w:rPr>
          <w:rFonts w:ascii="Arial" w:hAnsi="Arial" w:cs="Arial"/>
          <w:sz w:val="22"/>
          <w:szCs w:val="22"/>
        </w:rPr>
        <w:t xml:space="preserve">Smlouvy </w:t>
      </w:r>
      <w:r w:rsidRPr="0069508F">
        <w:rPr>
          <w:rFonts w:ascii="Arial" w:hAnsi="Arial" w:cs="Arial"/>
          <w:sz w:val="22"/>
          <w:szCs w:val="22"/>
        </w:rPr>
        <w:t xml:space="preserve">neplatným, nevymahatelným nebo neúčinným, nedotýká se tato neplatnost, nevymahatelnost či neúčinnost ostatních ustanovení této </w:t>
      </w:r>
      <w:r w:rsidR="000256C1">
        <w:rPr>
          <w:rFonts w:ascii="Arial" w:hAnsi="Arial" w:cs="Arial"/>
          <w:sz w:val="22"/>
          <w:szCs w:val="22"/>
        </w:rPr>
        <w:t>Smlouvy</w:t>
      </w:r>
      <w:r w:rsidRPr="0069508F">
        <w:rPr>
          <w:rFonts w:ascii="Arial" w:hAnsi="Arial" w:cs="Arial"/>
          <w:sz w:val="22"/>
          <w:szCs w:val="22"/>
        </w:rPr>
        <w:t xml:space="preserve">. Smluvní strany se zavazují nahradit do pěti (5) </w:t>
      </w:r>
      <w:r w:rsidRPr="0069508F">
        <w:rPr>
          <w:rFonts w:ascii="Arial" w:hAnsi="Arial" w:cs="Arial"/>
          <w:sz w:val="22"/>
          <w:szCs w:val="22"/>
        </w:rPr>
        <w:lastRenderedPageBreak/>
        <w:t>pracovních dnů po doručení výzvy druhé Smluvní strany neplatné, nevymahatelné nebo neúčinné ustanovení ustanovením platným, vymahatelným a účinným se stejným nebo obdobným obchodním a právním smyslem, případně uzavřít novou smlouvu.</w:t>
      </w:r>
    </w:p>
    <w:p w:rsidR="00074202" w:rsidRPr="0069508F" w:rsidRDefault="00074202" w:rsidP="00074202">
      <w:pPr>
        <w:pStyle w:val="bh2"/>
        <w:rPr>
          <w:rFonts w:ascii="Arial" w:hAnsi="Arial" w:cs="Arial"/>
          <w:sz w:val="22"/>
          <w:szCs w:val="22"/>
        </w:rPr>
      </w:pPr>
      <w:bookmarkStart w:id="38" w:name="_Toc215397530"/>
      <w:bookmarkStart w:id="39" w:name="_Toc474321947"/>
      <w:r w:rsidRPr="0069508F">
        <w:rPr>
          <w:rFonts w:ascii="Arial" w:hAnsi="Arial" w:cs="Arial"/>
          <w:sz w:val="22"/>
          <w:szCs w:val="22"/>
        </w:rPr>
        <w:t xml:space="preserve">Závaznost pro právní nástupce </w:t>
      </w:r>
      <w:r w:rsidR="007532FD" w:rsidRPr="0069508F">
        <w:rPr>
          <w:rFonts w:ascii="Arial" w:hAnsi="Arial" w:cs="Arial"/>
          <w:sz w:val="22"/>
          <w:szCs w:val="22"/>
        </w:rPr>
        <w:t>S</w:t>
      </w:r>
      <w:r w:rsidRPr="0069508F">
        <w:rPr>
          <w:rFonts w:ascii="Arial" w:hAnsi="Arial" w:cs="Arial"/>
          <w:sz w:val="22"/>
          <w:szCs w:val="22"/>
        </w:rPr>
        <w:t>mluvních stran</w:t>
      </w:r>
      <w:bookmarkEnd w:id="38"/>
      <w:bookmarkEnd w:id="39"/>
    </w:p>
    <w:p w:rsidR="00074202" w:rsidRDefault="00074202" w:rsidP="00074202">
      <w:pPr>
        <w:pStyle w:val="bno"/>
        <w:rPr>
          <w:rFonts w:ascii="Arial" w:hAnsi="Arial" w:cs="Arial"/>
          <w:sz w:val="22"/>
          <w:szCs w:val="22"/>
        </w:rPr>
      </w:pPr>
      <w:r w:rsidRPr="0069508F">
        <w:rPr>
          <w:rFonts w:ascii="Arial" w:hAnsi="Arial" w:cs="Arial"/>
          <w:sz w:val="22"/>
          <w:szCs w:val="22"/>
        </w:rPr>
        <w:t xml:space="preserve">Smluvní strany se dohodly a souhlasí s tím, aby veškerá práva a povinnosti </w:t>
      </w:r>
      <w:r w:rsidR="007532FD" w:rsidRPr="0069508F">
        <w:rPr>
          <w:rFonts w:ascii="Arial" w:hAnsi="Arial" w:cs="Arial"/>
          <w:sz w:val="22"/>
          <w:szCs w:val="22"/>
        </w:rPr>
        <w:t>S</w:t>
      </w:r>
      <w:r w:rsidRPr="0069508F">
        <w:rPr>
          <w:rFonts w:ascii="Arial" w:hAnsi="Arial" w:cs="Arial"/>
          <w:sz w:val="22"/>
          <w:szCs w:val="22"/>
        </w:rPr>
        <w:t xml:space="preserve">mluvních stran zavazovala rovněž jejich právní nástupce. </w:t>
      </w:r>
    </w:p>
    <w:p w:rsidR="00A676C4" w:rsidRPr="0069508F" w:rsidRDefault="00A676C4" w:rsidP="00A676C4">
      <w:pPr>
        <w:pStyle w:val="bh2"/>
        <w:rPr>
          <w:rFonts w:ascii="Arial" w:hAnsi="Arial" w:cs="Arial"/>
          <w:sz w:val="22"/>
          <w:szCs w:val="22"/>
        </w:rPr>
      </w:pPr>
      <w:bookmarkStart w:id="40" w:name="_Toc153187520"/>
      <w:bookmarkStart w:id="41" w:name="_Toc215397531"/>
      <w:bookmarkStart w:id="42" w:name="_Toc474321948"/>
      <w:r w:rsidRPr="0069508F">
        <w:rPr>
          <w:rFonts w:ascii="Arial" w:hAnsi="Arial" w:cs="Arial"/>
          <w:sz w:val="22"/>
          <w:szCs w:val="22"/>
        </w:rPr>
        <w:t>Stejnopisy.</w:t>
      </w:r>
      <w:bookmarkEnd w:id="40"/>
      <w:bookmarkEnd w:id="41"/>
      <w:bookmarkEnd w:id="42"/>
    </w:p>
    <w:p w:rsidR="00A676C4" w:rsidRDefault="00A676C4" w:rsidP="00A676C4">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sz w:val="22"/>
          <w:szCs w:val="22"/>
        </w:rPr>
        <w:t xml:space="preserve">Smlouvy </w:t>
      </w:r>
      <w:r w:rsidRPr="0069508F">
        <w:rPr>
          <w:rFonts w:ascii="Arial" w:hAnsi="Arial" w:cs="Arial"/>
          <w:sz w:val="22"/>
          <w:szCs w:val="22"/>
        </w:rPr>
        <w:t xml:space="preserve">je vyhotovena ve </w:t>
      </w:r>
      <w:r w:rsidR="001B6FA8">
        <w:rPr>
          <w:rFonts w:ascii="Arial" w:hAnsi="Arial" w:cs="Arial"/>
          <w:sz w:val="22"/>
          <w:szCs w:val="22"/>
        </w:rPr>
        <w:t>dvou</w:t>
      </w:r>
      <w:r w:rsidRPr="0069508F">
        <w:rPr>
          <w:rFonts w:ascii="Arial" w:hAnsi="Arial" w:cs="Arial"/>
          <w:sz w:val="22"/>
          <w:szCs w:val="22"/>
        </w:rPr>
        <w:t xml:space="preserve"> stejnopisech, z nichž každý bude považován za prvopis. Každá ze Smluvních stran</w:t>
      </w:r>
      <w:r w:rsidR="00BB0330" w:rsidRPr="0069508F">
        <w:rPr>
          <w:rFonts w:ascii="Arial" w:hAnsi="Arial" w:cs="Arial"/>
          <w:sz w:val="22"/>
          <w:szCs w:val="22"/>
        </w:rPr>
        <w:t xml:space="preserve"> </w:t>
      </w:r>
      <w:r w:rsidRPr="0069508F">
        <w:rPr>
          <w:rFonts w:ascii="Arial" w:hAnsi="Arial" w:cs="Arial"/>
          <w:sz w:val="22"/>
          <w:szCs w:val="22"/>
        </w:rPr>
        <w:t xml:space="preserve">obdrží po jednom stejnopisu této </w:t>
      </w:r>
      <w:r w:rsidR="000256C1">
        <w:rPr>
          <w:rFonts w:ascii="Arial" w:hAnsi="Arial" w:cs="Arial"/>
          <w:sz w:val="22"/>
          <w:szCs w:val="22"/>
        </w:rPr>
        <w:t>Smlouvy</w:t>
      </w:r>
      <w:r w:rsidR="00FE5E63" w:rsidRPr="0069508F">
        <w:rPr>
          <w:rFonts w:ascii="Arial" w:hAnsi="Arial" w:cs="Arial"/>
          <w:sz w:val="22"/>
          <w:szCs w:val="22"/>
        </w:rPr>
        <w:t>.</w:t>
      </w:r>
    </w:p>
    <w:p w:rsidR="00A676C4" w:rsidRPr="0069508F" w:rsidRDefault="00A676C4" w:rsidP="00572E9F">
      <w:pPr>
        <w:pStyle w:val="bh2"/>
        <w:keepNext/>
        <w:rPr>
          <w:rFonts w:ascii="Arial" w:hAnsi="Arial" w:cs="Arial"/>
          <w:sz w:val="22"/>
          <w:szCs w:val="22"/>
        </w:rPr>
      </w:pPr>
      <w:bookmarkStart w:id="43" w:name="_Toc153187521"/>
      <w:bookmarkStart w:id="44" w:name="_Toc215397532"/>
      <w:bookmarkStart w:id="45" w:name="_Toc474321949"/>
      <w:r w:rsidRPr="0069508F">
        <w:rPr>
          <w:rFonts w:ascii="Arial" w:hAnsi="Arial" w:cs="Arial"/>
          <w:sz w:val="22"/>
          <w:szCs w:val="22"/>
        </w:rPr>
        <w:t>Přílohy</w:t>
      </w:r>
      <w:bookmarkEnd w:id="43"/>
      <w:bookmarkEnd w:id="44"/>
      <w:bookmarkEnd w:id="45"/>
    </w:p>
    <w:p w:rsidR="00A676C4" w:rsidRPr="0069508F" w:rsidRDefault="00A676C4" w:rsidP="000145D9">
      <w:pPr>
        <w:pStyle w:val="bno"/>
        <w:rPr>
          <w:rFonts w:ascii="Arial" w:hAnsi="Arial" w:cs="Arial"/>
          <w:sz w:val="22"/>
          <w:szCs w:val="22"/>
        </w:rPr>
      </w:pPr>
      <w:r w:rsidRPr="0069508F">
        <w:rPr>
          <w:rFonts w:ascii="Arial" w:hAnsi="Arial" w:cs="Arial"/>
          <w:sz w:val="22"/>
          <w:szCs w:val="22"/>
        </w:rPr>
        <w:t xml:space="preserve">Nedílnou součástí </w:t>
      </w:r>
      <w:r w:rsidR="000256C1">
        <w:rPr>
          <w:rFonts w:ascii="Arial" w:hAnsi="Arial" w:cs="Arial"/>
          <w:sz w:val="22"/>
          <w:szCs w:val="22"/>
        </w:rPr>
        <w:t xml:space="preserve">Smlouvy </w:t>
      </w:r>
      <w:r w:rsidRPr="0069508F">
        <w:rPr>
          <w:rFonts w:ascii="Arial" w:hAnsi="Arial" w:cs="Arial"/>
          <w:sz w:val="22"/>
          <w:szCs w:val="22"/>
        </w:rPr>
        <w:t>j</w:t>
      </w:r>
      <w:r w:rsidR="00700BFD">
        <w:rPr>
          <w:rFonts w:ascii="Arial" w:hAnsi="Arial" w:cs="Arial"/>
          <w:sz w:val="22"/>
          <w:szCs w:val="22"/>
        </w:rPr>
        <w:t>e</w:t>
      </w:r>
      <w:r w:rsidRPr="0069508F">
        <w:rPr>
          <w:rFonts w:ascii="Arial" w:hAnsi="Arial" w:cs="Arial"/>
          <w:sz w:val="22"/>
          <w:szCs w:val="22"/>
        </w:rPr>
        <w:t xml:space="preserve"> </w:t>
      </w:r>
      <w:r w:rsidR="00700BFD">
        <w:rPr>
          <w:rFonts w:ascii="Arial" w:hAnsi="Arial" w:cs="Arial"/>
          <w:sz w:val="22"/>
          <w:szCs w:val="22"/>
        </w:rPr>
        <w:t>její</w:t>
      </w:r>
      <w:r w:rsidRPr="0069508F">
        <w:rPr>
          <w:rFonts w:ascii="Arial" w:hAnsi="Arial" w:cs="Arial"/>
          <w:sz w:val="22"/>
          <w:szCs w:val="22"/>
        </w:rPr>
        <w:t xml:space="preserve"> </w:t>
      </w:r>
      <w:r w:rsidR="00D945BF">
        <w:rPr>
          <w:rFonts w:ascii="Arial" w:hAnsi="Arial" w:cs="Arial"/>
          <w:sz w:val="22"/>
          <w:szCs w:val="22"/>
        </w:rPr>
        <w:t>P</w:t>
      </w:r>
      <w:r w:rsidRPr="0069508F">
        <w:rPr>
          <w:rFonts w:ascii="Arial" w:hAnsi="Arial" w:cs="Arial"/>
          <w:sz w:val="22"/>
          <w:szCs w:val="22"/>
        </w:rPr>
        <w:t>říloh</w:t>
      </w:r>
      <w:r w:rsidR="00700BFD">
        <w:rPr>
          <w:rFonts w:ascii="Arial" w:hAnsi="Arial" w:cs="Arial"/>
          <w:sz w:val="22"/>
          <w:szCs w:val="22"/>
        </w:rPr>
        <w:t>a</w:t>
      </w:r>
      <w:r w:rsidR="00D945BF">
        <w:rPr>
          <w:rFonts w:ascii="Arial" w:hAnsi="Arial" w:cs="Arial"/>
          <w:sz w:val="22"/>
          <w:szCs w:val="22"/>
        </w:rPr>
        <w:t xml:space="preserve"> č. 1</w:t>
      </w:r>
      <w:r w:rsidRPr="0069508F">
        <w:rPr>
          <w:rFonts w:ascii="Arial" w:hAnsi="Arial" w:cs="Arial"/>
          <w:sz w:val="22"/>
          <w:szCs w:val="22"/>
        </w:rPr>
        <w:t>:</w:t>
      </w:r>
    </w:p>
    <w:p w:rsidR="00F446CB" w:rsidRDefault="00A676C4" w:rsidP="000145D9">
      <w:pPr>
        <w:pStyle w:val="bno"/>
        <w:rPr>
          <w:rFonts w:ascii="Arial" w:hAnsi="Arial" w:cs="Arial"/>
          <w:sz w:val="22"/>
          <w:szCs w:val="22"/>
        </w:rPr>
      </w:pPr>
      <w:r w:rsidRPr="0069508F">
        <w:rPr>
          <w:rFonts w:ascii="Arial" w:hAnsi="Arial" w:cs="Arial"/>
          <w:sz w:val="22"/>
          <w:szCs w:val="22"/>
        </w:rPr>
        <w:t>Příloha č. 1</w:t>
      </w:r>
      <w:r w:rsidR="001C305D">
        <w:rPr>
          <w:rFonts w:ascii="Arial" w:hAnsi="Arial" w:cs="Arial"/>
          <w:sz w:val="22"/>
          <w:szCs w:val="22"/>
        </w:rPr>
        <w:t xml:space="preserve"> </w:t>
      </w:r>
      <w:r w:rsidRPr="0069508F">
        <w:rPr>
          <w:rFonts w:ascii="Arial" w:hAnsi="Arial" w:cs="Arial"/>
          <w:sz w:val="22"/>
          <w:szCs w:val="22"/>
        </w:rPr>
        <w:t>–</w:t>
      </w:r>
      <w:r w:rsidR="00D945BF">
        <w:rPr>
          <w:rFonts w:ascii="Arial" w:hAnsi="Arial" w:cs="Arial"/>
          <w:sz w:val="22"/>
          <w:szCs w:val="22"/>
        </w:rPr>
        <w:t xml:space="preserve"> </w:t>
      </w:r>
      <w:r w:rsidR="00F446CB" w:rsidRPr="004537F6">
        <w:rPr>
          <w:rFonts w:ascii="Arial" w:hAnsi="Arial" w:cs="Arial"/>
          <w:sz w:val="22"/>
          <w:szCs w:val="22"/>
        </w:rPr>
        <w:t>obsahující specifikaci jednotlivých poptávaných služeb.</w:t>
      </w:r>
    </w:p>
    <w:p w:rsidR="00A676C4" w:rsidRPr="0069508F" w:rsidRDefault="00A676C4" w:rsidP="00A676C4">
      <w:pPr>
        <w:pStyle w:val="bh2"/>
        <w:rPr>
          <w:rFonts w:ascii="Arial" w:hAnsi="Arial" w:cs="Arial"/>
          <w:sz w:val="22"/>
          <w:szCs w:val="22"/>
        </w:rPr>
      </w:pPr>
      <w:bookmarkStart w:id="46" w:name="_Toc153187522"/>
      <w:bookmarkStart w:id="47" w:name="_Toc215397533"/>
      <w:bookmarkStart w:id="48" w:name="_Toc474321950"/>
      <w:r w:rsidRPr="0069508F">
        <w:rPr>
          <w:rFonts w:ascii="Arial" w:hAnsi="Arial" w:cs="Arial"/>
          <w:sz w:val="22"/>
          <w:szCs w:val="22"/>
        </w:rPr>
        <w:t>Jazyk.</w:t>
      </w:r>
      <w:bookmarkEnd w:id="46"/>
      <w:bookmarkEnd w:id="47"/>
      <w:bookmarkEnd w:id="48"/>
    </w:p>
    <w:p w:rsidR="00D25F1F" w:rsidRDefault="00D25F1F" w:rsidP="000145D9">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sz w:val="22"/>
          <w:szCs w:val="22"/>
        </w:rPr>
        <w:t>Smlouv</w:t>
      </w:r>
      <w:r w:rsidR="00AF12C4">
        <w:rPr>
          <w:rFonts w:ascii="Arial" w:hAnsi="Arial" w:cs="Arial"/>
          <w:sz w:val="22"/>
          <w:szCs w:val="22"/>
        </w:rPr>
        <w:t>a</w:t>
      </w:r>
      <w:r w:rsidR="00F96827">
        <w:rPr>
          <w:rFonts w:ascii="Arial" w:hAnsi="Arial" w:cs="Arial"/>
          <w:sz w:val="22"/>
          <w:szCs w:val="22"/>
        </w:rPr>
        <w:t xml:space="preserve"> </w:t>
      </w:r>
      <w:r w:rsidRPr="0069508F">
        <w:rPr>
          <w:rFonts w:ascii="Arial" w:hAnsi="Arial" w:cs="Arial"/>
          <w:sz w:val="22"/>
          <w:szCs w:val="22"/>
        </w:rPr>
        <w:t>je vyhotovena v českém jazyce a tato verze bude rozhodující bez ohledu na jakýkoli její překlad, který může být pro jakýkoli účel pořízen.</w:t>
      </w:r>
    </w:p>
    <w:p w:rsidR="00A676C4" w:rsidRPr="0069508F" w:rsidRDefault="00A676C4" w:rsidP="00A676C4">
      <w:pPr>
        <w:pStyle w:val="bh2"/>
        <w:rPr>
          <w:rFonts w:ascii="Arial" w:hAnsi="Arial" w:cs="Arial"/>
          <w:sz w:val="22"/>
          <w:szCs w:val="22"/>
        </w:rPr>
      </w:pPr>
      <w:bookmarkStart w:id="49" w:name="_Toc153187523"/>
      <w:bookmarkStart w:id="50" w:name="_Toc215397534"/>
      <w:bookmarkStart w:id="51" w:name="_Toc474321951"/>
      <w:r w:rsidRPr="0069508F">
        <w:rPr>
          <w:rFonts w:ascii="Arial" w:hAnsi="Arial" w:cs="Arial"/>
          <w:sz w:val="22"/>
          <w:szCs w:val="22"/>
        </w:rPr>
        <w:t>Řešení sporů.</w:t>
      </w:r>
      <w:bookmarkEnd w:id="49"/>
      <w:bookmarkEnd w:id="50"/>
      <w:bookmarkEnd w:id="51"/>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color w:val="000000"/>
          <w:sz w:val="22"/>
          <w:szCs w:val="22"/>
        </w:rPr>
        <w:t>Smlouv</w:t>
      </w:r>
      <w:r w:rsidR="00D945BF">
        <w:rPr>
          <w:rFonts w:ascii="Arial" w:hAnsi="Arial" w:cs="Arial"/>
          <w:color w:val="000000"/>
          <w:sz w:val="22"/>
          <w:szCs w:val="22"/>
        </w:rPr>
        <w:t>a</w:t>
      </w:r>
      <w:r w:rsidRPr="0069508F">
        <w:rPr>
          <w:rFonts w:ascii="Arial" w:hAnsi="Arial" w:cs="Arial"/>
          <w:sz w:val="22"/>
          <w:szCs w:val="22"/>
        </w:rPr>
        <w:t xml:space="preserve"> se řídí právním řádem České republiky, </w:t>
      </w:r>
      <w:r w:rsidRPr="0069508F">
        <w:rPr>
          <w:rFonts w:ascii="Arial" w:hAnsi="Arial" w:cs="Arial"/>
          <w:color w:val="000000"/>
          <w:sz w:val="22"/>
          <w:szCs w:val="22"/>
        </w:rPr>
        <w:t>zejména příslušnými ustanoveními OZ a Z</w:t>
      </w:r>
      <w:r w:rsidR="0027195A">
        <w:rPr>
          <w:rFonts w:ascii="Arial" w:hAnsi="Arial" w:cs="Arial"/>
          <w:color w:val="000000"/>
          <w:sz w:val="22"/>
          <w:szCs w:val="22"/>
        </w:rPr>
        <w:t>Z</w:t>
      </w:r>
      <w:r w:rsidRPr="0069508F">
        <w:rPr>
          <w:rFonts w:ascii="Arial" w:hAnsi="Arial" w:cs="Arial"/>
          <w:color w:val="000000"/>
          <w:sz w:val="22"/>
          <w:szCs w:val="22"/>
        </w:rPr>
        <w:t xml:space="preserve">VZ. </w:t>
      </w:r>
      <w:r w:rsidRPr="0069508F">
        <w:rPr>
          <w:rFonts w:ascii="Arial" w:hAnsi="Arial" w:cs="Arial"/>
          <w:sz w:val="22"/>
          <w:szCs w:val="22"/>
        </w:rPr>
        <w:t xml:space="preserve">Veškeré spory mezi Smluvními stranami </w:t>
      </w:r>
      <w:r w:rsidR="000145D9" w:rsidRPr="0069508F">
        <w:rPr>
          <w:rFonts w:ascii="Arial" w:hAnsi="Arial" w:cs="Arial"/>
          <w:sz w:val="22"/>
          <w:szCs w:val="22"/>
        </w:rPr>
        <w:t xml:space="preserve">vzniklé </w:t>
      </w:r>
      <w:r w:rsidRPr="0069508F">
        <w:rPr>
          <w:rFonts w:ascii="Arial" w:hAnsi="Arial" w:cs="Arial"/>
          <w:sz w:val="22"/>
          <w:szCs w:val="22"/>
        </w:rPr>
        <w:t xml:space="preserve">z této </w:t>
      </w:r>
      <w:r w:rsidR="000256C1">
        <w:rPr>
          <w:rFonts w:ascii="Arial" w:hAnsi="Arial" w:cs="Arial"/>
          <w:color w:val="000000"/>
          <w:sz w:val="22"/>
          <w:szCs w:val="22"/>
        </w:rPr>
        <w:t>Smlouvy</w:t>
      </w:r>
      <w:r w:rsidRPr="0069508F">
        <w:rPr>
          <w:rFonts w:ascii="Arial" w:hAnsi="Arial" w:cs="Arial"/>
          <w:sz w:val="22"/>
          <w:szCs w:val="22"/>
        </w:rPr>
        <w:t xml:space="preserve"> nebo v souvislosti s n</w:t>
      </w:r>
      <w:r w:rsidR="00D25F1F" w:rsidRPr="0069508F">
        <w:rPr>
          <w:rFonts w:ascii="Arial" w:hAnsi="Arial" w:cs="Arial"/>
          <w:sz w:val="22"/>
          <w:szCs w:val="22"/>
        </w:rPr>
        <w:t>í</w:t>
      </w:r>
      <w:r w:rsidRPr="0069508F">
        <w:rPr>
          <w:rFonts w:ascii="Arial" w:hAnsi="Arial" w:cs="Arial"/>
          <w:sz w:val="22"/>
          <w:szCs w:val="22"/>
        </w:rPr>
        <w:t xml:space="preserve"> budou řešeny pokud možno nejprve smírně. Nebude-li smírného řešení dosaženo, budou spory vyřešeny v rozhodčím řízení u Rozhodčího soudu při Hospodářské komoře České republiky a Agrární komoře České republiky dle jeho Řádu a Pravidel třemi rozhodci. Jednacím jazykem bude jazyk český a místem jednání bude Praha.</w:t>
      </w:r>
    </w:p>
    <w:p w:rsidR="000070C1" w:rsidRDefault="00A676C4" w:rsidP="004C4C56">
      <w:pPr>
        <w:pStyle w:val="bno"/>
        <w:rPr>
          <w:rFonts w:ascii="Arial" w:hAnsi="Arial" w:cs="Arial"/>
          <w:sz w:val="22"/>
          <w:szCs w:val="22"/>
        </w:rPr>
      </w:pPr>
      <w:r w:rsidRPr="004C4C56">
        <w:rPr>
          <w:rFonts w:ascii="Arial" w:hAnsi="Arial" w:cs="Arial"/>
          <w:sz w:val="22"/>
          <w:szCs w:val="22"/>
        </w:rPr>
        <w:t xml:space="preserve">Smluvní strany tímto prohlašují, že neexistuje žádné ústní ujednání, smlouva či řízení některé Smluvní strany, které by nepříznivě ovlivnilo výkon jakýchkoliv práv a povinností dle této </w:t>
      </w:r>
      <w:r w:rsidR="000256C1">
        <w:rPr>
          <w:rFonts w:ascii="Arial" w:hAnsi="Arial" w:cs="Arial"/>
          <w:color w:val="000000"/>
          <w:sz w:val="22"/>
          <w:szCs w:val="22"/>
        </w:rPr>
        <w:t>Smlouvy</w:t>
      </w:r>
      <w:r w:rsidRPr="004C4C56">
        <w:rPr>
          <w:rFonts w:ascii="Arial" w:hAnsi="Arial" w:cs="Arial"/>
          <w:sz w:val="22"/>
          <w:szCs w:val="22"/>
        </w:rPr>
        <w:t xml:space="preserve">. Zároveň potvrzují svým podpisem, že veškerá ujištění a dokumenty dle této </w:t>
      </w:r>
      <w:r w:rsidR="000256C1">
        <w:rPr>
          <w:rFonts w:ascii="Arial" w:hAnsi="Arial" w:cs="Arial"/>
          <w:sz w:val="22"/>
          <w:szCs w:val="22"/>
        </w:rPr>
        <w:t xml:space="preserve">Smlouvy </w:t>
      </w:r>
      <w:r w:rsidRPr="004C4C56">
        <w:rPr>
          <w:rFonts w:ascii="Arial" w:hAnsi="Arial" w:cs="Arial"/>
          <w:sz w:val="22"/>
          <w:szCs w:val="22"/>
        </w:rPr>
        <w:t>jsou pravdivé, platné a právně vymahatelné.</w:t>
      </w:r>
    </w:p>
    <w:p w:rsidR="000F38B7" w:rsidRPr="004C4C56" w:rsidRDefault="000F38B7" w:rsidP="004C4C56">
      <w:pPr>
        <w:pStyle w:val="bno"/>
        <w:rPr>
          <w:rFonts w:ascii="Arial" w:hAnsi="Arial" w:cs="Arial"/>
          <w:color w:val="000000"/>
          <w:sz w:val="22"/>
          <w:szCs w:val="22"/>
          <w:highlight w:val="yellow"/>
        </w:rPr>
      </w:pPr>
    </w:p>
    <w:p w:rsidR="00BF4E8F" w:rsidRPr="00BF4E8F" w:rsidRDefault="00BF4E8F" w:rsidP="00BF4E8F">
      <w:pPr>
        <w:pStyle w:val="bh1"/>
        <w:rPr>
          <w:rFonts w:ascii="Arial" w:hAnsi="Arial" w:cs="Arial"/>
          <w:sz w:val="22"/>
        </w:rPr>
      </w:pPr>
      <w:bookmarkStart w:id="52" w:name="_Toc474321952"/>
      <w:r w:rsidRPr="00BF4E8F">
        <w:rPr>
          <w:rFonts w:ascii="Arial" w:hAnsi="Arial" w:cs="Arial"/>
          <w:sz w:val="22"/>
        </w:rPr>
        <w:t>SPECIFIKACE SLUŽEB:</w:t>
      </w:r>
      <w:bookmarkEnd w:id="52"/>
    </w:p>
    <w:p w:rsidR="00BF4E8F" w:rsidRPr="00BF4E8F" w:rsidRDefault="00BF4E8F" w:rsidP="00BF4E8F">
      <w:pPr>
        <w:pStyle w:val="bno"/>
        <w:rPr>
          <w:rFonts w:ascii="Arial" w:hAnsi="Arial" w:cs="Arial"/>
          <w:sz w:val="22"/>
          <w:szCs w:val="22"/>
        </w:rPr>
      </w:pPr>
      <w:r w:rsidRPr="00BF4E8F">
        <w:rPr>
          <w:rFonts w:ascii="Arial" w:hAnsi="Arial" w:cs="Arial"/>
          <w:sz w:val="22"/>
          <w:szCs w:val="22"/>
        </w:rPr>
        <w:t>Dodávkou služeb v souvislosti s</w:t>
      </w:r>
      <w:r w:rsidR="009D212D">
        <w:rPr>
          <w:rFonts w:ascii="Arial" w:hAnsi="Arial" w:cs="Arial"/>
          <w:sz w:val="22"/>
          <w:szCs w:val="22"/>
        </w:rPr>
        <w:t> obnovou katastrálního operátu novým mapováním</w:t>
      </w:r>
      <w:r w:rsidRPr="00BF4E8F">
        <w:rPr>
          <w:rFonts w:ascii="Arial" w:hAnsi="Arial" w:cs="Arial"/>
          <w:sz w:val="22"/>
          <w:szCs w:val="22"/>
        </w:rPr>
        <w:t xml:space="preserve"> podle výše uvedené Smlouvy</w:t>
      </w:r>
      <w:r w:rsidR="007A073E">
        <w:rPr>
          <w:rFonts w:ascii="Arial" w:hAnsi="Arial" w:cs="Arial"/>
          <w:sz w:val="22"/>
          <w:szCs w:val="22"/>
        </w:rPr>
        <w:t xml:space="preserve"> </w:t>
      </w:r>
      <w:r w:rsidRPr="00BF4E8F">
        <w:rPr>
          <w:rFonts w:ascii="Arial" w:hAnsi="Arial" w:cs="Arial"/>
          <w:sz w:val="22"/>
          <w:szCs w:val="22"/>
        </w:rPr>
        <w:t>bude zajištění jednotlivých etap obnovy katastrálního operátu p</w:t>
      </w:r>
      <w:r w:rsidR="009D212D">
        <w:rPr>
          <w:rFonts w:ascii="Arial" w:hAnsi="Arial" w:cs="Arial"/>
          <w:sz w:val="22"/>
          <w:szCs w:val="22"/>
        </w:rPr>
        <w:t>ro vyhotovení nové</w:t>
      </w:r>
      <w:r w:rsidRPr="00BF4E8F">
        <w:rPr>
          <w:rFonts w:ascii="Arial" w:hAnsi="Arial" w:cs="Arial"/>
          <w:sz w:val="22"/>
          <w:szCs w:val="22"/>
        </w:rPr>
        <w:t xml:space="preserve"> </w:t>
      </w:r>
      <w:r w:rsidR="009D212D">
        <w:rPr>
          <w:rFonts w:ascii="Arial" w:hAnsi="Arial" w:cs="Arial"/>
          <w:sz w:val="22"/>
          <w:szCs w:val="22"/>
        </w:rPr>
        <w:t xml:space="preserve">digitální </w:t>
      </w:r>
      <w:r w:rsidRPr="00BF4E8F">
        <w:rPr>
          <w:rFonts w:ascii="Arial" w:hAnsi="Arial" w:cs="Arial"/>
          <w:sz w:val="22"/>
          <w:szCs w:val="22"/>
        </w:rPr>
        <w:t>katastrální mapy (</w:t>
      </w:r>
      <w:r w:rsidR="009D212D">
        <w:rPr>
          <w:rFonts w:ascii="Arial" w:hAnsi="Arial" w:cs="Arial"/>
          <w:sz w:val="22"/>
          <w:szCs w:val="22"/>
        </w:rPr>
        <w:t>D</w:t>
      </w:r>
      <w:r w:rsidRPr="00BF4E8F">
        <w:rPr>
          <w:rFonts w:ascii="Arial" w:hAnsi="Arial" w:cs="Arial"/>
          <w:sz w:val="22"/>
          <w:szCs w:val="22"/>
        </w:rPr>
        <w:t>KM), a to:</w:t>
      </w:r>
    </w:p>
    <w:p w:rsidR="00BF4E8F" w:rsidRPr="00BF4E8F" w:rsidRDefault="0038235B" w:rsidP="000C57B7">
      <w:pPr>
        <w:pStyle w:val="bno"/>
        <w:numPr>
          <w:ilvl w:val="0"/>
          <w:numId w:val="10"/>
        </w:numPr>
        <w:spacing w:after="0"/>
        <w:rPr>
          <w:rFonts w:ascii="Arial" w:hAnsi="Arial" w:cs="Arial"/>
          <w:sz w:val="22"/>
          <w:szCs w:val="22"/>
        </w:rPr>
      </w:pPr>
      <w:r>
        <w:rPr>
          <w:rFonts w:ascii="Arial" w:hAnsi="Arial" w:cs="Arial"/>
          <w:sz w:val="22"/>
          <w:szCs w:val="22"/>
        </w:rPr>
        <w:t>podrobné měření polohopisu bodů vyšetřených při zjišťování hranic v části</w:t>
      </w:r>
      <w:r w:rsidR="000C57B7">
        <w:rPr>
          <w:rFonts w:ascii="Arial" w:hAnsi="Arial" w:cs="Arial"/>
          <w:sz w:val="22"/>
          <w:szCs w:val="22"/>
        </w:rPr>
        <w:t xml:space="preserve"> katastrálního území </w:t>
      </w:r>
      <w:proofErr w:type="spellStart"/>
      <w:r w:rsidR="007B7031">
        <w:rPr>
          <w:rFonts w:ascii="Arial" w:hAnsi="Arial" w:cs="Arial"/>
          <w:sz w:val="22"/>
          <w:szCs w:val="22"/>
        </w:rPr>
        <w:t>Komárov</w:t>
      </w:r>
      <w:proofErr w:type="spellEnd"/>
      <w:r w:rsidR="007B7031">
        <w:rPr>
          <w:rFonts w:ascii="Arial" w:hAnsi="Arial" w:cs="Arial"/>
          <w:sz w:val="22"/>
          <w:szCs w:val="22"/>
        </w:rPr>
        <w:t xml:space="preserve"> u </w:t>
      </w:r>
      <w:proofErr w:type="spellStart"/>
      <w:r w:rsidR="007B7031">
        <w:rPr>
          <w:rFonts w:ascii="Arial" w:hAnsi="Arial" w:cs="Arial"/>
          <w:sz w:val="22"/>
          <w:szCs w:val="22"/>
        </w:rPr>
        <w:t>Mladějovic</w:t>
      </w:r>
      <w:proofErr w:type="spellEnd"/>
      <w:r>
        <w:rPr>
          <w:rFonts w:ascii="Arial" w:hAnsi="Arial" w:cs="Arial"/>
          <w:sz w:val="22"/>
          <w:szCs w:val="22"/>
        </w:rPr>
        <w:t xml:space="preserve"> </w:t>
      </w:r>
      <w:r w:rsidR="000C57B7">
        <w:rPr>
          <w:rFonts w:ascii="Arial" w:hAnsi="Arial" w:cs="Arial"/>
          <w:sz w:val="22"/>
          <w:szCs w:val="22"/>
        </w:rPr>
        <w:t>v rozsahu Oddílu V</w:t>
      </w:r>
      <w:r w:rsidR="005958EA">
        <w:rPr>
          <w:rFonts w:ascii="Arial" w:hAnsi="Arial" w:cs="Arial"/>
          <w:sz w:val="22"/>
          <w:szCs w:val="22"/>
        </w:rPr>
        <w:t>I</w:t>
      </w:r>
      <w:r w:rsidR="00716E7E">
        <w:rPr>
          <w:rFonts w:ascii="Arial" w:hAnsi="Arial" w:cs="Arial"/>
          <w:sz w:val="22"/>
          <w:szCs w:val="22"/>
        </w:rPr>
        <w:t>I</w:t>
      </w:r>
      <w:r w:rsidR="000C57B7">
        <w:rPr>
          <w:rFonts w:ascii="Arial" w:hAnsi="Arial" w:cs="Arial"/>
          <w:sz w:val="22"/>
          <w:szCs w:val="22"/>
        </w:rPr>
        <w:t xml:space="preserve"> dle Přílohy č. 1,</w:t>
      </w:r>
    </w:p>
    <w:p w:rsidR="00BF4E8F" w:rsidRDefault="00716E7E" w:rsidP="000C57B7">
      <w:pPr>
        <w:pStyle w:val="bno"/>
        <w:numPr>
          <w:ilvl w:val="0"/>
          <w:numId w:val="10"/>
        </w:numPr>
        <w:spacing w:after="0"/>
        <w:rPr>
          <w:rFonts w:ascii="Arial" w:hAnsi="Arial" w:cs="Arial"/>
          <w:sz w:val="22"/>
          <w:szCs w:val="22"/>
        </w:rPr>
      </w:pPr>
      <w:r>
        <w:rPr>
          <w:rFonts w:ascii="Arial" w:hAnsi="Arial" w:cs="Arial"/>
          <w:sz w:val="22"/>
          <w:szCs w:val="22"/>
        </w:rPr>
        <w:lastRenderedPageBreak/>
        <w:t xml:space="preserve">v nutných případech </w:t>
      </w:r>
      <w:r w:rsidR="0038235B">
        <w:rPr>
          <w:rFonts w:ascii="Arial" w:hAnsi="Arial" w:cs="Arial"/>
          <w:sz w:val="22"/>
          <w:szCs w:val="22"/>
        </w:rPr>
        <w:t>transformace rastrových obrazů katastrálních map nebo blokové transformace základních podkladů</w:t>
      </w:r>
      <w:r>
        <w:rPr>
          <w:rFonts w:ascii="Arial" w:hAnsi="Arial" w:cs="Arial"/>
          <w:sz w:val="22"/>
          <w:szCs w:val="22"/>
        </w:rPr>
        <w:t xml:space="preserve"> pro doplnění hranic parcel ze zjednodušené evidence</w:t>
      </w:r>
      <w:r w:rsidR="00BF4E8F" w:rsidRPr="00BF4E8F">
        <w:rPr>
          <w:rFonts w:ascii="Arial" w:hAnsi="Arial" w:cs="Arial"/>
          <w:sz w:val="22"/>
          <w:szCs w:val="22"/>
        </w:rPr>
        <w:t>,</w:t>
      </w:r>
    </w:p>
    <w:p w:rsidR="000C57B7" w:rsidRPr="000C57B7" w:rsidRDefault="0038235B" w:rsidP="000C57B7">
      <w:pPr>
        <w:pStyle w:val="bno"/>
        <w:numPr>
          <w:ilvl w:val="0"/>
          <w:numId w:val="10"/>
        </w:numPr>
        <w:spacing w:after="0"/>
        <w:rPr>
          <w:rFonts w:ascii="Arial" w:hAnsi="Arial" w:cs="Arial"/>
          <w:sz w:val="22"/>
          <w:szCs w:val="22"/>
        </w:rPr>
      </w:pPr>
      <w:r>
        <w:rPr>
          <w:rFonts w:ascii="Arial" w:hAnsi="Arial" w:cs="Arial"/>
          <w:sz w:val="22"/>
          <w:szCs w:val="22"/>
        </w:rPr>
        <w:t>určení souřadnic podrobných bodů, tvorba srovnávacího grafického souboru (dále jen SGS), vytvoření databáze bodů,</w:t>
      </w:r>
    </w:p>
    <w:p w:rsidR="0038235B" w:rsidRDefault="0038235B" w:rsidP="000C57B7">
      <w:pPr>
        <w:pStyle w:val="bno"/>
        <w:numPr>
          <w:ilvl w:val="0"/>
          <w:numId w:val="10"/>
        </w:numPr>
        <w:spacing w:after="0"/>
        <w:rPr>
          <w:rFonts w:ascii="Arial" w:hAnsi="Arial" w:cs="Arial"/>
          <w:sz w:val="22"/>
          <w:szCs w:val="22"/>
        </w:rPr>
      </w:pPr>
      <w:r>
        <w:rPr>
          <w:rFonts w:ascii="Arial" w:hAnsi="Arial" w:cs="Arial"/>
          <w:sz w:val="22"/>
          <w:szCs w:val="22"/>
        </w:rPr>
        <w:t>vyhotovení měřických náčrtů na podkladu náčrtů zjišťování hranic,</w:t>
      </w:r>
    </w:p>
    <w:p w:rsidR="00BF4E8F" w:rsidRPr="00BF4E8F" w:rsidRDefault="00BF4E8F" w:rsidP="000C57B7">
      <w:pPr>
        <w:pStyle w:val="bno"/>
        <w:numPr>
          <w:ilvl w:val="0"/>
          <w:numId w:val="10"/>
        </w:numPr>
        <w:spacing w:after="0"/>
        <w:rPr>
          <w:rFonts w:ascii="Arial" w:hAnsi="Arial" w:cs="Arial"/>
          <w:sz w:val="22"/>
          <w:szCs w:val="22"/>
        </w:rPr>
      </w:pPr>
      <w:r w:rsidRPr="00BF4E8F">
        <w:rPr>
          <w:rFonts w:ascii="Arial" w:hAnsi="Arial" w:cs="Arial"/>
          <w:sz w:val="22"/>
          <w:szCs w:val="22"/>
        </w:rPr>
        <w:t>kontroly a technická zpráva (o výsledku vlastní činnosti dodavatele).</w:t>
      </w:r>
    </w:p>
    <w:p w:rsidR="00BF4E8F" w:rsidRDefault="00BF4E8F" w:rsidP="00BF4E8F">
      <w:pPr>
        <w:pStyle w:val="Odstavecseseznamem"/>
        <w:spacing w:line="276" w:lineRule="auto"/>
        <w:ind w:left="0"/>
        <w:rPr>
          <w:rFonts w:ascii="Arial" w:hAnsi="Arial" w:cs="Arial"/>
          <w:i/>
          <w:sz w:val="20"/>
        </w:rPr>
      </w:pPr>
    </w:p>
    <w:p w:rsidR="00BF4E8F" w:rsidRPr="00BF4E8F" w:rsidRDefault="00BF4E8F" w:rsidP="00BF4E8F">
      <w:pPr>
        <w:pStyle w:val="bno"/>
        <w:spacing w:after="0"/>
        <w:rPr>
          <w:rFonts w:ascii="Arial" w:hAnsi="Arial" w:cs="Arial"/>
          <w:sz w:val="22"/>
          <w:szCs w:val="22"/>
        </w:rPr>
      </w:pPr>
      <w:r w:rsidRPr="00BF4E8F">
        <w:rPr>
          <w:rFonts w:ascii="Arial" w:hAnsi="Arial" w:cs="Arial"/>
          <w:sz w:val="22"/>
          <w:szCs w:val="22"/>
        </w:rPr>
        <w:t>Závazné předpisy pro splnění úkolu:</w:t>
      </w:r>
    </w:p>
    <w:p w:rsidR="00BF4E8F" w:rsidRP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Zákon č. 256/2013 Sb., o katastru nemovitostí (Katastrální zákon)</w:t>
      </w:r>
    </w:p>
    <w:p w:rsidR="00BF4E8F" w:rsidRP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Vyhláška č. 357/2013 Sb.</w:t>
      </w:r>
      <w:r w:rsidR="00F952DD">
        <w:rPr>
          <w:rFonts w:ascii="Arial" w:hAnsi="Arial" w:cs="Arial"/>
          <w:sz w:val="22"/>
          <w:szCs w:val="22"/>
        </w:rPr>
        <w:t xml:space="preserve"> o katastru nemovitostí</w:t>
      </w:r>
      <w:r w:rsidRPr="00BF4E8F">
        <w:rPr>
          <w:rFonts w:ascii="Arial" w:hAnsi="Arial" w:cs="Arial"/>
          <w:sz w:val="22"/>
          <w:szCs w:val="22"/>
        </w:rPr>
        <w:t xml:space="preserve"> (Katastrální vyhláška)</w:t>
      </w:r>
    </w:p>
    <w:p w:rsid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 xml:space="preserve">Návod pro obnovu katastrálního operátu a převod ČÚZK 6530/2007-22 ze dne 30.1.2015, </w:t>
      </w:r>
      <w:proofErr w:type="spellStart"/>
      <w:proofErr w:type="gramStart"/>
      <w:r w:rsidRPr="00BF4E8F">
        <w:rPr>
          <w:rFonts w:ascii="Arial" w:hAnsi="Arial" w:cs="Arial"/>
          <w:sz w:val="22"/>
          <w:szCs w:val="22"/>
        </w:rPr>
        <w:t>č.j</w:t>
      </w:r>
      <w:proofErr w:type="spellEnd"/>
      <w:r w:rsidRPr="00BF4E8F">
        <w:rPr>
          <w:rFonts w:ascii="Arial" w:hAnsi="Arial" w:cs="Arial"/>
          <w:sz w:val="22"/>
          <w:szCs w:val="22"/>
        </w:rPr>
        <w:t>.</w:t>
      </w:r>
      <w:proofErr w:type="gramEnd"/>
      <w:r w:rsidRPr="00BF4E8F">
        <w:rPr>
          <w:rFonts w:ascii="Arial" w:hAnsi="Arial" w:cs="Arial"/>
          <w:sz w:val="22"/>
          <w:szCs w:val="22"/>
        </w:rPr>
        <w:t xml:space="preserve"> ČÚZK-01500/2015-22 (</w:t>
      </w:r>
      <w:r w:rsidR="00757ED2">
        <w:rPr>
          <w:rFonts w:ascii="Arial" w:hAnsi="Arial" w:cs="Arial"/>
          <w:sz w:val="22"/>
          <w:szCs w:val="22"/>
        </w:rPr>
        <w:t>dále „</w:t>
      </w:r>
      <w:r w:rsidRPr="00757ED2">
        <w:rPr>
          <w:rFonts w:ascii="Arial" w:hAnsi="Arial" w:cs="Arial"/>
          <w:b/>
          <w:sz w:val="22"/>
          <w:szCs w:val="22"/>
        </w:rPr>
        <w:t>Návod</w:t>
      </w:r>
      <w:r w:rsidR="00757ED2">
        <w:rPr>
          <w:rFonts w:ascii="Arial" w:hAnsi="Arial" w:cs="Arial"/>
          <w:sz w:val="22"/>
          <w:szCs w:val="22"/>
        </w:rPr>
        <w:t>“</w:t>
      </w:r>
      <w:r w:rsidRPr="00BF4E8F">
        <w:rPr>
          <w:rFonts w:ascii="Arial" w:hAnsi="Arial" w:cs="Arial"/>
          <w:sz w:val="22"/>
          <w:szCs w:val="22"/>
        </w:rPr>
        <w:t>)</w:t>
      </w:r>
    </w:p>
    <w:p w:rsidR="00757ED2" w:rsidRDefault="00757ED2" w:rsidP="00757ED2">
      <w:pPr>
        <w:pStyle w:val="bno"/>
        <w:spacing w:after="0"/>
        <w:ind w:left="1276"/>
        <w:rPr>
          <w:rFonts w:ascii="Arial" w:hAnsi="Arial" w:cs="Arial"/>
          <w:sz w:val="22"/>
          <w:szCs w:val="22"/>
        </w:rPr>
      </w:pPr>
    </w:p>
    <w:p w:rsidR="00D02642" w:rsidRDefault="00D02642" w:rsidP="00385C2F">
      <w:pPr>
        <w:pStyle w:val="bno"/>
        <w:ind w:left="2136"/>
        <w:rPr>
          <w:rFonts w:ascii="Arial" w:hAnsi="Arial" w:cs="Arial"/>
          <w:b/>
          <w:sz w:val="22"/>
          <w:szCs w:val="22"/>
          <w:u w:val="single"/>
        </w:rPr>
      </w:pPr>
    </w:p>
    <w:tbl>
      <w:tblPr>
        <w:tblW w:w="7513" w:type="dxa"/>
        <w:tblInd w:w="1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2444"/>
        <w:gridCol w:w="2234"/>
        <w:gridCol w:w="1417"/>
        <w:gridCol w:w="1418"/>
      </w:tblGrid>
      <w:tr w:rsidR="0019369E" w:rsidRPr="004F5F03" w:rsidTr="004F5F03">
        <w:trPr>
          <w:trHeight w:val="315"/>
        </w:trPr>
        <w:tc>
          <w:tcPr>
            <w:tcW w:w="7513" w:type="dxa"/>
            <w:gridSpan w:val="4"/>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Základní údaje o mapovaném území</w:t>
            </w:r>
          </w:p>
        </w:tc>
      </w:tr>
      <w:tr w:rsidR="0019369E" w:rsidRPr="004F5F03" w:rsidTr="004F5F03">
        <w:trPr>
          <w:trHeight w:val="615"/>
        </w:trPr>
        <w:tc>
          <w:tcPr>
            <w:tcW w:w="2444" w:type="dxa"/>
            <w:shd w:val="clear" w:color="auto" w:fill="auto"/>
            <w:vAlign w:val="center"/>
            <w:hideMark/>
          </w:tcPr>
          <w:p w:rsidR="0019369E" w:rsidRPr="004F5F03" w:rsidRDefault="0019369E" w:rsidP="004F5F03">
            <w:pPr>
              <w:spacing w:line="240" w:lineRule="auto"/>
              <w:jc w:val="center"/>
              <w:rPr>
                <w:rFonts w:ascii="Calibri" w:hAnsi="Calibri"/>
                <w:color w:val="000000"/>
                <w:szCs w:val="22"/>
              </w:rPr>
            </w:pPr>
            <w:r w:rsidRPr="004F5F03">
              <w:rPr>
                <w:rFonts w:ascii="Calibri" w:hAnsi="Calibri"/>
                <w:color w:val="000000"/>
                <w:szCs w:val="22"/>
              </w:rPr>
              <w:t>katastrální území</w:t>
            </w:r>
          </w:p>
        </w:tc>
        <w:tc>
          <w:tcPr>
            <w:tcW w:w="2234"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rozloha mapovaného území (ha)</w:t>
            </w:r>
          </w:p>
        </w:tc>
        <w:tc>
          <w:tcPr>
            <w:tcW w:w="1417"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počet parcel KN</w:t>
            </w:r>
          </w:p>
        </w:tc>
        <w:tc>
          <w:tcPr>
            <w:tcW w:w="1418"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 xml:space="preserve">počet parcel  </w:t>
            </w:r>
            <w:proofErr w:type="gramStart"/>
            <w:r w:rsidRPr="004F5F03">
              <w:rPr>
                <w:rFonts w:ascii="Calibri" w:hAnsi="Calibri"/>
                <w:color w:val="000000"/>
                <w:szCs w:val="22"/>
              </w:rPr>
              <w:t>ZE</w:t>
            </w:r>
            <w:proofErr w:type="gramEnd"/>
          </w:p>
        </w:tc>
      </w:tr>
      <w:tr w:rsidR="0019369E" w:rsidRPr="004F5F03" w:rsidTr="004F5F03">
        <w:trPr>
          <w:trHeight w:val="615"/>
        </w:trPr>
        <w:tc>
          <w:tcPr>
            <w:tcW w:w="2444" w:type="dxa"/>
            <w:shd w:val="clear" w:color="auto" w:fill="auto"/>
            <w:vAlign w:val="center"/>
            <w:hideMark/>
          </w:tcPr>
          <w:p w:rsidR="0019369E" w:rsidRPr="004F5F03" w:rsidRDefault="007B7031" w:rsidP="00BF79F1">
            <w:pPr>
              <w:spacing w:line="240" w:lineRule="auto"/>
              <w:jc w:val="left"/>
              <w:rPr>
                <w:rFonts w:ascii="Calibri" w:hAnsi="Calibri"/>
                <w:color w:val="000000"/>
                <w:szCs w:val="22"/>
              </w:rPr>
            </w:pPr>
            <w:proofErr w:type="spellStart"/>
            <w:r>
              <w:rPr>
                <w:rFonts w:ascii="Calibri" w:hAnsi="Calibri"/>
                <w:b/>
                <w:bCs/>
                <w:color w:val="000000"/>
                <w:szCs w:val="22"/>
              </w:rPr>
              <w:t>Komárov</w:t>
            </w:r>
            <w:proofErr w:type="spellEnd"/>
            <w:r>
              <w:rPr>
                <w:rFonts w:ascii="Calibri" w:hAnsi="Calibri"/>
                <w:b/>
                <w:bCs/>
                <w:color w:val="000000"/>
                <w:szCs w:val="22"/>
              </w:rPr>
              <w:t xml:space="preserve"> u </w:t>
            </w:r>
            <w:proofErr w:type="spellStart"/>
            <w:r>
              <w:rPr>
                <w:rFonts w:ascii="Calibri" w:hAnsi="Calibri"/>
                <w:b/>
                <w:bCs/>
                <w:color w:val="000000"/>
                <w:szCs w:val="22"/>
              </w:rPr>
              <w:t>Mladějovic</w:t>
            </w:r>
            <w:proofErr w:type="spellEnd"/>
            <w:r w:rsidR="0019369E" w:rsidRPr="004F5F03">
              <w:rPr>
                <w:rFonts w:ascii="Calibri" w:hAnsi="Calibri"/>
                <w:b/>
                <w:bCs/>
                <w:color w:val="000000"/>
                <w:szCs w:val="22"/>
              </w:rPr>
              <w:t xml:space="preserve"> </w:t>
            </w:r>
            <w:r w:rsidR="0019369E" w:rsidRPr="004F5F03">
              <w:rPr>
                <w:rFonts w:ascii="Calibri" w:hAnsi="Calibri"/>
                <w:color w:val="000000"/>
                <w:szCs w:val="22"/>
              </w:rPr>
              <w:t xml:space="preserve">- jen část </w:t>
            </w:r>
            <w:proofErr w:type="gramStart"/>
            <w:r w:rsidR="0019369E" w:rsidRPr="004F5F03">
              <w:rPr>
                <w:rFonts w:ascii="Calibri" w:hAnsi="Calibri"/>
                <w:color w:val="000000"/>
                <w:szCs w:val="22"/>
              </w:rPr>
              <w:t>k.</w:t>
            </w:r>
            <w:proofErr w:type="spellStart"/>
            <w:r w:rsidR="0019369E" w:rsidRPr="004F5F03">
              <w:rPr>
                <w:rFonts w:ascii="Calibri" w:hAnsi="Calibri"/>
                <w:color w:val="000000"/>
                <w:szCs w:val="22"/>
              </w:rPr>
              <w:t>ú</w:t>
            </w:r>
            <w:proofErr w:type="spellEnd"/>
            <w:r w:rsidR="0019369E" w:rsidRPr="004F5F03">
              <w:rPr>
                <w:rFonts w:ascii="Calibri" w:hAnsi="Calibri"/>
                <w:color w:val="000000"/>
                <w:szCs w:val="22"/>
              </w:rPr>
              <w:t>.</w:t>
            </w:r>
            <w:proofErr w:type="gramEnd"/>
          </w:p>
        </w:tc>
        <w:tc>
          <w:tcPr>
            <w:tcW w:w="2234" w:type="dxa"/>
            <w:shd w:val="clear" w:color="auto" w:fill="auto"/>
            <w:noWrap/>
            <w:vAlign w:val="center"/>
            <w:hideMark/>
          </w:tcPr>
          <w:p w:rsidR="0019369E" w:rsidRPr="004F5F03" w:rsidRDefault="00BE1D93" w:rsidP="00BF79F1">
            <w:pPr>
              <w:spacing w:line="240" w:lineRule="auto"/>
              <w:jc w:val="center"/>
              <w:rPr>
                <w:rFonts w:ascii="Calibri" w:hAnsi="Calibri"/>
                <w:color w:val="000000"/>
                <w:szCs w:val="22"/>
              </w:rPr>
            </w:pPr>
            <w:r>
              <w:rPr>
                <w:rFonts w:ascii="Calibri" w:hAnsi="Calibri"/>
                <w:color w:val="000000"/>
                <w:szCs w:val="22"/>
              </w:rPr>
              <w:t>13,6</w:t>
            </w:r>
          </w:p>
        </w:tc>
        <w:tc>
          <w:tcPr>
            <w:tcW w:w="1417" w:type="dxa"/>
            <w:shd w:val="clear" w:color="auto" w:fill="auto"/>
            <w:noWrap/>
            <w:vAlign w:val="center"/>
            <w:hideMark/>
          </w:tcPr>
          <w:p w:rsidR="0019369E" w:rsidRPr="004F5F03" w:rsidRDefault="00BF79F1" w:rsidP="00BF79F1">
            <w:pPr>
              <w:spacing w:line="240" w:lineRule="auto"/>
              <w:jc w:val="center"/>
              <w:rPr>
                <w:rFonts w:ascii="Calibri" w:hAnsi="Calibri"/>
                <w:color w:val="000000"/>
                <w:szCs w:val="22"/>
              </w:rPr>
            </w:pPr>
            <w:r>
              <w:rPr>
                <w:rFonts w:ascii="Calibri" w:hAnsi="Calibri"/>
                <w:color w:val="000000"/>
                <w:szCs w:val="22"/>
              </w:rPr>
              <w:t>1</w:t>
            </w:r>
            <w:r w:rsidR="00BE1D93">
              <w:rPr>
                <w:rFonts w:ascii="Calibri" w:hAnsi="Calibri"/>
                <w:color w:val="000000"/>
                <w:szCs w:val="22"/>
              </w:rPr>
              <w:t>54</w:t>
            </w:r>
          </w:p>
        </w:tc>
        <w:tc>
          <w:tcPr>
            <w:tcW w:w="1418" w:type="dxa"/>
            <w:shd w:val="clear" w:color="auto" w:fill="auto"/>
            <w:noWrap/>
            <w:vAlign w:val="center"/>
            <w:hideMark/>
          </w:tcPr>
          <w:p w:rsidR="0019369E" w:rsidRPr="004F5F03" w:rsidRDefault="00BE1D93" w:rsidP="00BF79F1">
            <w:pPr>
              <w:spacing w:line="240" w:lineRule="auto"/>
              <w:jc w:val="center"/>
              <w:rPr>
                <w:rFonts w:ascii="Calibri" w:hAnsi="Calibri"/>
                <w:color w:val="000000"/>
                <w:szCs w:val="22"/>
              </w:rPr>
            </w:pPr>
            <w:r>
              <w:rPr>
                <w:rFonts w:ascii="Calibri" w:hAnsi="Calibri"/>
                <w:color w:val="000000"/>
                <w:szCs w:val="22"/>
              </w:rPr>
              <w:t>1</w:t>
            </w:r>
          </w:p>
        </w:tc>
      </w:tr>
    </w:tbl>
    <w:p w:rsidR="0019369E" w:rsidRDefault="0019369E"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tbl>
      <w:tblPr>
        <w:tblW w:w="9740" w:type="dxa"/>
        <w:tblInd w:w="70" w:type="dxa"/>
        <w:tblCellMar>
          <w:left w:w="70" w:type="dxa"/>
          <w:right w:w="70" w:type="dxa"/>
        </w:tblCellMar>
        <w:tblLook w:val="04A0"/>
      </w:tblPr>
      <w:tblGrid>
        <w:gridCol w:w="1080"/>
        <w:gridCol w:w="4800"/>
        <w:gridCol w:w="1100"/>
        <w:gridCol w:w="1380"/>
        <w:gridCol w:w="1380"/>
      </w:tblGrid>
      <w:tr w:rsidR="00725F86" w:rsidRPr="00A048CA" w:rsidTr="0010369F">
        <w:trPr>
          <w:trHeight w:val="390"/>
        </w:trPr>
        <w:tc>
          <w:tcPr>
            <w:tcW w:w="9740" w:type="dxa"/>
            <w:gridSpan w:val="5"/>
            <w:tcBorders>
              <w:top w:val="nil"/>
              <w:left w:val="nil"/>
              <w:bottom w:val="single" w:sz="8" w:space="0" w:color="auto"/>
              <w:right w:val="nil"/>
            </w:tcBorders>
            <w:shd w:val="clear" w:color="auto" w:fill="auto"/>
            <w:noWrap/>
            <w:vAlign w:val="center"/>
            <w:hideMark/>
          </w:tcPr>
          <w:p w:rsidR="00725F86" w:rsidRPr="00A048CA" w:rsidRDefault="00725F86" w:rsidP="00BF79F1">
            <w:pPr>
              <w:spacing w:line="240" w:lineRule="auto"/>
              <w:rPr>
                <w:rFonts w:ascii="Arial" w:hAnsi="Arial" w:cs="Arial"/>
                <w:b/>
                <w:bCs/>
                <w:color w:val="000000"/>
                <w:szCs w:val="24"/>
              </w:rPr>
            </w:pPr>
            <w:r w:rsidRPr="00A048CA">
              <w:rPr>
                <w:rFonts w:ascii="Arial" w:hAnsi="Arial" w:cs="Arial"/>
                <w:b/>
                <w:bCs/>
                <w:color w:val="000000"/>
                <w:szCs w:val="24"/>
              </w:rPr>
              <w:t xml:space="preserve">Činnosti při obnově katastrálního operátu novým mapováním v části </w:t>
            </w:r>
            <w:proofErr w:type="gramStart"/>
            <w:r w:rsidRPr="00A048CA">
              <w:rPr>
                <w:rFonts w:ascii="Arial" w:hAnsi="Arial" w:cs="Arial"/>
                <w:b/>
                <w:bCs/>
                <w:color w:val="000000"/>
                <w:szCs w:val="24"/>
              </w:rPr>
              <w:t>k.</w:t>
            </w:r>
            <w:proofErr w:type="spellStart"/>
            <w:r w:rsidRPr="00A048CA">
              <w:rPr>
                <w:rFonts w:ascii="Arial" w:hAnsi="Arial" w:cs="Arial"/>
                <w:b/>
                <w:bCs/>
                <w:color w:val="000000"/>
                <w:szCs w:val="24"/>
              </w:rPr>
              <w:t>ú</w:t>
            </w:r>
            <w:proofErr w:type="spellEnd"/>
            <w:r w:rsidRPr="00A048CA">
              <w:rPr>
                <w:rFonts w:ascii="Arial" w:hAnsi="Arial" w:cs="Arial"/>
                <w:b/>
                <w:bCs/>
                <w:color w:val="000000"/>
                <w:szCs w:val="24"/>
              </w:rPr>
              <w:t>.</w:t>
            </w:r>
            <w:proofErr w:type="gramEnd"/>
            <w:r w:rsidRPr="00A048CA">
              <w:rPr>
                <w:rFonts w:ascii="Arial" w:hAnsi="Arial" w:cs="Arial"/>
                <w:b/>
                <w:bCs/>
                <w:color w:val="000000"/>
                <w:szCs w:val="24"/>
              </w:rPr>
              <w:t xml:space="preserve"> </w:t>
            </w:r>
            <w:proofErr w:type="spellStart"/>
            <w:r w:rsidR="007B7031">
              <w:rPr>
                <w:rFonts w:ascii="Arial" w:hAnsi="Arial" w:cs="Arial"/>
                <w:b/>
                <w:bCs/>
                <w:color w:val="000000"/>
                <w:szCs w:val="24"/>
              </w:rPr>
              <w:t>Komárov</w:t>
            </w:r>
            <w:proofErr w:type="spellEnd"/>
            <w:r w:rsidR="007B7031">
              <w:rPr>
                <w:rFonts w:ascii="Arial" w:hAnsi="Arial" w:cs="Arial"/>
                <w:b/>
                <w:bCs/>
                <w:color w:val="000000"/>
                <w:szCs w:val="24"/>
              </w:rPr>
              <w:t xml:space="preserve"> u </w:t>
            </w:r>
            <w:proofErr w:type="spellStart"/>
            <w:r w:rsidR="007B7031">
              <w:rPr>
                <w:rFonts w:ascii="Arial" w:hAnsi="Arial" w:cs="Arial"/>
                <w:b/>
                <w:bCs/>
                <w:color w:val="000000"/>
                <w:szCs w:val="24"/>
              </w:rPr>
              <w:t>Mladějovic</w:t>
            </w:r>
            <w:proofErr w:type="spellEnd"/>
          </w:p>
        </w:tc>
      </w:tr>
      <w:tr w:rsidR="00725F86" w:rsidRPr="00A048CA" w:rsidTr="0010369F">
        <w:trPr>
          <w:trHeight w:val="780"/>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 xml:space="preserve">Položka (vazba na </w:t>
            </w:r>
            <w:proofErr w:type="spellStart"/>
            <w:r w:rsidRPr="00A048CA">
              <w:rPr>
                <w:rFonts w:ascii="Arial" w:hAnsi="Arial" w:cs="Arial"/>
                <w:b/>
                <w:bCs/>
                <w:color w:val="000000"/>
                <w:sz w:val="20"/>
              </w:rPr>
              <w:t>příl</w:t>
            </w:r>
            <w:proofErr w:type="spellEnd"/>
            <w:r w:rsidRPr="00A048CA">
              <w:rPr>
                <w:rFonts w:ascii="Arial" w:hAnsi="Arial" w:cs="Arial"/>
                <w:b/>
                <w:bCs/>
                <w:color w:val="000000"/>
                <w:sz w:val="20"/>
              </w:rPr>
              <w:t xml:space="preserve">. </w:t>
            </w:r>
            <w:proofErr w:type="gramStart"/>
            <w:r w:rsidRPr="00A048CA">
              <w:rPr>
                <w:rFonts w:ascii="Arial" w:hAnsi="Arial" w:cs="Arial"/>
                <w:b/>
                <w:bCs/>
                <w:color w:val="000000"/>
                <w:sz w:val="20"/>
              </w:rPr>
              <w:t>č.</w:t>
            </w:r>
            <w:proofErr w:type="gramEnd"/>
            <w:r w:rsidRPr="00A048CA">
              <w:rPr>
                <w:rFonts w:ascii="Arial" w:hAnsi="Arial" w:cs="Arial"/>
                <w:b/>
                <w:bCs/>
                <w:color w:val="000000"/>
                <w:sz w:val="20"/>
              </w:rPr>
              <w:t xml:space="preserve"> 52 Návodu) </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Činnost</w:t>
            </w:r>
          </w:p>
        </w:tc>
        <w:tc>
          <w:tcPr>
            <w:tcW w:w="3860" w:type="dxa"/>
            <w:gridSpan w:val="3"/>
            <w:tcBorders>
              <w:top w:val="single" w:sz="8" w:space="0" w:color="auto"/>
              <w:left w:val="nil"/>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Konkrétní ustanovení předpisů, ve kterých je činnost upravena</w:t>
            </w:r>
          </w:p>
        </w:tc>
      </w:tr>
      <w:tr w:rsidR="00725F86" w:rsidRPr="00A048CA" w:rsidTr="0010369F">
        <w:trPr>
          <w:trHeight w:val="639"/>
        </w:trPr>
        <w:tc>
          <w:tcPr>
            <w:tcW w:w="1080" w:type="dxa"/>
            <w:vMerge/>
            <w:tcBorders>
              <w:top w:val="nil"/>
              <w:left w:val="single" w:sz="8"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left"/>
              <w:rPr>
                <w:rFonts w:ascii="Arial" w:hAnsi="Arial" w:cs="Arial"/>
                <w:b/>
                <w:bCs/>
                <w:color w:val="000000"/>
                <w:sz w:val="20"/>
              </w:rPr>
            </w:pPr>
          </w:p>
        </w:tc>
        <w:tc>
          <w:tcPr>
            <w:tcW w:w="4800" w:type="dxa"/>
            <w:vMerge/>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left"/>
              <w:rPr>
                <w:rFonts w:ascii="Arial" w:hAnsi="Arial" w:cs="Arial"/>
                <w:b/>
                <w:bCs/>
                <w:color w:val="000000"/>
                <w:sz w:val="20"/>
              </w:rPr>
            </w:pPr>
          </w:p>
        </w:tc>
        <w:tc>
          <w:tcPr>
            <w:tcW w:w="110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proofErr w:type="spellStart"/>
            <w:r w:rsidRPr="00A048CA">
              <w:rPr>
                <w:rFonts w:ascii="Arial" w:hAnsi="Arial" w:cs="Arial"/>
                <w:b/>
                <w:bCs/>
                <w:color w:val="000000"/>
                <w:sz w:val="20"/>
              </w:rPr>
              <w:t>KatZ</w:t>
            </w:r>
            <w:proofErr w:type="spellEnd"/>
          </w:p>
        </w:tc>
        <w:tc>
          <w:tcPr>
            <w:tcW w:w="138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proofErr w:type="spellStart"/>
            <w:r w:rsidRPr="00A048CA">
              <w:rPr>
                <w:rFonts w:ascii="Arial" w:hAnsi="Arial" w:cs="Arial"/>
                <w:b/>
                <w:bCs/>
                <w:color w:val="000000"/>
                <w:sz w:val="20"/>
              </w:rPr>
              <w:t>KatV</w:t>
            </w:r>
            <w:proofErr w:type="spellEnd"/>
          </w:p>
        </w:tc>
        <w:tc>
          <w:tcPr>
            <w:tcW w:w="138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Návod [odst.]</w:t>
            </w:r>
          </w:p>
        </w:tc>
      </w:tr>
      <w:tr w:rsidR="00725F86" w:rsidRPr="00A048CA" w:rsidTr="0010369F">
        <w:trPr>
          <w:trHeight w:val="495"/>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PODROBNÉ MĚŘENÍ</w:t>
            </w:r>
          </w:p>
        </w:tc>
      </w:tr>
      <w:tr w:rsidR="00725F86" w:rsidRPr="00A048CA" w:rsidTr="0010369F">
        <w:trPr>
          <w:trHeight w:val="363"/>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11</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Podrobné měření polohopisu</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53 písm. b)</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4.3</w:t>
            </w:r>
          </w:p>
        </w:tc>
      </w:tr>
      <w:tr w:rsidR="00725F86" w:rsidRPr="00A048CA" w:rsidTr="0010369F">
        <w:trPr>
          <w:trHeight w:val="495"/>
        </w:trPr>
        <w:tc>
          <w:tcPr>
            <w:tcW w:w="9740" w:type="dxa"/>
            <w:gridSpan w:val="5"/>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OBNOVENÍ SGI a SPI</w:t>
            </w:r>
          </w:p>
        </w:tc>
      </w:tr>
      <w:tr w:rsidR="00725F86" w:rsidRPr="00A048CA" w:rsidTr="0010369F">
        <w:trPr>
          <w:trHeight w:val="740"/>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12</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Transformace rastrových obrazů katastrálních map nebo blokové transformace základních podkladů - </w:t>
            </w:r>
            <w:r w:rsidRPr="00A048CA">
              <w:rPr>
                <w:rFonts w:ascii="Arial" w:hAnsi="Arial" w:cs="Arial"/>
                <w:b/>
                <w:color w:val="000000"/>
                <w:sz w:val="20"/>
              </w:rPr>
              <w:t>je-li nutná</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6.2.9</w:t>
            </w:r>
          </w:p>
        </w:tc>
      </w:tr>
      <w:tr w:rsidR="00725F86" w:rsidRPr="00A048CA" w:rsidTr="0010369F">
        <w:trPr>
          <w:trHeight w:val="552"/>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13</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Určení souřadnic podrobných </w:t>
            </w:r>
            <w:proofErr w:type="gramStart"/>
            <w:r w:rsidRPr="00A048CA">
              <w:rPr>
                <w:rFonts w:ascii="Arial" w:hAnsi="Arial" w:cs="Arial"/>
                <w:color w:val="000000"/>
                <w:sz w:val="20"/>
              </w:rPr>
              <w:t>bodů,              vytvoření</w:t>
            </w:r>
            <w:proofErr w:type="gramEnd"/>
            <w:r w:rsidRPr="00A048CA">
              <w:rPr>
                <w:rFonts w:ascii="Arial" w:hAnsi="Arial" w:cs="Arial"/>
                <w:color w:val="000000"/>
                <w:sz w:val="20"/>
              </w:rPr>
              <w:t xml:space="preserve"> databáze bodů</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sz w:val="20"/>
              </w:rPr>
            </w:pPr>
            <w:r w:rsidRPr="00A048CA">
              <w:rPr>
                <w:rFonts w:ascii="Arial" w:hAnsi="Arial" w:cs="Arial"/>
                <w:sz w:val="20"/>
              </w:rPr>
              <w:t xml:space="preserve">6.2.8, </w:t>
            </w:r>
            <w:r w:rsidRPr="00A048CA">
              <w:rPr>
                <w:rFonts w:ascii="Arial" w:hAnsi="Arial" w:cs="Arial"/>
                <w:sz w:val="20"/>
              </w:rPr>
              <w:br/>
              <w:t>9.1</w:t>
            </w:r>
          </w:p>
        </w:tc>
      </w:tr>
      <w:tr w:rsidR="00725F86" w:rsidRPr="00A048CA" w:rsidTr="0010369F">
        <w:trPr>
          <w:trHeight w:val="277"/>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14</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proofErr w:type="spellStart"/>
            <w:r w:rsidRPr="00A048CA">
              <w:rPr>
                <w:rFonts w:ascii="Arial" w:hAnsi="Arial" w:cs="Arial"/>
                <w:color w:val="000000"/>
                <w:sz w:val="20"/>
              </w:rPr>
              <w:t>Vektorizace</w:t>
            </w:r>
            <w:proofErr w:type="spellEnd"/>
            <w:r w:rsidRPr="00A048CA">
              <w:rPr>
                <w:rFonts w:ascii="Arial" w:hAnsi="Arial" w:cs="Arial"/>
                <w:color w:val="000000"/>
                <w:sz w:val="20"/>
              </w:rPr>
              <w:t>, tvorba společného grafického souboru</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sz w:val="20"/>
              </w:rPr>
            </w:pPr>
            <w:r w:rsidRPr="00A048CA">
              <w:rPr>
                <w:rFonts w:ascii="Arial" w:hAnsi="Arial" w:cs="Arial"/>
                <w:sz w:val="20"/>
              </w:rPr>
              <w:t>8.1 až 8.15</w:t>
            </w:r>
          </w:p>
        </w:tc>
      </w:tr>
      <w:tr w:rsidR="00725F86" w:rsidRPr="00A048CA" w:rsidTr="0010369F">
        <w:trPr>
          <w:trHeight w:val="495"/>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KONTROLY A TECHNICKÁ ZPRÁVA</w:t>
            </w:r>
          </w:p>
        </w:tc>
      </w:tr>
      <w:tr w:rsidR="00725F86" w:rsidRPr="00A048CA" w:rsidTr="0010369F">
        <w:trPr>
          <w:trHeight w:val="467"/>
        </w:trPr>
        <w:tc>
          <w:tcPr>
            <w:tcW w:w="1080" w:type="dxa"/>
            <w:tcBorders>
              <w:top w:val="nil"/>
              <w:left w:val="single" w:sz="4" w:space="0" w:color="auto"/>
              <w:bottom w:val="single" w:sz="4" w:space="0" w:color="auto"/>
              <w:right w:val="single" w:sz="4" w:space="0" w:color="auto"/>
            </w:tcBorders>
            <w:shd w:val="clear" w:color="auto" w:fill="auto"/>
            <w:hideMark/>
          </w:tcPr>
          <w:p w:rsidR="00725F86" w:rsidRPr="00A048CA" w:rsidRDefault="00725F86" w:rsidP="00725F86">
            <w:pPr>
              <w:spacing w:line="240" w:lineRule="auto"/>
              <w:jc w:val="center"/>
              <w:rPr>
                <w:rFonts w:ascii="Arial" w:hAnsi="Arial" w:cs="Arial"/>
                <w:sz w:val="20"/>
              </w:rPr>
            </w:pPr>
            <w:r w:rsidRPr="00A048CA">
              <w:rPr>
                <w:rFonts w:ascii="Arial" w:hAnsi="Arial" w:cs="Arial"/>
                <w:sz w:val="20"/>
              </w:rPr>
              <w:t>22</w:t>
            </w:r>
          </w:p>
        </w:tc>
        <w:tc>
          <w:tcPr>
            <w:tcW w:w="480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Kontroly a technická zpráva (o výsledku vlastní činnosti Poskytovate</w:t>
            </w:r>
            <w:r w:rsidR="00A048CA">
              <w:rPr>
                <w:rFonts w:ascii="Arial" w:hAnsi="Arial" w:cs="Arial"/>
                <w:color w:val="000000"/>
                <w:sz w:val="20"/>
              </w:rPr>
              <w:t>le</w:t>
            </w:r>
            <w:r w:rsidRPr="00A048CA">
              <w:rPr>
                <w:rFonts w:ascii="Arial" w:hAnsi="Arial" w:cs="Arial"/>
                <w:color w:val="000000"/>
                <w:sz w:val="20"/>
              </w:rPr>
              <w:t>)</w:t>
            </w:r>
          </w:p>
        </w:tc>
        <w:tc>
          <w:tcPr>
            <w:tcW w:w="110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 </w:t>
            </w:r>
          </w:p>
        </w:tc>
        <w:tc>
          <w:tcPr>
            <w:tcW w:w="138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 </w:t>
            </w:r>
          </w:p>
        </w:tc>
        <w:tc>
          <w:tcPr>
            <w:tcW w:w="138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15</w:t>
            </w:r>
          </w:p>
        </w:tc>
      </w:tr>
    </w:tbl>
    <w:p w:rsidR="0019369E" w:rsidRDefault="0019369E"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p w:rsidR="00601486" w:rsidRPr="00764B56" w:rsidRDefault="00764B56" w:rsidP="00764B56">
      <w:pPr>
        <w:pStyle w:val="bh1"/>
        <w:rPr>
          <w:rFonts w:ascii="Arial" w:hAnsi="Arial" w:cs="Arial"/>
          <w:sz w:val="22"/>
        </w:rPr>
      </w:pPr>
      <w:bookmarkStart w:id="53" w:name="_Toc474321953"/>
      <w:r w:rsidRPr="00764B56">
        <w:rPr>
          <w:rFonts w:ascii="Arial" w:hAnsi="Arial" w:cs="Arial"/>
          <w:sz w:val="22"/>
        </w:rPr>
        <w:t>MÍSTO PLNĚNÍ, DOBA PLNĚNÍ ZÁRUČNÍ LHŮTA a nabídková cena</w:t>
      </w:r>
      <w:bookmarkEnd w:id="53"/>
    </w:p>
    <w:p w:rsidR="00764B56" w:rsidRDefault="00764B56" w:rsidP="00BF4E8F">
      <w:pPr>
        <w:pStyle w:val="Odstavecseseznamem"/>
        <w:spacing w:line="240" w:lineRule="auto"/>
        <w:ind w:left="1785"/>
        <w:rPr>
          <w:rFonts w:ascii="Arial" w:hAnsi="Arial" w:cs="Arial"/>
          <w:i/>
          <w:sz w:val="20"/>
        </w:rPr>
      </w:pPr>
    </w:p>
    <w:p w:rsidR="005A4FA7" w:rsidRDefault="005A4FA7" w:rsidP="00BF4E8F">
      <w:pPr>
        <w:pStyle w:val="Odstavecseseznamem"/>
        <w:spacing w:line="240" w:lineRule="auto"/>
        <w:ind w:left="1785"/>
        <w:rPr>
          <w:rFonts w:ascii="Arial" w:hAnsi="Arial" w:cs="Arial"/>
          <w:i/>
          <w:sz w:val="20"/>
        </w:rPr>
      </w:pPr>
    </w:p>
    <w:p w:rsidR="005A4FA7" w:rsidRPr="004578C9" w:rsidRDefault="005A4FA7" w:rsidP="00BF4E8F">
      <w:pPr>
        <w:pStyle w:val="Odstavecseseznamem"/>
        <w:spacing w:line="240" w:lineRule="auto"/>
        <w:ind w:left="1785"/>
        <w:rPr>
          <w:rFonts w:ascii="Arial" w:hAnsi="Arial" w:cs="Arial"/>
          <w:i/>
          <w:sz w:val="20"/>
        </w:rPr>
      </w:pPr>
    </w:p>
    <w:p w:rsidR="00BF4E8F" w:rsidRDefault="00BF4E8F" w:rsidP="00BF4E8F">
      <w:pPr>
        <w:rPr>
          <w:rFonts w:ascii="Arial" w:hAnsi="Arial" w:cs="Arial"/>
          <w:b/>
          <w:sz w:val="22"/>
          <w:szCs w:val="22"/>
        </w:rPr>
      </w:pPr>
      <w:r w:rsidRPr="00F7039C">
        <w:rPr>
          <w:rFonts w:ascii="Arial" w:hAnsi="Arial" w:cs="Arial"/>
          <w:b/>
          <w:sz w:val="22"/>
          <w:szCs w:val="22"/>
        </w:rPr>
        <w:t>MÍSTO PLNĚNÍ:</w:t>
      </w:r>
    </w:p>
    <w:p w:rsidR="00CE7715" w:rsidRPr="00F7039C" w:rsidRDefault="00CE7715" w:rsidP="00BF4E8F">
      <w:pPr>
        <w:rPr>
          <w:rFonts w:ascii="Arial" w:hAnsi="Arial" w:cs="Arial"/>
          <w:b/>
          <w:sz w:val="22"/>
          <w:szCs w:val="22"/>
        </w:rPr>
      </w:pPr>
    </w:p>
    <w:tbl>
      <w:tblPr>
        <w:tblW w:w="9889" w:type="dxa"/>
        <w:tblLook w:val="04A0"/>
      </w:tblPr>
      <w:tblGrid>
        <w:gridCol w:w="2235"/>
        <w:gridCol w:w="1417"/>
        <w:gridCol w:w="6237"/>
      </w:tblGrid>
      <w:tr w:rsidR="00CE7715" w:rsidRPr="0071139C" w:rsidTr="00BE1D93">
        <w:tc>
          <w:tcPr>
            <w:tcW w:w="2235" w:type="dxa"/>
          </w:tcPr>
          <w:p w:rsidR="00CE7715" w:rsidRPr="0071139C" w:rsidRDefault="00CE7715" w:rsidP="00CE7715">
            <w:pPr>
              <w:rPr>
                <w:rFonts w:ascii="Arial" w:hAnsi="Arial" w:cs="Arial"/>
                <w:b/>
                <w:i/>
                <w:szCs w:val="24"/>
              </w:rPr>
            </w:pPr>
            <w:r w:rsidRPr="0071139C">
              <w:rPr>
                <w:rFonts w:ascii="Arial" w:hAnsi="Arial" w:cs="Arial"/>
                <w:b/>
                <w:i/>
                <w:szCs w:val="24"/>
              </w:rPr>
              <w:t>Katastrální území</w:t>
            </w:r>
          </w:p>
        </w:tc>
        <w:tc>
          <w:tcPr>
            <w:tcW w:w="1417" w:type="dxa"/>
          </w:tcPr>
          <w:p w:rsidR="00CE7715" w:rsidRPr="0071139C" w:rsidRDefault="00CE7715" w:rsidP="00CE7715">
            <w:pPr>
              <w:rPr>
                <w:rFonts w:ascii="Arial" w:hAnsi="Arial" w:cs="Arial"/>
                <w:b/>
                <w:i/>
                <w:szCs w:val="24"/>
              </w:rPr>
            </w:pPr>
            <w:r w:rsidRPr="0071139C">
              <w:rPr>
                <w:rFonts w:ascii="Arial" w:hAnsi="Arial" w:cs="Arial"/>
                <w:b/>
                <w:i/>
                <w:szCs w:val="24"/>
              </w:rPr>
              <w:t>Číslo ČSÚ</w:t>
            </w:r>
          </w:p>
        </w:tc>
        <w:tc>
          <w:tcPr>
            <w:tcW w:w="6237" w:type="dxa"/>
          </w:tcPr>
          <w:p w:rsidR="00CE7715" w:rsidRPr="0071139C" w:rsidRDefault="00CE7715" w:rsidP="00CE7715">
            <w:pPr>
              <w:rPr>
                <w:rFonts w:ascii="Arial" w:hAnsi="Arial" w:cs="Arial"/>
                <w:b/>
                <w:i/>
                <w:szCs w:val="24"/>
              </w:rPr>
            </w:pPr>
            <w:proofErr w:type="gramStart"/>
            <w:r w:rsidRPr="0071139C">
              <w:rPr>
                <w:rFonts w:ascii="Arial" w:hAnsi="Arial" w:cs="Arial"/>
                <w:b/>
                <w:i/>
                <w:szCs w:val="24"/>
              </w:rPr>
              <w:t>Okres</w:t>
            </w:r>
            <w:r>
              <w:rPr>
                <w:rFonts w:ascii="Arial" w:hAnsi="Arial" w:cs="Arial"/>
                <w:b/>
                <w:i/>
                <w:szCs w:val="24"/>
              </w:rPr>
              <w:t xml:space="preserve">               </w:t>
            </w:r>
            <w:r w:rsidR="00BE1D93">
              <w:rPr>
                <w:rFonts w:ascii="Arial" w:hAnsi="Arial" w:cs="Arial"/>
                <w:b/>
                <w:i/>
                <w:szCs w:val="24"/>
              </w:rPr>
              <w:t xml:space="preserve">              </w:t>
            </w:r>
            <w:r>
              <w:rPr>
                <w:rFonts w:ascii="Arial" w:hAnsi="Arial" w:cs="Arial"/>
                <w:b/>
                <w:i/>
                <w:szCs w:val="24"/>
              </w:rPr>
              <w:t>Rozsah</w:t>
            </w:r>
            <w:proofErr w:type="gramEnd"/>
            <w:r>
              <w:rPr>
                <w:rFonts w:ascii="Arial" w:hAnsi="Arial" w:cs="Arial"/>
                <w:b/>
                <w:i/>
                <w:szCs w:val="24"/>
              </w:rPr>
              <w:t xml:space="preserve"> plnění</w:t>
            </w:r>
          </w:p>
        </w:tc>
      </w:tr>
      <w:tr w:rsidR="00CE7715" w:rsidRPr="0071139C" w:rsidTr="00BE1D93">
        <w:tc>
          <w:tcPr>
            <w:tcW w:w="2235" w:type="dxa"/>
          </w:tcPr>
          <w:p w:rsidR="00CE7715" w:rsidRPr="0071139C" w:rsidRDefault="00CE7715" w:rsidP="00CE7715">
            <w:pPr>
              <w:rPr>
                <w:rFonts w:ascii="Arial" w:hAnsi="Arial" w:cs="Arial"/>
                <w:szCs w:val="24"/>
              </w:rPr>
            </w:pPr>
          </w:p>
        </w:tc>
        <w:tc>
          <w:tcPr>
            <w:tcW w:w="1417" w:type="dxa"/>
          </w:tcPr>
          <w:p w:rsidR="00CE7715" w:rsidRPr="0071139C" w:rsidRDefault="00CE7715" w:rsidP="00CE7715">
            <w:pPr>
              <w:rPr>
                <w:rFonts w:ascii="Arial" w:hAnsi="Arial" w:cs="Arial"/>
                <w:szCs w:val="24"/>
              </w:rPr>
            </w:pPr>
          </w:p>
        </w:tc>
        <w:tc>
          <w:tcPr>
            <w:tcW w:w="6237" w:type="dxa"/>
          </w:tcPr>
          <w:p w:rsidR="00CE7715" w:rsidRPr="0071139C" w:rsidRDefault="00CE7715" w:rsidP="00CE7715">
            <w:pPr>
              <w:rPr>
                <w:rFonts w:ascii="Arial" w:hAnsi="Arial" w:cs="Arial"/>
                <w:szCs w:val="24"/>
              </w:rPr>
            </w:pPr>
          </w:p>
        </w:tc>
      </w:tr>
      <w:tr w:rsidR="00CE7715" w:rsidRPr="00DB0463" w:rsidTr="00BE1D93">
        <w:tc>
          <w:tcPr>
            <w:tcW w:w="2235" w:type="dxa"/>
          </w:tcPr>
          <w:p w:rsidR="00CE7715" w:rsidRPr="00760BB2" w:rsidRDefault="007B7031" w:rsidP="00BE1D93">
            <w:pPr>
              <w:jc w:val="left"/>
              <w:rPr>
                <w:rFonts w:ascii="Arial" w:hAnsi="Arial" w:cs="Arial"/>
                <w:b/>
                <w:szCs w:val="24"/>
              </w:rPr>
            </w:pPr>
            <w:proofErr w:type="spellStart"/>
            <w:r>
              <w:rPr>
                <w:rFonts w:ascii="Arial" w:hAnsi="Arial" w:cs="Arial"/>
                <w:b/>
                <w:szCs w:val="24"/>
              </w:rPr>
              <w:t>Komárov</w:t>
            </w:r>
            <w:proofErr w:type="spellEnd"/>
            <w:r>
              <w:rPr>
                <w:rFonts w:ascii="Arial" w:hAnsi="Arial" w:cs="Arial"/>
                <w:b/>
                <w:szCs w:val="24"/>
              </w:rPr>
              <w:t xml:space="preserve"> u </w:t>
            </w:r>
            <w:proofErr w:type="spellStart"/>
            <w:r>
              <w:rPr>
                <w:rFonts w:ascii="Arial" w:hAnsi="Arial" w:cs="Arial"/>
                <w:b/>
                <w:szCs w:val="24"/>
              </w:rPr>
              <w:t>Mladějovic</w:t>
            </w:r>
            <w:proofErr w:type="spellEnd"/>
          </w:p>
        </w:tc>
        <w:tc>
          <w:tcPr>
            <w:tcW w:w="1417" w:type="dxa"/>
          </w:tcPr>
          <w:p w:rsidR="00CE7715" w:rsidRPr="003D5984" w:rsidRDefault="00BE1D93" w:rsidP="00BF79F1">
            <w:pPr>
              <w:rPr>
                <w:rFonts w:ascii="Arial" w:hAnsi="Arial" w:cs="Arial"/>
                <w:sz w:val="26"/>
                <w:szCs w:val="26"/>
              </w:rPr>
            </w:pPr>
            <w:r>
              <w:rPr>
                <w:rFonts w:ascii="Arial" w:hAnsi="Arial" w:cs="Arial"/>
                <w:iCs/>
                <w:sz w:val="26"/>
                <w:szCs w:val="26"/>
              </w:rPr>
              <w:t>696960</w:t>
            </w:r>
          </w:p>
        </w:tc>
        <w:tc>
          <w:tcPr>
            <w:tcW w:w="6237" w:type="dxa"/>
          </w:tcPr>
          <w:p w:rsidR="00BE1D93" w:rsidRDefault="00E34F7C" w:rsidP="00BF79F1">
            <w:pPr>
              <w:tabs>
                <w:tab w:val="left" w:pos="1593"/>
              </w:tabs>
              <w:rPr>
                <w:rFonts w:ascii="Arial" w:hAnsi="Arial" w:cs="Arial"/>
                <w:sz w:val="26"/>
                <w:szCs w:val="26"/>
              </w:rPr>
            </w:pPr>
            <w:proofErr w:type="gramStart"/>
            <w:r>
              <w:rPr>
                <w:rFonts w:ascii="Arial" w:hAnsi="Arial" w:cs="Arial"/>
                <w:sz w:val="26"/>
                <w:szCs w:val="26"/>
              </w:rPr>
              <w:t>Olomouc</w:t>
            </w:r>
            <w:r w:rsidR="00CE7715">
              <w:rPr>
                <w:rFonts w:ascii="Arial" w:hAnsi="Arial" w:cs="Arial"/>
                <w:sz w:val="26"/>
                <w:szCs w:val="26"/>
              </w:rPr>
              <w:t xml:space="preserve">       </w:t>
            </w:r>
            <w:r w:rsidR="00F952DD">
              <w:rPr>
                <w:rFonts w:ascii="Arial" w:hAnsi="Arial" w:cs="Arial"/>
                <w:sz w:val="26"/>
                <w:szCs w:val="26"/>
              </w:rPr>
              <w:t xml:space="preserve">              </w:t>
            </w:r>
            <w:r w:rsidR="00CE7715">
              <w:rPr>
                <w:rFonts w:ascii="Arial" w:hAnsi="Arial" w:cs="Arial"/>
                <w:sz w:val="26"/>
                <w:szCs w:val="26"/>
              </w:rPr>
              <w:t>část</w:t>
            </w:r>
            <w:proofErr w:type="gramEnd"/>
            <w:r w:rsidR="00CE7715">
              <w:rPr>
                <w:rFonts w:ascii="Arial" w:hAnsi="Arial" w:cs="Arial"/>
                <w:sz w:val="26"/>
                <w:szCs w:val="26"/>
              </w:rPr>
              <w:t xml:space="preserve"> </w:t>
            </w:r>
            <w:proofErr w:type="spellStart"/>
            <w:r w:rsidR="007B7031">
              <w:rPr>
                <w:rFonts w:ascii="Arial" w:hAnsi="Arial" w:cs="Arial"/>
                <w:sz w:val="26"/>
                <w:szCs w:val="26"/>
              </w:rPr>
              <w:t>Komárov</w:t>
            </w:r>
            <w:proofErr w:type="spellEnd"/>
            <w:r w:rsidR="007B7031">
              <w:rPr>
                <w:rFonts w:ascii="Arial" w:hAnsi="Arial" w:cs="Arial"/>
                <w:sz w:val="26"/>
                <w:szCs w:val="26"/>
              </w:rPr>
              <w:t xml:space="preserve"> u </w:t>
            </w:r>
            <w:proofErr w:type="spellStart"/>
            <w:r w:rsidR="007B7031">
              <w:rPr>
                <w:rFonts w:ascii="Arial" w:hAnsi="Arial" w:cs="Arial"/>
                <w:sz w:val="26"/>
                <w:szCs w:val="26"/>
              </w:rPr>
              <w:t>Mladějovic</w:t>
            </w:r>
            <w:proofErr w:type="spellEnd"/>
            <w:r w:rsidR="00CE7715">
              <w:rPr>
                <w:rFonts w:ascii="Arial" w:hAnsi="Arial" w:cs="Arial"/>
                <w:sz w:val="26"/>
                <w:szCs w:val="26"/>
              </w:rPr>
              <w:t xml:space="preserve"> </w:t>
            </w:r>
          </w:p>
          <w:p w:rsidR="00CE7715" w:rsidRPr="00DB0463" w:rsidRDefault="00AD0405" w:rsidP="00F952DD">
            <w:pPr>
              <w:tabs>
                <w:tab w:val="left" w:pos="1593"/>
              </w:tabs>
              <w:rPr>
                <w:rFonts w:ascii="Arial" w:hAnsi="Arial" w:cs="Arial"/>
                <w:sz w:val="26"/>
                <w:szCs w:val="26"/>
              </w:rPr>
            </w:pPr>
            <w:r>
              <w:rPr>
                <w:rFonts w:ascii="Arial" w:hAnsi="Arial" w:cs="Arial"/>
                <w:sz w:val="26"/>
                <w:szCs w:val="26"/>
              </w:rPr>
              <w:t xml:space="preserve">                                   </w:t>
            </w:r>
            <w:r w:rsidR="00BE1D93">
              <w:rPr>
                <w:rFonts w:ascii="Arial" w:hAnsi="Arial" w:cs="Arial"/>
                <w:sz w:val="26"/>
                <w:szCs w:val="26"/>
              </w:rPr>
              <w:t xml:space="preserve">po </w:t>
            </w:r>
            <w:proofErr w:type="spellStart"/>
            <w:r w:rsidR="00BE1D93">
              <w:rPr>
                <w:rFonts w:ascii="Arial" w:hAnsi="Arial" w:cs="Arial"/>
                <w:sz w:val="26"/>
                <w:szCs w:val="26"/>
              </w:rPr>
              <w:t>KoPÚ</w:t>
            </w:r>
            <w:proofErr w:type="spellEnd"/>
            <w:r>
              <w:rPr>
                <w:rFonts w:ascii="Arial" w:hAnsi="Arial" w:cs="Arial"/>
                <w:sz w:val="26"/>
                <w:szCs w:val="26"/>
              </w:rPr>
              <w:t xml:space="preserve"> dle projektu OKO</w:t>
            </w:r>
          </w:p>
        </w:tc>
      </w:tr>
      <w:tr w:rsidR="00CE7715" w:rsidRPr="00DB0463" w:rsidTr="00BE1D93">
        <w:tc>
          <w:tcPr>
            <w:tcW w:w="2235" w:type="dxa"/>
          </w:tcPr>
          <w:p w:rsidR="00CE7715" w:rsidRPr="00760BB2" w:rsidRDefault="00CE7715" w:rsidP="00CE7715">
            <w:pPr>
              <w:rPr>
                <w:rFonts w:ascii="Arial" w:hAnsi="Arial" w:cs="Arial"/>
                <w:b/>
                <w:szCs w:val="24"/>
              </w:rPr>
            </w:pPr>
          </w:p>
        </w:tc>
        <w:tc>
          <w:tcPr>
            <w:tcW w:w="1417" w:type="dxa"/>
          </w:tcPr>
          <w:p w:rsidR="00CE7715" w:rsidRPr="00DB0463" w:rsidRDefault="00CE7715" w:rsidP="00CE7715">
            <w:pPr>
              <w:rPr>
                <w:rFonts w:ascii="Arial" w:hAnsi="Arial" w:cs="Arial"/>
                <w:sz w:val="26"/>
                <w:szCs w:val="26"/>
              </w:rPr>
            </w:pPr>
          </w:p>
        </w:tc>
        <w:tc>
          <w:tcPr>
            <w:tcW w:w="6237" w:type="dxa"/>
          </w:tcPr>
          <w:p w:rsidR="00BE1D93" w:rsidRDefault="00AD0405" w:rsidP="00CE7715">
            <w:pPr>
              <w:ind w:left="1593"/>
              <w:jc w:val="left"/>
              <w:rPr>
                <w:rFonts w:ascii="Arial" w:hAnsi="Arial" w:cs="Arial"/>
                <w:sz w:val="26"/>
                <w:szCs w:val="26"/>
              </w:rPr>
            </w:pPr>
            <w:r>
              <w:rPr>
                <w:rFonts w:ascii="Arial" w:hAnsi="Arial" w:cs="Arial"/>
                <w:sz w:val="26"/>
                <w:szCs w:val="26"/>
              </w:rPr>
              <w:t xml:space="preserve">              </w:t>
            </w:r>
            <w:r w:rsidR="00F952DD">
              <w:rPr>
                <w:rFonts w:ascii="Arial" w:hAnsi="Arial" w:cs="Arial"/>
                <w:sz w:val="26"/>
                <w:szCs w:val="26"/>
              </w:rPr>
              <w:t xml:space="preserve"> </w:t>
            </w:r>
            <w:r>
              <w:rPr>
                <w:rFonts w:ascii="Arial" w:hAnsi="Arial" w:cs="Arial"/>
                <w:sz w:val="26"/>
                <w:szCs w:val="26"/>
              </w:rPr>
              <w:t>novým mapováním</w:t>
            </w:r>
          </w:p>
          <w:p w:rsidR="00CE7715" w:rsidRPr="00DB0463" w:rsidRDefault="00CE7715" w:rsidP="00AD0405">
            <w:pPr>
              <w:ind w:left="1593"/>
              <w:jc w:val="left"/>
              <w:rPr>
                <w:rFonts w:ascii="Arial" w:hAnsi="Arial" w:cs="Arial"/>
                <w:sz w:val="26"/>
                <w:szCs w:val="26"/>
              </w:rPr>
            </w:pPr>
          </w:p>
        </w:tc>
      </w:tr>
    </w:tbl>
    <w:p w:rsidR="00CE7715" w:rsidRDefault="00CE7715" w:rsidP="00BF4E8F">
      <w:pPr>
        <w:rPr>
          <w:rFonts w:ascii="Arial" w:hAnsi="Arial" w:cs="Arial"/>
          <w:b/>
          <w:sz w:val="22"/>
          <w:szCs w:val="22"/>
        </w:rPr>
      </w:pPr>
    </w:p>
    <w:p w:rsidR="00BF4E8F" w:rsidRDefault="00BF4E8F" w:rsidP="00BF4E8F">
      <w:pPr>
        <w:rPr>
          <w:rFonts w:ascii="Arial" w:hAnsi="Arial" w:cs="Arial"/>
          <w:b/>
          <w:sz w:val="22"/>
          <w:szCs w:val="22"/>
        </w:rPr>
      </w:pPr>
      <w:r w:rsidRPr="00F7039C">
        <w:rPr>
          <w:rFonts w:ascii="Arial" w:hAnsi="Arial" w:cs="Arial"/>
          <w:b/>
          <w:sz w:val="22"/>
          <w:szCs w:val="22"/>
        </w:rPr>
        <w:t>DOBA PLNĚNÍ:</w:t>
      </w:r>
    </w:p>
    <w:p w:rsidR="005A4FA7" w:rsidRPr="00F7039C" w:rsidRDefault="005A4FA7" w:rsidP="00BF4E8F">
      <w:pPr>
        <w:rPr>
          <w:rFonts w:ascii="Arial" w:hAnsi="Arial" w:cs="Arial"/>
          <w:b/>
          <w:sz w:val="22"/>
          <w:szCs w:val="22"/>
        </w:rPr>
      </w:pPr>
    </w:p>
    <w:p w:rsidR="00BF4E8F" w:rsidRPr="00BA1B81" w:rsidRDefault="00BF4E8F" w:rsidP="00BF4E8F">
      <w:pPr>
        <w:rPr>
          <w:rFonts w:ascii="Arial" w:hAnsi="Arial" w:cs="Arial"/>
          <w:i/>
          <w:szCs w:val="24"/>
        </w:rPr>
      </w:pPr>
      <w:r w:rsidRPr="00BA1B81">
        <w:rPr>
          <w:rFonts w:ascii="Arial" w:hAnsi="Arial" w:cs="Arial"/>
          <w:i/>
          <w:szCs w:val="24"/>
        </w:rPr>
        <w:t xml:space="preserve">Výsledný elaborát obsahující dokumentaci dle </w:t>
      </w:r>
      <w:r w:rsidRPr="00BA1B81">
        <w:rPr>
          <w:rFonts w:ascii="Arial" w:hAnsi="Arial" w:cs="Arial"/>
          <w:b/>
          <w:szCs w:val="24"/>
        </w:rPr>
        <w:t xml:space="preserve">Seznamu dokumentace předávané </w:t>
      </w:r>
      <w:r w:rsidR="00983185">
        <w:rPr>
          <w:rFonts w:ascii="Arial" w:hAnsi="Arial" w:cs="Arial"/>
          <w:b/>
          <w:szCs w:val="24"/>
        </w:rPr>
        <w:t>P</w:t>
      </w:r>
      <w:r w:rsidRPr="00BA1B81">
        <w:rPr>
          <w:rFonts w:ascii="Arial" w:hAnsi="Arial" w:cs="Arial"/>
          <w:b/>
          <w:szCs w:val="24"/>
        </w:rPr>
        <w:t>oskytovatelem po splnění závazků</w:t>
      </w:r>
      <w:r w:rsidRPr="00BA1B81">
        <w:rPr>
          <w:rFonts w:ascii="Arial" w:hAnsi="Arial"/>
          <w:b/>
          <w:szCs w:val="24"/>
        </w:rPr>
        <w:t xml:space="preserve"> </w:t>
      </w:r>
      <w:r w:rsidRPr="00BA1B81">
        <w:rPr>
          <w:rFonts w:ascii="Arial" w:hAnsi="Arial" w:cs="Arial"/>
          <w:i/>
          <w:szCs w:val="24"/>
        </w:rPr>
        <w:t xml:space="preserve">dle Oddílu </w:t>
      </w:r>
      <w:r w:rsidR="00983185">
        <w:rPr>
          <w:rFonts w:ascii="Arial" w:hAnsi="Arial" w:cs="Arial"/>
          <w:i/>
          <w:szCs w:val="24"/>
        </w:rPr>
        <w:t>III</w:t>
      </w:r>
      <w:r w:rsidRPr="00BA1B81">
        <w:rPr>
          <w:rFonts w:ascii="Arial" w:hAnsi="Arial" w:cs="Arial"/>
          <w:i/>
          <w:szCs w:val="24"/>
        </w:rPr>
        <w:t xml:space="preserve"> bude předán </w:t>
      </w:r>
      <w:r>
        <w:rPr>
          <w:rFonts w:ascii="Arial" w:hAnsi="Arial" w:cs="Arial"/>
          <w:b/>
          <w:i/>
          <w:szCs w:val="24"/>
        </w:rPr>
        <w:t xml:space="preserve">do </w:t>
      </w:r>
      <w:r w:rsidR="00BE1D93">
        <w:rPr>
          <w:rFonts w:ascii="Arial" w:hAnsi="Arial" w:cs="Arial"/>
          <w:b/>
          <w:i/>
          <w:szCs w:val="24"/>
        </w:rPr>
        <w:t>31</w:t>
      </w:r>
      <w:r>
        <w:rPr>
          <w:rFonts w:ascii="Arial" w:hAnsi="Arial" w:cs="Arial"/>
          <w:b/>
          <w:i/>
          <w:szCs w:val="24"/>
        </w:rPr>
        <w:t xml:space="preserve">. </w:t>
      </w:r>
      <w:r w:rsidR="00BE1D93">
        <w:rPr>
          <w:rFonts w:ascii="Arial" w:hAnsi="Arial" w:cs="Arial"/>
          <w:b/>
          <w:i/>
          <w:szCs w:val="24"/>
        </w:rPr>
        <w:t>10</w:t>
      </w:r>
      <w:r w:rsidRPr="00104FFC">
        <w:rPr>
          <w:rFonts w:ascii="Arial" w:hAnsi="Arial" w:cs="Arial"/>
          <w:b/>
          <w:i/>
          <w:szCs w:val="24"/>
        </w:rPr>
        <w:t>.</w:t>
      </w:r>
      <w:r>
        <w:rPr>
          <w:rFonts w:ascii="Arial" w:hAnsi="Arial" w:cs="Arial"/>
          <w:b/>
          <w:i/>
          <w:szCs w:val="24"/>
        </w:rPr>
        <w:t xml:space="preserve"> </w:t>
      </w:r>
      <w:r w:rsidRPr="00104FFC">
        <w:rPr>
          <w:rFonts w:ascii="Arial" w:hAnsi="Arial" w:cs="Arial"/>
          <w:b/>
          <w:i/>
          <w:szCs w:val="24"/>
        </w:rPr>
        <w:t>20</w:t>
      </w:r>
      <w:r>
        <w:rPr>
          <w:rFonts w:ascii="Arial" w:hAnsi="Arial" w:cs="Arial"/>
          <w:b/>
          <w:i/>
          <w:szCs w:val="24"/>
        </w:rPr>
        <w:t>1</w:t>
      </w:r>
      <w:r w:rsidR="005A4FA7">
        <w:rPr>
          <w:rFonts w:ascii="Arial" w:hAnsi="Arial" w:cs="Arial"/>
          <w:b/>
          <w:i/>
          <w:szCs w:val="24"/>
        </w:rPr>
        <w:t>7</w:t>
      </w:r>
      <w:r w:rsidR="00983185">
        <w:rPr>
          <w:rFonts w:ascii="Arial" w:hAnsi="Arial" w:cs="Arial"/>
          <w:i/>
          <w:szCs w:val="24"/>
        </w:rPr>
        <w:t xml:space="preserve"> Zadavateli.</w:t>
      </w:r>
    </w:p>
    <w:p w:rsidR="00BF4E8F" w:rsidRDefault="00BF4E8F" w:rsidP="00BF4E8F">
      <w:pPr>
        <w:rPr>
          <w:rFonts w:ascii="Arial" w:hAnsi="Arial" w:cs="Arial"/>
          <w:i/>
          <w:sz w:val="20"/>
        </w:rPr>
      </w:pPr>
    </w:p>
    <w:p w:rsidR="00601486" w:rsidRDefault="00601486" w:rsidP="00BF4E8F">
      <w:pPr>
        <w:rPr>
          <w:rFonts w:ascii="Arial" w:hAnsi="Arial" w:cs="Arial"/>
          <w:i/>
          <w:sz w:val="20"/>
        </w:rPr>
      </w:pPr>
    </w:p>
    <w:p w:rsidR="00BF4E8F" w:rsidRPr="00F7039C" w:rsidRDefault="00BF4E8F" w:rsidP="00BF4E8F">
      <w:pPr>
        <w:rPr>
          <w:rFonts w:ascii="Arial" w:hAnsi="Arial" w:cs="Arial"/>
          <w:b/>
          <w:sz w:val="22"/>
          <w:szCs w:val="22"/>
        </w:rPr>
      </w:pPr>
      <w:r>
        <w:rPr>
          <w:rFonts w:ascii="Arial" w:hAnsi="Arial" w:cs="Arial"/>
          <w:b/>
          <w:sz w:val="22"/>
          <w:szCs w:val="22"/>
        </w:rPr>
        <w:t>ZÁRUČNÍ LHŮTA</w:t>
      </w:r>
      <w:r w:rsidRPr="00F7039C">
        <w:rPr>
          <w:rFonts w:ascii="Arial" w:hAnsi="Arial" w:cs="Arial"/>
          <w:b/>
          <w:sz w:val="22"/>
          <w:szCs w:val="22"/>
        </w:rPr>
        <w:t>:</w:t>
      </w:r>
    </w:p>
    <w:p w:rsidR="00BF4E8F" w:rsidRPr="00BF4E8F" w:rsidRDefault="00BF4E8F" w:rsidP="00BF4E8F">
      <w:pPr>
        <w:rPr>
          <w:rFonts w:ascii="Arial" w:hAnsi="Arial" w:cs="Arial"/>
          <w:i/>
          <w:sz w:val="22"/>
        </w:rPr>
      </w:pPr>
      <w:r w:rsidRPr="00BF4E8F">
        <w:rPr>
          <w:rFonts w:ascii="Arial" w:hAnsi="Arial" w:cs="Arial"/>
          <w:i/>
          <w:sz w:val="22"/>
        </w:rPr>
        <w:t xml:space="preserve">Doba kompletní záruky za jakost dodaného plnění: </w:t>
      </w:r>
      <w:r w:rsidRPr="00BF4E8F">
        <w:rPr>
          <w:rFonts w:ascii="Arial" w:hAnsi="Arial" w:cs="Arial"/>
          <w:b/>
          <w:i/>
          <w:sz w:val="22"/>
        </w:rPr>
        <w:t>5 let</w:t>
      </w:r>
    </w:p>
    <w:p w:rsidR="00BF4E8F" w:rsidRDefault="00BF4E8F" w:rsidP="00A676C4">
      <w:pPr>
        <w:rPr>
          <w:rFonts w:ascii="Arial" w:hAnsi="Arial" w:cs="Arial"/>
          <w:sz w:val="22"/>
          <w:szCs w:val="22"/>
        </w:rPr>
      </w:pPr>
    </w:p>
    <w:p w:rsidR="00BF4E8F" w:rsidRDefault="00BF4E8F" w:rsidP="00BF4E8F">
      <w:pPr>
        <w:jc w:val="left"/>
        <w:rPr>
          <w:rFonts w:ascii="Arial" w:hAnsi="Arial" w:cs="Arial"/>
          <w:b/>
          <w:caps/>
          <w:sz w:val="22"/>
          <w:szCs w:val="22"/>
        </w:rPr>
      </w:pPr>
    </w:p>
    <w:p w:rsidR="00BF4E8F" w:rsidRDefault="00BF4E8F" w:rsidP="00BF4E8F">
      <w:pPr>
        <w:jc w:val="left"/>
        <w:rPr>
          <w:rFonts w:ascii="Arial" w:hAnsi="Arial" w:cs="Arial"/>
          <w:b/>
          <w:caps/>
          <w:sz w:val="22"/>
          <w:szCs w:val="22"/>
        </w:rPr>
      </w:pPr>
    </w:p>
    <w:p w:rsidR="00601486" w:rsidRDefault="00601486" w:rsidP="00BF4E8F">
      <w:pPr>
        <w:jc w:val="left"/>
        <w:rPr>
          <w:rFonts w:ascii="Arial" w:hAnsi="Arial" w:cs="Arial"/>
          <w:b/>
          <w:caps/>
          <w:sz w:val="22"/>
          <w:szCs w:val="22"/>
        </w:rPr>
      </w:pPr>
    </w:p>
    <w:p w:rsidR="00BF4E8F" w:rsidRPr="00BF4E8F" w:rsidRDefault="00BF4E8F" w:rsidP="00BF4E8F">
      <w:pPr>
        <w:jc w:val="left"/>
        <w:rPr>
          <w:rFonts w:ascii="Arial" w:hAnsi="Arial" w:cs="Arial"/>
          <w:b/>
          <w:caps/>
          <w:szCs w:val="22"/>
        </w:rPr>
      </w:pPr>
      <w:r w:rsidRPr="00BF4E8F">
        <w:rPr>
          <w:rFonts w:ascii="Arial" w:hAnsi="Arial" w:cs="Arial"/>
          <w:b/>
          <w:caps/>
          <w:szCs w:val="22"/>
        </w:rPr>
        <w:t>Nabídková cena POSKYTOVATELE NA POŽADOVANÉ PLNĚNÍ:</w:t>
      </w:r>
    </w:p>
    <w:p w:rsidR="00BF4E8F" w:rsidRDefault="00BF4E8F" w:rsidP="00BF4E8F">
      <w:pPr>
        <w:jc w:val="left"/>
        <w:rPr>
          <w:rFonts w:ascii="Arial" w:hAnsi="Arial" w:cs="Arial"/>
          <w:b/>
          <w:caps/>
          <w:sz w:val="22"/>
          <w:szCs w:val="22"/>
        </w:rPr>
      </w:pPr>
    </w:p>
    <w:tbl>
      <w:tblPr>
        <w:tblW w:w="12565" w:type="dxa"/>
        <w:tblInd w:w="-38" w:type="dxa"/>
        <w:tblLayout w:type="fixed"/>
        <w:tblCellMar>
          <w:left w:w="70" w:type="dxa"/>
          <w:right w:w="70" w:type="dxa"/>
        </w:tblCellMar>
        <w:tblLook w:val="01E0"/>
      </w:tblPr>
      <w:tblGrid>
        <w:gridCol w:w="7905"/>
        <w:gridCol w:w="600"/>
        <w:gridCol w:w="4060"/>
      </w:tblGrid>
      <w:tr w:rsidR="00BF4E8F" w:rsidRPr="00601486" w:rsidTr="00601486">
        <w:tc>
          <w:tcPr>
            <w:tcW w:w="7905" w:type="dxa"/>
          </w:tcPr>
          <w:p w:rsidR="00BF4E8F" w:rsidRPr="00601486" w:rsidRDefault="00601486" w:rsidP="0099329B">
            <w:pPr>
              <w:pStyle w:val="Dl"/>
              <w:keepNext w:val="0"/>
              <w:jc w:val="both"/>
              <w:rPr>
                <w:rFonts w:ascii="Arial" w:hAnsi="Arial" w:cs="Arial"/>
                <w:b/>
                <w:sz w:val="28"/>
                <w:szCs w:val="22"/>
                <w:lang w:eastAsia="cs-CZ"/>
              </w:rPr>
            </w:pPr>
            <w:r w:rsidRPr="00601486">
              <w:rPr>
                <w:rFonts w:ascii="Arial" w:hAnsi="Arial" w:cs="Arial"/>
                <w:b/>
                <w:sz w:val="28"/>
                <w:szCs w:val="22"/>
                <w:lang w:eastAsia="cs-CZ"/>
              </w:rPr>
              <w:t>C</w:t>
            </w:r>
            <w:r w:rsidR="00BF4E8F" w:rsidRPr="00601486">
              <w:rPr>
                <w:rFonts w:ascii="Arial" w:hAnsi="Arial" w:cs="Arial"/>
                <w:b/>
                <w:sz w:val="28"/>
                <w:szCs w:val="22"/>
                <w:lang w:eastAsia="cs-CZ"/>
              </w:rPr>
              <w:t>ENA PLNĚNÍ</w:t>
            </w:r>
            <w:r w:rsidR="00F43A26" w:rsidRPr="00601486">
              <w:rPr>
                <w:rFonts w:ascii="Arial" w:hAnsi="Arial" w:cs="Arial"/>
                <w:b/>
                <w:sz w:val="28"/>
                <w:szCs w:val="22"/>
                <w:lang w:eastAsia="cs-CZ"/>
              </w:rPr>
              <w:t xml:space="preserve">: </w:t>
            </w:r>
            <w:r w:rsidR="00BF4E8F" w:rsidRPr="00601486">
              <w:rPr>
                <w:rFonts w:ascii="Arial" w:hAnsi="Arial" w:cs="Arial"/>
                <w:b/>
                <w:sz w:val="28"/>
                <w:szCs w:val="22"/>
                <w:lang w:eastAsia="cs-CZ"/>
              </w:rPr>
              <w:t xml:space="preserve"> </w:t>
            </w:r>
            <w:r w:rsidR="0044744F">
              <w:rPr>
                <w:rFonts w:ascii="Arial" w:hAnsi="Arial" w:cs="Arial"/>
                <w:b/>
                <w:sz w:val="28"/>
                <w:szCs w:val="22"/>
                <w:lang w:eastAsia="cs-CZ"/>
              </w:rPr>
              <w:t>92 2</w:t>
            </w:r>
            <w:r w:rsidR="0099329B">
              <w:rPr>
                <w:rFonts w:ascii="Arial" w:hAnsi="Arial" w:cs="Arial"/>
                <w:b/>
                <w:sz w:val="28"/>
                <w:szCs w:val="22"/>
                <w:lang w:eastAsia="cs-CZ"/>
              </w:rPr>
              <w:t>2</w:t>
            </w:r>
            <w:r w:rsidR="0044744F">
              <w:rPr>
                <w:rFonts w:ascii="Arial" w:hAnsi="Arial" w:cs="Arial"/>
                <w:b/>
                <w:sz w:val="28"/>
                <w:szCs w:val="22"/>
                <w:lang w:eastAsia="cs-CZ"/>
              </w:rPr>
              <w:t xml:space="preserve">0,- </w:t>
            </w:r>
            <w:r w:rsidR="00BF4E8F" w:rsidRPr="00601486">
              <w:rPr>
                <w:rFonts w:ascii="Arial" w:hAnsi="Arial" w:cs="Arial"/>
                <w:b/>
                <w:sz w:val="28"/>
                <w:szCs w:val="22"/>
                <w:lang w:eastAsia="cs-CZ"/>
              </w:rPr>
              <w:t>Kč (</w:t>
            </w:r>
            <w:r w:rsidR="000C57B7" w:rsidRPr="00601486">
              <w:rPr>
                <w:rFonts w:ascii="Arial" w:hAnsi="Arial" w:cs="Arial"/>
                <w:b/>
                <w:sz w:val="28"/>
                <w:szCs w:val="22"/>
                <w:lang w:eastAsia="cs-CZ"/>
              </w:rPr>
              <w:t>včetně</w:t>
            </w:r>
            <w:r w:rsidR="00BF4E8F" w:rsidRPr="00601486">
              <w:rPr>
                <w:rFonts w:ascii="Arial" w:hAnsi="Arial" w:cs="Arial"/>
                <w:b/>
                <w:sz w:val="28"/>
                <w:szCs w:val="22"/>
                <w:lang w:eastAsia="cs-CZ"/>
              </w:rPr>
              <w:t xml:space="preserve"> DPH).</w:t>
            </w:r>
          </w:p>
        </w:tc>
        <w:tc>
          <w:tcPr>
            <w:tcW w:w="600" w:type="dxa"/>
          </w:tcPr>
          <w:p w:rsidR="00BF4E8F" w:rsidRPr="00601486" w:rsidRDefault="00BF4E8F" w:rsidP="00C63C23">
            <w:pPr>
              <w:pStyle w:val="Dl"/>
              <w:keepNext w:val="0"/>
              <w:jc w:val="both"/>
              <w:rPr>
                <w:rFonts w:ascii="Arial" w:hAnsi="Arial" w:cs="Arial"/>
                <w:b/>
                <w:sz w:val="28"/>
                <w:szCs w:val="22"/>
                <w:lang w:eastAsia="cs-CZ"/>
              </w:rPr>
            </w:pPr>
          </w:p>
        </w:tc>
        <w:tc>
          <w:tcPr>
            <w:tcW w:w="4060" w:type="dxa"/>
          </w:tcPr>
          <w:p w:rsidR="00BF4E8F" w:rsidRPr="00601486" w:rsidRDefault="00BF4E8F" w:rsidP="00C63C23">
            <w:pPr>
              <w:pStyle w:val="Dl"/>
              <w:keepNext w:val="0"/>
              <w:jc w:val="both"/>
              <w:rPr>
                <w:rFonts w:ascii="Arial" w:hAnsi="Arial" w:cs="Arial"/>
                <w:b/>
                <w:sz w:val="28"/>
                <w:szCs w:val="22"/>
                <w:lang w:eastAsia="cs-CZ"/>
              </w:rPr>
            </w:pPr>
          </w:p>
        </w:tc>
      </w:tr>
    </w:tbl>
    <w:p w:rsidR="00BF4E8F" w:rsidRDefault="00BF4E8F" w:rsidP="00BF4E8F">
      <w:pPr>
        <w:jc w:val="left"/>
        <w:rPr>
          <w:rFonts w:ascii="Arial" w:hAnsi="Arial" w:cs="Arial"/>
          <w:sz w:val="22"/>
          <w:szCs w:val="22"/>
        </w:rPr>
      </w:pPr>
    </w:p>
    <w:p w:rsidR="00BF4E8F" w:rsidRDefault="00BF4E8F" w:rsidP="00BF4E8F">
      <w:pPr>
        <w:jc w:val="left"/>
        <w:rPr>
          <w:rFonts w:ascii="Arial" w:hAnsi="Arial" w:cs="Arial"/>
          <w:sz w:val="22"/>
          <w:szCs w:val="22"/>
        </w:rPr>
      </w:pPr>
    </w:p>
    <w:p w:rsidR="00C2303C" w:rsidRDefault="00C2303C" w:rsidP="00C2303C">
      <w:pPr>
        <w:rPr>
          <w:rFonts w:ascii="Arial" w:hAnsi="Arial" w:cs="Arial"/>
          <w:sz w:val="22"/>
          <w:szCs w:val="22"/>
        </w:rPr>
      </w:pPr>
    </w:p>
    <w:p w:rsidR="0027195A" w:rsidRPr="006D5ABB" w:rsidRDefault="0027195A" w:rsidP="0027195A">
      <w:pPr>
        <w:tabs>
          <w:tab w:val="num" w:pos="540"/>
        </w:tabs>
        <w:autoSpaceDE w:val="0"/>
        <w:autoSpaceDN w:val="0"/>
        <w:spacing w:line="240" w:lineRule="auto"/>
        <w:rPr>
          <w:rFonts w:ascii="Arial" w:hAnsi="Arial" w:cs="Arial"/>
        </w:rPr>
      </w:pPr>
      <w:r w:rsidRPr="006D5ABB">
        <w:rPr>
          <w:rFonts w:ascii="Arial" w:hAnsi="Arial" w:cs="Arial"/>
        </w:rPr>
        <w:t>Cena za požadované plnění bude zaplacena na základě faktury (daňového dokladu) Poskytovatele.</w:t>
      </w:r>
    </w:p>
    <w:p w:rsidR="0027195A" w:rsidRPr="006D5ABB" w:rsidRDefault="0027195A" w:rsidP="0027195A">
      <w:pPr>
        <w:rPr>
          <w:rFonts w:ascii="Arial" w:hAnsi="Arial" w:cs="Arial"/>
        </w:rPr>
      </w:pPr>
      <w:r w:rsidRPr="006D5ABB">
        <w:rPr>
          <w:rFonts w:ascii="Arial" w:hAnsi="Arial" w:cs="Arial"/>
        </w:rPr>
        <w:t xml:space="preserve">Splatnost faktury je 17 dní ode dne jejího doručení </w:t>
      </w:r>
      <w:r>
        <w:rPr>
          <w:rFonts w:ascii="Arial" w:hAnsi="Arial" w:cs="Arial"/>
        </w:rPr>
        <w:t>Katastrálnímu úřadu</w:t>
      </w:r>
      <w:r w:rsidRPr="006D5ABB">
        <w:rPr>
          <w:rFonts w:ascii="Arial" w:hAnsi="Arial" w:cs="Arial"/>
        </w:rPr>
        <w:t>.</w:t>
      </w:r>
    </w:p>
    <w:p w:rsidR="0027195A" w:rsidRDefault="0027195A" w:rsidP="0027195A">
      <w:pPr>
        <w:rPr>
          <w:rFonts w:ascii="Arial" w:hAnsi="Arial" w:cs="Arial"/>
          <w:sz w:val="22"/>
          <w:szCs w:val="22"/>
        </w:rPr>
      </w:pPr>
      <w:r w:rsidRPr="006D5ABB">
        <w:rPr>
          <w:rFonts w:ascii="Arial" w:hAnsi="Arial" w:cs="Arial"/>
        </w:rPr>
        <w:t>Neuhradí-li Katastrální úřad cenu plnění včas, je povinen zaplatit Poskytovateli úrok z prodlení ve výši 0,05% z ceny plnění za každý, byť i započatý, den prodlení.</w:t>
      </w:r>
    </w:p>
    <w:p w:rsidR="00C2303C" w:rsidRDefault="00C2303C" w:rsidP="00C2303C">
      <w:pPr>
        <w:rPr>
          <w:rFonts w:ascii="Arial" w:hAnsi="Arial" w:cs="Arial"/>
          <w:sz w:val="22"/>
          <w:szCs w:val="22"/>
        </w:rPr>
      </w:pPr>
    </w:p>
    <w:p w:rsidR="00C2303C" w:rsidRDefault="00C2303C" w:rsidP="00C2303C">
      <w:pPr>
        <w:rPr>
          <w:rFonts w:ascii="Arial" w:hAnsi="Arial" w:cs="Arial"/>
          <w:sz w:val="22"/>
          <w:szCs w:val="22"/>
        </w:rPr>
      </w:pPr>
    </w:p>
    <w:p w:rsidR="005A4FA7" w:rsidRDefault="005A4FA7" w:rsidP="00C2303C">
      <w:pPr>
        <w:rPr>
          <w:rFonts w:ascii="Arial" w:hAnsi="Arial" w:cs="Arial"/>
          <w:sz w:val="22"/>
          <w:szCs w:val="22"/>
        </w:rPr>
      </w:pPr>
    </w:p>
    <w:p w:rsidR="005A4FA7" w:rsidRDefault="005A4FA7" w:rsidP="00C2303C">
      <w:pPr>
        <w:rPr>
          <w:rFonts w:ascii="Arial" w:hAnsi="Arial" w:cs="Arial"/>
          <w:sz w:val="22"/>
          <w:szCs w:val="22"/>
        </w:rPr>
      </w:pPr>
    </w:p>
    <w:p w:rsidR="00C2303C" w:rsidRDefault="00C2303C" w:rsidP="00C2303C">
      <w:pPr>
        <w:rPr>
          <w:rFonts w:ascii="Arial" w:hAnsi="Arial" w:cs="Arial"/>
          <w:sz w:val="22"/>
          <w:szCs w:val="22"/>
        </w:rPr>
      </w:pPr>
    </w:p>
    <w:p w:rsidR="00C2303C" w:rsidRDefault="00C2303C" w:rsidP="00C2303C">
      <w:pPr>
        <w:rPr>
          <w:rFonts w:ascii="Arial" w:hAnsi="Arial" w:cs="Arial"/>
          <w:sz w:val="22"/>
          <w:szCs w:val="22"/>
        </w:rPr>
      </w:pPr>
    </w:p>
    <w:p w:rsidR="00A676C4" w:rsidRPr="0069508F" w:rsidRDefault="00A676C4" w:rsidP="00C2303C">
      <w:pPr>
        <w:rPr>
          <w:rFonts w:ascii="Arial" w:hAnsi="Arial" w:cs="Arial"/>
          <w:sz w:val="22"/>
          <w:szCs w:val="22"/>
        </w:rPr>
      </w:pPr>
      <w:r w:rsidRPr="0069508F">
        <w:rPr>
          <w:rFonts w:ascii="Arial" w:hAnsi="Arial" w:cs="Arial"/>
          <w:sz w:val="22"/>
          <w:szCs w:val="22"/>
        </w:rPr>
        <w:lastRenderedPageBreak/>
        <w:t xml:space="preserve">NA DŮKAZ TOHO, že Smluvní strany s obsahem této </w:t>
      </w:r>
      <w:r w:rsidR="000256C1">
        <w:rPr>
          <w:rFonts w:ascii="Arial" w:hAnsi="Arial" w:cs="Arial"/>
          <w:sz w:val="22"/>
          <w:szCs w:val="22"/>
        </w:rPr>
        <w:t xml:space="preserve">Smlouvy </w:t>
      </w:r>
      <w:r w:rsidRPr="0069508F">
        <w:rPr>
          <w:rFonts w:ascii="Arial" w:hAnsi="Arial" w:cs="Arial"/>
          <w:sz w:val="22"/>
          <w:szCs w:val="22"/>
        </w:rPr>
        <w:t>souhlasí, rozumí j</w:t>
      </w:r>
      <w:r w:rsidR="000145D9" w:rsidRPr="0069508F">
        <w:rPr>
          <w:rFonts w:ascii="Arial" w:hAnsi="Arial" w:cs="Arial"/>
          <w:sz w:val="22"/>
          <w:szCs w:val="22"/>
        </w:rPr>
        <w:t>í</w:t>
      </w:r>
      <w:r w:rsidRPr="0069508F">
        <w:rPr>
          <w:rFonts w:ascii="Arial" w:hAnsi="Arial" w:cs="Arial"/>
          <w:sz w:val="22"/>
          <w:szCs w:val="22"/>
        </w:rPr>
        <w:t xml:space="preserve"> a zavazují se k jejímu plnění, připojují své podpisy a prohlašují, že tato </w:t>
      </w:r>
      <w:r w:rsidR="00F43A26">
        <w:rPr>
          <w:rFonts w:ascii="Arial" w:hAnsi="Arial" w:cs="Arial"/>
          <w:sz w:val="22"/>
          <w:szCs w:val="22"/>
        </w:rPr>
        <w:t xml:space="preserve">Smlouva </w:t>
      </w:r>
      <w:r w:rsidRPr="0069508F">
        <w:rPr>
          <w:rFonts w:ascii="Arial" w:hAnsi="Arial" w:cs="Arial"/>
          <w:sz w:val="22"/>
          <w:szCs w:val="22"/>
        </w:rPr>
        <w:t>byla uzavřena podle jejich svobodné a vážné vůle prosté tísně, zejména tísně finanční.</w:t>
      </w:r>
    </w:p>
    <w:p w:rsidR="00A676C4" w:rsidRDefault="00A676C4" w:rsidP="00A676C4">
      <w:pPr>
        <w:pStyle w:val="Zkladntextodsazen"/>
        <w:ind w:left="0"/>
        <w:rPr>
          <w:rFonts w:ascii="Arial" w:hAnsi="Arial" w:cs="Arial"/>
          <w:sz w:val="22"/>
          <w:szCs w:val="22"/>
        </w:rPr>
      </w:pPr>
    </w:p>
    <w:tbl>
      <w:tblPr>
        <w:tblW w:w="0" w:type="auto"/>
        <w:tblInd w:w="-38" w:type="dxa"/>
        <w:tblLayout w:type="fixed"/>
        <w:tblCellMar>
          <w:left w:w="70" w:type="dxa"/>
          <w:right w:w="70" w:type="dxa"/>
        </w:tblCellMar>
        <w:tblLook w:val="01E0"/>
      </w:tblPr>
      <w:tblGrid>
        <w:gridCol w:w="4068"/>
        <w:gridCol w:w="4680"/>
      </w:tblGrid>
      <w:tr w:rsidR="001B6FA8" w:rsidRPr="0069508F" w:rsidTr="00DB3B7C">
        <w:trPr>
          <w:trHeight w:val="657"/>
        </w:trPr>
        <w:tc>
          <w:tcPr>
            <w:tcW w:w="8748" w:type="dxa"/>
            <w:gridSpan w:val="2"/>
            <w:vAlign w:val="center"/>
          </w:tcPr>
          <w:p w:rsidR="00C63C23" w:rsidRPr="00C63C23" w:rsidRDefault="00C63C23" w:rsidP="00DB3B7C">
            <w:pPr>
              <w:pStyle w:val="Dl"/>
              <w:keepNext w:val="0"/>
              <w:jc w:val="left"/>
              <w:rPr>
                <w:rFonts w:ascii="Arial" w:hAnsi="Arial" w:cs="Arial"/>
                <w:sz w:val="22"/>
                <w:szCs w:val="22"/>
              </w:rPr>
            </w:pPr>
            <w:r w:rsidRPr="00C63C23">
              <w:rPr>
                <w:rFonts w:ascii="Arial" w:hAnsi="Arial" w:cs="Arial"/>
                <w:sz w:val="22"/>
                <w:szCs w:val="22"/>
              </w:rPr>
              <w:t>Zadavatel</w:t>
            </w:r>
          </w:p>
          <w:p w:rsidR="00C63C23" w:rsidRDefault="00C63C23" w:rsidP="00DB3B7C">
            <w:pPr>
              <w:pStyle w:val="Dl"/>
              <w:keepNext w:val="0"/>
              <w:jc w:val="left"/>
              <w:rPr>
                <w:rFonts w:ascii="Arial" w:hAnsi="Arial" w:cs="Arial"/>
                <w:b/>
                <w:sz w:val="22"/>
                <w:szCs w:val="22"/>
              </w:rPr>
            </w:pPr>
          </w:p>
          <w:p w:rsidR="001B6FA8" w:rsidRPr="0069508F" w:rsidRDefault="001B6FA8" w:rsidP="00DB3B7C">
            <w:pPr>
              <w:pStyle w:val="Dl"/>
              <w:keepNext w:val="0"/>
              <w:jc w:val="left"/>
              <w:rPr>
                <w:rFonts w:ascii="Arial" w:hAnsi="Arial" w:cs="Arial"/>
                <w:b/>
                <w:sz w:val="22"/>
                <w:szCs w:val="22"/>
              </w:rPr>
            </w:pPr>
            <w:r w:rsidRPr="0075070D">
              <w:rPr>
                <w:rFonts w:ascii="Arial" w:hAnsi="Arial" w:cs="Arial"/>
                <w:b/>
                <w:sz w:val="22"/>
                <w:szCs w:val="22"/>
              </w:rPr>
              <w:t>Česká republika - Katastrální úřad pro Olomoucký kraj</w:t>
            </w:r>
          </w:p>
        </w:tc>
      </w:tr>
      <w:tr w:rsidR="001B6FA8" w:rsidRPr="0069508F" w:rsidTr="00DB3B7C">
        <w:trPr>
          <w:trHeight w:val="1621"/>
        </w:trPr>
        <w:tc>
          <w:tcPr>
            <w:tcW w:w="4068" w:type="dxa"/>
            <w:tcBorders>
              <w:bottom w:val="single" w:sz="4" w:space="0" w:color="auto"/>
            </w:tcBorders>
          </w:tcPr>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Borders>
              <w:top w:val="single" w:sz="4" w:space="0" w:color="auto"/>
            </w:tcBorders>
          </w:tcPr>
          <w:p w:rsidR="001B6FA8" w:rsidRPr="0069508F" w:rsidRDefault="001B6FA8" w:rsidP="00164625">
            <w:pPr>
              <w:pStyle w:val="Dl"/>
              <w:keepNext w:val="0"/>
              <w:jc w:val="both"/>
              <w:rPr>
                <w:rFonts w:ascii="Arial" w:hAnsi="Arial" w:cs="Arial"/>
                <w:sz w:val="22"/>
                <w:szCs w:val="22"/>
              </w:rPr>
            </w:pPr>
            <w:r w:rsidRPr="0069508F">
              <w:rPr>
                <w:rFonts w:ascii="Arial" w:hAnsi="Arial" w:cs="Arial"/>
                <w:sz w:val="22"/>
                <w:szCs w:val="22"/>
              </w:rPr>
              <w:t xml:space="preserve">Jméno: </w:t>
            </w:r>
            <w:r w:rsidRPr="0075070D">
              <w:rPr>
                <w:rFonts w:ascii="Arial" w:hAnsi="Arial" w:cs="Arial"/>
                <w:sz w:val="22"/>
                <w:szCs w:val="22"/>
              </w:rPr>
              <w:t xml:space="preserve">Ing. </w:t>
            </w:r>
            <w:r w:rsidR="00164625">
              <w:rPr>
                <w:rFonts w:ascii="Arial" w:hAnsi="Arial" w:cs="Arial"/>
                <w:sz w:val="22"/>
                <w:szCs w:val="22"/>
              </w:rPr>
              <w:t>Daniel Janošík</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DB3B7C">
            <w:pPr>
              <w:pStyle w:val="Dl"/>
              <w:keepNext w:val="0"/>
              <w:jc w:val="both"/>
              <w:rPr>
                <w:rFonts w:ascii="Arial" w:hAnsi="Arial" w:cs="Arial"/>
                <w:sz w:val="22"/>
                <w:szCs w:val="22"/>
              </w:rPr>
            </w:pPr>
            <w:r>
              <w:rPr>
                <w:rFonts w:ascii="Arial" w:hAnsi="Arial" w:cs="Arial"/>
                <w:sz w:val="22"/>
                <w:szCs w:val="22"/>
              </w:rPr>
              <w:t>Funkce: ředitel</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44744F">
            <w:pPr>
              <w:pStyle w:val="Dl"/>
              <w:keepNext w:val="0"/>
              <w:jc w:val="both"/>
              <w:rPr>
                <w:rFonts w:ascii="Arial" w:hAnsi="Arial" w:cs="Arial"/>
                <w:sz w:val="22"/>
                <w:szCs w:val="22"/>
              </w:rPr>
            </w:pPr>
            <w:r w:rsidRPr="0069508F">
              <w:rPr>
                <w:rFonts w:ascii="Arial" w:hAnsi="Arial" w:cs="Arial"/>
                <w:sz w:val="22"/>
                <w:szCs w:val="22"/>
              </w:rPr>
              <w:t xml:space="preserve">Datum: </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DB3B7C">
            <w:pPr>
              <w:pStyle w:val="Dl"/>
              <w:keepNext w:val="0"/>
              <w:jc w:val="both"/>
              <w:rPr>
                <w:rFonts w:ascii="Arial" w:hAnsi="Arial" w:cs="Arial"/>
                <w:sz w:val="22"/>
                <w:szCs w:val="22"/>
              </w:rPr>
            </w:pPr>
            <w:r w:rsidRPr="0069508F">
              <w:rPr>
                <w:rFonts w:ascii="Arial" w:hAnsi="Arial" w:cs="Arial"/>
                <w:sz w:val="22"/>
                <w:szCs w:val="22"/>
              </w:rPr>
              <w:t xml:space="preserve">Místo: </w:t>
            </w:r>
            <w:r>
              <w:rPr>
                <w:rFonts w:ascii="Arial" w:hAnsi="Arial" w:cs="Arial"/>
                <w:sz w:val="22"/>
                <w:szCs w:val="22"/>
              </w:rPr>
              <w:t>Olomouc</w:t>
            </w:r>
          </w:p>
        </w:tc>
        <w:tc>
          <w:tcPr>
            <w:tcW w:w="4680" w:type="dxa"/>
          </w:tcPr>
          <w:p w:rsidR="001B6FA8" w:rsidRPr="0069508F" w:rsidRDefault="001B6FA8" w:rsidP="00DB3B7C">
            <w:pPr>
              <w:pStyle w:val="Dl"/>
              <w:keepNext w:val="0"/>
              <w:jc w:val="both"/>
              <w:rPr>
                <w:rFonts w:ascii="Arial" w:hAnsi="Arial" w:cs="Arial"/>
                <w:sz w:val="22"/>
                <w:szCs w:val="22"/>
              </w:rPr>
            </w:pPr>
          </w:p>
        </w:tc>
      </w:tr>
    </w:tbl>
    <w:p w:rsidR="001B6FA8" w:rsidRDefault="001B6FA8" w:rsidP="00A676C4">
      <w:pPr>
        <w:pStyle w:val="Zkladntextodsazen"/>
        <w:ind w:left="0"/>
        <w:rPr>
          <w:rFonts w:ascii="Arial" w:hAnsi="Arial" w:cs="Arial"/>
          <w:sz w:val="22"/>
          <w:szCs w:val="22"/>
        </w:rPr>
      </w:pPr>
    </w:p>
    <w:p w:rsidR="00BC54F9" w:rsidRDefault="00BC54F9" w:rsidP="00A676C4">
      <w:pPr>
        <w:pStyle w:val="Zkladntextodsazen"/>
        <w:ind w:left="0"/>
        <w:rPr>
          <w:rFonts w:ascii="Arial" w:hAnsi="Arial" w:cs="Arial"/>
          <w:sz w:val="22"/>
          <w:szCs w:val="22"/>
        </w:rPr>
      </w:pPr>
    </w:p>
    <w:p w:rsidR="00BC54F9" w:rsidRDefault="00BC54F9" w:rsidP="00A676C4">
      <w:pPr>
        <w:pStyle w:val="Zkladntextodsazen"/>
        <w:ind w:left="0"/>
        <w:rPr>
          <w:rFonts w:ascii="Arial" w:hAnsi="Arial" w:cs="Arial"/>
          <w:sz w:val="22"/>
          <w:szCs w:val="22"/>
        </w:rPr>
      </w:pPr>
    </w:p>
    <w:p w:rsidR="00C63C23" w:rsidRDefault="00C63C23" w:rsidP="00A676C4">
      <w:pPr>
        <w:pStyle w:val="Zkladntextodsazen"/>
        <w:ind w:left="0"/>
        <w:rPr>
          <w:rFonts w:ascii="Arial" w:hAnsi="Arial" w:cs="Arial"/>
          <w:sz w:val="22"/>
          <w:szCs w:val="22"/>
        </w:rPr>
      </w:pPr>
      <w:r>
        <w:rPr>
          <w:rFonts w:ascii="Arial" w:hAnsi="Arial" w:cs="Arial"/>
          <w:sz w:val="22"/>
          <w:szCs w:val="22"/>
        </w:rPr>
        <w:t>Poskytovatel</w:t>
      </w:r>
    </w:p>
    <w:p w:rsidR="001B6FA8" w:rsidRPr="0069508F" w:rsidRDefault="001B6FA8" w:rsidP="00A676C4">
      <w:pPr>
        <w:pStyle w:val="Zkladntextodsazen"/>
        <w:ind w:left="0"/>
        <w:rPr>
          <w:rFonts w:ascii="Arial" w:hAnsi="Arial" w:cs="Arial"/>
          <w:sz w:val="22"/>
          <w:szCs w:val="22"/>
        </w:rPr>
      </w:pPr>
    </w:p>
    <w:tbl>
      <w:tblPr>
        <w:tblW w:w="8728" w:type="dxa"/>
        <w:tblInd w:w="-38" w:type="dxa"/>
        <w:tblLayout w:type="fixed"/>
        <w:tblCellMar>
          <w:left w:w="70" w:type="dxa"/>
          <w:right w:w="70" w:type="dxa"/>
        </w:tblCellMar>
        <w:tblLook w:val="01E0"/>
      </w:tblPr>
      <w:tblGrid>
        <w:gridCol w:w="4068"/>
        <w:gridCol w:w="600"/>
        <w:gridCol w:w="4060"/>
      </w:tblGrid>
      <w:tr w:rsidR="0044744F" w:rsidRPr="0069508F" w:rsidTr="0044744F">
        <w:tc>
          <w:tcPr>
            <w:tcW w:w="4068" w:type="dxa"/>
          </w:tcPr>
          <w:p w:rsidR="0044744F" w:rsidRPr="00FD60B2" w:rsidRDefault="0044744F" w:rsidP="0044744F">
            <w:pPr>
              <w:pStyle w:val="Dl"/>
              <w:keepNext w:val="0"/>
              <w:jc w:val="both"/>
              <w:rPr>
                <w:rFonts w:ascii="Arial" w:hAnsi="Arial" w:cs="Arial"/>
                <w:b/>
                <w:sz w:val="22"/>
                <w:szCs w:val="22"/>
              </w:rPr>
            </w:pPr>
            <w:proofErr w:type="spellStart"/>
            <w:r>
              <w:rPr>
                <w:rFonts w:ascii="Calibri,Bold" w:hAnsi="Calibri,Bold" w:cs="Calibri,Bold"/>
                <w:b/>
                <w:bCs/>
                <w:szCs w:val="24"/>
              </w:rPr>
              <w:t>ValMez</w:t>
            </w:r>
            <w:proofErr w:type="spellEnd"/>
            <w:r>
              <w:rPr>
                <w:rFonts w:ascii="Calibri,Bold" w:hAnsi="Calibri,Bold" w:cs="Calibri,Bold"/>
                <w:b/>
                <w:bCs/>
                <w:szCs w:val="24"/>
              </w:rPr>
              <w:t xml:space="preserve"> </w:t>
            </w:r>
            <w:proofErr w:type="spellStart"/>
            <w:r>
              <w:rPr>
                <w:rFonts w:ascii="Calibri,Bold" w:hAnsi="Calibri,Bold" w:cs="Calibri,Bold"/>
                <w:b/>
                <w:bCs/>
                <w:szCs w:val="24"/>
              </w:rPr>
              <w:t>geo</w:t>
            </w:r>
            <w:proofErr w:type="spellEnd"/>
            <w:r>
              <w:rPr>
                <w:rFonts w:ascii="Calibri,Bold" w:hAnsi="Calibri,Bold" w:cs="Calibri,Bold"/>
                <w:b/>
                <w:bCs/>
                <w:szCs w:val="24"/>
              </w:rPr>
              <w:t xml:space="preserve"> s.r.o.</w:t>
            </w:r>
          </w:p>
        </w:tc>
        <w:tc>
          <w:tcPr>
            <w:tcW w:w="600" w:type="dxa"/>
          </w:tcPr>
          <w:p w:rsidR="0044744F" w:rsidRPr="0069508F" w:rsidRDefault="0044744F" w:rsidP="0044744F">
            <w:pPr>
              <w:pStyle w:val="Dl"/>
              <w:keepNext w:val="0"/>
              <w:jc w:val="both"/>
              <w:rPr>
                <w:rFonts w:ascii="Arial" w:hAnsi="Arial" w:cs="Arial"/>
                <w:sz w:val="22"/>
                <w:szCs w:val="22"/>
              </w:rPr>
            </w:pPr>
          </w:p>
        </w:tc>
        <w:tc>
          <w:tcPr>
            <w:tcW w:w="4060" w:type="dxa"/>
          </w:tcPr>
          <w:p w:rsidR="0044744F" w:rsidRPr="0069508F" w:rsidRDefault="0044744F" w:rsidP="0044744F">
            <w:pPr>
              <w:pStyle w:val="Dl"/>
              <w:keepNext w:val="0"/>
              <w:jc w:val="both"/>
              <w:rPr>
                <w:rFonts w:ascii="Arial" w:hAnsi="Arial" w:cs="Arial"/>
                <w:sz w:val="22"/>
                <w:szCs w:val="22"/>
              </w:rPr>
            </w:pPr>
          </w:p>
        </w:tc>
      </w:tr>
      <w:tr w:rsidR="00A676C4" w:rsidRPr="0069508F" w:rsidTr="00BC54F9">
        <w:tc>
          <w:tcPr>
            <w:tcW w:w="4068" w:type="dxa"/>
            <w:tcBorders>
              <w:bottom w:val="single" w:sz="4" w:space="0" w:color="auto"/>
            </w:tcBorders>
          </w:tcPr>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44744F" w:rsidRPr="0069508F" w:rsidTr="0044744F">
        <w:tc>
          <w:tcPr>
            <w:tcW w:w="4068" w:type="dxa"/>
            <w:tcBorders>
              <w:top w:val="single" w:sz="4" w:space="0" w:color="auto"/>
            </w:tcBorders>
          </w:tcPr>
          <w:p w:rsidR="0044744F" w:rsidRPr="0069508F" w:rsidRDefault="0044744F" w:rsidP="0044744F">
            <w:pPr>
              <w:pStyle w:val="Dl"/>
              <w:keepNext w:val="0"/>
              <w:jc w:val="both"/>
              <w:rPr>
                <w:rFonts w:ascii="Arial" w:hAnsi="Arial" w:cs="Arial"/>
                <w:sz w:val="22"/>
                <w:szCs w:val="22"/>
              </w:rPr>
            </w:pPr>
            <w:r w:rsidRPr="0069508F">
              <w:rPr>
                <w:rFonts w:ascii="Arial" w:hAnsi="Arial" w:cs="Arial"/>
                <w:sz w:val="22"/>
                <w:szCs w:val="22"/>
              </w:rPr>
              <w:t xml:space="preserve">Jméno: </w:t>
            </w:r>
            <w:r>
              <w:rPr>
                <w:rFonts w:ascii="Calibri" w:hAnsi="Calibri" w:cs="Calibri"/>
                <w:szCs w:val="24"/>
              </w:rPr>
              <w:t>Ing. Petr Žváček</w:t>
            </w:r>
          </w:p>
        </w:tc>
        <w:tc>
          <w:tcPr>
            <w:tcW w:w="600" w:type="dxa"/>
          </w:tcPr>
          <w:p w:rsidR="0044744F" w:rsidRPr="0069508F" w:rsidRDefault="0044744F" w:rsidP="0044744F">
            <w:pPr>
              <w:pStyle w:val="Dl"/>
              <w:keepNext w:val="0"/>
              <w:jc w:val="both"/>
              <w:rPr>
                <w:rFonts w:ascii="Arial" w:hAnsi="Arial" w:cs="Arial"/>
                <w:sz w:val="22"/>
                <w:szCs w:val="22"/>
              </w:rPr>
            </w:pPr>
          </w:p>
        </w:tc>
        <w:tc>
          <w:tcPr>
            <w:tcW w:w="4060" w:type="dxa"/>
          </w:tcPr>
          <w:p w:rsidR="0044744F" w:rsidRPr="0069508F" w:rsidRDefault="0044744F" w:rsidP="0044744F">
            <w:pPr>
              <w:pStyle w:val="Dl"/>
              <w:keepNext w:val="0"/>
              <w:jc w:val="both"/>
              <w:rPr>
                <w:rFonts w:ascii="Arial" w:hAnsi="Arial" w:cs="Arial"/>
                <w:sz w:val="22"/>
                <w:szCs w:val="22"/>
              </w:rPr>
            </w:pPr>
          </w:p>
        </w:tc>
      </w:tr>
      <w:tr w:rsidR="0044744F" w:rsidRPr="0069508F" w:rsidTr="0044744F">
        <w:tc>
          <w:tcPr>
            <w:tcW w:w="4068" w:type="dxa"/>
          </w:tcPr>
          <w:p w:rsidR="0044744F" w:rsidRPr="0069508F" w:rsidRDefault="0044744F" w:rsidP="0044744F">
            <w:pPr>
              <w:pStyle w:val="Dl"/>
              <w:keepNext w:val="0"/>
              <w:jc w:val="both"/>
              <w:rPr>
                <w:rFonts w:ascii="Arial" w:hAnsi="Arial" w:cs="Arial"/>
                <w:sz w:val="22"/>
                <w:szCs w:val="22"/>
              </w:rPr>
            </w:pPr>
            <w:r w:rsidRPr="0069508F">
              <w:rPr>
                <w:rFonts w:ascii="Arial" w:hAnsi="Arial" w:cs="Arial"/>
                <w:sz w:val="22"/>
                <w:szCs w:val="22"/>
              </w:rPr>
              <w:t xml:space="preserve">Funkce: </w:t>
            </w:r>
            <w:r>
              <w:rPr>
                <w:rFonts w:ascii="Calibri" w:hAnsi="Calibri" w:cs="Calibri"/>
                <w:szCs w:val="24"/>
              </w:rPr>
              <w:t>jednatel společnosti</w:t>
            </w:r>
          </w:p>
        </w:tc>
        <w:tc>
          <w:tcPr>
            <w:tcW w:w="600" w:type="dxa"/>
          </w:tcPr>
          <w:p w:rsidR="0044744F" w:rsidRPr="0069508F" w:rsidRDefault="0044744F" w:rsidP="0044744F">
            <w:pPr>
              <w:pStyle w:val="Dl"/>
              <w:keepNext w:val="0"/>
              <w:jc w:val="both"/>
              <w:rPr>
                <w:rFonts w:ascii="Arial" w:hAnsi="Arial" w:cs="Arial"/>
                <w:sz w:val="22"/>
                <w:szCs w:val="22"/>
              </w:rPr>
            </w:pPr>
          </w:p>
        </w:tc>
        <w:tc>
          <w:tcPr>
            <w:tcW w:w="4060" w:type="dxa"/>
          </w:tcPr>
          <w:p w:rsidR="0044744F" w:rsidRPr="0069508F" w:rsidRDefault="0044744F" w:rsidP="0044744F">
            <w:pPr>
              <w:pStyle w:val="Dl"/>
              <w:keepNext w:val="0"/>
              <w:jc w:val="both"/>
              <w:rPr>
                <w:rFonts w:ascii="Arial" w:hAnsi="Arial" w:cs="Arial"/>
                <w:sz w:val="22"/>
                <w:szCs w:val="22"/>
              </w:rPr>
            </w:pPr>
          </w:p>
        </w:tc>
      </w:tr>
      <w:tr w:rsidR="0044744F" w:rsidRPr="0069508F" w:rsidTr="0044744F">
        <w:tc>
          <w:tcPr>
            <w:tcW w:w="4068" w:type="dxa"/>
          </w:tcPr>
          <w:p w:rsidR="0044744F" w:rsidRPr="0069508F" w:rsidRDefault="0044744F" w:rsidP="0044744F">
            <w:pPr>
              <w:pStyle w:val="Dl"/>
              <w:keepNext w:val="0"/>
              <w:jc w:val="both"/>
              <w:rPr>
                <w:rFonts w:ascii="Arial" w:hAnsi="Arial" w:cs="Arial"/>
                <w:sz w:val="22"/>
                <w:szCs w:val="22"/>
              </w:rPr>
            </w:pPr>
            <w:r w:rsidRPr="0069508F">
              <w:rPr>
                <w:rFonts w:ascii="Arial" w:hAnsi="Arial" w:cs="Arial"/>
                <w:sz w:val="22"/>
                <w:szCs w:val="22"/>
              </w:rPr>
              <w:t xml:space="preserve">Datum: </w:t>
            </w:r>
          </w:p>
        </w:tc>
        <w:tc>
          <w:tcPr>
            <w:tcW w:w="600" w:type="dxa"/>
          </w:tcPr>
          <w:p w:rsidR="0044744F" w:rsidRPr="0069508F" w:rsidRDefault="0044744F" w:rsidP="0044744F">
            <w:pPr>
              <w:pStyle w:val="Dl"/>
              <w:keepNext w:val="0"/>
              <w:jc w:val="both"/>
              <w:rPr>
                <w:rFonts w:ascii="Arial" w:hAnsi="Arial" w:cs="Arial"/>
                <w:sz w:val="22"/>
                <w:szCs w:val="22"/>
              </w:rPr>
            </w:pPr>
          </w:p>
        </w:tc>
        <w:tc>
          <w:tcPr>
            <w:tcW w:w="4060" w:type="dxa"/>
          </w:tcPr>
          <w:p w:rsidR="0044744F" w:rsidRPr="0069508F" w:rsidRDefault="0044744F" w:rsidP="0044744F">
            <w:pPr>
              <w:pStyle w:val="Dl"/>
              <w:keepNext w:val="0"/>
              <w:jc w:val="both"/>
              <w:rPr>
                <w:rFonts w:ascii="Arial" w:hAnsi="Arial" w:cs="Arial"/>
                <w:sz w:val="22"/>
                <w:szCs w:val="22"/>
              </w:rPr>
            </w:pPr>
          </w:p>
        </w:tc>
      </w:tr>
      <w:tr w:rsidR="0044744F" w:rsidRPr="0069508F" w:rsidTr="0044744F">
        <w:tc>
          <w:tcPr>
            <w:tcW w:w="4068" w:type="dxa"/>
          </w:tcPr>
          <w:p w:rsidR="0044744F" w:rsidRPr="0069508F" w:rsidRDefault="0044744F" w:rsidP="0044744F">
            <w:pPr>
              <w:pStyle w:val="Dl"/>
              <w:keepNext w:val="0"/>
              <w:jc w:val="both"/>
              <w:rPr>
                <w:rFonts w:ascii="Arial" w:hAnsi="Arial" w:cs="Arial"/>
                <w:sz w:val="22"/>
                <w:szCs w:val="22"/>
              </w:rPr>
            </w:pPr>
            <w:r w:rsidRPr="0069508F">
              <w:rPr>
                <w:rFonts w:ascii="Arial" w:hAnsi="Arial" w:cs="Arial"/>
                <w:sz w:val="22"/>
                <w:szCs w:val="22"/>
              </w:rPr>
              <w:t xml:space="preserve">Místo: </w:t>
            </w:r>
            <w:r>
              <w:rPr>
                <w:rFonts w:ascii="Arial" w:hAnsi="Arial" w:cs="Arial"/>
                <w:sz w:val="22"/>
                <w:szCs w:val="22"/>
              </w:rPr>
              <w:t>Valašské Meziříčí</w:t>
            </w:r>
          </w:p>
        </w:tc>
        <w:tc>
          <w:tcPr>
            <w:tcW w:w="600" w:type="dxa"/>
          </w:tcPr>
          <w:p w:rsidR="0044744F" w:rsidRPr="0069508F" w:rsidRDefault="0044744F" w:rsidP="0044744F">
            <w:pPr>
              <w:pStyle w:val="Dl"/>
              <w:keepNext w:val="0"/>
              <w:jc w:val="both"/>
              <w:rPr>
                <w:rFonts w:ascii="Arial" w:hAnsi="Arial" w:cs="Arial"/>
                <w:sz w:val="22"/>
                <w:szCs w:val="22"/>
              </w:rPr>
            </w:pPr>
          </w:p>
        </w:tc>
        <w:tc>
          <w:tcPr>
            <w:tcW w:w="4060" w:type="dxa"/>
          </w:tcPr>
          <w:p w:rsidR="0044744F" w:rsidRPr="0069508F" w:rsidRDefault="0044744F" w:rsidP="0044744F">
            <w:pPr>
              <w:pStyle w:val="Dl"/>
              <w:keepNext w:val="0"/>
              <w:jc w:val="both"/>
              <w:rPr>
                <w:rFonts w:ascii="Arial" w:hAnsi="Arial" w:cs="Arial"/>
                <w:sz w:val="22"/>
                <w:szCs w:val="22"/>
              </w:rPr>
            </w:pPr>
          </w:p>
        </w:tc>
      </w:tr>
    </w:tbl>
    <w:p w:rsidR="00A676C4" w:rsidRPr="0069508F" w:rsidRDefault="00A676C4" w:rsidP="00A676C4">
      <w:pPr>
        <w:keepLines/>
        <w:autoSpaceDE w:val="0"/>
        <w:autoSpaceDN w:val="0"/>
        <w:adjustRightInd w:val="0"/>
        <w:ind w:left="539" w:hanging="539"/>
        <w:rPr>
          <w:rFonts w:ascii="Arial" w:hAnsi="Arial" w:cs="Arial"/>
          <w:color w:val="000000"/>
          <w:sz w:val="22"/>
          <w:szCs w:val="22"/>
          <w:highlight w:val="yellow"/>
        </w:rPr>
      </w:pPr>
    </w:p>
    <w:p w:rsidR="00A676C4" w:rsidRDefault="00A676C4" w:rsidP="00A676C4">
      <w:pPr>
        <w:keepLines/>
        <w:autoSpaceDE w:val="0"/>
        <w:autoSpaceDN w:val="0"/>
        <w:adjustRightInd w:val="0"/>
        <w:ind w:left="539" w:hanging="539"/>
        <w:rPr>
          <w:rFonts w:ascii="Arial" w:hAnsi="Arial" w:cs="Arial"/>
          <w:color w:val="000000"/>
          <w:sz w:val="22"/>
          <w:szCs w:val="22"/>
          <w:highlight w:val="yellow"/>
        </w:rPr>
      </w:pPr>
    </w:p>
    <w:p w:rsidR="002755CB" w:rsidRDefault="002755CB" w:rsidP="00A676C4">
      <w:pPr>
        <w:keepLines/>
        <w:autoSpaceDE w:val="0"/>
        <w:autoSpaceDN w:val="0"/>
        <w:adjustRightInd w:val="0"/>
        <w:ind w:left="539" w:hanging="539"/>
        <w:rPr>
          <w:rFonts w:ascii="Arial" w:hAnsi="Arial" w:cs="Arial"/>
          <w:color w:val="000000"/>
          <w:sz w:val="22"/>
          <w:szCs w:val="22"/>
          <w:highlight w:val="yellow"/>
        </w:rPr>
      </w:pPr>
    </w:p>
    <w:p w:rsidR="002755CB" w:rsidRDefault="002755CB" w:rsidP="00A676C4">
      <w:pPr>
        <w:keepLines/>
        <w:autoSpaceDE w:val="0"/>
        <w:autoSpaceDN w:val="0"/>
        <w:adjustRightInd w:val="0"/>
        <w:ind w:left="539" w:hanging="539"/>
        <w:rPr>
          <w:rFonts w:ascii="Arial" w:hAnsi="Arial" w:cs="Arial"/>
          <w:color w:val="000000"/>
          <w:sz w:val="22"/>
          <w:szCs w:val="22"/>
          <w:highlight w:val="yellow"/>
        </w:rPr>
      </w:pPr>
    </w:p>
    <w:p w:rsidR="00142AA4" w:rsidRDefault="00142AA4" w:rsidP="00A676C4">
      <w:pPr>
        <w:keepLines/>
        <w:autoSpaceDE w:val="0"/>
        <w:autoSpaceDN w:val="0"/>
        <w:adjustRightInd w:val="0"/>
        <w:ind w:left="539" w:hanging="539"/>
        <w:rPr>
          <w:rFonts w:ascii="Arial" w:hAnsi="Arial" w:cs="Arial"/>
          <w:color w:val="000000"/>
          <w:sz w:val="22"/>
          <w:szCs w:val="22"/>
          <w:highlight w:val="yellow"/>
        </w:rPr>
      </w:pPr>
    </w:p>
    <w:p w:rsidR="00142AA4" w:rsidRPr="0069508F" w:rsidRDefault="00142AA4" w:rsidP="00A676C4">
      <w:pPr>
        <w:keepLines/>
        <w:autoSpaceDE w:val="0"/>
        <w:autoSpaceDN w:val="0"/>
        <w:adjustRightInd w:val="0"/>
        <w:ind w:left="539" w:hanging="539"/>
        <w:rPr>
          <w:rFonts w:ascii="Arial" w:hAnsi="Arial" w:cs="Arial"/>
          <w:color w:val="000000"/>
          <w:sz w:val="22"/>
          <w:szCs w:val="22"/>
          <w:highlight w:val="yellow"/>
        </w:rPr>
      </w:pPr>
    </w:p>
    <w:p w:rsidR="002755CB" w:rsidRPr="00450CA2" w:rsidRDefault="002755CB" w:rsidP="00450CA2">
      <w:pPr>
        <w:rPr>
          <w:rFonts w:ascii="Arial" w:hAnsi="Arial" w:cs="Arial"/>
          <w:sz w:val="22"/>
          <w:szCs w:val="22"/>
        </w:rPr>
      </w:pPr>
      <w:r w:rsidRPr="00450CA2">
        <w:rPr>
          <w:rFonts w:ascii="Arial" w:hAnsi="Arial" w:cs="Arial"/>
          <w:sz w:val="22"/>
          <w:szCs w:val="22"/>
        </w:rPr>
        <w:t xml:space="preserve">Smlouva je platná </w:t>
      </w:r>
      <w:r w:rsidR="00142AA4" w:rsidRPr="00450CA2">
        <w:rPr>
          <w:rFonts w:ascii="Arial" w:hAnsi="Arial" w:cs="Arial"/>
          <w:sz w:val="22"/>
          <w:szCs w:val="22"/>
        </w:rPr>
        <w:t xml:space="preserve">a nabývá účinnosti </w:t>
      </w:r>
      <w:r w:rsidRPr="00450CA2">
        <w:rPr>
          <w:rFonts w:ascii="Arial" w:hAnsi="Arial" w:cs="Arial"/>
          <w:sz w:val="22"/>
          <w:szCs w:val="22"/>
        </w:rPr>
        <w:t>dnem podpisu</w:t>
      </w:r>
      <w:r w:rsidR="00C36A6E" w:rsidRPr="00450CA2">
        <w:rPr>
          <w:rFonts w:ascii="Arial" w:hAnsi="Arial" w:cs="Arial"/>
          <w:sz w:val="22"/>
          <w:szCs w:val="22"/>
        </w:rPr>
        <w:t xml:space="preserve"> a</w:t>
      </w:r>
      <w:r w:rsidRPr="00450CA2">
        <w:rPr>
          <w:rFonts w:ascii="Arial" w:hAnsi="Arial" w:cs="Arial"/>
          <w:sz w:val="22"/>
          <w:szCs w:val="22"/>
        </w:rPr>
        <w:t xml:space="preserve"> bude uveřejněna v registru smluv.</w:t>
      </w:r>
    </w:p>
    <w:p w:rsidR="002755CB" w:rsidRPr="0010369F" w:rsidRDefault="002755CB" w:rsidP="002755CB">
      <w:pPr>
        <w:pStyle w:val="bh1"/>
        <w:numPr>
          <w:ilvl w:val="0"/>
          <w:numId w:val="0"/>
        </w:numPr>
        <w:spacing w:before="0" w:after="0"/>
        <w:jc w:val="left"/>
        <w:rPr>
          <w:rFonts w:ascii="Arial" w:hAnsi="Arial" w:cs="Arial"/>
          <w:color w:val="FF0000"/>
          <w:sz w:val="20"/>
        </w:rPr>
      </w:pPr>
    </w:p>
    <w:p w:rsidR="002755CB" w:rsidRPr="002755CB" w:rsidRDefault="002755CB" w:rsidP="002755CB">
      <w:pPr>
        <w:pStyle w:val="bh2"/>
        <w:spacing w:before="0" w:after="0"/>
        <w:rPr>
          <w:highlight w:val="yellow"/>
        </w:rPr>
        <w:sectPr w:rsidR="002755CB" w:rsidRPr="002755CB" w:rsidSect="00A048CA">
          <w:headerReference w:type="default" r:id="rId12"/>
          <w:footerReference w:type="default" r:id="rId13"/>
          <w:headerReference w:type="first" r:id="rId14"/>
          <w:pgSz w:w="11906" w:h="16838" w:code="9"/>
          <w:pgMar w:top="1418" w:right="1418" w:bottom="1418" w:left="1418" w:header="709" w:footer="709" w:gutter="0"/>
          <w:cols w:space="708"/>
          <w:docGrid w:linePitch="360"/>
        </w:sectPr>
      </w:pPr>
    </w:p>
    <w:p w:rsidR="003D5984" w:rsidRPr="00F7039C" w:rsidRDefault="003D5984" w:rsidP="002755CB">
      <w:pPr>
        <w:pStyle w:val="Citaceintenzivn"/>
        <w:spacing w:before="0" w:after="0"/>
        <w:ind w:left="0" w:right="-32" w:firstLine="936"/>
        <w:jc w:val="right"/>
        <w:rPr>
          <w:i w:val="0"/>
          <w:color w:val="0070C0"/>
          <w:sz w:val="32"/>
          <w:szCs w:val="32"/>
        </w:rPr>
      </w:pPr>
      <w:r w:rsidRPr="00F7039C">
        <w:rPr>
          <w:i w:val="0"/>
          <w:color w:val="0070C0"/>
          <w:sz w:val="32"/>
          <w:szCs w:val="32"/>
        </w:rPr>
        <w:lastRenderedPageBreak/>
        <w:t>Příloha</w:t>
      </w:r>
      <w:r w:rsidR="00257CB1">
        <w:rPr>
          <w:i w:val="0"/>
          <w:color w:val="0070C0"/>
          <w:sz w:val="32"/>
          <w:szCs w:val="32"/>
        </w:rPr>
        <w:t xml:space="preserve"> S</w:t>
      </w:r>
      <w:r w:rsidR="002755CB">
        <w:rPr>
          <w:i w:val="0"/>
          <w:color w:val="0070C0"/>
          <w:sz w:val="32"/>
          <w:szCs w:val="32"/>
        </w:rPr>
        <w:t>mlouvy</w:t>
      </w:r>
      <w:r w:rsidRPr="00F7039C">
        <w:rPr>
          <w:i w:val="0"/>
          <w:color w:val="0070C0"/>
          <w:sz w:val="32"/>
          <w:szCs w:val="32"/>
        </w:rPr>
        <w:t xml:space="preserve"> č. 1</w:t>
      </w:r>
    </w:p>
    <w:p w:rsidR="003D5984" w:rsidRPr="003D5984" w:rsidRDefault="00F54B9D"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Oddíl I</w:t>
        </w:r>
        <w:r w:rsidR="003D5984" w:rsidRPr="003D5984">
          <w:rPr>
            <w:rFonts w:ascii="Arial" w:hAnsi="Arial" w:cs="Arial"/>
            <w:sz w:val="22"/>
            <w:szCs w:val="22"/>
          </w:rPr>
          <w:tab/>
        </w:r>
      </w:hyperlink>
      <w:r w:rsidR="003D5984" w:rsidRPr="003D5984">
        <w:rPr>
          <w:rFonts w:ascii="Arial" w:hAnsi="Arial" w:cs="Arial"/>
          <w:sz w:val="22"/>
          <w:szCs w:val="22"/>
        </w:rPr>
        <w:t>.………….……………………………………………………………………………………………………………………………</w:t>
      </w:r>
      <w:r w:rsidR="00BC14B0">
        <w:rPr>
          <w:rFonts w:ascii="Arial" w:hAnsi="Arial" w:cs="Arial"/>
          <w:sz w:val="22"/>
          <w:szCs w:val="22"/>
        </w:rPr>
        <w:tab/>
      </w:r>
      <w:r w:rsidR="003D5984" w:rsidRPr="003D5984">
        <w:rPr>
          <w:rFonts w:ascii="Arial" w:hAnsi="Arial" w:cs="Arial"/>
          <w:sz w:val="22"/>
          <w:szCs w:val="22"/>
        </w:rPr>
        <w:t>1</w:t>
      </w:r>
      <w:r w:rsidR="000F38B7">
        <w:rPr>
          <w:rFonts w:ascii="Arial" w:hAnsi="Arial" w:cs="Arial"/>
          <w:sz w:val="22"/>
          <w:szCs w:val="22"/>
        </w:rPr>
        <w:t>4</w:t>
      </w:r>
    </w:p>
    <w:p w:rsidR="003D5984" w:rsidRPr="003D5984" w:rsidRDefault="00F54B9D" w:rsidP="00BC14B0">
      <w:pPr>
        <w:pStyle w:val="Obsah1"/>
        <w:tabs>
          <w:tab w:val="left" w:pos="12474"/>
        </w:tabs>
        <w:rPr>
          <w:rFonts w:ascii="Arial" w:hAnsi="Arial" w:cs="Arial"/>
          <w:sz w:val="22"/>
          <w:szCs w:val="22"/>
        </w:rPr>
      </w:pPr>
      <w:r w:rsidRPr="003D5984">
        <w:rPr>
          <w:rFonts w:ascii="Arial" w:hAnsi="Arial" w:cs="Arial"/>
          <w:sz w:val="22"/>
          <w:szCs w:val="22"/>
        </w:rPr>
        <w:fldChar w:fldCharType="begin"/>
      </w:r>
      <w:r w:rsidR="003D5984" w:rsidRPr="003D5984">
        <w:rPr>
          <w:rFonts w:ascii="Arial" w:hAnsi="Arial" w:cs="Arial"/>
          <w:sz w:val="22"/>
          <w:szCs w:val="22"/>
        </w:rPr>
        <w:instrText>HYPERLINK \l "_Toc225667389"</w:instrText>
      </w:r>
      <w:r w:rsidRPr="003D5984">
        <w:rPr>
          <w:rFonts w:ascii="Arial" w:hAnsi="Arial" w:cs="Arial"/>
          <w:sz w:val="22"/>
          <w:szCs w:val="22"/>
        </w:rPr>
        <w:fldChar w:fldCharType="separate"/>
      </w:r>
      <w:r w:rsidR="003D5984" w:rsidRPr="003D5984">
        <w:rPr>
          <w:rFonts w:ascii="Arial" w:hAnsi="Arial" w:cs="Arial"/>
          <w:sz w:val="22"/>
          <w:szCs w:val="22"/>
        </w:rPr>
        <w:t xml:space="preserve"> </w:t>
      </w:r>
      <w:r w:rsidR="003D5984" w:rsidRPr="003D5984">
        <w:rPr>
          <w:rFonts w:ascii="Arial" w:hAnsi="Arial" w:cs="Arial"/>
          <w:sz w:val="22"/>
          <w:szCs w:val="22"/>
        </w:rPr>
        <w:tab/>
        <w:t xml:space="preserve">KONTAKTNÍ ÚDAJE </w:t>
      </w:r>
      <w:r w:rsidR="00755754">
        <w:rPr>
          <w:rFonts w:ascii="Arial" w:hAnsi="Arial" w:cs="Arial"/>
          <w:sz w:val="22"/>
          <w:szCs w:val="22"/>
        </w:rPr>
        <w:t>Katastr</w:t>
      </w:r>
      <w:r w:rsidR="007A647D">
        <w:rPr>
          <w:rFonts w:ascii="Arial" w:hAnsi="Arial" w:cs="Arial"/>
          <w:sz w:val="22"/>
          <w:szCs w:val="22"/>
        </w:rPr>
        <w:t>Á</w:t>
      </w:r>
      <w:r w:rsidR="00755754">
        <w:rPr>
          <w:rFonts w:ascii="Arial" w:hAnsi="Arial" w:cs="Arial"/>
          <w:sz w:val="22"/>
          <w:szCs w:val="22"/>
        </w:rPr>
        <w:t>lního úřadu</w:t>
      </w:r>
      <w:r w:rsidR="003D5984" w:rsidRPr="003D5984">
        <w:rPr>
          <w:rFonts w:ascii="Arial" w:hAnsi="Arial" w:cs="Arial"/>
          <w:sz w:val="22"/>
          <w:szCs w:val="22"/>
        </w:rPr>
        <w:t xml:space="preserve"> A POSKYTOVATELE</w:t>
      </w:r>
    </w:p>
    <w:p w:rsidR="003D5984" w:rsidRPr="003D5984" w:rsidRDefault="00F54B9D" w:rsidP="00BC14B0">
      <w:pPr>
        <w:pStyle w:val="Obsah1"/>
        <w:tabs>
          <w:tab w:val="left" w:pos="12474"/>
        </w:tabs>
        <w:rPr>
          <w:rFonts w:ascii="Arial" w:hAnsi="Arial" w:cs="Arial"/>
          <w:sz w:val="22"/>
          <w:szCs w:val="22"/>
        </w:rPr>
      </w:pPr>
      <w:r w:rsidRPr="003D5984">
        <w:rPr>
          <w:rFonts w:ascii="Arial" w:hAnsi="Arial" w:cs="Arial"/>
          <w:sz w:val="22"/>
          <w:szCs w:val="22"/>
        </w:rPr>
        <w:fldChar w:fldCharType="end"/>
      </w:r>
    </w:p>
    <w:p w:rsidR="003D5984" w:rsidRPr="003D5984" w:rsidRDefault="00F54B9D"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Oddíl I</w:t>
        </w:r>
        <w:r w:rsidR="00BC54F9">
          <w:rPr>
            <w:rFonts w:ascii="Arial" w:hAnsi="Arial" w:cs="Arial"/>
            <w:sz w:val="22"/>
            <w:szCs w:val="22"/>
          </w:rPr>
          <w:t>I</w:t>
        </w:r>
        <w:r w:rsidR="003D5984" w:rsidRPr="003D5984">
          <w:rPr>
            <w:rFonts w:ascii="Arial" w:hAnsi="Arial" w:cs="Arial"/>
            <w:sz w:val="22"/>
            <w:szCs w:val="22"/>
          </w:rPr>
          <w:tab/>
        </w:r>
      </w:hyperlink>
      <w:r w:rsidR="003D5984" w:rsidRPr="003D5984">
        <w:rPr>
          <w:rFonts w:ascii="Arial" w:hAnsi="Arial" w:cs="Arial"/>
          <w:sz w:val="22"/>
          <w:szCs w:val="22"/>
        </w:rPr>
        <w:t>.……….………………………………………………………………………………………………………………………………</w:t>
      </w:r>
      <w:r w:rsidR="00BC14B0">
        <w:rPr>
          <w:rFonts w:ascii="Arial" w:hAnsi="Arial" w:cs="Arial"/>
          <w:sz w:val="22"/>
          <w:szCs w:val="22"/>
        </w:rPr>
        <w:tab/>
      </w:r>
      <w:r w:rsidR="000F38B7">
        <w:rPr>
          <w:rFonts w:ascii="Arial" w:hAnsi="Arial" w:cs="Arial"/>
          <w:sz w:val="22"/>
          <w:szCs w:val="22"/>
        </w:rPr>
        <w:t>15</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 xml:space="preserve">SEZNAM PODKLADŮ POSKYTNUTÝCH </w:t>
      </w:r>
      <w:r w:rsidR="00755754">
        <w:rPr>
          <w:rFonts w:ascii="Arial" w:hAnsi="Arial" w:cs="Arial"/>
          <w:sz w:val="22"/>
          <w:szCs w:val="22"/>
        </w:rPr>
        <w:t>katastrálním úřadem</w:t>
      </w:r>
      <w:r w:rsidRPr="003D5984">
        <w:rPr>
          <w:rFonts w:ascii="Arial" w:hAnsi="Arial" w:cs="Arial"/>
          <w:sz w:val="22"/>
          <w:szCs w:val="22"/>
        </w:rPr>
        <w:t xml:space="preserve"> PRO ÚČELY PLNĚNÍ ZÁVAZKŮ A LHŮTY PŘEDÁNÍ</w:t>
      </w:r>
    </w:p>
    <w:p w:rsidR="003D5984" w:rsidRPr="003D5984" w:rsidRDefault="003D5984" w:rsidP="00BC14B0">
      <w:pPr>
        <w:pStyle w:val="Obsah1"/>
        <w:tabs>
          <w:tab w:val="left" w:pos="12474"/>
        </w:tabs>
        <w:rPr>
          <w:rFonts w:ascii="Arial" w:hAnsi="Arial" w:cs="Arial"/>
          <w:sz w:val="22"/>
          <w:szCs w:val="22"/>
        </w:rPr>
      </w:pPr>
    </w:p>
    <w:p w:rsidR="003D5984" w:rsidRPr="003D5984" w:rsidRDefault="00F54B9D"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 xml:space="preserve">Oddíl </w:t>
        </w:r>
        <w:r w:rsidR="00BC54F9">
          <w:rPr>
            <w:rFonts w:ascii="Arial" w:hAnsi="Arial" w:cs="Arial"/>
            <w:sz w:val="22"/>
            <w:szCs w:val="22"/>
          </w:rPr>
          <w:t>III</w:t>
        </w:r>
        <w:r w:rsidR="003D5984" w:rsidRPr="003D5984">
          <w:rPr>
            <w:rFonts w:ascii="Arial" w:hAnsi="Arial" w:cs="Arial"/>
            <w:sz w:val="22"/>
            <w:szCs w:val="22"/>
          </w:rPr>
          <w:tab/>
        </w:r>
      </w:hyperlink>
      <w:proofErr w:type="gramStart"/>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3D5984" w:rsidRPr="003D5984">
        <w:rPr>
          <w:rFonts w:ascii="Arial" w:hAnsi="Arial" w:cs="Arial"/>
          <w:sz w:val="22"/>
          <w:szCs w:val="22"/>
        </w:rPr>
        <w:t>1</w:t>
      </w:r>
      <w:r w:rsidR="00867B34">
        <w:rPr>
          <w:rFonts w:ascii="Arial" w:hAnsi="Arial" w:cs="Arial"/>
          <w:sz w:val="22"/>
          <w:szCs w:val="22"/>
        </w:rPr>
        <w:t>6</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 xml:space="preserve">SEZNAM DOKUMENTACE PŘEDÁVANÉ POSKYTOVATELEM PO SPLNĚNÍ ZÁVAZKŮ </w:t>
      </w:r>
    </w:p>
    <w:p w:rsidR="003D5984" w:rsidRPr="003D5984" w:rsidRDefault="003D5984" w:rsidP="00BC14B0">
      <w:pPr>
        <w:pStyle w:val="Obsah1"/>
        <w:tabs>
          <w:tab w:val="left" w:pos="12474"/>
        </w:tabs>
        <w:rPr>
          <w:rFonts w:ascii="Arial" w:hAnsi="Arial" w:cs="Arial"/>
          <w:sz w:val="22"/>
          <w:szCs w:val="22"/>
        </w:rPr>
      </w:pPr>
    </w:p>
    <w:p w:rsidR="003D5984" w:rsidRPr="003D5984" w:rsidRDefault="00F54B9D"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 xml:space="preserve">Oddíl </w:t>
        </w:r>
        <w:proofErr w:type="gramStart"/>
        <w:r w:rsidR="00BC54F9">
          <w:rPr>
            <w:rFonts w:ascii="Arial" w:hAnsi="Arial" w:cs="Arial"/>
            <w:sz w:val="22"/>
            <w:szCs w:val="22"/>
          </w:rPr>
          <w:t>I</w:t>
        </w:r>
        <w:r w:rsidR="003D5984" w:rsidRPr="003D5984">
          <w:rPr>
            <w:rFonts w:ascii="Arial" w:hAnsi="Arial" w:cs="Arial"/>
            <w:sz w:val="22"/>
            <w:szCs w:val="22"/>
          </w:rPr>
          <w:t>V</w:t>
        </w:r>
        <w:r w:rsidR="003D5984" w:rsidRPr="003D5984">
          <w:rPr>
            <w:rFonts w:ascii="Arial" w:hAnsi="Arial" w:cs="Arial"/>
            <w:sz w:val="22"/>
            <w:szCs w:val="22"/>
          </w:rPr>
          <w:tab/>
        </w:r>
      </w:hyperlink>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4F2C7D">
        <w:rPr>
          <w:rFonts w:ascii="Arial" w:hAnsi="Arial" w:cs="Arial"/>
          <w:sz w:val="22"/>
          <w:szCs w:val="22"/>
        </w:rPr>
        <w:t>1</w:t>
      </w:r>
      <w:r w:rsidR="00867B34">
        <w:rPr>
          <w:rFonts w:ascii="Arial" w:hAnsi="Arial" w:cs="Arial"/>
          <w:sz w:val="22"/>
          <w:szCs w:val="22"/>
        </w:rPr>
        <w:t>8</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SEZNAM VYBRANÝCH POŽADAVKŮ A UPŘESŇUJÍCÍCH INFORMACÍ PRO NĚKTERÉ ČINNOSTi PŘI PLNĚNÍ ZÁVAZKŮ</w:t>
      </w:r>
    </w:p>
    <w:p w:rsidR="003D5984" w:rsidRPr="003D5984" w:rsidRDefault="003D5984" w:rsidP="00BC14B0">
      <w:pPr>
        <w:pStyle w:val="Obsah1"/>
        <w:tabs>
          <w:tab w:val="left" w:pos="12474"/>
        </w:tabs>
        <w:rPr>
          <w:rFonts w:ascii="Arial" w:hAnsi="Arial" w:cs="Arial"/>
          <w:sz w:val="22"/>
          <w:szCs w:val="22"/>
        </w:rPr>
      </w:pPr>
    </w:p>
    <w:p w:rsidR="003D5984" w:rsidRPr="003D5984" w:rsidRDefault="00F54B9D" w:rsidP="00BC14B0">
      <w:pPr>
        <w:pStyle w:val="Obsah1"/>
        <w:tabs>
          <w:tab w:val="left" w:pos="12474"/>
        </w:tabs>
        <w:rPr>
          <w:rFonts w:ascii="Arial" w:hAnsi="Arial" w:cs="Arial"/>
          <w:sz w:val="22"/>
          <w:szCs w:val="22"/>
        </w:rPr>
      </w:pPr>
      <w:hyperlink w:anchor="_Toc225667384" w:history="1">
        <w:proofErr w:type="gramStart"/>
        <w:r w:rsidR="003D5984" w:rsidRPr="003D5984">
          <w:rPr>
            <w:rFonts w:ascii="Arial" w:hAnsi="Arial" w:cs="Arial"/>
            <w:sz w:val="22"/>
            <w:szCs w:val="22"/>
          </w:rPr>
          <w:t>Oddíl V</w:t>
        </w:r>
        <w:r w:rsidR="003D5984" w:rsidRPr="003D5984">
          <w:rPr>
            <w:rFonts w:ascii="Arial" w:hAnsi="Arial" w:cs="Arial"/>
            <w:sz w:val="22"/>
            <w:szCs w:val="22"/>
          </w:rPr>
          <w:tab/>
        </w:r>
      </w:hyperlink>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867B34">
        <w:rPr>
          <w:rFonts w:ascii="Arial" w:hAnsi="Arial" w:cs="Arial"/>
          <w:sz w:val="22"/>
          <w:szCs w:val="22"/>
        </w:rPr>
        <w:t>20</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ZÁKLADNÍ ROZSAH KONTROL DOKUMENTACE PŘEDANÉ POSKYTOVATELEM</w:t>
      </w:r>
    </w:p>
    <w:p w:rsidR="003D5984" w:rsidRPr="003D5984" w:rsidRDefault="003D5984" w:rsidP="00BC14B0">
      <w:pPr>
        <w:pStyle w:val="Obsah1"/>
        <w:tabs>
          <w:tab w:val="left" w:pos="12474"/>
        </w:tabs>
        <w:rPr>
          <w:rFonts w:ascii="Arial" w:hAnsi="Arial" w:cs="Arial"/>
          <w:sz w:val="22"/>
          <w:szCs w:val="22"/>
        </w:rPr>
      </w:pPr>
    </w:p>
    <w:p w:rsidR="00B662EF" w:rsidRPr="00683E5C" w:rsidRDefault="00F54B9D" w:rsidP="00B662EF">
      <w:pPr>
        <w:pStyle w:val="Obsah1"/>
        <w:tabs>
          <w:tab w:val="left" w:pos="12474"/>
        </w:tabs>
        <w:rPr>
          <w:rFonts w:ascii="Arial" w:hAnsi="Arial" w:cs="Arial"/>
          <w:sz w:val="22"/>
          <w:szCs w:val="22"/>
        </w:rPr>
      </w:pPr>
      <w:hyperlink w:anchor="_Toc225667384" w:history="1">
        <w:r w:rsidR="00B662EF" w:rsidRPr="00683E5C">
          <w:rPr>
            <w:rFonts w:ascii="Arial" w:hAnsi="Arial" w:cs="Arial"/>
            <w:sz w:val="22"/>
            <w:szCs w:val="22"/>
          </w:rPr>
          <w:t xml:space="preserve">Oddíl </w:t>
        </w:r>
        <w:proofErr w:type="gramStart"/>
        <w:r w:rsidR="00B662EF" w:rsidRPr="00683E5C">
          <w:rPr>
            <w:rFonts w:ascii="Arial" w:hAnsi="Arial" w:cs="Arial"/>
            <w:sz w:val="22"/>
            <w:szCs w:val="22"/>
          </w:rPr>
          <w:t>VI</w:t>
        </w:r>
      </w:hyperlink>
      <w:r w:rsidR="00B662EF" w:rsidRPr="00683E5C">
        <w:rPr>
          <w:rFonts w:ascii="Arial" w:hAnsi="Arial" w:cs="Arial"/>
          <w:sz w:val="22"/>
          <w:szCs w:val="22"/>
        </w:rPr>
        <w:t>..…</w:t>
      </w:r>
      <w:proofErr w:type="gramEnd"/>
      <w:r w:rsidR="00B662EF" w:rsidRPr="00683E5C">
        <w:rPr>
          <w:rFonts w:ascii="Arial" w:hAnsi="Arial" w:cs="Arial"/>
          <w:sz w:val="22"/>
          <w:szCs w:val="22"/>
        </w:rPr>
        <w:t>…………………………………………………………………………………………………………………………………</w:t>
      </w:r>
      <w:r w:rsidR="00B662EF" w:rsidRPr="00683E5C">
        <w:rPr>
          <w:rFonts w:ascii="Arial" w:hAnsi="Arial" w:cs="Arial"/>
          <w:sz w:val="22"/>
          <w:szCs w:val="22"/>
        </w:rPr>
        <w:tab/>
        <w:t>2</w:t>
      </w:r>
      <w:r w:rsidR="00867B34">
        <w:rPr>
          <w:rFonts w:ascii="Arial" w:hAnsi="Arial" w:cs="Arial"/>
          <w:sz w:val="22"/>
          <w:szCs w:val="22"/>
        </w:rPr>
        <w:t>1</w:t>
      </w:r>
    </w:p>
    <w:p w:rsidR="00B662EF" w:rsidRPr="00683E5C" w:rsidRDefault="00B662EF" w:rsidP="00B662EF">
      <w:pPr>
        <w:pStyle w:val="Obsah1"/>
        <w:tabs>
          <w:tab w:val="left" w:pos="12474"/>
        </w:tabs>
        <w:rPr>
          <w:rFonts w:ascii="Arial" w:hAnsi="Arial" w:cs="Arial"/>
          <w:sz w:val="22"/>
          <w:szCs w:val="22"/>
        </w:rPr>
      </w:pPr>
      <w:r w:rsidRPr="00683E5C">
        <w:rPr>
          <w:rFonts w:ascii="Arial" w:hAnsi="Arial" w:cs="Arial"/>
          <w:sz w:val="22"/>
          <w:szCs w:val="22"/>
        </w:rPr>
        <w:tab/>
        <w:t>STRUKTURA TYPU PRVKŮ PROSTOROVÝCH DAT</w:t>
      </w:r>
    </w:p>
    <w:p w:rsidR="0011022B" w:rsidRDefault="0011022B" w:rsidP="0011022B">
      <w:pPr>
        <w:pStyle w:val="Obsah1"/>
        <w:tabs>
          <w:tab w:val="left" w:pos="12474"/>
        </w:tabs>
      </w:pPr>
    </w:p>
    <w:p w:rsidR="001E41C0" w:rsidRPr="00683E5C" w:rsidRDefault="00F54B9D" w:rsidP="001E41C0">
      <w:pPr>
        <w:pStyle w:val="Obsah1"/>
        <w:tabs>
          <w:tab w:val="left" w:pos="12474"/>
        </w:tabs>
        <w:rPr>
          <w:rFonts w:ascii="Arial" w:hAnsi="Arial" w:cs="Arial"/>
          <w:sz w:val="22"/>
          <w:szCs w:val="22"/>
        </w:rPr>
      </w:pPr>
      <w:hyperlink w:anchor="_Toc225667384" w:history="1">
        <w:r w:rsidR="001E41C0" w:rsidRPr="00683E5C">
          <w:rPr>
            <w:rFonts w:ascii="Arial" w:hAnsi="Arial" w:cs="Arial"/>
            <w:sz w:val="22"/>
            <w:szCs w:val="22"/>
          </w:rPr>
          <w:t xml:space="preserve">Oddíl </w:t>
        </w:r>
        <w:proofErr w:type="gramStart"/>
        <w:r w:rsidR="001E41C0">
          <w:rPr>
            <w:rFonts w:ascii="Arial" w:hAnsi="Arial" w:cs="Arial"/>
            <w:sz w:val="22"/>
            <w:szCs w:val="22"/>
          </w:rPr>
          <w:t>V</w:t>
        </w:r>
        <w:r w:rsidR="00290345" w:rsidRPr="00290345">
          <w:rPr>
            <w:rFonts w:ascii="Arial" w:hAnsi="Arial" w:cs="Arial"/>
            <w:sz w:val="22"/>
            <w:szCs w:val="22"/>
          </w:rPr>
          <w:t>I</w:t>
        </w:r>
        <w:r w:rsidR="005958EA">
          <w:rPr>
            <w:rFonts w:ascii="Arial" w:hAnsi="Arial" w:cs="Arial"/>
            <w:sz w:val="22"/>
            <w:szCs w:val="22"/>
          </w:rPr>
          <w:t>I</w:t>
        </w:r>
      </w:hyperlink>
      <w:r w:rsidR="001E41C0">
        <w:t>.</w:t>
      </w:r>
      <w:r w:rsidR="001E41C0" w:rsidRPr="00683E5C">
        <w:rPr>
          <w:rFonts w:ascii="Arial" w:hAnsi="Arial" w:cs="Arial"/>
          <w:sz w:val="22"/>
          <w:szCs w:val="22"/>
        </w:rPr>
        <w:t>.…</w:t>
      </w:r>
      <w:proofErr w:type="gramEnd"/>
      <w:r w:rsidR="001E41C0" w:rsidRPr="00683E5C">
        <w:rPr>
          <w:rFonts w:ascii="Arial" w:hAnsi="Arial" w:cs="Arial"/>
          <w:sz w:val="22"/>
          <w:szCs w:val="22"/>
        </w:rPr>
        <w:t>…………………………………………………………………………………………………………………………………</w:t>
      </w:r>
      <w:r w:rsidR="001E41C0">
        <w:rPr>
          <w:rFonts w:ascii="Arial" w:hAnsi="Arial" w:cs="Arial"/>
          <w:sz w:val="22"/>
          <w:szCs w:val="22"/>
        </w:rPr>
        <w:tab/>
      </w:r>
      <w:r w:rsidR="00E52515">
        <w:rPr>
          <w:rFonts w:ascii="Arial" w:hAnsi="Arial" w:cs="Arial"/>
          <w:sz w:val="22"/>
          <w:szCs w:val="22"/>
        </w:rPr>
        <w:t>25</w:t>
      </w:r>
    </w:p>
    <w:p w:rsidR="001E41C0" w:rsidRPr="00683E5C" w:rsidRDefault="001E41C0" w:rsidP="001E41C0">
      <w:pPr>
        <w:pStyle w:val="Obsah1"/>
        <w:tabs>
          <w:tab w:val="left" w:pos="12474"/>
        </w:tabs>
        <w:rPr>
          <w:rFonts w:ascii="Arial" w:hAnsi="Arial" w:cs="Arial"/>
          <w:sz w:val="22"/>
          <w:szCs w:val="22"/>
        </w:rPr>
      </w:pPr>
      <w:r w:rsidRPr="00683E5C">
        <w:rPr>
          <w:rFonts w:ascii="Arial" w:hAnsi="Arial" w:cs="Arial"/>
          <w:sz w:val="22"/>
          <w:szCs w:val="22"/>
        </w:rPr>
        <w:tab/>
      </w:r>
      <w:r>
        <w:rPr>
          <w:rFonts w:ascii="Arial" w:hAnsi="Arial" w:cs="Arial"/>
          <w:sz w:val="22"/>
          <w:szCs w:val="22"/>
        </w:rPr>
        <w:t>Přehledka rozsahu mapovaného území</w:t>
      </w:r>
    </w:p>
    <w:p w:rsidR="00E3589C" w:rsidRDefault="00E3589C" w:rsidP="00E3589C">
      <w:pPr>
        <w:pStyle w:val="Obsah1"/>
        <w:tabs>
          <w:tab w:val="left" w:pos="12474"/>
          <w:tab w:val="right" w:pos="14002"/>
        </w:tabs>
      </w:pPr>
    </w:p>
    <w:p w:rsidR="004C0465" w:rsidRDefault="004C0465" w:rsidP="004C0465"/>
    <w:p w:rsidR="000C2C96" w:rsidRDefault="000C2C96" w:rsidP="004C0465"/>
    <w:p w:rsidR="0010369F" w:rsidRDefault="0010369F" w:rsidP="004C0465"/>
    <w:p w:rsidR="000C2C96" w:rsidRDefault="000C2C96" w:rsidP="004C0465"/>
    <w:p w:rsidR="0010369F" w:rsidRDefault="0010369F" w:rsidP="004C0465"/>
    <w:p w:rsidR="0010369F" w:rsidRPr="004C0465" w:rsidRDefault="0010369F" w:rsidP="004C0465"/>
    <w:p w:rsidR="003D5984" w:rsidRPr="00C86F2C" w:rsidRDefault="003D5984" w:rsidP="003D5984">
      <w:pPr>
        <w:pStyle w:val="Citaceintenzivn"/>
        <w:ind w:left="0" w:right="-32" w:firstLine="936"/>
        <w:jc w:val="right"/>
        <w:rPr>
          <w:i w:val="0"/>
          <w:color w:val="0070C0"/>
          <w:sz w:val="32"/>
          <w:szCs w:val="32"/>
        </w:rPr>
      </w:pPr>
      <w:r w:rsidRPr="00C86F2C">
        <w:rPr>
          <w:i w:val="0"/>
          <w:color w:val="0070C0"/>
          <w:sz w:val="32"/>
          <w:szCs w:val="32"/>
        </w:rPr>
        <w:lastRenderedPageBreak/>
        <w:t>Oddíl I</w:t>
      </w:r>
    </w:p>
    <w:p w:rsidR="00DC5E56" w:rsidRPr="004537F6" w:rsidRDefault="00DC5E56" w:rsidP="00DC5E56">
      <w:pPr>
        <w:rPr>
          <w:rFonts w:ascii="Arial" w:hAnsi="Arial" w:cs="Arial"/>
          <w:sz w:val="22"/>
          <w:szCs w:val="22"/>
        </w:rPr>
      </w:pPr>
      <w:r>
        <w:rPr>
          <w:rFonts w:ascii="Arial" w:hAnsi="Arial" w:cs="Arial"/>
          <w:b/>
          <w:sz w:val="22"/>
          <w:szCs w:val="22"/>
        </w:rPr>
        <w:t xml:space="preserve">KONTAKTNÍ ÚDAJE </w:t>
      </w:r>
      <w:r w:rsidR="00755754">
        <w:rPr>
          <w:rFonts w:ascii="Arial" w:hAnsi="Arial" w:cs="Arial"/>
          <w:b/>
          <w:sz w:val="22"/>
          <w:szCs w:val="22"/>
        </w:rPr>
        <w:t>KATASTRÁLNÍHO ÚŘADU</w:t>
      </w:r>
      <w:r>
        <w:rPr>
          <w:rFonts w:ascii="Arial" w:hAnsi="Arial" w:cs="Arial"/>
          <w:b/>
          <w:sz w:val="22"/>
          <w:szCs w:val="22"/>
        </w:rPr>
        <w:t xml:space="preserve"> A POSKYTOVATELE</w:t>
      </w:r>
    </w:p>
    <w:p w:rsidR="00DC5E56" w:rsidRDefault="00DC5E56" w:rsidP="00DC5E56">
      <w:pPr>
        <w:rPr>
          <w:rFonts w:ascii="Arial" w:hAnsi="Arial" w:cs="Arial"/>
          <w:b/>
          <w:i/>
          <w:color w:val="FF0000"/>
          <w:sz w:val="22"/>
          <w:szCs w:val="22"/>
        </w:rPr>
      </w:pPr>
    </w:p>
    <w:p w:rsidR="0044744F" w:rsidRDefault="0044744F" w:rsidP="00DC5E56">
      <w:pPr>
        <w:rPr>
          <w:rFonts w:ascii="Arial" w:hAnsi="Arial" w:cs="Arial"/>
          <w:b/>
          <w:i/>
          <w:color w:val="FF0000"/>
          <w:sz w:val="22"/>
          <w:szCs w:val="22"/>
        </w:rPr>
      </w:pPr>
    </w:p>
    <w:p w:rsidR="00DC5E56" w:rsidRDefault="00DC5E56" w:rsidP="00DC5E56">
      <w:pPr>
        <w:rPr>
          <w:rFonts w:ascii="Arial" w:hAnsi="Arial" w:cs="Arial"/>
          <w:b/>
          <w:i/>
          <w:sz w:val="22"/>
          <w:szCs w:val="22"/>
          <w:u w:val="single"/>
        </w:rPr>
      </w:pPr>
      <w:r w:rsidRPr="00EC3B58">
        <w:rPr>
          <w:rFonts w:ascii="Arial" w:hAnsi="Arial" w:cs="Arial"/>
          <w:b/>
          <w:i/>
          <w:sz w:val="22"/>
          <w:szCs w:val="22"/>
          <w:u w:val="single"/>
        </w:rPr>
        <w:t>Řídící výbor</w:t>
      </w:r>
    </w:p>
    <w:p w:rsidR="0044744F" w:rsidRPr="00EC3B58" w:rsidRDefault="0044744F" w:rsidP="00DC5E56">
      <w:pPr>
        <w:rPr>
          <w:rFonts w:ascii="Arial" w:hAnsi="Arial" w:cs="Arial"/>
          <w:b/>
          <w:i/>
          <w:sz w:val="22"/>
          <w:szCs w:val="22"/>
          <w:u w:val="single"/>
        </w:rPr>
      </w:pPr>
    </w:p>
    <w:p w:rsidR="00DC5E56" w:rsidRPr="00B167F7" w:rsidRDefault="00DC5E56" w:rsidP="00DC5E56">
      <w:pPr>
        <w:rPr>
          <w:rFonts w:ascii="Arial" w:hAnsi="Arial" w:cs="Arial"/>
          <w:i/>
          <w:sz w:val="20"/>
        </w:rPr>
      </w:pPr>
      <w:r w:rsidRPr="00B167F7">
        <w:rPr>
          <w:rFonts w:ascii="Arial" w:hAnsi="Arial" w:cs="Arial"/>
          <w:i/>
          <w:sz w:val="20"/>
        </w:rPr>
        <w:t>Řídící výbor bude svoláván v</w:t>
      </w:r>
      <w:r w:rsidR="00C63C23">
        <w:rPr>
          <w:rFonts w:ascii="Arial" w:hAnsi="Arial" w:cs="Arial"/>
          <w:i/>
          <w:sz w:val="20"/>
        </w:rPr>
        <w:t> průběhu plnění Smlouvy</w:t>
      </w:r>
      <w:r w:rsidRPr="00B167F7">
        <w:rPr>
          <w:rFonts w:ascii="Arial" w:hAnsi="Arial" w:cs="Arial"/>
          <w:i/>
          <w:sz w:val="20"/>
        </w:rPr>
        <w:t xml:space="preserve"> na poskytování služeb v souvislosti s digital</w:t>
      </w:r>
      <w:r>
        <w:rPr>
          <w:rFonts w:ascii="Arial" w:hAnsi="Arial" w:cs="Arial"/>
          <w:i/>
          <w:sz w:val="20"/>
        </w:rPr>
        <w:t>izací katastrálních map Olomouck</w:t>
      </w:r>
      <w:r w:rsidRPr="00B167F7">
        <w:rPr>
          <w:rFonts w:ascii="Arial" w:hAnsi="Arial" w:cs="Arial"/>
          <w:i/>
          <w:sz w:val="20"/>
        </w:rPr>
        <w:t xml:space="preserve">ého kraje na základě </w:t>
      </w:r>
      <w:r w:rsidR="00DE7214">
        <w:rPr>
          <w:rFonts w:ascii="Arial" w:hAnsi="Arial" w:cs="Arial"/>
          <w:i/>
          <w:sz w:val="20"/>
        </w:rPr>
        <w:t>dohodnutého</w:t>
      </w:r>
      <w:r w:rsidRPr="00B167F7">
        <w:rPr>
          <w:rFonts w:ascii="Arial" w:hAnsi="Arial" w:cs="Arial"/>
          <w:i/>
          <w:sz w:val="20"/>
        </w:rPr>
        <w:t xml:space="preserve"> termínu a místa konání ve formě e-</w:t>
      </w:r>
      <w:proofErr w:type="spellStart"/>
      <w:r w:rsidRPr="00B167F7">
        <w:rPr>
          <w:rFonts w:ascii="Arial" w:hAnsi="Arial" w:cs="Arial"/>
          <w:i/>
          <w:sz w:val="20"/>
        </w:rPr>
        <w:t>mailové</w:t>
      </w:r>
      <w:proofErr w:type="spellEnd"/>
      <w:r w:rsidRPr="00B167F7">
        <w:rPr>
          <w:rFonts w:ascii="Arial" w:hAnsi="Arial" w:cs="Arial"/>
          <w:i/>
          <w:sz w:val="20"/>
        </w:rPr>
        <w:t xml:space="preserve"> zprávy nebo dopisu zástupce KÚ.</w:t>
      </w:r>
    </w:p>
    <w:p w:rsidR="00DC5E56" w:rsidRDefault="00DC5E56" w:rsidP="00DC5E56">
      <w:pPr>
        <w:rPr>
          <w:rFonts w:ascii="Arial" w:hAnsi="Arial" w:cs="Arial"/>
          <w:i/>
          <w:sz w:val="20"/>
        </w:rPr>
      </w:pPr>
      <w:r w:rsidRPr="00B167F7">
        <w:rPr>
          <w:rFonts w:ascii="Arial" w:hAnsi="Arial" w:cs="Arial"/>
          <w:i/>
          <w:sz w:val="20"/>
        </w:rPr>
        <w:t>Členové ří</w:t>
      </w:r>
      <w:r>
        <w:rPr>
          <w:rFonts w:ascii="Arial" w:hAnsi="Arial" w:cs="Arial"/>
          <w:i/>
          <w:sz w:val="20"/>
        </w:rPr>
        <w:t xml:space="preserve">dícího výboru: </w:t>
      </w:r>
    </w:p>
    <w:p w:rsidR="00A54F6F" w:rsidRDefault="00A54F6F" w:rsidP="00DC5E56">
      <w:pPr>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4"/>
        <w:gridCol w:w="3250"/>
        <w:gridCol w:w="2977"/>
        <w:gridCol w:w="2835"/>
      </w:tblGrid>
      <w:tr w:rsidR="00DC5E56" w:rsidRPr="001037CD" w:rsidTr="00DC5E56">
        <w:tc>
          <w:tcPr>
            <w:tcW w:w="3804" w:type="dxa"/>
          </w:tcPr>
          <w:p w:rsidR="00DC5E56" w:rsidRPr="001037CD" w:rsidRDefault="00DC5E56" w:rsidP="00DC5E56">
            <w:pPr>
              <w:rPr>
                <w:rFonts w:ascii="Arial" w:hAnsi="Arial" w:cs="Arial"/>
                <w:i/>
                <w:sz w:val="20"/>
              </w:rPr>
            </w:pPr>
            <w:r w:rsidRPr="001037CD">
              <w:rPr>
                <w:rFonts w:ascii="Arial" w:hAnsi="Arial" w:cs="Arial"/>
                <w:i/>
                <w:sz w:val="20"/>
              </w:rPr>
              <w:t>Smluvní strana:</w:t>
            </w:r>
          </w:p>
        </w:tc>
        <w:tc>
          <w:tcPr>
            <w:tcW w:w="3250" w:type="dxa"/>
          </w:tcPr>
          <w:p w:rsidR="00DC5E56" w:rsidRPr="001037CD" w:rsidRDefault="00DC5E56" w:rsidP="00DC5E56">
            <w:pPr>
              <w:rPr>
                <w:rFonts w:ascii="Arial" w:hAnsi="Arial" w:cs="Arial"/>
                <w:i/>
                <w:sz w:val="20"/>
              </w:rPr>
            </w:pPr>
            <w:r w:rsidRPr="001037CD">
              <w:rPr>
                <w:rFonts w:ascii="Arial" w:hAnsi="Arial" w:cs="Arial"/>
                <w:i/>
                <w:sz w:val="20"/>
              </w:rPr>
              <w:t>Jméno</w:t>
            </w:r>
          </w:p>
        </w:tc>
        <w:tc>
          <w:tcPr>
            <w:tcW w:w="2977" w:type="dxa"/>
          </w:tcPr>
          <w:p w:rsidR="00DC5E56" w:rsidRPr="001037CD" w:rsidRDefault="00DC5E56" w:rsidP="00DC5E56">
            <w:pPr>
              <w:rPr>
                <w:rFonts w:ascii="Arial" w:hAnsi="Arial" w:cs="Arial"/>
                <w:i/>
                <w:sz w:val="20"/>
              </w:rPr>
            </w:pPr>
            <w:r w:rsidRPr="001037CD">
              <w:rPr>
                <w:rFonts w:ascii="Arial" w:hAnsi="Arial" w:cs="Arial"/>
                <w:i/>
                <w:sz w:val="20"/>
              </w:rPr>
              <w:t>e-mail</w:t>
            </w:r>
          </w:p>
        </w:tc>
        <w:tc>
          <w:tcPr>
            <w:tcW w:w="2835" w:type="dxa"/>
          </w:tcPr>
          <w:p w:rsidR="00DC5E56" w:rsidRPr="001037CD" w:rsidRDefault="00DC5E56" w:rsidP="00DC5E56">
            <w:pPr>
              <w:rPr>
                <w:rFonts w:ascii="Arial" w:hAnsi="Arial" w:cs="Arial"/>
                <w:i/>
                <w:sz w:val="20"/>
              </w:rPr>
            </w:pPr>
            <w:r w:rsidRPr="001037CD">
              <w:rPr>
                <w:rFonts w:ascii="Arial" w:hAnsi="Arial" w:cs="Arial"/>
                <w:i/>
                <w:sz w:val="20"/>
              </w:rPr>
              <w:t>telefon</w:t>
            </w:r>
          </w:p>
        </w:tc>
      </w:tr>
      <w:tr w:rsidR="00DC5E56" w:rsidRPr="001037CD" w:rsidTr="00DC5E56">
        <w:tc>
          <w:tcPr>
            <w:tcW w:w="3804" w:type="dxa"/>
          </w:tcPr>
          <w:p w:rsidR="00DC5E56" w:rsidRPr="001037CD" w:rsidRDefault="00DC5E56" w:rsidP="00DC5E56">
            <w:pPr>
              <w:rPr>
                <w:rFonts w:ascii="Arial" w:hAnsi="Arial" w:cs="Arial"/>
                <w:sz w:val="20"/>
              </w:rPr>
            </w:pPr>
            <w:r w:rsidRPr="001037CD">
              <w:rPr>
                <w:rFonts w:ascii="Arial" w:hAnsi="Arial" w:cs="Arial"/>
                <w:sz w:val="20"/>
              </w:rPr>
              <w:t>KÚ pro Olomoucký kraj</w:t>
            </w:r>
          </w:p>
        </w:tc>
        <w:tc>
          <w:tcPr>
            <w:tcW w:w="3250" w:type="dxa"/>
          </w:tcPr>
          <w:p w:rsidR="00DC5E56" w:rsidRPr="001037CD" w:rsidRDefault="00DC5E56" w:rsidP="00DC5E56">
            <w:pPr>
              <w:rPr>
                <w:rFonts w:ascii="Arial" w:hAnsi="Arial" w:cs="Arial"/>
                <w:sz w:val="20"/>
              </w:rPr>
            </w:pPr>
            <w:r w:rsidRPr="001037CD">
              <w:rPr>
                <w:rFonts w:ascii="Arial" w:hAnsi="Arial" w:cs="Arial"/>
                <w:sz w:val="20"/>
              </w:rPr>
              <w:t>Ing. Jiří Honsnejman</w:t>
            </w:r>
          </w:p>
        </w:tc>
        <w:tc>
          <w:tcPr>
            <w:tcW w:w="2977" w:type="dxa"/>
          </w:tcPr>
          <w:p w:rsidR="00DC5E56" w:rsidRPr="001037CD" w:rsidRDefault="00F54B9D" w:rsidP="00DC5E56">
            <w:pPr>
              <w:rPr>
                <w:rFonts w:ascii="Arial" w:hAnsi="Arial" w:cs="Arial"/>
                <w:sz w:val="20"/>
              </w:rPr>
            </w:pPr>
            <w:hyperlink r:id="rId15" w:history="1">
              <w:r w:rsidR="00DC5E56" w:rsidRPr="001037CD">
                <w:rPr>
                  <w:rStyle w:val="Hypertextovodkaz"/>
                  <w:rFonts w:ascii="Arial" w:hAnsi="Arial" w:cs="Arial"/>
                  <w:i/>
                  <w:sz w:val="20"/>
                </w:rPr>
                <w:t>jiri.honsnejman@cuzk.cz</w:t>
              </w:r>
            </w:hyperlink>
          </w:p>
        </w:tc>
        <w:tc>
          <w:tcPr>
            <w:tcW w:w="2835" w:type="dxa"/>
          </w:tcPr>
          <w:p w:rsidR="00DC5E56" w:rsidRPr="001037CD" w:rsidRDefault="00DC5E56" w:rsidP="00DC5E56">
            <w:pPr>
              <w:rPr>
                <w:rFonts w:ascii="Arial" w:hAnsi="Arial" w:cs="Arial"/>
                <w:sz w:val="20"/>
              </w:rPr>
            </w:pPr>
            <w:r w:rsidRPr="001037CD">
              <w:rPr>
                <w:rFonts w:ascii="Arial" w:hAnsi="Arial" w:cs="Arial"/>
                <w:sz w:val="20"/>
              </w:rPr>
              <w:t>585 552 42</w:t>
            </w:r>
            <w:r>
              <w:rPr>
                <w:rFonts w:ascii="Arial" w:hAnsi="Arial" w:cs="Arial"/>
                <w:sz w:val="20"/>
              </w:rPr>
              <w:t>6</w:t>
            </w:r>
            <w:r w:rsidRPr="001037CD">
              <w:rPr>
                <w:rFonts w:ascii="Arial" w:hAnsi="Arial" w:cs="Arial"/>
                <w:sz w:val="20"/>
              </w:rPr>
              <w:t>, 775 771 207</w:t>
            </w:r>
          </w:p>
        </w:tc>
      </w:tr>
      <w:tr w:rsidR="0044744F" w:rsidRPr="001037CD" w:rsidTr="00DC5E56">
        <w:tc>
          <w:tcPr>
            <w:tcW w:w="3804" w:type="dxa"/>
          </w:tcPr>
          <w:p w:rsidR="0044744F" w:rsidRPr="001037CD" w:rsidRDefault="0044744F" w:rsidP="00DC5E56">
            <w:pPr>
              <w:rPr>
                <w:rFonts w:ascii="Arial" w:hAnsi="Arial" w:cs="Arial"/>
                <w:sz w:val="20"/>
              </w:rPr>
            </w:pPr>
            <w:r w:rsidRPr="001037CD">
              <w:rPr>
                <w:rFonts w:ascii="Arial" w:hAnsi="Arial" w:cs="Arial"/>
                <w:sz w:val="20"/>
              </w:rPr>
              <w:t>Poskytovatel</w:t>
            </w:r>
          </w:p>
        </w:tc>
        <w:tc>
          <w:tcPr>
            <w:tcW w:w="3250" w:type="dxa"/>
          </w:tcPr>
          <w:p w:rsidR="0044744F" w:rsidRPr="001037CD" w:rsidRDefault="0044744F" w:rsidP="0044744F">
            <w:pPr>
              <w:rPr>
                <w:rFonts w:ascii="Arial" w:hAnsi="Arial" w:cs="Arial"/>
                <w:sz w:val="20"/>
              </w:rPr>
            </w:pPr>
            <w:r>
              <w:rPr>
                <w:rFonts w:ascii="Arial" w:hAnsi="Arial" w:cs="Arial"/>
                <w:sz w:val="20"/>
              </w:rPr>
              <w:t>Ing. Petr Žváček</w:t>
            </w:r>
          </w:p>
        </w:tc>
        <w:tc>
          <w:tcPr>
            <w:tcW w:w="2977" w:type="dxa"/>
          </w:tcPr>
          <w:p w:rsidR="0044744F" w:rsidRPr="00574F29" w:rsidRDefault="0044744F" w:rsidP="0044744F">
            <w:pPr>
              <w:rPr>
                <w:rFonts w:ascii="Arial" w:hAnsi="Arial" w:cs="Arial"/>
                <w:i/>
                <w:sz w:val="20"/>
              </w:rPr>
            </w:pPr>
            <w:r>
              <w:rPr>
                <w:rStyle w:val="Hypertextovodkaz"/>
                <w:rFonts w:ascii="Arial" w:hAnsi="Arial" w:cs="Arial"/>
                <w:i/>
                <w:sz w:val="20"/>
              </w:rPr>
              <w:t>info</w:t>
            </w:r>
            <w:r w:rsidRPr="00574F29">
              <w:rPr>
                <w:rStyle w:val="Hypertextovodkaz"/>
                <w:rFonts w:ascii="Arial" w:hAnsi="Arial" w:cs="Arial"/>
                <w:i/>
                <w:sz w:val="20"/>
              </w:rPr>
              <w:t>@valmezgeo.cz</w:t>
            </w:r>
          </w:p>
        </w:tc>
        <w:tc>
          <w:tcPr>
            <w:tcW w:w="2835" w:type="dxa"/>
          </w:tcPr>
          <w:p w:rsidR="0044744F" w:rsidRPr="001037CD" w:rsidRDefault="0044744F" w:rsidP="0044744F">
            <w:pPr>
              <w:rPr>
                <w:rFonts w:ascii="Arial" w:hAnsi="Arial" w:cs="Arial"/>
                <w:sz w:val="20"/>
              </w:rPr>
            </w:pPr>
            <w:r>
              <w:rPr>
                <w:rFonts w:ascii="Arial" w:hAnsi="Arial" w:cs="Arial"/>
                <w:sz w:val="20"/>
              </w:rPr>
              <w:t>603 249 754</w:t>
            </w:r>
          </w:p>
        </w:tc>
      </w:tr>
    </w:tbl>
    <w:p w:rsidR="00DC5E56" w:rsidRDefault="00DC5E56" w:rsidP="00DC5E56">
      <w:pPr>
        <w:rPr>
          <w:rFonts w:ascii="Arial" w:hAnsi="Arial" w:cs="Arial"/>
          <w:i/>
          <w:sz w:val="20"/>
        </w:rPr>
      </w:pPr>
    </w:p>
    <w:p w:rsidR="00DC5E56" w:rsidRPr="00EC3B58" w:rsidRDefault="00DC5E56" w:rsidP="00DC5E56">
      <w:pPr>
        <w:rPr>
          <w:rFonts w:ascii="Arial" w:hAnsi="Arial" w:cs="Arial"/>
          <w:b/>
          <w:i/>
          <w:sz w:val="22"/>
          <w:szCs w:val="22"/>
        </w:rPr>
      </w:pPr>
      <w:r w:rsidRPr="00EC3B58">
        <w:rPr>
          <w:rFonts w:ascii="Arial" w:hAnsi="Arial" w:cs="Arial"/>
          <w:b/>
          <w:i/>
          <w:sz w:val="22"/>
          <w:szCs w:val="22"/>
          <w:u w:val="single"/>
        </w:rPr>
        <w:t>Kontrolní dny</w:t>
      </w:r>
      <w:r w:rsidRPr="00EC3B58">
        <w:rPr>
          <w:rFonts w:ascii="Arial" w:hAnsi="Arial" w:cs="Arial"/>
          <w:b/>
          <w:i/>
          <w:sz w:val="22"/>
          <w:szCs w:val="22"/>
        </w:rPr>
        <w:t>:</w:t>
      </w:r>
    </w:p>
    <w:p w:rsidR="0044744F" w:rsidRDefault="0044744F" w:rsidP="00DC5E56">
      <w:pPr>
        <w:rPr>
          <w:rFonts w:ascii="Arial" w:hAnsi="Arial" w:cs="Arial"/>
          <w:i/>
          <w:sz w:val="20"/>
        </w:rPr>
      </w:pPr>
    </w:p>
    <w:p w:rsidR="00DC5E56" w:rsidRDefault="00DC5E56" w:rsidP="00DC5E56">
      <w:pPr>
        <w:rPr>
          <w:rFonts w:ascii="Arial" w:hAnsi="Arial" w:cs="Arial"/>
          <w:i/>
          <w:sz w:val="20"/>
        </w:rPr>
      </w:pPr>
      <w:r w:rsidRPr="00B167F7">
        <w:rPr>
          <w:rFonts w:ascii="Arial" w:hAnsi="Arial" w:cs="Arial"/>
          <w:i/>
          <w:sz w:val="20"/>
        </w:rPr>
        <w:t xml:space="preserve">Kontrolní dny budou svolávány </w:t>
      </w:r>
      <w:r w:rsidR="00C63C23">
        <w:rPr>
          <w:rFonts w:ascii="Arial" w:hAnsi="Arial" w:cs="Arial"/>
          <w:i/>
          <w:sz w:val="20"/>
        </w:rPr>
        <w:t xml:space="preserve">dle potřeby a </w:t>
      </w:r>
      <w:r w:rsidRPr="00B167F7">
        <w:rPr>
          <w:rFonts w:ascii="Arial" w:hAnsi="Arial" w:cs="Arial"/>
          <w:i/>
          <w:sz w:val="20"/>
        </w:rPr>
        <w:t>v</w:t>
      </w:r>
      <w:r w:rsidR="00C63C23">
        <w:rPr>
          <w:rFonts w:ascii="Arial" w:hAnsi="Arial" w:cs="Arial"/>
          <w:i/>
          <w:sz w:val="20"/>
        </w:rPr>
        <w:t xml:space="preserve"> </w:t>
      </w:r>
      <w:r>
        <w:rPr>
          <w:rFonts w:ascii="Arial" w:hAnsi="Arial" w:cs="Arial"/>
          <w:i/>
          <w:sz w:val="20"/>
        </w:rPr>
        <w:t>roz</w:t>
      </w:r>
      <w:r w:rsidR="00A54F6F">
        <w:rPr>
          <w:rFonts w:ascii="Arial" w:hAnsi="Arial" w:cs="Arial"/>
          <w:i/>
          <w:sz w:val="20"/>
        </w:rPr>
        <w:t>s</w:t>
      </w:r>
      <w:r>
        <w:rPr>
          <w:rFonts w:ascii="Arial" w:hAnsi="Arial" w:cs="Arial"/>
          <w:i/>
          <w:sz w:val="20"/>
        </w:rPr>
        <w:t>ahu</w:t>
      </w:r>
      <w:r w:rsidR="00D15278">
        <w:rPr>
          <w:rFonts w:ascii="Arial" w:hAnsi="Arial" w:cs="Arial"/>
          <w:i/>
          <w:sz w:val="20"/>
        </w:rPr>
        <w:t>, jak budou ukončovány jednotlivé etapy</w:t>
      </w:r>
      <w:r>
        <w:rPr>
          <w:rFonts w:ascii="Arial" w:hAnsi="Arial" w:cs="Arial"/>
          <w:i/>
          <w:sz w:val="20"/>
        </w:rPr>
        <w:t>:</w:t>
      </w:r>
    </w:p>
    <w:p w:rsidR="004F5F03" w:rsidRDefault="004F5F03" w:rsidP="00DC5E56">
      <w:pPr>
        <w:pStyle w:val="Bezmezer"/>
        <w:rPr>
          <w:rFonts w:ascii="Arial" w:hAnsi="Arial" w:cs="Arial"/>
          <w:sz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0"/>
        <w:gridCol w:w="2388"/>
        <w:gridCol w:w="6074"/>
      </w:tblGrid>
      <w:tr w:rsidR="004F5F03" w:rsidRPr="0007443F" w:rsidTr="004F5F03">
        <w:tc>
          <w:tcPr>
            <w:tcW w:w="5680" w:type="dxa"/>
          </w:tcPr>
          <w:p w:rsidR="004F5F03" w:rsidRPr="0007443F" w:rsidRDefault="004F5F03" w:rsidP="004F5F03">
            <w:pPr>
              <w:rPr>
                <w:rFonts w:ascii="Arial" w:hAnsi="Arial" w:cs="Arial"/>
                <w:i/>
                <w:sz w:val="20"/>
              </w:rPr>
            </w:pPr>
            <w:r w:rsidRPr="0007443F">
              <w:rPr>
                <w:rFonts w:ascii="Arial" w:hAnsi="Arial" w:cs="Arial"/>
                <w:i/>
                <w:sz w:val="20"/>
              </w:rPr>
              <w:t>Etapa:</w:t>
            </w:r>
          </w:p>
        </w:tc>
        <w:tc>
          <w:tcPr>
            <w:tcW w:w="2388" w:type="dxa"/>
          </w:tcPr>
          <w:p w:rsidR="004F5F03" w:rsidRPr="0007443F" w:rsidRDefault="004F5F03" w:rsidP="004F5F03">
            <w:pPr>
              <w:rPr>
                <w:rFonts w:ascii="Arial" w:hAnsi="Arial" w:cs="Arial"/>
                <w:i/>
                <w:sz w:val="20"/>
              </w:rPr>
            </w:pPr>
            <w:r w:rsidRPr="0007443F">
              <w:rPr>
                <w:rFonts w:ascii="Arial" w:hAnsi="Arial" w:cs="Arial"/>
                <w:i/>
                <w:sz w:val="20"/>
              </w:rPr>
              <w:t>Smluvní strana</w:t>
            </w:r>
          </w:p>
        </w:tc>
        <w:tc>
          <w:tcPr>
            <w:tcW w:w="6074" w:type="dxa"/>
          </w:tcPr>
          <w:p w:rsidR="004F5F03" w:rsidRPr="0007443F" w:rsidRDefault="004F5F03" w:rsidP="004F5F03">
            <w:pPr>
              <w:rPr>
                <w:rFonts w:ascii="Arial" w:hAnsi="Arial" w:cs="Arial"/>
                <w:i/>
                <w:sz w:val="20"/>
              </w:rPr>
            </w:pPr>
            <w:r w:rsidRPr="0007443F">
              <w:rPr>
                <w:rFonts w:ascii="Arial" w:hAnsi="Arial" w:cs="Arial"/>
                <w:i/>
                <w:sz w:val="20"/>
              </w:rPr>
              <w:t>Jméno, adresa, e-mail, telefon</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Podrobné měření polohopisu</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6"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4744F" w:rsidRPr="0007443F" w:rsidTr="004F5F03">
        <w:tc>
          <w:tcPr>
            <w:tcW w:w="5680" w:type="dxa"/>
          </w:tcPr>
          <w:p w:rsidR="0044744F" w:rsidRPr="0007443F" w:rsidRDefault="0044744F" w:rsidP="004F5F03">
            <w:pPr>
              <w:rPr>
                <w:rFonts w:ascii="Arial" w:hAnsi="Arial" w:cs="Arial"/>
                <w:sz w:val="20"/>
              </w:rPr>
            </w:pPr>
          </w:p>
        </w:tc>
        <w:tc>
          <w:tcPr>
            <w:tcW w:w="2388" w:type="dxa"/>
          </w:tcPr>
          <w:p w:rsidR="0044744F" w:rsidRPr="0007443F" w:rsidRDefault="0044744F" w:rsidP="0044744F">
            <w:pPr>
              <w:rPr>
                <w:rFonts w:ascii="Arial" w:hAnsi="Arial" w:cs="Arial"/>
                <w:sz w:val="20"/>
              </w:rPr>
            </w:pPr>
            <w:r w:rsidRPr="0007443F">
              <w:rPr>
                <w:rFonts w:ascii="Arial" w:hAnsi="Arial" w:cs="Arial"/>
                <w:sz w:val="20"/>
              </w:rPr>
              <w:t>Poskytovatel:</w:t>
            </w:r>
          </w:p>
        </w:tc>
        <w:tc>
          <w:tcPr>
            <w:tcW w:w="6074" w:type="dxa"/>
          </w:tcPr>
          <w:p w:rsidR="0044744F" w:rsidRPr="0007443F" w:rsidRDefault="0044744F" w:rsidP="0044744F">
            <w:pPr>
              <w:rPr>
                <w:rFonts w:ascii="Arial" w:hAnsi="Arial" w:cs="Arial"/>
                <w:sz w:val="20"/>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w:t>
            </w:r>
            <w:proofErr w:type="spellStart"/>
            <w:r>
              <w:rPr>
                <w:rFonts w:ascii="Arial" w:hAnsi="Arial" w:cs="Arial"/>
                <w:sz w:val="18"/>
                <w:szCs w:val="18"/>
              </w:rPr>
              <w:t>geo</w:t>
            </w:r>
            <w:proofErr w:type="spellEnd"/>
            <w:r>
              <w:rPr>
                <w:rFonts w:ascii="Arial" w:hAnsi="Arial" w:cs="Arial"/>
                <w:sz w:val="18"/>
                <w:szCs w:val="18"/>
              </w:rPr>
              <w:t xml:space="preserve"> s.r.o., Hranická 93, Krásno nad Bečvou, 757 01 Valašské Meziříčí, </w:t>
            </w:r>
            <w:r>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FF"/>
                <w:sz w:val="18"/>
                <w:szCs w:val="18"/>
              </w:rPr>
              <w:t xml:space="preserve"> </w:t>
            </w:r>
            <w:r>
              <w:rPr>
                <w:rFonts w:ascii="Arial" w:hAnsi="Arial" w:cs="Arial"/>
                <w:color w:val="000000"/>
                <w:sz w:val="18"/>
                <w:szCs w:val="18"/>
              </w:rPr>
              <w:t>603 249 754</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Určení souřadnic podrobných bodů</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7"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4744F" w:rsidRPr="0007443F" w:rsidTr="004F5F03">
        <w:tc>
          <w:tcPr>
            <w:tcW w:w="5680" w:type="dxa"/>
          </w:tcPr>
          <w:p w:rsidR="0044744F" w:rsidRPr="0007443F" w:rsidRDefault="0044744F" w:rsidP="004F5F03">
            <w:pPr>
              <w:rPr>
                <w:rFonts w:ascii="Arial" w:hAnsi="Arial" w:cs="Arial"/>
                <w:sz w:val="20"/>
              </w:rPr>
            </w:pPr>
          </w:p>
        </w:tc>
        <w:tc>
          <w:tcPr>
            <w:tcW w:w="2388" w:type="dxa"/>
          </w:tcPr>
          <w:p w:rsidR="0044744F" w:rsidRPr="0007443F" w:rsidRDefault="0044744F" w:rsidP="0044744F">
            <w:pPr>
              <w:rPr>
                <w:rFonts w:ascii="Arial" w:hAnsi="Arial" w:cs="Arial"/>
                <w:sz w:val="20"/>
              </w:rPr>
            </w:pPr>
            <w:r w:rsidRPr="0007443F">
              <w:rPr>
                <w:rFonts w:ascii="Arial" w:hAnsi="Arial" w:cs="Arial"/>
                <w:sz w:val="20"/>
              </w:rPr>
              <w:t>Poskytovatel:</w:t>
            </w:r>
          </w:p>
        </w:tc>
        <w:tc>
          <w:tcPr>
            <w:tcW w:w="6074" w:type="dxa"/>
          </w:tcPr>
          <w:p w:rsidR="0044744F" w:rsidRPr="0007443F" w:rsidRDefault="0044744F" w:rsidP="0044744F">
            <w:pPr>
              <w:rPr>
                <w:rFonts w:ascii="Arial" w:hAnsi="Arial" w:cs="Arial"/>
                <w:sz w:val="20"/>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w:t>
            </w:r>
            <w:proofErr w:type="spellStart"/>
            <w:r>
              <w:rPr>
                <w:rFonts w:ascii="Arial" w:hAnsi="Arial" w:cs="Arial"/>
                <w:sz w:val="18"/>
                <w:szCs w:val="18"/>
              </w:rPr>
              <w:t>geo</w:t>
            </w:r>
            <w:proofErr w:type="spellEnd"/>
            <w:r>
              <w:rPr>
                <w:rFonts w:ascii="Arial" w:hAnsi="Arial" w:cs="Arial"/>
                <w:sz w:val="18"/>
                <w:szCs w:val="18"/>
              </w:rPr>
              <w:t xml:space="preserve"> s.r.o., Hranická 93, Krásno nad Bečvou, 757 01 Valašské Meziříčí, </w:t>
            </w:r>
            <w:r>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00"/>
                <w:sz w:val="18"/>
                <w:szCs w:val="18"/>
              </w:rPr>
              <w:t xml:space="preserve"> 603 249 754</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lastRenderedPageBreak/>
              <w:t xml:space="preserve">Zpracování výkresu SGS, </w:t>
            </w:r>
            <w:r>
              <w:rPr>
                <w:rFonts w:ascii="Arial" w:hAnsi="Arial" w:cs="Arial"/>
                <w:sz w:val="20"/>
              </w:rPr>
              <w:t xml:space="preserve">doplnění pozemků ZE, </w:t>
            </w:r>
            <w:r w:rsidRPr="0007443F">
              <w:rPr>
                <w:rFonts w:ascii="Arial" w:hAnsi="Arial" w:cs="Arial"/>
                <w:sz w:val="20"/>
              </w:rPr>
              <w:t>kontroly</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8"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4744F" w:rsidRPr="0007443F" w:rsidTr="0044744F">
        <w:trPr>
          <w:trHeight w:val="615"/>
        </w:trPr>
        <w:tc>
          <w:tcPr>
            <w:tcW w:w="5680" w:type="dxa"/>
          </w:tcPr>
          <w:p w:rsidR="0044744F" w:rsidRPr="0007443F" w:rsidRDefault="0044744F" w:rsidP="004F5F03">
            <w:pPr>
              <w:rPr>
                <w:rFonts w:ascii="Arial" w:hAnsi="Arial" w:cs="Arial"/>
                <w:sz w:val="20"/>
              </w:rPr>
            </w:pPr>
          </w:p>
          <w:p w:rsidR="0044744F" w:rsidRPr="0007443F" w:rsidRDefault="0044744F" w:rsidP="004F5F03">
            <w:pPr>
              <w:rPr>
                <w:rFonts w:ascii="Arial" w:hAnsi="Arial" w:cs="Arial"/>
                <w:sz w:val="20"/>
              </w:rPr>
            </w:pPr>
          </w:p>
        </w:tc>
        <w:tc>
          <w:tcPr>
            <w:tcW w:w="2388" w:type="dxa"/>
          </w:tcPr>
          <w:p w:rsidR="0044744F" w:rsidRPr="0007443F" w:rsidRDefault="0044744F" w:rsidP="0044744F">
            <w:pPr>
              <w:rPr>
                <w:rFonts w:ascii="Arial" w:hAnsi="Arial" w:cs="Arial"/>
                <w:sz w:val="20"/>
              </w:rPr>
            </w:pPr>
            <w:r w:rsidRPr="0007443F">
              <w:rPr>
                <w:rFonts w:ascii="Arial" w:hAnsi="Arial" w:cs="Arial"/>
                <w:sz w:val="20"/>
              </w:rPr>
              <w:t>Poskytovatel:</w:t>
            </w:r>
          </w:p>
        </w:tc>
        <w:tc>
          <w:tcPr>
            <w:tcW w:w="6074" w:type="dxa"/>
          </w:tcPr>
          <w:p w:rsidR="0044744F" w:rsidRPr="0007443F" w:rsidRDefault="0044744F" w:rsidP="0044744F">
            <w:pPr>
              <w:rPr>
                <w:rFonts w:ascii="Arial" w:hAnsi="Arial" w:cs="Arial"/>
                <w:sz w:val="20"/>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w:t>
            </w:r>
            <w:proofErr w:type="spellStart"/>
            <w:r>
              <w:rPr>
                <w:rFonts w:ascii="Arial" w:hAnsi="Arial" w:cs="Arial"/>
                <w:sz w:val="18"/>
                <w:szCs w:val="18"/>
              </w:rPr>
              <w:t>geo</w:t>
            </w:r>
            <w:proofErr w:type="spellEnd"/>
            <w:r>
              <w:rPr>
                <w:rFonts w:ascii="Arial" w:hAnsi="Arial" w:cs="Arial"/>
                <w:sz w:val="18"/>
                <w:szCs w:val="18"/>
              </w:rPr>
              <w:t xml:space="preserve"> s.r.o., Hranická 93, Krásno nad Bečvou, 757 01 Valašské Meziříčí, </w:t>
            </w:r>
            <w:r>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FF"/>
                <w:sz w:val="18"/>
                <w:szCs w:val="18"/>
              </w:rPr>
              <w:t xml:space="preserve"> </w:t>
            </w:r>
            <w:r>
              <w:rPr>
                <w:rFonts w:ascii="Arial" w:hAnsi="Arial" w:cs="Arial"/>
                <w:color w:val="000000"/>
                <w:sz w:val="18"/>
                <w:szCs w:val="18"/>
              </w:rPr>
              <w:t>603 249 754</w:t>
            </w:r>
          </w:p>
        </w:tc>
      </w:tr>
      <w:tr w:rsidR="004F5F03" w:rsidRPr="0007443F" w:rsidTr="004F5F03">
        <w:tc>
          <w:tcPr>
            <w:tcW w:w="5680"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Převzetí podkladů z KP Olomouc během zpracování výkresu (upřesnění ZH, aktualizace ZPMZ)</w:t>
            </w:r>
          </w:p>
        </w:tc>
        <w:tc>
          <w:tcPr>
            <w:tcW w:w="2388"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Borders>
              <w:top w:val="single" w:sz="4" w:space="0" w:color="auto"/>
              <w:left w:val="single" w:sz="4" w:space="0" w:color="auto"/>
              <w:bottom w:val="single" w:sz="4" w:space="0" w:color="auto"/>
              <w:right w:val="single" w:sz="4" w:space="0" w:color="auto"/>
            </w:tcBorders>
          </w:tcPr>
          <w:p w:rsidR="004F5F03" w:rsidRPr="0007443F" w:rsidRDefault="004F5F03" w:rsidP="003F5F05">
            <w:pPr>
              <w:rPr>
                <w:rFonts w:ascii="Arial" w:hAnsi="Arial" w:cs="Arial"/>
                <w:sz w:val="16"/>
                <w:szCs w:val="16"/>
                <w:highlight w:val="cyan"/>
              </w:rPr>
            </w:pPr>
            <w:r>
              <w:rPr>
                <w:rFonts w:ascii="Arial" w:hAnsi="Arial" w:cs="Arial"/>
                <w:sz w:val="20"/>
              </w:rPr>
              <w:t xml:space="preserve">Ing. </w:t>
            </w:r>
            <w:r w:rsidR="003F5F05">
              <w:rPr>
                <w:rFonts w:ascii="Arial" w:hAnsi="Arial" w:cs="Arial"/>
                <w:sz w:val="20"/>
              </w:rPr>
              <w:t>Milan</w:t>
            </w:r>
            <w:r>
              <w:rPr>
                <w:rFonts w:ascii="Arial" w:hAnsi="Arial" w:cs="Arial"/>
                <w:sz w:val="20"/>
              </w:rPr>
              <w:t xml:space="preserve"> </w:t>
            </w:r>
            <w:r w:rsidR="003F5F05">
              <w:rPr>
                <w:rFonts w:ascii="Arial" w:hAnsi="Arial" w:cs="Arial"/>
                <w:sz w:val="20"/>
              </w:rPr>
              <w:t>Novotný</w:t>
            </w:r>
            <w:r w:rsidRPr="00F0503B">
              <w:rPr>
                <w:rFonts w:ascii="Arial" w:hAnsi="Arial" w:cs="Arial"/>
                <w:sz w:val="20"/>
              </w:rPr>
              <w:t xml:space="preserve">, KP </w:t>
            </w:r>
            <w:r w:rsidR="003F5F05">
              <w:rPr>
                <w:rFonts w:ascii="Arial" w:hAnsi="Arial" w:cs="Arial"/>
                <w:sz w:val="20"/>
              </w:rPr>
              <w:t>Olomouc</w:t>
            </w:r>
            <w:r w:rsidRPr="00F0503B">
              <w:rPr>
                <w:rFonts w:ascii="Arial" w:hAnsi="Arial" w:cs="Arial"/>
                <w:sz w:val="20"/>
              </w:rPr>
              <w:t xml:space="preserve">, </w:t>
            </w:r>
            <w:r w:rsidR="003F5F05">
              <w:rPr>
                <w:rFonts w:ascii="Arial" w:hAnsi="Arial" w:cs="Arial"/>
                <w:color w:val="000000"/>
                <w:sz w:val="18"/>
                <w:szCs w:val="18"/>
              </w:rPr>
              <w:t>Vejdovského 1148/2a</w:t>
            </w:r>
            <w:r>
              <w:rPr>
                <w:rFonts w:ascii="Arial" w:hAnsi="Arial" w:cs="Arial"/>
                <w:sz w:val="20"/>
              </w:rPr>
              <w:t>,</w:t>
            </w:r>
            <w:r w:rsidRPr="00F0503B">
              <w:rPr>
                <w:rFonts w:ascii="Arial" w:hAnsi="Arial" w:cs="Arial"/>
                <w:sz w:val="20"/>
              </w:rPr>
              <w:t xml:space="preserve"> </w:t>
            </w:r>
            <w:r>
              <w:rPr>
                <w:rFonts w:ascii="Arial" w:hAnsi="Arial" w:cs="Arial"/>
                <w:sz w:val="20"/>
              </w:rPr>
              <w:t>7</w:t>
            </w:r>
            <w:r w:rsidR="003F5F05">
              <w:rPr>
                <w:rFonts w:ascii="Arial" w:hAnsi="Arial" w:cs="Arial"/>
                <w:sz w:val="20"/>
              </w:rPr>
              <w:t>72 00 Olomouc</w:t>
            </w:r>
            <w:r>
              <w:rPr>
                <w:rFonts w:ascii="Arial" w:hAnsi="Arial" w:cs="Arial"/>
                <w:sz w:val="20"/>
              </w:rPr>
              <w:t>,</w:t>
            </w:r>
            <w:r w:rsidRPr="00F0503B">
              <w:rPr>
                <w:rFonts w:ascii="Arial" w:hAnsi="Arial" w:cs="Arial"/>
                <w:sz w:val="20"/>
              </w:rPr>
              <w:t xml:space="preserve"> </w:t>
            </w:r>
            <w:r w:rsidR="003F5F05">
              <w:rPr>
                <w:rStyle w:val="Hypertextovodkaz"/>
                <w:rFonts w:ascii="Arial" w:hAnsi="Arial" w:cs="Arial"/>
                <w:i/>
                <w:sz w:val="20"/>
              </w:rPr>
              <w:t>Milan</w:t>
            </w:r>
            <w:r w:rsidRPr="004F37AF">
              <w:rPr>
                <w:rStyle w:val="Hypertextovodkaz"/>
                <w:rFonts w:ascii="Arial" w:hAnsi="Arial" w:cs="Arial"/>
                <w:i/>
                <w:sz w:val="20"/>
              </w:rPr>
              <w:t>.</w:t>
            </w:r>
            <w:r w:rsidR="003F5F05">
              <w:rPr>
                <w:rStyle w:val="Hypertextovodkaz"/>
                <w:rFonts w:ascii="Arial" w:hAnsi="Arial" w:cs="Arial"/>
                <w:i/>
                <w:sz w:val="20"/>
              </w:rPr>
              <w:t>Novotny</w:t>
            </w:r>
            <w:r w:rsidRPr="004F37AF">
              <w:rPr>
                <w:rStyle w:val="Hypertextovodkaz"/>
                <w:rFonts w:ascii="Arial" w:hAnsi="Arial" w:cs="Arial"/>
                <w:i/>
                <w:sz w:val="20"/>
              </w:rPr>
              <w:t>@cuzk.cz</w:t>
            </w:r>
            <w:r>
              <w:rPr>
                <w:rFonts w:ascii="Arial" w:hAnsi="Arial" w:cs="Arial"/>
                <w:sz w:val="20"/>
              </w:rPr>
              <w:t xml:space="preserve"> , </w:t>
            </w:r>
            <w:r w:rsidR="003F5F05">
              <w:rPr>
                <w:rFonts w:ascii="Arial" w:hAnsi="Arial" w:cs="Arial"/>
                <w:sz w:val="20"/>
              </w:rPr>
              <w:t>585 552 300</w:t>
            </w:r>
          </w:p>
        </w:tc>
      </w:tr>
      <w:tr w:rsidR="0044744F" w:rsidRPr="0007443F" w:rsidTr="004F5F03">
        <w:tc>
          <w:tcPr>
            <w:tcW w:w="5680" w:type="dxa"/>
            <w:tcBorders>
              <w:top w:val="single" w:sz="4" w:space="0" w:color="auto"/>
              <w:left w:val="single" w:sz="4" w:space="0" w:color="auto"/>
              <w:bottom w:val="single" w:sz="4" w:space="0" w:color="auto"/>
              <w:right w:val="single" w:sz="4" w:space="0" w:color="auto"/>
            </w:tcBorders>
          </w:tcPr>
          <w:p w:rsidR="0044744F" w:rsidRPr="0007443F" w:rsidRDefault="0044744F" w:rsidP="004F5F03">
            <w:pPr>
              <w:rPr>
                <w:rFonts w:ascii="Arial" w:hAnsi="Arial" w:cs="Arial"/>
                <w:sz w:val="20"/>
              </w:rPr>
            </w:pPr>
          </w:p>
        </w:tc>
        <w:tc>
          <w:tcPr>
            <w:tcW w:w="2388" w:type="dxa"/>
            <w:tcBorders>
              <w:top w:val="single" w:sz="4" w:space="0" w:color="auto"/>
              <w:left w:val="single" w:sz="4" w:space="0" w:color="auto"/>
              <w:bottom w:val="single" w:sz="4" w:space="0" w:color="auto"/>
              <w:right w:val="single" w:sz="4" w:space="0" w:color="auto"/>
            </w:tcBorders>
          </w:tcPr>
          <w:p w:rsidR="0044744F" w:rsidRPr="0007443F" w:rsidRDefault="0044744F" w:rsidP="0044744F">
            <w:pPr>
              <w:rPr>
                <w:rFonts w:ascii="Arial" w:hAnsi="Arial" w:cs="Arial"/>
                <w:sz w:val="20"/>
              </w:rPr>
            </w:pPr>
            <w:r w:rsidRPr="0007443F">
              <w:rPr>
                <w:rFonts w:ascii="Arial" w:hAnsi="Arial" w:cs="Arial"/>
                <w:sz w:val="20"/>
              </w:rPr>
              <w:t>Poskytovatel:</w:t>
            </w:r>
          </w:p>
        </w:tc>
        <w:tc>
          <w:tcPr>
            <w:tcW w:w="6074" w:type="dxa"/>
            <w:tcBorders>
              <w:top w:val="single" w:sz="4" w:space="0" w:color="auto"/>
              <w:left w:val="single" w:sz="4" w:space="0" w:color="auto"/>
              <w:bottom w:val="single" w:sz="4" w:space="0" w:color="auto"/>
              <w:right w:val="single" w:sz="4" w:space="0" w:color="auto"/>
            </w:tcBorders>
          </w:tcPr>
          <w:p w:rsidR="0044744F" w:rsidRPr="0007443F" w:rsidRDefault="0044744F" w:rsidP="0044744F">
            <w:pPr>
              <w:rPr>
                <w:rFonts w:ascii="Arial" w:hAnsi="Arial" w:cs="Arial"/>
                <w:sz w:val="16"/>
                <w:szCs w:val="16"/>
                <w:highlight w:val="cyan"/>
              </w:rPr>
            </w:pPr>
            <w:r>
              <w:rPr>
                <w:rFonts w:ascii="Arial" w:hAnsi="Arial" w:cs="Arial"/>
                <w:sz w:val="18"/>
                <w:szCs w:val="18"/>
              </w:rPr>
              <w:t xml:space="preserve">Ing. Petr Žváček, </w:t>
            </w:r>
            <w:proofErr w:type="spellStart"/>
            <w:r>
              <w:rPr>
                <w:rFonts w:ascii="Arial" w:hAnsi="Arial" w:cs="Arial"/>
                <w:sz w:val="18"/>
                <w:szCs w:val="18"/>
              </w:rPr>
              <w:t>ValMez</w:t>
            </w:r>
            <w:proofErr w:type="spellEnd"/>
            <w:r>
              <w:rPr>
                <w:rFonts w:ascii="Arial" w:hAnsi="Arial" w:cs="Arial"/>
                <w:sz w:val="18"/>
                <w:szCs w:val="18"/>
              </w:rPr>
              <w:t xml:space="preserve"> </w:t>
            </w:r>
            <w:proofErr w:type="spellStart"/>
            <w:r>
              <w:rPr>
                <w:rFonts w:ascii="Arial" w:hAnsi="Arial" w:cs="Arial"/>
                <w:sz w:val="18"/>
                <w:szCs w:val="18"/>
              </w:rPr>
              <w:t>geo</w:t>
            </w:r>
            <w:proofErr w:type="spellEnd"/>
            <w:r>
              <w:rPr>
                <w:rFonts w:ascii="Arial" w:hAnsi="Arial" w:cs="Arial"/>
                <w:sz w:val="18"/>
                <w:szCs w:val="18"/>
              </w:rPr>
              <w:t xml:space="preserve"> s.r.o., Hranická 93, Krásno nad Bečvou, 757 01 Valašské Meziříčí, </w:t>
            </w:r>
            <w:r>
              <w:rPr>
                <w:rFonts w:ascii="Arial" w:hAnsi="Arial" w:cs="Arial"/>
                <w:i/>
                <w:color w:val="0000FF"/>
                <w:sz w:val="20"/>
                <w:szCs w:val="18"/>
                <w:u w:val="single"/>
              </w:rPr>
              <w:t>info</w:t>
            </w:r>
            <w:r w:rsidRPr="00574F29">
              <w:rPr>
                <w:rFonts w:ascii="Arial" w:hAnsi="Arial" w:cs="Arial"/>
                <w:i/>
                <w:color w:val="0000FF"/>
                <w:sz w:val="20"/>
                <w:szCs w:val="18"/>
                <w:u w:val="single"/>
              </w:rPr>
              <w:t>@valmezgeo.cz</w:t>
            </w:r>
            <w:r>
              <w:rPr>
                <w:rFonts w:ascii="Arial" w:hAnsi="Arial" w:cs="Arial"/>
                <w:color w:val="0000FF"/>
                <w:sz w:val="18"/>
                <w:szCs w:val="18"/>
              </w:rPr>
              <w:t xml:space="preserve"> </w:t>
            </w:r>
            <w:r>
              <w:rPr>
                <w:rFonts w:ascii="Arial" w:hAnsi="Arial" w:cs="Arial"/>
                <w:color w:val="000000"/>
                <w:sz w:val="18"/>
                <w:szCs w:val="18"/>
              </w:rPr>
              <w:t>603 249 754</w:t>
            </w:r>
          </w:p>
        </w:tc>
      </w:tr>
    </w:tbl>
    <w:p w:rsidR="004F5F03" w:rsidRDefault="004F5F03" w:rsidP="00DC5E56">
      <w:pPr>
        <w:pStyle w:val="Bezmezer"/>
        <w:rPr>
          <w:rFonts w:ascii="Arial" w:hAnsi="Arial" w:cs="Arial"/>
          <w:sz w:val="22"/>
        </w:rPr>
      </w:pPr>
    </w:p>
    <w:p w:rsidR="00DC5E56" w:rsidRPr="000448A7" w:rsidRDefault="00DC5E56" w:rsidP="00DC5E56">
      <w:pPr>
        <w:pStyle w:val="Bezmezer"/>
        <w:rPr>
          <w:rFonts w:ascii="Arial" w:hAnsi="Arial" w:cs="Arial"/>
          <w:sz w:val="22"/>
        </w:rPr>
      </w:pPr>
      <w:r w:rsidRPr="000448A7">
        <w:rPr>
          <w:rFonts w:ascii="Arial" w:hAnsi="Arial" w:cs="Arial"/>
          <w:sz w:val="22"/>
        </w:rPr>
        <w:t>Termíny ko</w:t>
      </w:r>
      <w:r w:rsidR="00796BFC" w:rsidRPr="000448A7">
        <w:rPr>
          <w:rFonts w:ascii="Arial" w:hAnsi="Arial" w:cs="Arial"/>
          <w:sz w:val="22"/>
        </w:rPr>
        <w:t>nání kontrolních dnů dojedná s </w:t>
      </w:r>
      <w:r w:rsidR="005E042D" w:rsidRPr="000448A7">
        <w:rPr>
          <w:rFonts w:ascii="Arial" w:hAnsi="Arial" w:cs="Arial"/>
          <w:sz w:val="22"/>
        </w:rPr>
        <w:t>Poskytovatelem</w:t>
      </w:r>
      <w:r w:rsidRPr="000448A7">
        <w:rPr>
          <w:rFonts w:ascii="Arial" w:hAnsi="Arial" w:cs="Arial"/>
          <w:sz w:val="22"/>
        </w:rPr>
        <w:t xml:space="preserve"> a kontaktní</w:t>
      </w:r>
      <w:r w:rsidR="00A54F6F" w:rsidRPr="000448A7">
        <w:rPr>
          <w:rFonts w:ascii="Arial" w:hAnsi="Arial" w:cs="Arial"/>
          <w:sz w:val="22"/>
        </w:rPr>
        <w:t>m</w:t>
      </w:r>
      <w:r w:rsidRPr="000448A7">
        <w:rPr>
          <w:rFonts w:ascii="Arial" w:hAnsi="Arial" w:cs="Arial"/>
          <w:sz w:val="22"/>
        </w:rPr>
        <w:t>i osobami za KÚ pro Olomoucký kraj Ing. Přemysl Klas (</w:t>
      </w:r>
      <w:hyperlink r:id="rId19" w:history="1">
        <w:r w:rsidRPr="000448A7">
          <w:rPr>
            <w:rStyle w:val="Hypertextovodkaz"/>
            <w:rFonts w:ascii="Arial" w:hAnsi="Arial" w:cs="Arial"/>
            <w:i/>
            <w:iCs/>
            <w:sz w:val="22"/>
            <w:szCs w:val="18"/>
          </w:rPr>
          <w:t>premysl.klas@cuzk.cz</w:t>
        </w:r>
      </w:hyperlink>
      <w:r w:rsidRPr="000448A7">
        <w:rPr>
          <w:rFonts w:ascii="Arial" w:hAnsi="Arial" w:cs="Arial"/>
          <w:sz w:val="22"/>
        </w:rPr>
        <w:t>,</w:t>
      </w:r>
      <w:r w:rsidR="00F75885" w:rsidRPr="000448A7">
        <w:rPr>
          <w:rFonts w:ascii="Arial" w:hAnsi="Arial" w:cs="Arial"/>
          <w:sz w:val="22"/>
        </w:rPr>
        <w:t xml:space="preserve"> </w:t>
      </w:r>
      <w:r w:rsidRPr="000448A7">
        <w:rPr>
          <w:rFonts w:ascii="Arial" w:hAnsi="Arial" w:cs="Arial"/>
          <w:sz w:val="22"/>
        </w:rPr>
        <w:t>tel. 585552430, 608975329)</w:t>
      </w:r>
    </w:p>
    <w:p w:rsidR="004F5F03" w:rsidRPr="00C86F2C" w:rsidRDefault="004F5F03" w:rsidP="004F5F03">
      <w:pPr>
        <w:pStyle w:val="Citaceintenzivn"/>
        <w:ind w:left="0" w:right="-32" w:firstLine="936"/>
        <w:jc w:val="right"/>
        <w:rPr>
          <w:i w:val="0"/>
          <w:color w:val="0070C0"/>
          <w:sz w:val="32"/>
          <w:szCs w:val="32"/>
        </w:rPr>
      </w:pPr>
      <w:r w:rsidRPr="00C86F2C">
        <w:rPr>
          <w:i w:val="0"/>
          <w:color w:val="0070C0"/>
          <w:sz w:val="32"/>
          <w:szCs w:val="32"/>
        </w:rPr>
        <w:t xml:space="preserve">Oddíl </w:t>
      </w:r>
      <w:r w:rsidR="00BF0408">
        <w:rPr>
          <w:i w:val="0"/>
          <w:color w:val="0070C0"/>
          <w:sz w:val="32"/>
          <w:szCs w:val="32"/>
        </w:rPr>
        <w:t>I</w:t>
      </w:r>
      <w:r w:rsidRPr="00C86F2C">
        <w:rPr>
          <w:i w:val="0"/>
          <w:color w:val="0070C0"/>
          <w:sz w:val="32"/>
          <w:szCs w:val="32"/>
        </w:rPr>
        <w:t>I</w:t>
      </w:r>
    </w:p>
    <w:p w:rsidR="004F5F03" w:rsidRPr="0043600E" w:rsidRDefault="004F5F03" w:rsidP="004F5F03">
      <w:pPr>
        <w:rPr>
          <w:rFonts w:ascii="Arial" w:hAnsi="Arial" w:cs="Arial"/>
          <w:sz w:val="22"/>
          <w:szCs w:val="22"/>
        </w:rPr>
      </w:pPr>
      <w:r w:rsidRPr="00764628">
        <w:rPr>
          <w:rFonts w:ascii="Arial" w:hAnsi="Arial" w:cs="Arial"/>
          <w:b/>
          <w:sz w:val="22"/>
          <w:szCs w:val="22"/>
        </w:rPr>
        <w:t xml:space="preserve">SEZNAM PODKLADŮ POSKYTNUTÝCH </w:t>
      </w:r>
      <w:r>
        <w:rPr>
          <w:rFonts w:ascii="Arial" w:hAnsi="Arial" w:cs="Arial"/>
          <w:b/>
          <w:sz w:val="22"/>
          <w:szCs w:val="22"/>
        </w:rPr>
        <w:t>KATASTRÁLNÍM ÚŘADEM</w:t>
      </w:r>
      <w:r w:rsidRPr="00764628">
        <w:rPr>
          <w:rFonts w:ascii="Arial" w:hAnsi="Arial" w:cs="Arial"/>
          <w:b/>
          <w:sz w:val="22"/>
          <w:szCs w:val="22"/>
        </w:rPr>
        <w:t xml:space="preserve"> PRO ÚČELY </w:t>
      </w:r>
      <w:r w:rsidRPr="00764628">
        <w:rPr>
          <w:rFonts w:ascii="Arial" w:hAnsi="Arial"/>
          <w:b/>
          <w:sz w:val="22"/>
        </w:rPr>
        <w:t>PLNĚNÍ ZÁVAZKŮ A LHŮTY PŘEDÁNÍ</w:t>
      </w:r>
    </w:p>
    <w:p w:rsidR="004F5F03" w:rsidRDefault="004F5F03" w:rsidP="004F5F03">
      <w:pPr>
        <w:rPr>
          <w:rFonts w:ascii="Arial" w:hAnsi="Arial" w:cs="Arial"/>
          <w:b/>
          <w:sz w:val="22"/>
          <w:szCs w:val="22"/>
        </w:rPr>
      </w:pPr>
    </w:p>
    <w:tbl>
      <w:tblPr>
        <w:tblW w:w="0" w:type="auto"/>
        <w:tblLook w:val="04A0"/>
      </w:tblPr>
      <w:tblGrid>
        <w:gridCol w:w="4740"/>
        <w:gridCol w:w="5221"/>
        <w:gridCol w:w="4257"/>
      </w:tblGrid>
      <w:tr w:rsidR="004F5F03" w:rsidRPr="006C5B1D" w:rsidTr="004F5F03">
        <w:tc>
          <w:tcPr>
            <w:tcW w:w="4740" w:type="dxa"/>
          </w:tcPr>
          <w:p w:rsidR="004F5F03" w:rsidRPr="006C5B1D" w:rsidRDefault="004F5F03" w:rsidP="004F5F03">
            <w:pPr>
              <w:rPr>
                <w:rFonts w:ascii="Arial" w:hAnsi="Arial" w:cs="Arial"/>
                <w:b/>
                <w:sz w:val="22"/>
                <w:szCs w:val="22"/>
              </w:rPr>
            </w:pPr>
            <w:r w:rsidRPr="006C5B1D">
              <w:rPr>
                <w:rFonts w:ascii="Arial" w:hAnsi="Arial" w:cs="Arial"/>
                <w:b/>
                <w:sz w:val="22"/>
                <w:szCs w:val="22"/>
              </w:rPr>
              <w:t>PODKLAD:</w:t>
            </w:r>
          </w:p>
        </w:tc>
        <w:tc>
          <w:tcPr>
            <w:tcW w:w="5221" w:type="dxa"/>
          </w:tcPr>
          <w:p w:rsidR="004F5F03" w:rsidRPr="006C5B1D" w:rsidRDefault="004F5F03" w:rsidP="004F5F03">
            <w:pPr>
              <w:rPr>
                <w:rFonts w:ascii="Arial" w:hAnsi="Arial" w:cs="Arial"/>
                <w:b/>
                <w:sz w:val="22"/>
                <w:szCs w:val="22"/>
              </w:rPr>
            </w:pPr>
            <w:r w:rsidRPr="006C5B1D">
              <w:rPr>
                <w:rFonts w:ascii="Arial" w:hAnsi="Arial" w:cs="Arial"/>
                <w:b/>
                <w:sz w:val="22"/>
                <w:szCs w:val="22"/>
              </w:rPr>
              <w:t>FORMÁT:</w:t>
            </w:r>
          </w:p>
        </w:tc>
        <w:tc>
          <w:tcPr>
            <w:tcW w:w="4257" w:type="dxa"/>
          </w:tcPr>
          <w:p w:rsidR="004F5F03" w:rsidRPr="006C5B1D" w:rsidRDefault="004F5F03" w:rsidP="004F5F03">
            <w:pPr>
              <w:rPr>
                <w:rFonts w:ascii="Arial" w:hAnsi="Arial" w:cs="Arial"/>
                <w:b/>
                <w:sz w:val="22"/>
                <w:szCs w:val="22"/>
              </w:rPr>
            </w:pPr>
            <w:r w:rsidRPr="006C5B1D">
              <w:rPr>
                <w:rFonts w:ascii="Arial" w:hAnsi="Arial" w:cs="Arial"/>
                <w:b/>
                <w:sz w:val="22"/>
                <w:szCs w:val="22"/>
              </w:rPr>
              <w:t>TERMÍN PŘEDÁNÍ:</w:t>
            </w:r>
          </w:p>
        </w:tc>
      </w:tr>
      <w:tr w:rsidR="004F5F03" w:rsidRPr="006C5B1D" w:rsidTr="004F5F03">
        <w:tc>
          <w:tcPr>
            <w:tcW w:w="4740" w:type="dxa"/>
            <w:tcBorders>
              <w:bottom w:val="single" w:sz="4" w:space="0" w:color="auto"/>
            </w:tcBorders>
          </w:tcPr>
          <w:p w:rsidR="004F5F03" w:rsidRDefault="004F5F03" w:rsidP="004F5F03">
            <w:pPr>
              <w:rPr>
                <w:rFonts w:ascii="Arial" w:hAnsi="Arial" w:cs="Arial"/>
                <w:b/>
                <w:sz w:val="22"/>
                <w:szCs w:val="22"/>
              </w:rPr>
            </w:pPr>
          </w:p>
          <w:p w:rsidR="00674847" w:rsidRPr="006C5B1D" w:rsidRDefault="00674847" w:rsidP="004F5F03">
            <w:pPr>
              <w:rPr>
                <w:rFonts w:ascii="Arial" w:hAnsi="Arial" w:cs="Arial"/>
                <w:b/>
                <w:sz w:val="22"/>
                <w:szCs w:val="22"/>
              </w:rPr>
            </w:pPr>
          </w:p>
        </w:tc>
        <w:tc>
          <w:tcPr>
            <w:tcW w:w="5221" w:type="dxa"/>
            <w:tcBorders>
              <w:bottom w:val="single" w:sz="4" w:space="0" w:color="auto"/>
            </w:tcBorders>
          </w:tcPr>
          <w:p w:rsidR="004F5F03" w:rsidRPr="006C5B1D" w:rsidRDefault="004F5F03" w:rsidP="004F5F03">
            <w:pPr>
              <w:rPr>
                <w:rFonts w:ascii="Arial" w:hAnsi="Arial" w:cs="Arial"/>
                <w:b/>
                <w:sz w:val="22"/>
                <w:szCs w:val="22"/>
              </w:rPr>
            </w:pPr>
          </w:p>
        </w:tc>
        <w:tc>
          <w:tcPr>
            <w:tcW w:w="4257" w:type="dxa"/>
            <w:tcBorders>
              <w:bottom w:val="single" w:sz="4" w:space="0" w:color="auto"/>
            </w:tcBorders>
          </w:tcPr>
          <w:p w:rsidR="004F5F03" w:rsidRPr="006C5B1D" w:rsidRDefault="004F5F03" w:rsidP="004F5F03">
            <w:pPr>
              <w:rPr>
                <w:rFonts w:ascii="Arial" w:hAnsi="Arial" w:cs="Arial"/>
                <w:b/>
                <w:sz w:val="22"/>
                <w:szCs w:val="22"/>
              </w:rPr>
            </w:pP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Projekt obnovy katastrálního operátu</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pdf</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4744F"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Náčrty zjišťování hranic v S-JTSK</w:t>
            </w:r>
          </w:p>
        </w:tc>
        <w:tc>
          <w:tcPr>
            <w:tcW w:w="5221"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rdl</w:t>
            </w:r>
            <w:proofErr w:type="spellEnd"/>
            <w:r>
              <w:rPr>
                <w:rFonts w:ascii="Arial" w:hAnsi="Arial" w:cs="Arial"/>
                <w:sz w:val="22"/>
                <w:szCs w:val="22"/>
              </w:rPr>
              <w:t xml:space="preserve"> (*.</w:t>
            </w:r>
            <w:proofErr w:type="spellStart"/>
            <w:r>
              <w:rPr>
                <w:rFonts w:ascii="Arial" w:hAnsi="Arial" w:cs="Arial"/>
                <w:sz w:val="22"/>
                <w:szCs w:val="22"/>
              </w:rPr>
              <w:t>dgn</w:t>
            </w:r>
            <w:proofErr w:type="spellEnd"/>
            <w:r>
              <w:rPr>
                <w:rFonts w:ascii="Arial" w:hAnsi="Arial" w:cs="Arial"/>
                <w:sz w:val="22"/>
                <w:szCs w:val="22"/>
              </w:rPr>
              <w:t>) + analogový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Soupisy nemovitostí</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2879BE">
            <w:pPr>
              <w:rPr>
                <w:rFonts w:ascii="Arial" w:hAnsi="Arial" w:cs="Arial"/>
                <w:sz w:val="22"/>
                <w:szCs w:val="22"/>
              </w:rPr>
            </w:pPr>
            <w:r>
              <w:rPr>
                <w:rFonts w:ascii="Arial" w:hAnsi="Arial" w:cs="Arial"/>
                <w:sz w:val="22"/>
                <w:szCs w:val="22"/>
              </w:rPr>
              <w:t>*.</w:t>
            </w:r>
            <w:proofErr w:type="spellStart"/>
            <w:r>
              <w:rPr>
                <w:rFonts w:ascii="Arial" w:hAnsi="Arial" w:cs="Arial"/>
                <w:sz w:val="22"/>
                <w:szCs w:val="22"/>
              </w:rPr>
              <w:t>pdf</w:t>
            </w:r>
            <w:proofErr w:type="spellEnd"/>
            <w:r>
              <w:rPr>
                <w:rFonts w:ascii="Arial" w:hAnsi="Arial" w:cs="Arial"/>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Záloha projektu z </w:t>
            </w:r>
            <w:proofErr w:type="spellStart"/>
            <w:r>
              <w:rPr>
                <w:rFonts w:ascii="Arial" w:hAnsi="Arial" w:cs="Arial"/>
                <w:sz w:val="22"/>
                <w:szCs w:val="22"/>
              </w:rPr>
              <w:t>MicroGEOS</w:t>
            </w:r>
            <w:proofErr w:type="spellEnd"/>
            <w:r>
              <w:rPr>
                <w:rFonts w:ascii="Arial" w:hAnsi="Arial" w:cs="Arial"/>
                <w:sz w:val="22"/>
                <w:szCs w:val="22"/>
              </w:rPr>
              <w:t xml:space="preserve"> </w:t>
            </w:r>
            <w:proofErr w:type="spellStart"/>
            <w:r>
              <w:rPr>
                <w:rFonts w:ascii="Arial" w:hAnsi="Arial" w:cs="Arial"/>
                <w:sz w:val="22"/>
                <w:szCs w:val="22"/>
              </w:rPr>
              <w:t>Nautil</w:t>
            </w:r>
            <w:proofErr w:type="spellEnd"/>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dmp</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náčrtů zjišťování hranic</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rdl</w:t>
            </w:r>
            <w:proofErr w:type="spellEnd"/>
            <w:r>
              <w:rPr>
                <w:rFonts w:ascii="Arial" w:hAnsi="Arial" w:cs="Arial"/>
                <w:sz w:val="22"/>
                <w:szCs w:val="22"/>
              </w:rPr>
              <w:t xml:space="preserve"> (*.</w:t>
            </w:r>
            <w:proofErr w:type="spellStart"/>
            <w:proofErr w:type="gramStart"/>
            <w:r>
              <w:rPr>
                <w:rFonts w:ascii="Arial" w:hAnsi="Arial" w:cs="Arial"/>
                <w:sz w:val="22"/>
                <w:szCs w:val="22"/>
              </w:rPr>
              <w:t>dgn</w:t>
            </w:r>
            <w:proofErr w:type="spellEnd"/>
            <w:r>
              <w:rPr>
                <w:rFonts w:ascii="Arial" w:hAnsi="Arial" w:cs="Arial"/>
                <w:sz w:val="22"/>
                <w:szCs w:val="22"/>
              </w:rPr>
              <w:t>) +  analogový</w:t>
            </w:r>
            <w:proofErr w:type="gramEnd"/>
            <w:r>
              <w:rPr>
                <w:rFonts w:ascii="Arial" w:hAnsi="Arial" w:cs="Arial"/>
                <w:sz w:val="22"/>
                <w:szCs w:val="22"/>
              </w:rPr>
              <w:t xml:space="preserve">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lastRenderedPageBreak/>
              <w:t>Aktuální zdrojové rastrové soubory map PK transformované do S-JTSK</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gramStart"/>
            <w:r>
              <w:rPr>
                <w:rFonts w:ascii="Arial" w:hAnsi="Arial" w:cs="Arial"/>
                <w:sz w:val="22"/>
                <w:szCs w:val="22"/>
              </w:rPr>
              <w:t>*.cit</w:t>
            </w:r>
            <w:proofErr w:type="gram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Výstup katastrálního operátu ISKN</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vfk</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 dále na vyžádání</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Registr souřadnic (RES)</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txt</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Zplatněné</w:t>
            </w:r>
            <w:proofErr w:type="spellEnd"/>
            <w:r>
              <w:rPr>
                <w:rFonts w:ascii="Arial" w:hAnsi="Arial" w:cs="Arial"/>
                <w:sz w:val="22"/>
                <w:szCs w:val="22"/>
              </w:rPr>
              <w:t xml:space="preserve"> geometrické plány z období po dokončení zjišťování hranic</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vfk</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smluv</w:t>
            </w:r>
            <w:r>
              <w:rPr>
                <w:rFonts w:ascii="Arial" w:hAnsi="Arial" w:cs="Arial"/>
                <w:sz w:val="22"/>
                <w:szCs w:val="22"/>
              </w:rPr>
              <w:t>, dále na vyžádání</w:t>
            </w:r>
          </w:p>
        </w:tc>
      </w:tr>
    </w:tbl>
    <w:p w:rsidR="004F5F03" w:rsidRDefault="004F5F03" w:rsidP="004F5F03">
      <w:pPr>
        <w:rPr>
          <w:rFonts w:ascii="Arial" w:hAnsi="Arial" w:cs="Arial"/>
          <w:b/>
          <w:sz w:val="22"/>
          <w:szCs w:val="22"/>
        </w:rPr>
      </w:pPr>
      <w:r>
        <w:rPr>
          <w:rFonts w:ascii="Arial" w:hAnsi="Arial" w:cs="Arial"/>
          <w:sz w:val="22"/>
          <w:szCs w:val="22"/>
        </w:rPr>
        <w:t>Uvedené podklady budou předány</w:t>
      </w:r>
      <w:r w:rsidRPr="009232D1">
        <w:rPr>
          <w:rFonts w:ascii="Arial" w:hAnsi="Arial" w:cs="Arial"/>
          <w:sz w:val="22"/>
          <w:szCs w:val="22"/>
        </w:rPr>
        <w:t xml:space="preserve"> </w:t>
      </w:r>
      <w:r>
        <w:rPr>
          <w:rFonts w:ascii="Arial" w:hAnsi="Arial" w:cs="Arial"/>
          <w:sz w:val="22"/>
          <w:szCs w:val="22"/>
        </w:rPr>
        <w:t xml:space="preserve">Katastrálním úřadem nejpozději </w:t>
      </w:r>
      <w:r w:rsidRPr="009232D1">
        <w:rPr>
          <w:rFonts w:ascii="Arial" w:hAnsi="Arial" w:cs="Arial"/>
          <w:sz w:val="22"/>
          <w:szCs w:val="22"/>
        </w:rPr>
        <w:t xml:space="preserve">do 5 pracovních dnů </w:t>
      </w:r>
      <w:r>
        <w:rPr>
          <w:rFonts w:ascii="Arial" w:hAnsi="Arial" w:cs="Arial"/>
          <w:sz w:val="22"/>
          <w:szCs w:val="22"/>
        </w:rPr>
        <w:t>od</w:t>
      </w:r>
      <w:r w:rsidRPr="009232D1">
        <w:rPr>
          <w:rFonts w:ascii="Arial" w:hAnsi="Arial" w:cs="Arial"/>
          <w:sz w:val="22"/>
          <w:szCs w:val="22"/>
        </w:rPr>
        <w:t xml:space="preserve"> podpisu</w:t>
      </w:r>
      <w:r>
        <w:rPr>
          <w:rFonts w:ascii="Arial" w:hAnsi="Arial" w:cs="Arial"/>
          <w:b/>
          <w:sz w:val="22"/>
          <w:szCs w:val="22"/>
        </w:rPr>
        <w:t xml:space="preserve"> </w:t>
      </w:r>
      <w:r w:rsidRPr="00DB1C0F">
        <w:rPr>
          <w:rFonts w:ascii="Arial" w:hAnsi="Arial" w:cs="Arial"/>
          <w:sz w:val="22"/>
          <w:szCs w:val="22"/>
        </w:rPr>
        <w:t>této</w:t>
      </w:r>
      <w:r>
        <w:rPr>
          <w:rFonts w:ascii="Arial" w:hAnsi="Arial" w:cs="Arial"/>
          <w:b/>
          <w:sz w:val="22"/>
          <w:szCs w:val="22"/>
        </w:rPr>
        <w:t xml:space="preserve"> Prováděcí smlouvy.</w:t>
      </w:r>
    </w:p>
    <w:p w:rsidR="004F5F03" w:rsidRDefault="004F5F03" w:rsidP="004F5F03">
      <w:pPr>
        <w:rPr>
          <w:rFonts w:ascii="Arial" w:hAnsi="Arial" w:cs="Arial"/>
          <w:sz w:val="22"/>
          <w:szCs w:val="22"/>
        </w:rPr>
      </w:pPr>
      <w:r>
        <w:rPr>
          <w:rFonts w:ascii="Arial" w:hAnsi="Arial" w:cs="Arial"/>
          <w:sz w:val="22"/>
          <w:szCs w:val="22"/>
        </w:rPr>
        <w:t xml:space="preserve">Katastrální úřad se zavazuje k zapůjčení dodatečných podkladů poskytovateli ve lhůtě do 5 pracovních dnů od vyžádání, a to buď v analogové, nebo digitální formě. Poskytovatel se zavazuje k vrácení zapůjčeného analogového podkladu Katastrálnímu úřadu ve lhůtě do 5 pracovních dnů od vyžádání. Pokud bude poskytován podklad, který je v originálu v barevné podobě, pak bude poskytnuta kopie nebo </w:t>
      </w:r>
      <w:proofErr w:type="spellStart"/>
      <w:r>
        <w:rPr>
          <w:rFonts w:ascii="Arial" w:hAnsi="Arial" w:cs="Arial"/>
          <w:sz w:val="22"/>
          <w:szCs w:val="22"/>
        </w:rPr>
        <w:t>sken</w:t>
      </w:r>
      <w:proofErr w:type="spellEnd"/>
      <w:r>
        <w:rPr>
          <w:rFonts w:ascii="Arial" w:hAnsi="Arial" w:cs="Arial"/>
          <w:sz w:val="22"/>
          <w:szCs w:val="22"/>
        </w:rPr>
        <w:t xml:space="preserve"> rovněž v barevném formátu. </w:t>
      </w: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 xml:space="preserve">Oddíl </w:t>
      </w:r>
      <w:r w:rsidR="00BF0408">
        <w:rPr>
          <w:i w:val="0"/>
          <w:color w:val="0070C0"/>
          <w:sz w:val="32"/>
          <w:szCs w:val="32"/>
        </w:rPr>
        <w:t>III</w:t>
      </w:r>
    </w:p>
    <w:p w:rsidR="004F5F03" w:rsidRDefault="004F5F03" w:rsidP="004F5F03">
      <w:pPr>
        <w:rPr>
          <w:rFonts w:ascii="Arial" w:hAnsi="Arial"/>
          <w:b/>
          <w:sz w:val="22"/>
        </w:rPr>
      </w:pPr>
      <w:r w:rsidRPr="00764628">
        <w:rPr>
          <w:rFonts w:ascii="Arial" w:hAnsi="Arial" w:cs="Arial"/>
          <w:b/>
          <w:sz w:val="22"/>
          <w:szCs w:val="22"/>
        </w:rPr>
        <w:t>SEZNAM DOKUMENTACE PŘEDÁVANÉ POSKYTOVATELEM PO S</w:t>
      </w:r>
      <w:r w:rsidRPr="00764628">
        <w:rPr>
          <w:rFonts w:ascii="Arial" w:hAnsi="Arial"/>
          <w:b/>
          <w:sz w:val="22"/>
        </w:rPr>
        <w:t xml:space="preserve">PLNĚNÍ ZÁVAZKŮ </w:t>
      </w:r>
    </w:p>
    <w:tbl>
      <w:tblPr>
        <w:tblW w:w="0" w:type="auto"/>
        <w:tblInd w:w="108" w:type="dxa"/>
        <w:tblLook w:val="04A0"/>
      </w:tblPr>
      <w:tblGrid>
        <w:gridCol w:w="5674"/>
        <w:gridCol w:w="2406"/>
        <w:gridCol w:w="6030"/>
      </w:tblGrid>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DOKUMENTACE:</w:t>
            </w:r>
          </w:p>
        </w:tc>
        <w:tc>
          <w:tcPr>
            <w:tcW w:w="2406"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FORMÁT:</w:t>
            </w:r>
          </w:p>
        </w:tc>
        <w:tc>
          <w:tcPr>
            <w:tcW w:w="6030"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NÁZEV SOUBORU</w:t>
            </w:r>
            <w:r>
              <w:rPr>
                <w:rFonts w:ascii="Arial" w:hAnsi="Arial" w:cs="Arial"/>
                <w:b/>
                <w:sz w:val="20"/>
              </w:rPr>
              <w:t xml:space="preserve"> (dle přílohy č. 56 Návodu)</w:t>
            </w:r>
            <w:r w:rsidRPr="007B2E21">
              <w:rPr>
                <w:rFonts w:ascii="Arial" w:hAnsi="Arial" w:cs="Arial"/>
                <w:b/>
                <w:sz w:val="20"/>
              </w:rPr>
              <w:t>:</w:t>
            </w:r>
          </w:p>
        </w:tc>
      </w:tr>
      <w:tr w:rsidR="004F5F03" w:rsidTr="00BE1D93">
        <w:trPr>
          <w:trHeight w:val="213"/>
        </w:trPr>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b/>
              </w:rPr>
            </w:pPr>
          </w:p>
        </w:tc>
        <w:tc>
          <w:tcPr>
            <w:tcW w:w="2406" w:type="dxa"/>
            <w:tcBorders>
              <w:top w:val="single" w:sz="4" w:space="0" w:color="auto"/>
              <w:left w:val="single" w:sz="4" w:space="0" w:color="auto"/>
              <w:bottom w:val="single" w:sz="4" w:space="0" w:color="auto"/>
              <w:right w:val="single" w:sz="4" w:space="0" w:color="auto"/>
            </w:tcBorders>
          </w:tcPr>
          <w:p w:rsidR="004F5F03" w:rsidRDefault="004F5F03" w:rsidP="004F5F03"/>
        </w:tc>
        <w:tc>
          <w:tcPr>
            <w:tcW w:w="6030" w:type="dxa"/>
            <w:tcBorders>
              <w:top w:val="single" w:sz="4" w:space="0" w:color="auto"/>
              <w:left w:val="single" w:sz="4" w:space="0" w:color="auto"/>
              <w:bottom w:val="single" w:sz="4" w:space="0" w:color="auto"/>
              <w:right w:val="single" w:sz="4" w:space="0" w:color="auto"/>
            </w:tcBorders>
          </w:tcPr>
          <w:p w:rsidR="004F5F03" w:rsidRDefault="004F5F03" w:rsidP="004F5F03"/>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rFonts w:ascii="Arial" w:hAnsi="Arial" w:cs="Arial"/>
                <w:b/>
                <w:sz w:val="22"/>
                <w:szCs w:val="22"/>
              </w:rPr>
            </w:pPr>
            <w:r>
              <w:rPr>
                <w:rFonts w:ascii="Arial" w:hAnsi="Arial" w:cs="Arial"/>
                <w:b/>
                <w:sz w:val="22"/>
                <w:szCs w:val="22"/>
              </w:rPr>
              <w:t>Podrobné měření</w:t>
            </w:r>
          </w:p>
        </w:tc>
        <w:tc>
          <w:tcPr>
            <w:tcW w:w="2406"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Měřické náčrty</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sidRPr="00625677">
              <w:rPr>
                <w:rFonts w:ascii="Arial" w:hAnsi="Arial" w:cs="Arial"/>
                <w:sz w:val="22"/>
                <w:szCs w:val="22"/>
              </w:rPr>
              <w:t xml:space="preserve"> / *.</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_MN_</w:t>
            </w:r>
            <w:proofErr w:type="gramEnd"/>
            <w:r w:rsidRPr="00625677">
              <w:rPr>
                <w:rFonts w:ascii="Times New Roman" w:hAnsi="Times New Roman"/>
                <w:b/>
                <w:i/>
                <w:sz w:val="24"/>
                <w:szCs w:val="24"/>
              </w:rPr>
              <w:t xml:space="preserve"> </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_</w:t>
            </w:r>
            <w:r w:rsidR="007B7031">
              <w:rPr>
                <w:rFonts w:ascii="Times New Roman" w:hAnsi="Times New Roman"/>
                <w:b/>
                <w:i/>
                <w:sz w:val="24"/>
                <w:szCs w:val="24"/>
              </w:rPr>
              <w:t>u</w:t>
            </w:r>
            <w:r w:rsidR="00BE1D93">
              <w:rPr>
                <w:rFonts w:ascii="Times New Roman" w:hAnsi="Times New Roman"/>
                <w:b/>
                <w:i/>
                <w:sz w:val="24"/>
                <w:szCs w:val="24"/>
              </w:rPr>
              <w:t>_</w:t>
            </w:r>
            <w:proofErr w:type="spellStart"/>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r>
              <w:rPr>
                <w:rFonts w:ascii="Times New Roman" w:hAnsi="Times New Roman"/>
                <w:b/>
                <w:i/>
                <w:sz w:val="24"/>
                <w:szCs w:val="24"/>
              </w:rPr>
              <w:t>.</w:t>
            </w:r>
            <w:r w:rsidRPr="00625677">
              <w:rPr>
                <w:rFonts w:ascii="Times New Roman" w:hAnsi="Times New Roman"/>
                <w:b/>
                <w:i/>
                <w:sz w:val="24"/>
                <w:szCs w:val="24"/>
              </w:rPr>
              <w:t>pdf</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Times New Roman" w:hAnsi="Times New Roman"/>
                <w:b/>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BE1D93">
        <w:trPr>
          <w:trHeight w:val="767"/>
        </w:trPr>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Zápisníky měření</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zapisnik</w:t>
            </w:r>
            <w:proofErr w:type="spellEnd"/>
            <w:r w:rsidRPr="00625677">
              <w:rPr>
                <w:rFonts w:ascii="Times New Roman" w:hAnsi="Times New Roman"/>
                <w:b/>
                <w:i/>
                <w:sz w:val="24"/>
                <w:szCs w:val="24"/>
              </w:rPr>
              <w:t>_</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_</w:t>
            </w:r>
            <w:r w:rsidR="007B7031">
              <w:rPr>
                <w:rFonts w:ascii="Times New Roman" w:hAnsi="Times New Roman"/>
                <w:b/>
                <w:i/>
                <w:sz w:val="24"/>
                <w:szCs w:val="24"/>
              </w:rPr>
              <w:t>u</w:t>
            </w:r>
            <w:r w:rsidR="00BE1D93">
              <w:rPr>
                <w:rFonts w:ascii="Times New Roman" w:hAnsi="Times New Roman"/>
                <w:b/>
                <w:i/>
                <w:sz w:val="24"/>
                <w:szCs w:val="24"/>
              </w:rPr>
              <w:t>_</w:t>
            </w:r>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proofErr w:type="gramEnd"/>
            <w:r>
              <w:rPr>
                <w:rFonts w:ascii="Times New Roman" w:hAnsi="Times New Roman"/>
                <w:b/>
                <w:i/>
                <w:sz w:val="24"/>
                <w:szCs w:val="24"/>
              </w:rPr>
              <w:t>.</w:t>
            </w:r>
            <w:r w:rsidRPr="00625677">
              <w:rPr>
                <w:rFonts w:ascii="Times New Roman" w:hAnsi="Times New Roman"/>
                <w:b/>
                <w:i/>
                <w:sz w:val="24"/>
                <w:szCs w:val="24"/>
              </w:rPr>
              <w:t>txt</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Výpočet měření</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vypocet</w:t>
            </w:r>
            <w:proofErr w:type="spellEnd"/>
            <w:r w:rsidRPr="00625677">
              <w:rPr>
                <w:rFonts w:ascii="Times New Roman" w:hAnsi="Times New Roman"/>
                <w:b/>
                <w:i/>
                <w:sz w:val="24"/>
                <w:szCs w:val="24"/>
              </w:rPr>
              <w:t>_</w:t>
            </w:r>
            <w:proofErr w:type="gramEnd"/>
            <w:r w:rsidRPr="00625677">
              <w:rPr>
                <w:rFonts w:ascii="Times New Roman" w:hAnsi="Times New Roman"/>
                <w:b/>
                <w:i/>
                <w:sz w:val="24"/>
                <w:szCs w:val="24"/>
              </w:rPr>
              <w:t xml:space="preserve"> </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_</w:t>
            </w:r>
            <w:r w:rsidR="007B7031">
              <w:rPr>
                <w:rFonts w:ascii="Times New Roman" w:hAnsi="Times New Roman"/>
                <w:b/>
                <w:i/>
                <w:sz w:val="24"/>
                <w:szCs w:val="24"/>
              </w:rPr>
              <w:t>u</w:t>
            </w:r>
            <w:r w:rsidR="00BE1D93">
              <w:rPr>
                <w:rFonts w:ascii="Times New Roman" w:hAnsi="Times New Roman"/>
                <w:b/>
                <w:i/>
                <w:sz w:val="24"/>
                <w:szCs w:val="24"/>
              </w:rPr>
              <w:t>_</w:t>
            </w:r>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r>
              <w:rPr>
                <w:rFonts w:ascii="Times New Roman" w:hAnsi="Times New Roman"/>
                <w:b/>
                <w:i/>
                <w:sz w:val="24"/>
                <w:szCs w:val="24"/>
              </w:rPr>
              <w:t>.</w:t>
            </w:r>
            <w:r w:rsidRPr="00625677">
              <w:rPr>
                <w:rFonts w:ascii="Times New Roman" w:hAnsi="Times New Roman"/>
                <w:b/>
                <w:i/>
                <w:sz w:val="24"/>
                <w:szCs w:val="24"/>
              </w:rPr>
              <w:t>txt</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Přehled MN</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sidRPr="00625677">
              <w:rPr>
                <w:rFonts w:ascii="Arial" w:hAnsi="Arial" w:cs="Arial"/>
                <w:sz w:val="22"/>
                <w:szCs w:val="22"/>
              </w:rPr>
              <w:t xml:space="preserve"> / *.</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proofErr w:type="spellStart"/>
            <w:r w:rsidRPr="00625677">
              <w:rPr>
                <w:rFonts w:ascii="Times New Roman" w:hAnsi="Times New Roman"/>
                <w:b/>
                <w:i/>
                <w:sz w:val="24"/>
                <w:szCs w:val="24"/>
              </w:rPr>
              <w:t>Prehled</w:t>
            </w:r>
            <w:proofErr w:type="spellEnd"/>
            <w:r w:rsidRPr="00625677">
              <w:rPr>
                <w:rFonts w:ascii="Times New Roman" w:hAnsi="Times New Roman"/>
                <w:b/>
                <w:i/>
                <w:sz w:val="24"/>
                <w:szCs w:val="24"/>
              </w:rPr>
              <w:t xml:space="preserve">_MN_ </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_</w:t>
            </w:r>
            <w:r w:rsidR="007B7031">
              <w:rPr>
                <w:rFonts w:ascii="Times New Roman" w:hAnsi="Times New Roman"/>
                <w:b/>
                <w:i/>
                <w:sz w:val="24"/>
                <w:szCs w:val="24"/>
              </w:rPr>
              <w:t>u</w:t>
            </w:r>
            <w:r w:rsidR="00BE1D93">
              <w:rPr>
                <w:rFonts w:ascii="Times New Roman" w:hAnsi="Times New Roman"/>
                <w:b/>
                <w:i/>
                <w:sz w:val="24"/>
                <w:szCs w:val="24"/>
              </w:rPr>
              <w:t>_</w:t>
            </w:r>
            <w:proofErr w:type="spellStart"/>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r>
              <w:rPr>
                <w:rFonts w:ascii="Times New Roman" w:hAnsi="Times New Roman"/>
                <w:b/>
                <w:i/>
                <w:sz w:val="24"/>
                <w:szCs w:val="24"/>
              </w:rPr>
              <w:t>.</w:t>
            </w:r>
            <w:r w:rsidRPr="00625677">
              <w:rPr>
                <w:rFonts w:ascii="Times New Roman" w:hAnsi="Times New Roman"/>
                <w:b/>
                <w:i/>
                <w:sz w:val="24"/>
                <w:szCs w:val="24"/>
              </w:rPr>
              <w:t>pdf</w:t>
            </w:r>
            <w:proofErr w:type="spellEnd"/>
            <w:r w:rsidRPr="00625677">
              <w:rPr>
                <w:rFonts w:ascii="Times New Roman" w:hAnsi="Times New Roman"/>
                <w:b/>
                <w:i/>
                <w:sz w:val="24"/>
                <w:szCs w:val="24"/>
              </w:rPr>
              <w:t xml:space="preserve">/ </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souřadnic podrobných bodů</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BE1D93">
            <w:pPr>
              <w:pStyle w:val="Prosttext"/>
              <w:rPr>
                <w:rFonts w:ascii="Times New Roman" w:hAnsi="Times New Roman"/>
                <w:i/>
                <w:sz w:val="24"/>
                <w:szCs w:val="24"/>
              </w:rPr>
            </w:pPr>
            <w:r w:rsidRPr="00625677">
              <w:rPr>
                <w:rFonts w:ascii="Times New Roman" w:hAnsi="Times New Roman"/>
                <w:b/>
                <w:i/>
                <w:sz w:val="24"/>
                <w:szCs w:val="24"/>
              </w:rPr>
              <w:t>3-Seznam_</w:t>
            </w:r>
            <w:proofErr w:type="spellStart"/>
            <w:r w:rsidRPr="00625677">
              <w:rPr>
                <w:rFonts w:ascii="Times New Roman" w:hAnsi="Times New Roman"/>
                <w:b/>
                <w:i/>
                <w:sz w:val="24"/>
                <w:szCs w:val="24"/>
              </w:rPr>
              <w:t>souradnic</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podr</w:t>
            </w:r>
            <w:proofErr w:type="spellEnd"/>
            <w:r w:rsidRPr="00625677">
              <w:rPr>
                <w:rFonts w:ascii="Times New Roman" w:hAnsi="Times New Roman"/>
                <w:b/>
                <w:i/>
                <w:sz w:val="24"/>
                <w:szCs w:val="24"/>
              </w:rPr>
              <w:t>_</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w:t>
            </w:r>
            <w:r w:rsidR="007B7031">
              <w:rPr>
                <w:rFonts w:ascii="Times New Roman" w:hAnsi="Times New Roman"/>
                <w:b/>
                <w:i/>
                <w:sz w:val="24"/>
                <w:szCs w:val="24"/>
              </w:rPr>
              <w:t>u</w:t>
            </w:r>
            <w:r w:rsidR="00BE1D93">
              <w:rPr>
                <w:rFonts w:ascii="Times New Roman" w:hAnsi="Times New Roman"/>
                <w:b/>
                <w:i/>
                <w:sz w:val="24"/>
                <w:szCs w:val="24"/>
              </w:rPr>
              <w:t>_</w:t>
            </w:r>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r>
              <w:rPr>
                <w:rFonts w:ascii="Times New Roman" w:hAnsi="Times New Roman"/>
                <w:b/>
                <w:i/>
                <w:sz w:val="24"/>
                <w:szCs w:val="24"/>
              </w:rPr>
              <w:t>.</w:t>
            </w:r>
            <w:r w:rsidRPr="00625677">
              <w:rPr>
                <w:rFonts w:ascii="Times New Roman" w:hAnsi="Times New Roman"/>
                <w:b/>
                <w:i/>
                <w:sz w:val="24"/>
                <w:szCs w:val="24"/>
              </w:rPr>
              <w:t>txt</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lastRenderedPageBreak/>
              <w:t>Technická zpráva podrobného měření</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BE1D93">
            <w:pPr>
              <w:pStyle w:val="Prosttext"/>
              <w:rPr>
                <w:rFonts w:ascii="Times New Roman" w:hAnsi="Times New Roman"/>
                <w:i/>
                <w:sz w:val="24"/>
                <w:szCs w:val="24"/>
              </w:rPr>
            </w:pPr>
            <w:r w:rsidRPr="00625677">
              <w:rPr>
                <w:rFonts w:ascii="Times New Roman" w:hAnsi="Times New Roman"/>
                <w:b/>
                <w:i/>
                <w:sz w:val="24"/>
                <w:szCs w:val="24"/>
              </w:rPr>
              <w:t>4-</w:t>
            </w:r>
            <w:proofErr w:type="spellStart"/>
            <w:r w:rsidRPr="00625677">
              <w:rPr>
                <w:rFonts w:ascii="Times New Roman" w:hAnsi="Times New Roman"/>
                <w:b/>
                <w:i/>
                <w:sz w:val="24"/>
                <w:szCs w:val="24"/>
              </w:rPr>
              <w:t>Technicka</w:t>
            </w:r>
            <w:proofErr w:type="spellEnd"/>
            <w:r w:rsidRPr="00625677">
              <w:rPr>
                <w:rFonts w:ascii="Times New Roman" w:hAnsi="Times New Roman"/>
                <w:b/>
                <w:i/>
                <w:sz w:val="24"/>
                <w:szCs w:val="24"/>
              </w:rPr>
              <w:t>_zprava_MN_</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_</w:t>
            </w:r>
            <w:r w:rsidR="007B7031">
              <w:rPr>
                <w:rFonts w:ascii="Times New Roman" w:hAnsi="Times New Roman"/>
                <w:b/>
                <w:i/>
                <w:sz w:val="24"/>
                <w:szCs w:val="24"/>
              </w:rPr>
              <w:t>u</w:t>
            </w:r>
            <w:r w:rsidR="00BE1D93">
              <w:rPr>
                <w:rFonts w:ascii="Times New Roman" w:hAnsi="Times New Roman"/>
                <w:b/>
                <w:i/>
                <w:sz w:val="24"/>
                <w:szCs w:val="24"/>
              </w:rPr>
              <w:t>_</w:t>
            </w:r>
            <w:proofErr w:type="spellStart"/>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r>
              <w:rPr>
                <w:rFonts w:ascii="Times New Roman" w:hAnsi="Times New Roman"/>
                <w:b/>
                <w:i/>
                <w:sz w:val="24"/>
                <w:szCs w:val="24"/>
              </w:rPr>
              <w:t>.</w:t>
            </w:r>
            <w:r w:rsidRPr="00625677">
              <w:rPr>
                <w:rFonts w:ascii="Times New Roman" w:hAnsi="Times New Roman"/>
                <w:b/>
                <w:i/>
                <w:sz w:val="24"/>
                <w:szCs w:val="24"/>
              </w:rPr>
              <w:t>pdf</w:t>
            </w:r>
            <w:proofErr w:type="spellEnd"/>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rFonts w:ascii="Arial" w:hAnsi="Arial" w:cs="Arial"/>
                <w:b/>
                <w:sz w:val="22"/>
                <w:szCs w:val="22"/>
              </w:rPr>
            </w:pPr>
            <w:r>
              <w:rPr>
                <w:rFonts w:ascii="Arial" w:hAnsi="Arial" w:cs="Arial"/>
                <w:b/>
                <w:sz w:val="22"/>
                <w:szCs w:val="22"/>
              </w:rPr>
              <w:t>Tvorba SGI</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sz w:val="22"/>
                <w:szCs w:val="22"/>
              </w:rPr>
              <w:t>Výsledný rastr blokové transformace rastru PK</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roofErr w:type="gramStart"/>
            <w:r w:rsidRPr="00625677">
              <w:rPr>
                <w:rFonts w:ascii="Arial" w:hAnsi="Arial" w:cs="Arial"/>
                <w:sz w:val="22"/>
                <w:szCs w:val="22"/>
              </w:rPr>
              <w:t>*.cit</w:t>
            </w:r>
            <w:proofErr w:type="gram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1-</w:t>
            </w:r>
            <w:r>
              <w:rPr>
                <w:rFonts w:ascii="Times New Roman" w:hAnsi="Times New Roman"/>
                <w:b/>
                <w:i/>
                <w:sz w:val="24"/>
                <w:szCs w:val="24"/>
              </w:rPr>
              <w:t xml:space="preserve"> </w:t>
            </w:r>
            <w:proofErr w:type="spellStart"/>
            <w:r w:rsidR="007B7031">
              <w:rPr>
                <w:rFonts w:ascii="Times New Roman" w:hAnsi="Times New Roman"/>
                <w:b/>
                <w:i/>
                <w:sz w:val="24"/>
                <w:szCs w:val="24"/>
              </w:rPr>
              <w:t>Kom</w:t>
            </w:r>
            <w:r w:rsidR="00BE1D93">
              <w:rPr>
                <w:rFonts w:ascii="Times New Roman" w:hAnsi="Times New Roman"/>
                <w:b/>
                <w:i/>
                <w:sz w:val="24"/>
                <w:szCs w:val="24"/>
              </w:rPr>
              <w:t>a</w:t>
            </w:r>
            <w:r w:rsidR="007B7031">
              <w:rPr>
                <w:rFonts w:ascii="Times New Roman" w:hAnsi="Times New Roman"/>
                <w:b/>
                <w:i/>
                <w:sz w:val="24"/>
                <w:szCs w:val="24"/>
              </w:rPr>
              <w:t>rov</w:t>
            </w:r>
            <w:proofErr w:type="spellEnd"/>
            <w:r w:rsidR="00BE1D93">
              <w:rPr>
                <w:rFonts w:ascii="Times New Roman" w:hAnsi="Times New Roman"/>
                <w:b/>
                <w:i/>
                <w:sz w:val="24"/>
                <w:szCs w:val="24"/>
              </w:rPr>
              <w:t>_</w:t>
            </w:r>
            <w:r w:rsidR="007B7031">
              <w:rPr>
                <w:rFonts w:ascii="Times New Roman" w:hAnsi="Times New Roman"/>
                <w:b/>
                <w:i/>
                <w:sz w:val="24"/>
                <w:szCs w:val="24"/>
              </w:rPr>
              <w:t>u</w:t>
            </w:r>
            <w:r w:rsidR="00BE1D93">
              <w:rPr>
                <w:rFonts w:ascii="Times New Roman" w:hAnsi="Times New Roman"/>
                <w:b/>
                <w:i/>
                <w:sz w:val="24"/>
                <w:szCs w:val="24"/>
              </w:rPr>
              <w:t>_</w:t>
            </w:r>
            <w:proofErr w:type="spellStart"/>
            <w:r w:rsidR="007B7031">
              <w:rPr>
                <w:rFonts w:ascii="Times New Roman" w:hAnsi="Times New Roman"/>
                <w:b/>
                <w:i/>
                <w:sz w:val="24"/>
                <w:szCs w:val="24"/>
              </w:rPr>
              <w:t>Mlad</w:t>
            </w:r>
            <w:r w:rsidR="00BE1D93">
              <w:rPr>
                <w:rFonts w:ascii="Times New Roman" w:hAnsi="Times New Roman"/>
                <w:b/>
                <w:i/>
                <w:sz w:val="24"/>
                <w:szCs w:val="24"/>
              </w:rPr>
              <w:t>e</w:t>
            </w:r>
            <w:r w:rsidR="007B7031">
              <w:rPr>
                <w:rFonts w:ascii="Times New Roman" w:hAnsi="Times New Roman"/>
                <w:b/>
                <w:i/>
                <w:sz w:val="24"/>
                <w:szCs w:val="24"/>
              </w:rPr>
              <w:t>jovic</w:t>
            </w:r>
            <w:proofErr w:type="spellEnd"/>
            <w:r w:rsidRPr="00625677">
              <w:rPr>
                <w:rFonts w:ascii="Times New Roman" w:hAnsi="Times New Roman"/>
                <w:b/>
                <w:i/>
                <w:sz w:val="24"/>
                <w:szCs w:val="24"/>
              </w:rPr>
              <w:t>_b_</w:t>
            </w:r>
            <w:proofErr w:type="spellStart"/>
            <w:r w:rsidRPr="00625677">
              <w:rPr>
                <w:rFonts w:ascii="Times New Roman" w:hAnsi="Times New Roman"/>
                <w:b/>
                <w:i/>
                <w:sz w:val="24"/>
                <w:szCs w:val="24"/>
              </w:rPr>
              <w:t>xx.cit</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Arial" w:hAnsi="Arial" w:cs="Arial"/>
                <w:sz w:val="22"/>
                <w:szCs w:val="22"/>
              </w:rPr>
            </w:pPr>
            <w:r w:rsidRPr="00625677">
              <w:rPr>
                <w:rFonts w:ascii="Times New Roman" w:hAnsi="Times New Roman"/>
                <w:i/>
                <w:sz w:val="24"/>
                <w:szCs w:val="24"/>
              </w:rPr>
              <w:t>(</w:t>
            </w:r>
            <w:proofErr w:type="spellStart"/>
            <w:r w:rsidRPr="00625677">
              <w:rPr>
                <w:rFonts w:ascii="Times New Roman" w:hAnsi="Times New Roman"/>
                <w:i/>
                <w:sz w:val="24"/>
                <w:szCs w:val="24"/>
              </w:rPr>
              <w:t>xx</w:t>
            </w:r>
            <w:proofErr w:type="spellEnd"/>
            <w:r w:rsidRPr="00625677">
              <w:rPr>
                <w:rFonts w:ascii="Times New Roman" w:hAnsi="Times New Roman"/>
                <w:i/>
                <w:sz w:val="24"/>
                <w:szCs w:val="24"/>
              </w:rPr>
              <w:t>=pořadové číslo blokové transformace)</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Zadání transformačního klíče blokové transformace rastru PK</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r>
              <w:rPr>
                <w:rFonts w:ascii="Times New Roman" w:hAnsi="Times New Roman"/>
                <w:b/>
                <w:i/>
                <w:sz w:val="24"/>
                <w:szCs w:val="24"/>
              </w:rPr>
              <w:t xml:space="preserve"> </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proofErr w:type="spellEnd"/>
            <w:r w:rsidRPr="00625677">
              <w:rPr>
                <w:rFonts w:ascii="Times New Roman" w:hAnsi="Times New Roman"/>
                <w:b/>
                <w:i/>
                <w:sz w:val="24"/>
                <w:szCs w:val="24"/>
              </w:rPr>
              <w:t xml:space="preserve">_b_xx.txt </w:t>
            </w:r>
          </w:p>
          <w:p w:rsidR="004F5F03" w:rsidRPr="00625677" w:rsidRDefault="004F5F03" w:rsidP="004F5F03">
            <w:pPr>
              <w:rPr>
                <w:rFonts w:ascii="Arial" w:hAnsi="Arial" w:cs="Arial"/>
                <w:i/>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Protokol blokové transformace rastru PK</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b/>
                <w:i/>
                <w:szCs w:val="24"/>
              </w:rPr>
            </w:pPr>
            <w:r w:rsidRPr="00625677">
              <w:rPr>
                <w:b/>
                <w:i/>
                <w:szCs w:val="24"/>
              </w:rPr>
              <w:t>3-</w:t>
            </w:r>
            <w:r>
              <w:rPr>
                <w:b/>
                <w:i/>
                <w:szCs w:val="24"/>
              </w:rPr>
              <w:t xml:space="preserve"> </w:t>
            </w:r>
            <w:proofErr w:type="spellStart"/>
            <w:r w:rsidR="00503840">
              <w:rPr>
                <w:b/>
                <w:i/>
                <w:szCs w:val="24"/>
              </w:rPr>
              <w:t>Komarov</w:t>
            </w:r>
            <w:proofErr w:type="spellEnd"/>
            <w:r w:rsidR="00503840">
              <w:rPr>
                <w:b/>
                <w:i/>
                <w:szCs w:val="24"/>
              </w:rPr>
              <w:t>_u_</w:t>
            </w:r>
            <w:proofErr w:type="spellStart"/>
            <w:r w:rsidR="00503840">
              <w:rPr>
                <w:b/>
                <w:i/>
                <w:szCs w:val="24"/>
              </w:rPr>
              <w:t>Mladejovic</w:t>
            </w:r>
            <w:proofErr w:type="spellEnd"/>
            <w:r w:rsidRPr="00625677">
              <w:rPr>
                <w:b/>
                <w:i/>
                <w:szCs w:val="24"/>
              </w:rPr>
              <w:t>_b_</w:t>
            </w:r>
            <w:proofErr w:type="spellStart"/>
            <w:r w:rsidRPr="00625677">
              <w:rPr>
                <w:b/>
                <w:i/>
                <w:szCs w:val="24"/>
              </w:rPr>
              <w:t>xx</w:t>
            </w:r>
            <w:proofErr w:type="spellEnd"/>
            <w:r w:rsidRPr="00625677">
              <w:rPr>
                <w:b/>
                <w:i/>
                <w:szCs w:val="24"/>
              </w:rPr>
              <w:t>_prot.txt</w:t>
            </w:r>
          </w:p>
          <w:p w:rsidR="004F5F03" w:rsidRPr="00625677" w:rsidRDefault="004F5F03" w:rsidP="004F5F03">
            <w:pPr>
              <w:rPr>
                <w:rFonts w:ascii="Arial" w:hAnsi="Arial" w:cs="Arial"/>
                <w:i/>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BE1D93">
        <w:trPr>
          <w:trHeight w:val="1002"/>
        </w:trPr>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blokových transformací rastru PK</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4-</w:t>
            </w:r>
            <w:r>
              <w:rPr>
                <w:rFonts w:ascii="Times New Roman" w:hAnsi="Times New Roman"/>
                <w:b/>
                <w:i/>
                <w:sz w:val="24"/>
                <w:szCs w:val="24"/>
              </w:rPr>
              <w:t xml:space="preserve"> </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proofErr w:type="spellEnd"/>
            <w:r w:rsidRPr="00625677">
              <w:rPr>
                <w:rFonts w:ascii="Times New Roman" w:hAnsi="Times New Roman"/>
                <w:b/>
                <w:i/>
                <w:sz w:val="24"/>
                <w:szCs w:val="24"/>
              </w:rPr>
              <w:t>_b_</w:t>
            </w:r>
            <w:proofErr w:type="spellStart"/>
            <w:r w:rsidRPr="00625677">
              <w:rPr>
                <w:rFonts w:ascii="Times New Roman" w:hAnsi="Times New Roman"/>
                <w:b/>
                <w:i/>
                <w:sz w:val="24"/>
                <w:szCs w:val="24"/>
              </w:rPr>
              <w:t>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prot.rdl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rPr>
                <w:rFonts w:ascii="Arial" w:hAnsi="Arial" w:cs="Arial"/>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BE1D93">
        <w:trPr>
          <w:trHeight w:val="1124"/>
        </w:trPr>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sz w:val="22"/>
                <w:szCs w:val="22"/>
              </w:rPr>
              <w:t>Výsledný rastr blokové transformace KN</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roofErr w:type="gramStart"/>
            <w:r w:rsidRPr="00625677">
              <w:rPr>
                <w:rFonts w:ascii="Arial" w:hAnsi="Arial" w:cs="Arial"/>
                <w:sz w:val="22"/>
                <w:szCs w:val="22"/>
              </w:rPr>
              <w:t>*.cit</w:t>
            </w:r>
            <w:proofErr w:type="gram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1-</w:t>
            </w:r>
            <w:r>
              <w:rPr>
                <w:rFonts w:ascii="Times New Roman" w:hAnsi="Times New Roman"/>
                <w:b/>
                <w:i/>
                <w:sz w:val="24"/>
                <w:szCs w:val="24"/>
              </w:rPr>
              <w:t xml:space="preserve"> </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proofErr w:type="spellEnd"/>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_b_</w:t>
            </w:r>
            <w:proofErr w:type="spellStart"/>
            <w:r w:rsidRPr="00625677">
              <w:rPr>
                <w:rFonts w:ascii="Times New Roman" w:hAnsi="Times New Roman"/>
                <w:b/>
                <w:i/>
                <w:sz w:val="24"/>
                <w:szCs w:val="24"/>
              </w:rPr>
              <w:t>xx.cit</w:t>
            </w:r>
            <w:proofErr w:type="spellEnd"/>
            <w:r w:rsidRPr="00625677">
              <w:rPr>
                <w:rFonts w:ascii="Times New Roman" w:hAnsi="Times New Roman"/>
                <w:b/>
                <w:i/>
                <w:sz w:val="24"/>
                <w:szCs w:val="24"/>
              </w:rPr>
              <w:t xml:space="preserve"> </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sz w:val="22"/>
                <w:szCs w:val="22"/>
              </w:rPr>
            </w:pPr>
            <w:r w:rsidRPr="008B0C4D">
              <w:rPr>
                <w:rFonts w:ascii="Times New Roman" w:hAnsi="Times New Roman"/>
                <w:i/>
                <w:szCs w:val="24"/>
              </w:rPr>
              <w:t>(ZZZZZZ=název souboru podle zvláštního předpisu / 12 dle Návodu)</w:t>
            </w:r>
          </w:p>
        </w:tc>
      </w:tr>
      <w:tr w:rsidR="004F5F03" w:rsidTr="00BE1D93">
        <w:trPr>
          <w:trHeight w:val="609"/>
        </w:trPr>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Zadání transformačního klíče blokové transformace rastru KN</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r>
              <w:rPr>
                <w:rFonts w:ascii="Times New Roman" w:hAnsi="Times New Roman"/>
                <w:b/>
                <w:i/>
                <w:sz w:val="24"/>
                <w:szCs w:val="24"/>
              </w:rPr>
              <w:t xml:space="preserve"> </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proofErr w:type="spellEnd"/>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_xx.txt </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i/>
                <w:sz w:val="22"/>
                <w:szCs w:val="22"/>
              </w:rPr>
            </w:pPr>
            <w:r w:rsidRPr="008B0C4D">
              <w:rPr>
                <w:rFonts w:ascii="Times New Roman" w:hAnsi="Times New Roman"/>
                <w:i/>
                <w:szCs w:val="24"/>
              </w:rPr>
              <w:t>(ZZZZZZ=název souboru podle zvláštního předpisu / 12 dle Návodu)</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Protokol blokové transformace rastru KN</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b/>
                <w:i/>
                <w:szCs w:val="24"/>
              </w:rPr>
            </w:pPr>
            <w:r w:rsidRPr="00625677">
              <w:rPr>
                <w:b/>
                <w:i/>
                <w:szCs w:val="24"/>
              </w:rPr>
              <w:t>3-</w:t>
            </w:r>
            <w:r>
              <w:rPr>
                <w:b/>
                <w:i/>
                <w:szCs w:val="24"/>
              </w:rPr>
              <w:t xml:space="preserve"> </w:t>
            </w:r>
            <w:proofErr w:type="spellStart"/>
            <w:r w:rsidR="00503840">
              <w:rPr>
                <w:b/>
                <w:i/>
                <w:szCs w:val="24"/>
              </w:rPr>
              <w:t>Komarov</w:t>
            </w:r>
            <w:proofErr w:type="spellEnd"/>
            <w:r w:rsidR="00503840">
              <w:rPr>
                <w:b/>
                <w:i/>
                <w:szCs w:val="24"/>
              </w:rPr>
              <w:t>_u_</w:t>
            </w:r>
            <w:proofErr w:type="spellStart"/>
            <w:r w:rsidR="00503840">
              <w:rPr>
                <w:b/>
                <w:i/>
                <w:szCs w:val="24"/>
              </w:rPr>
              <w:t>Mladejovic</w:t>
            </w:r>
            <w:proofErr w:type="spellEnd"/>
            <w:r>
              <w:rPr>
                <w:b/>
                <w:i/>
                <w:szCs w:val="24"/>
              </w:rPr>
              <w:t>_ZZZZZZ_b</w:t>
            </w:r>
            <w:r w:rsidRPr="00625677">
              <w:rPr>
                <w:b/>
                <w:i/>
                <w:szCs w:val="24"/>
              </w:rPr>
              <w:t>_</w:t>
            </w:r>
            <w:proofErr w:type="spellStart"/>
            <w:r w:rsidRPr="00625677">
              <w:rPr>
                <w:b/>
                <w:i/>
                <w:szCs w:val="24"/>
              </w:rPr>
              <w:t>xx</w:t>
            </w:r>
            <w:proofErr w:type="spellEnd"/>
            <w:r w:rsidRPr="00625677">
              <w:rPr>
                <w:b/>
                <w:i/>
                <w:szCs w:val="24"/>
              </w:rPr>
              <w:t>_prot.txt</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i/>
                <w:sz w:val="22"/>
                <w:szCs w:val="22"/>
              </w:rPr>
            </w:pPr>
            <w:r w:rsidRPr="008B0C4D">
              <w:rPr>
                <w:rFonts w:ascii="Times New Roman" w:hAnsi="Times New Roman"/>
                <w:i/>
                <w:szCs w:val="24"/>
              </w:rPr>
              <w:t>(ZZZZZZ=název souboru podle zvláštního předpisu / 12 dle Návodu)</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blokové transformace rastru KN</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 xml:space="preserve">4- </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proofErr w:type="spellEnd"/>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_b_</w:t>
            </w:r>
            <w:proofErr w:type="spellStart"/>
            <w:r w:rsidRPr="00625677">
              <w:rPr>
                <w:rFonts w:ascii="Times New Roman" w:hAnsi="Times New Roman"/>
                <w:b/>
                <w:i/>
                <w:sz w:val="24"/>
                <w:szCs w:val="24"/>
              </w:rPr>
              <w:t>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prot.dgn</w:t>
            </w:r>
            <w:proofErr w:type="spellEnd"/>
            <w:r>
              <w:rPr>
                <w:rFonts w:ascii="Times New Roman" w:hAnsi="Times New Roman"/>
                <w:b/>
                <w:i/>
                <w:sz w:val="24"/>
                <w:szCs w:val="24"/>
              </w:rPr>
              <w:t>/</w:t>
            </w:r>
            <w:proofErr w:type="spellStart"/>
            <w:r>
              <w:rPr>
                <w:rFonts w:ascii="Times New Roman" w:hAnsi="Times New Roman"/>
                <w:b/>
                <w:i/>
                <w:sz w:val="24"/>
                <w:szCs w:val="24"/>
              </w:rPr>
              <w:t>rdl</w:t>
            </w:r>
            <w:proofErr w:type="spellEnd"/>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sz w:val="22"/>
                <w:szCs w:val="22"/>
              </w:rPr>
            </w:pPr>
            <w:r w:rsidRPr="008B0C4D">
              <w:rPr>
                <w:rFonts w:ascii="Times New Roman" w:hAnsi="Times New Roman"/>
                <w:i/>
                <w:szCs w:val="24"/>
              </w:rPr>
              <w:t>(ZZZZZZ=název souboru podle zvláštního předpisu / 12 dle Návodu)</w:t>
            </w:r>
          </w:p>
        </w:tc>
      </w:tr>
      <w:tr w:rsidR="004F5F03" w:rsidTr="00BE1D93">
        <w:trPr>
          <w:trHeight w:val="319"/>
        </w:trPr>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b/>
                <w:sz w:val="22"/>
                <w:szCs w:val="22"/>
              </w:rPr>
              <w:t>Výkres</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Výkres SGI – srovnávací grafický soubor SGS</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2-SGS_</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r>
              <w:rPr>
                <w:rFonts w:ascii="Times New Roman" w:hAnsi="Times New Roman"/>
                <w:b/>
                <w:i/>
                <w:sz w:val="24"/>
                <w:szCs w:val="24"/>
              </w:rPr>
              <w:t>.</w:t>
            </w:r>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b/>
                <w:sz w:val="22"/>
                <w:szCs w:val="22"/>
              </w:rPr>
              <w:t>Ostatní</w:t>
            </w:r>
            <w:r w:rsidRPr="00DB7700">
              <w:rPr>
                <w:rFonts w:ascii="Arial" w:hAnsi="Arial" w:cs="Arial"/>
                <w:b/>
                <w:sz w:val="22"/>
                <w:szCs w:val="22"/>
              </w:rPr>
              <w:t xml:space="preserve"> SGI</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lastRenderedPageBreak/>
              <w:t>Seznam souřadnic podrobných bodů</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Arial" w:hAnsi="Arial" w:cs="Arial"/>
                <w:sz w:val="22"/>
                <w:szCs w:val="22"/>
              </w:rPr>
            </w:pPr>
            <w:r w:rsidRPr="00625677">
              <w:rPr>
                <w:rFonts w:ascii="Times New Roman" w:hAnsi="Times New Roman"/>
                <w:b/>
                <w:i/>
                <w:sz w:val="24"/>
                <w:szCs w:val="24"/>
              </w:rPr>
              <w:t>1-Seznam_</w:t>
            </w:r>
            <w:proofErr w:type="spellStart"/>
            <w:r w:rsidRPr="00625677">
              <w:rPr>
                <w:rFonts w:ascii="Times New Roman" w:hAnsi="Times New Roman"/>
                <w:b/>
                <w:i/>
                <w:sz w:val="24"/>
                <w:szCs w:val="24"/>
              </w:rPr>
              <w:t>souradnic</w:t>
            </w:r>
            <w:proofErr w:type="spellEnd"/>
            <w:r w:rsidRPr="00625677">
              <w:rPr>
                <w:rFonts w:ascii="Times New Roman" w:hAnsi="Times New Roman"/>
                <w:b/>
                <w:i/>
                <w:sz w:val="24"/>
                <w:szCs w:val="24"/>
              </w:rPr>
              <w:t>_</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_u_Mladejovic</w:t>
            </w:r>
            <w:r>
              <w:rPr>
                <w:rFonts w:ascii="Times New Roman" w:hAnsi="Times New Roman"/>
                <w:b/>
                <w:i/>
                <w:sz w:val="24"/>
                <w:szCs w:val="24"/>
              </w:rPr>
              <w:t>.</w:t>
            </w:r>
            <w:r w:rsidRPr="00A268A1">
              <w:rPr>
                <w:rFonts w:ascii="Times New Roman" w:hAnsi="Times New Roman"/>
                <w:b/>
                <w:i/>
                <w:sz w:val="24"/>
                <w:szCs w:val="24"/>
              </w:rPr>
              <w:t>txt</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Technická zpráva</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Pr>
                <w:rFonts w:ascii="Arial" w:hAnsi="Arial" w:cs="Arial"/>
                <w:sz w:val="22"/>
                <w:szCs w:val="22"/>
              </w:rPr>
              <w:t xml:space="preserve">     </w:t>
            </w:r>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Arial" w:hAnsi="Arial" w:cs="Arial"/>
                <w:sz w:val="22"/>
                <w:szCs w:val="22"/>
              </w:rPr>
            </w:pPr>
            <w:r w:rsidRPr="00625677">
              <w:rPr>
                <w:rFonts w:ascii="Times New Roman" w:hAnsi="Times New Roman"/>
                <w:b/>
                <w:i/>
                <w:sz w:val="24"/>
                <w:szCs w:val="24"/>
              </w:rPr>
              <w:t>5-</w:t>
            </w:r>
            <w:proofErr w:type="spellStart"/>
            <w:r w:rsidRPr="00625677">
              <w:rPr>
                <w:rFonts w:ascii="Times New Roman" w:hAnsi="Times New Roman"/>
                <w:b/>
                <w:i/>
                <w:sz w:val="24"/>
                <w:szCs w:val="24"/>
              </w:rPr>
              <w:t>Technicka</w:t>
            </w:r>
            <w:proofErr w:type="spellEnd"/>
            <w:r w:rsidRPr="00625677">
              <w:rPr>
                <w:rFonts w:ascii="Times New Roman" w:hAnsi="Times New Roman"/>
                <w:b/>
                <w:i/>
                <w:sz w:val="24"/>
                <w:szCs w:val="24"/>
              </w:rPr>
              <w:t>_zprava_SGI_</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w:t>
            </w:r>
            <w:proofErr w:type="spellStart"/>
            <w:r w:rsidR="00503840">
              <w:rPr>
                <w:rFonts w:ascii="Times New Roman" w:hAnsi="Times New Roman"/>
                <w:b/>
                <w:i/>
                <w:sz w:val="24"/>
                <w:szCs w:val="24"/>
              </w:rPr>
              <w:t>Mladejovic</w:t>
            </w:r>
            <w:r>
              <w:rPr>
                <w:rFonts w:ascii="Times New Roman" w:hAnsi="Times New Roman"/>
                <w:b/>
                <w:i/>
                <w:sz w:val="24"/>
                <w:szCs w:val="24"/>
              </w:rPr>
              <w:t>.</w:t>
            </w:r>
            <w:r w:rsidRPr="00625677">
              <w:rPr>
                <w:rFonts w:ascii="Times New Roman" w:hAnsi="Times New Roman"/>
                <w:b/>
                <w:i/>
                <w:sz w:val="24"/>
                <w:szCs w:val="24"/>
              </w:rPr>
              <w:t>pdf</w:t>
            </w:r>
            <w:proofErr w:type="spellEnd"/>
            <w:r w:rsidRPr="00625677">
              <w:rPr>
                <w:rFonts w:ascii="Times New Roman" w:hAnsi="Times New Roman"/>
                <w:b/>
                <w:i/>
                <w:sz w:val="24"/>
                <w:szCs w:val="24"/>
              </w:rPr>
              <w:t xml:space="preserve"> </w:t>
            </w:r>
          </w:p>
        </w:tc>
      </w:tr>
      <w:tr w:rsidR="004F5F03" w:rsidTr="00BE1D9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nesouladů</w:t>
            </w:r>
          </w:p>
        </w:tc>
        <w:tc>
          <w:tcPr>
            <w:tcW w:w="2406"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6030"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Seznam_nesouladu_</w:t>
            </w:r>
            <w:proofErr w:type="spellStart"/>
            <w:r w:rsidR="00503840">
              <w:rPr>
                <w:rFonts w:ascii="Times New Roman" w:hAnsi="Times New Roman"/>
                <w:b/>
                <w:i/>
                <w:sz w:val="24"/>
                <w:szCs w:val="24"/>
              </w:rPr>
              <w:t>Komarov</w:t>
            </w:r>
            <w:proofErr w:type="spellEnd"/>
            <w:r w:rsidR="00503840">
              <w:rPr>
                <w:rFonts w:ascii="Times New Roman" w:hAnsi="Times New Roman"/>
                <w:b/>
                <w:i/>
                <w:sz w:val="24"/>
                <w:szCs w:val="24"/>
              </w:rPr>
              <w:t>_u_Mladejovic</w:t>
            </w:r>
            <w:r>
              <w:rPr>
                <w:rFonts w:ascii="Times New Roman" w:hAnsi="Times New Roman"/>
                <w:b/>
                <w:i/>
                <w:sz w:val="24"/>
                <w:szCs w:val="24"/>
              </w:rPr>
              <w:t>.</w:t>
            </w:r>
            <w:r w:rsidRPr="00625677">
              <w:rPr>
                <w:rFonts w:ascii="Times New Roman" w:hAnsi="Times New Roman"/>
                <w:b/>
                <w:i/>
                <w:sz w:val="24"/>
                <w:szCs w:val="24"/>
              </w:rPr>
              <w:t>txt</w:t>
            </w:r>
          </w:p>
        </w:tc>
      </w:tr>
    </w:tbl>
    <w:p w:rsidR="004F5F03" w:rsidRPr="00683E5C" w:rsidRDefault="004F5F03" w:rsidP="0081493E">
      <w:pPr>
        <w:pStyle w:val="Odstavecseseznamem"/>
        <w:rPr>
          <w:rFonts w:ascii="Arial" w:hAnsi="Arial" w:cs="Arial"/>
          <w:i/>
          <w:sz w:val="20"/>
        </w:rPr>
      </w:pP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 xml:space="preserve">Oddíl </w:t>
      </w:r>
      <w:r w:rsidR="00867B34">
        <w:rPr>
          <w:i w:val="0"/>
          <w:color w:val="0070C0"/>
          <w:sz w:val="32"/>
          <w:szCs w:val="32"/>
        </w:rPr>
        <w:t>I</w:t>
      </w:r>
      <w:r w:rsidRPr="00C86F2C">
        <w:rPr>
          <w:i w:val="0"/>
          <w:color w:val="0070C0"/>
          <w:sz w:val="32"/>
          <w:szCs w:val="32"/>
        </w:rPr>
        <w:t>V</w:t>
      </w:r>
    </w:p>
    <w:p w:rsidR="004F5F03" w:rsidRDefault="004F5F03" w:rsidP="004F5F03">
      <w:pPr>
        <w:rPr>
          <w:rFonts w:ascii="Arial" w:hAnsi="Arial" w:cs="Arial"/>
          <w:b/>
          <w:sz w:val="22"/>
          <w:szCs w:val="22"/>
        </w:rPr>
      </w:pPr>
      <w:r w:rsidRPr="00764628">
        <w:rPr>
          <w:rFonts w:ascii="Arial" w:hAnsi="Arial" w:cs="Arial"/>
          <w:b/>
          <w:sz w:val="22"/>
          <w:szCs w:val="22"/>
        </w:rPr>
        <w:t xml:space="preserve">SEZNAM VYBRANÝCH POŽADAVKŮ A UPŘESŇUJÍCÍCH INFORMACÍ PRO NĚKTERÉ </w:t>
      </w:r>
      <w:r>
        <w:rPr>
          <w:rFonts w:ascii="Arial" w:hAnsi="Arial" w:cs="Arial"/>
          <w:b/>
          <w:sz w:val="22"/>
          <w:szCs w:val="22"/>
        </w:rPr>
        <w:t>ČINNOSTI</w:t>
      </w:r>
      <w:r w:rsidRPr="00764628">
        <w:rPr>
          <w:rFonts w:ascii="Arial" w:hAnsi="Arial" w:cs="Arial"/>
          <w:b/>
          <w:sz w:val="22"/>
          <w:szCs w:val="22"/>
        </w:rPr>
        <w:t xml:space="preserve"> PŘI PLNĚNÍ ZÁVAZKŮ</w:t>
      </w:r>
    </w:p>
    <w:p w:rsidR="004F5F03" w:rsidRPr="00764628" w:rsidRDefault="004F5F03" w:rsidP="004F5F03">
      <w:pPr>
        <w:rPr>
          <w:rFonts w:ascii="Arial" w:hAnsi="Arial" w:cs="Arial"/>
          <w:b/>
          <w:sz w:val="22"/>
          <w:szCs w:val="22"/>
        </w:rPr>
      </w:pPr>
    </w:p>
    <w:p w:rsidR="004F5F03" w:rsidRDefault="004F5F03" w:rsidP="004F5F03">
      <w:pPr>
        <w:rPr>
          <w:rFonts w:ascii="Arial" w:hAnsi="Arial" w:cs="Arial"/>
          <w:b/>
          <w:sz w:val="20"/>
        </w:rPr>
      </w:pPr>
      <w:r w:rsidRPr="00800857">
        <w:rPr>
          <w:rFonts w:ascii="Arial" w:hAnsi="Arial" w:cs="Arial"/>
          <w:b/>
          <w:sz w:val="20"/>
        </w:rPr>
        <w:t>Základní podmínky pro tvorbu DKM</w:t>
      </w:r>
      <w:r>
        <w:rPr>
          <w:rFonts w:ascii="Arial" w:hAnsi="Arial" w:cs="Arial"/>
          <w:b/>
          <w:sz w:val="20"/>
        </w:rPr>
        <w:t>/KMD</w:t>
      </w:r>
      <w:r w:rsidRPr="00800857">
        <w:rPr>
          <w:rFonts w:ascii="Arial" w:hAnsi="Arial" w:cs="Arial"/>
          <w:b/>
          <w:sz w:val="20"/>
        </w:rPr>
        <w:t xml:space="preserve"> jsou popsány v platných předpisech (včetně příloh) – Vyhláška č.</w:t>
      </w:r>
      <w:r>
        <w:rPr>
          <w:rFonts w:ascii="Arial" w:hAnsi="Arial" w:cs="Arial"/>
          <w:b/>
          <w:sz w:val="20"/>
        </w:rPr>
        <w:t xml:space="preserve"> 357</w:t>
      </w:r>
      <w:r w:rsidRPr="00800857">
        <w:rPr>
          <w:rFonts w:ascii="Arial" w:hAnsi="Arial" w:cs="Arial"/>
          <w:b/>
          <w:sz w:val="20"/>
        </w:rPr>
        <w:t>/20</w:t>
      </w:r>
      <w:r>
        <w:rPr>
          <w:rFonts w:ascii="Arial" w:hAnsi="Arial" w:cs="Arial"/>
          <w:b/>
          <w:sz w:val="20"/>
        </w:rPr>
        <w:t>13</w:t>
      </w:r>
      <w:r w:rsidRPr="00800857">
        <w:rPr>
          <w:rFonts w:ascii="Arial" w:hAnsi="Arial" w:cs="Arial"/>
          <w:b/>
          <w:sz w:val="20"/>
        </w:rPr>
        <w:t xml:space="preserve"> Sb. (katastrální vyhláška) a </w:t>
      </w:r>
      <w:r w:rsidRPr="005F7D51">
        <w:rPr>
          <w:rFonts w:ascii="Arial" w:hAnsi="Arial" w:cs="Arial"/>
          <w:b/>
          <w:sz w:val="20"/>
        </w:rPr>
        <w:t xml:space="preserve">Návod pro obnovu katastrálního operátu a převod, ČÚZK ze dne 30.1.2015, </w:t>
      </w:r>
      <w:proofErr w:type="spellStart"/>
      <w:proofErr w:type="gramStart"/>
      <w:r w:rsidRPr="005F7D51">
        <w:rPr>
          <w:rFonts w:ascii="Arial" w:hAnsi="Arial" w:cs="Arial"/>
          <w:b/>
          <w:sz w:val="20"/>
        </w:rPr>
        <w:t>č.j</w:t>
      </w:r>
      <w:proofErr w:type="spellEnd"/>
      <w:r w:rsidRPr="005F7D51">
        <w:rPr>
          <w:rFonts w:ascii="Arial" w:hAnsi="Arial" w:cs="Arial"/>
          <w:b/>
          <w:sz w:val="20"/>
        </w:rPr>
        <w:t>.</w:t>
      </w:r>
      <w:proofErr w:type="gramEnd"/>
      <w:r w:rsidRPr="005F7D51">
        <w:rPr>
          <w:rFonts w:ascii="Arial" w:hAnsi="Arial" w:cs="Arial"/>
          <w:b/>
          <w:sz w:val="20"/>
        </w:rPr>
        <w:t xml:space="preserve"> ČÚZK-01500/2015-22</w:t>
      </w:r>
      <w:r w:rsidRPr="00486457">
        <w:rPr>
          <w:rFonts w:ascii="Arial" w:hAnsi="Arial" w:cs="Arial"/>
          <w:b/>
          <w:sz w:val="20"/>
        </w:rPr>
        <w:t xml:space="preserve"> (Návod).</w:t>
      </w:r>
    </w:p>
    <w:p w:rsidR="004F5F03" w:rsidRPr="00800857" w:rsidRDefault="004F5F03" w:rsidP="004F5F03">
      <w:pPr>
        <w:rPr>
          <w:rFonts w:ascii="Arial" w:hAnsi="Arial" w:cs="Arial"/>
          <w:sz w:val="20"/>
        </w:rPr>
      </w:pPr>
      <w:r w:rsidRPr="00800857">
        <w:rPr>
          <w:rFonts w:ascii="Arial" w:hAnsi="Arial" w:cs="Arial"/>
          <w:b/>
          <w:sz w:val="20"/>
        </w:rPr>
        <w:t>Níže uvedené požadavky jsou upřesněním některých výstupů předávaných poskytovatelem</w:t>
      </w:r>
      <w:r w:rsidRPr="00800857">
        <w:rPr>
          <w:rFonts w:ascii="Arial" w:hAnsi="Arial" w:cs="Arial"/>
          <w:sz w:val="20"/>
        </w:rPr>
        <w:t xml:space="preserve">. </w:t>
      </w:r>
    </w:p>
    <w:p w:rsidR="00142AA4" w:rsidRDefault="00142AA4" w:rsidP="004F5F03">
      <w:pPr>
        <w:rPr>
          <w:rFonts w:ascii="Arial" w:hAnsi="Arial" w:cs="Arial"/>
          <w:sz w:val="20"/>
          <w:u w:val="single"/>
        </w:rPr>
      </w:pPr>
    </w:p>
    <w:p w:rsidR="00142AA4" w:rsidRDefault="00142AA4" w:rsidP="00142AA4">
      <w:pPr>
        <w:rPr>
          <w:rFonts w:ascii="Arial" w:hAnsi="Arial" w:cs="Arial"/>
          <w:sz w:val="20"/>
          <w:u w:val="single"/>
        </w:rPr>
      </w:pPr>
      <w:r>
        <w:rPr>
          <w:rFonts w:ascii="Arial" w:hAnsi="Arial" w:cs="Arial"/>
          <w:sz w:val="20"/>
          <w:u w:val="single"/>
        </w:rPr>
        <w:t>Harmonogram plnění předmětu SOD</w:t>
      </w:r>
    </w:p>
    <w:p w:rsidR="00142AA4" w:rsidRPr="00142AA4" w:rsidRDefault="00142AA4" w:rsidP="00142AA4">
      <w:pPr>
        <w:pStyle w:val="Odstavecseseznamem"/>
        <w:numPr>
          <w:ilvl w:val="0"/>
          <w:numId w:val="23"/>
        </w:numPr>
        <w:rPr>
          <w:rFonts w:ascii="Arial" w:hAnsi="Arial" w:cs="Arial"/>
          <w:sz w:val="20"/>
        </w:rPr>
      </w:pPr>
      <w:r w:rsidRPr="00142AA4">
        <w:rPr>
          <w:rFonts w:ascii="Arial" w:hAnsi="Arial" w:cs="Arial"/>
          <w:sz w:val="20"/>
        </w:rPr>
        <w:t>Zadavatel dohodne s Poskytovatelem harmonogram plnění předmětu SOD tak, aby bylo zajištěno rovnoměrné plnění s dostatečným prostorem na kontrolu a konzultace nejasností</w:t>
      </w:r>
      <w:r w:rsidR="00323555">
        <w:rPr>
          <w:rFonts w:ascii="Arial" w:hAnsi="Arial" w:cs="Arial"/>
          <w:sz w:val="20"/>
        </w:rPr>
        <w:t>.</w:t>
      </w:r>
    </w:p>
    <w:p w:rsidR="00142AA4" w:rsidRDefault="00142AA4" w:rsidP="004F5F03">
      <w:pPr>
        <w:rPr>
          <w:rFonts w:ascii="Arial" w:hAnsi="Arial" w:cs="Arial"/>
          <w:sz w:val="20"/>
          <w:u w:val="single"/>
        </w:rPr>
      </w:pPr>
    </w:p>
    <w:p w:rsidR="004F5F03" w:rsidRDefault="004F5F03" w:rsidP="004F5F03">
      <w:pPr>
        <w:rPr>
          <w:rFonts w:ascii="Arial" w:hAnsi="Arial" w:cs="Arial"/>
          <w:sz w:val="20"/>
          <w:u w:val="single"/>
        </w:rPr>
      </w:pPr>
      <w:r>
        <w:rPr>
          <w:rFonts w:ascii="Arial" w:hAnsi="Arial" w:cs="Arial"/>
          <w:sz w:val="20"/>
          <w:u w:val="single"/>
        </w:rPr>
        <w:t>Transformace rastrových souborů katastrálních map a lokální transformace</w:t>
      </w:r>
    </w:p>
    <w:p w:rsidR="004F5F03" w:rsidRPr="00486B52" w:rsidRDefault="004F5F03" w:rsidP="004F5F03">
      <w:pPr>
        <w:numPr>
          <w:ilvl w:val="0"/>
          <w:numId w:val="6"/>
        </w:numPr>
        <w:rPr>
          <w:rFonts w:ascii="Arial" w:hAnsi="Arial" w:cs="Arial"/>
          <w:sz w:val="20"/>
        </w:rPr>
      </w:pPr>
      <w:r>
        <w:rPr>
          <w:rFonts w:ascii="Arial" w:hAnsi="Arial" w:cs="Arial"/>
          <w:sz w:val="20"/>
        </w:rPr>
        <w:t>všechny provedené transformace budou dokumentovány protokoly s uvedením dosažených odchylek na identických bodech a bude k nim zpracován grafický přehled transformace</w:t>
      </w:r>
      <w:r w:rsidR="00323555">
        <w:rPr>
          <w:rFonts w:ascii="Arial" w:hAnsi="Arial" w:cs="Arial"/>
          <w:sz w:val="20"/>
        </w:rPr>
        <w:t>.</w:t>
      </w:r>
      <w:r>
        <w:rPr>
          <w:rFonts w:ascii="Arial" w:hAnsi="Arial" w:cs="Arial"/>
          <w:sz w:val="20"/>
        </w:rPr>
        <w:t xml:space="preserve"> </w:t>
      </w:r>
    </w:p>
    <w:p w:rsidR="004F5F03" w:rsidRDefault="004F5F03" w:rsidP="004F5F03">
      <w:pPr>
        <w:rPr>
          <w:rFonts w:ascii="Arial" w:hAnsi="Arial" w:cs="Arial"/>
          <w:sz w:val="20"/>
          <w:u w:val="single"/>
        </w:rPr>
      </w:pPr>
    </w:p>
    <w:p w:rsidR="004F5F03" w:rsidRDefault="004F5F03" w:rsidP="004F5F03">
      <w:pPr>
        <w:rPr>
          <w:rFonts w:ascii="Arial" w:hAnsi="Arial" w:cs="Arial"/>
          <w:sz w:val="20"/>
          <w:u w:val="single"/>
        </w:rPr>
      </w:pPr>
      <w:r>
        <w:rPr>
          <w:rFonts w:ascii="Arial" w:hAnsi="Arial" w:cs="Arial"/>
          <w:sz w:val="20"/>
          <w:u w:val="single"/>
        </w:rPr>
        <w:t>Hranice katastrálních území a hranice s platnou DKM</w:t>
      </w:r>
    </w:p>
    <w:p w:rsidR="004F5F03" w:rsidRPr="004A4AEB" w:rsidRDefault="004F5F03" w:rsidP="004F5F03">
      <w:pPr>
        <w:numPr>
          <w:ilvl w:val="0"/>
          <w:numId w:val="6"/>
        </w:numPr>
        <w:rPr>
          <w:rFonts w:ascii="Arial" w:hAnsi="Arial" w:cs="Arial"/>
          <w:sz w:val="20"/>
          <w:u w:val="single"/>
        </w:rPr>
      </w:pPr>
      <w:r>
        <w:rPr>
          <w:rFonts w:ascii="Arial" w:hAnsi="Arial" w:cs="Arial"/>
          <w:sz w:val="20"/>
        </w:rPr>
        <w:t xml:space="preserve">hranice </w:t>
      </w:r>
      <w:r w:rsidR="00323555">
        <w:rPr>
          <w:rFonts w:ascii="Arial" w:hAnsi="Arial" w:cs="Arial"/>
          <w:sz w:val="20"/>
        </w:rPr>
        <w:t xml:space="preserve">na obvodu řešeného území </w:t>
      </w:r>
      <w:r>
        <w:rPr>
          <w:rFonts w:ascii="Arial" w:hAnsi="Arial" w:cs="Arial"/>
          <w:sz w:val="20"/>
        </w:rPr>
        <w:t>budou převzaty z</w:t>
      </w:r>
      <w:r w:rsidR="00AD0405">
        <w:rPr>
          <w:rFonts w:ascii="Arial" w:hAnsi="Arial" w:cs="Arial"/>
          <w:sz w:val="20"/>
        </w:rPr>
        <w:t>e</w:t>
      </w:r>
      <w:r>
        <w:rPr>
          <w:rFonts w:ascii="Arial" w:hAnsi="Arial" w:cs="Arial"/>
          <w:sz w:val="20"/>
        </w:rPr>
        <w:t xml:space="preserve"> </w:t>
      </w:r>
      <w:r w:rsidR="00AD0405">
        <w:rPr>
          <w:rFonts w:ascii="Arial" w:hAnsi="Arial" w:cs="Arial"/>
          <w:sz w:val="20"/>
        </w:rPr>
        <w:t xml:space="preserve">schváleného obvodu </w:t>
      </w:r>
      <w:proofErr w:type="spellStart"/>
      <w:r w:rsidR="00AD0405">
        <w:rPr>
          <w:rFonts w:ascii="Arial" w:hAnsi="Arial" w:cs="Arial"/>
          <w:sz w:val="20"/>
        </w:rPr>
        <w:t>KoPÚ</w:t>
      </w:r>
      <w:proofErr w:type="spellEnd"/>
      <w:r w:rsidR="00AD0405">
        <w:rPr>
          <w:rFonts w:ascii="Arial" w:hAnsi="Arial" w:cs="Arial"/>
          <w:sz w:val="20"/>
        </w:rPr>
        <w:t xml:space="preserve"> </w:t>
      </w:r>
      <w:proofErr w:type="spellStart"/>
      <w:r w:rsidR="007B7031">
        <w:rPr>
          <w:rFonts w:ascii="Arial" w:hAnsi="Arial" w:cs="Arial"/>
          <w:sz w:val="20"/>
        </w:rPr>
        <w:t>Komárov</w:t>
      </w:r>
      <w:proofErr w:type="spellEnd"/>
      <w:r w:rsidR="007B7031">
        <w:rPr>
          <w:rFonts w:ascii="Arial" w:hAnsi="Arial" w:cs="Arial"/>
          <w:sz w:val="20"/>
        </w:rPr>
        <w:t xml:space="preserve"> u </w:t>
      </w:r>
      <w:proofErr w:type="spellStart"/>
      <w:r w:rsidR="007B7031">
        <w:rPr>
          <w:rFonts w:ascii="Arial" w:hAnsi="Arial" w:cs="Arial"/>
          <w:sz w:val="20"/>
        </w:rPr>
        <w:t>Mladějovic</w:t>
      </w:r>
      <w:proofErr w:type="spellEnd"/>
      <w:r w:rsidR="00323555">
        <w:rPr>
          <w:rFonts w:ascii="Arial" w:hAnsi="Arial" w:cs="Arial"/>
          <w:sz w:val="20"/>
        </w:rPr>
        <w:t>, včetně čísel bodů a kódů charakteristiky kvality, a z vyšetřených bodů na části katastrální hranice s </w:t>
      </w:r>
      <w:proofErr w:type="gramStart"/>
      <w:r w:rsidR="00323555">
        <w:rPr>
          <w:rFonts w:ascii="Arial" w:hAnsi="Arial" w:cs="Arial"/>
          <w:sz w:val="20"/>
        </w:rPr>
        <w:t>k.</w:t>
      </w:r>
      <w:proofErr w:type="spellStart"/>
      <w:r w:rsidR="00323555">
        <w:rPr>
          <w:rFonts w:ascii="Arial" w:hAnsi="Arial" w:cs="Arial"/>
          <w:sz w:val="20"/>
        </w:rPr>
        <w:t>ú</w:t>
      </w:r>
      <w:proofErr w:type="spellEnd"/>
      <w:r w:rsidR="00323555">
        <w:rPr>
          <w:rFonts w:ascii="Arial" w:hAnsi="Arial" w:cs="Arial"/>
          <w:sz w:val="20"/>
        </w:rPr>
        <w:t>.</w:t>
      </w:r>
      <w:proofErr w:type="gramEnd"/>
      <w:r w:rsidR="00323555">
        <w:rPr>
          <w:rFonts w:ascii="Arial" w:hAnsi="Arial" w:cs="Arial"/>
          <w:sz w:val="20"/>
        </w:rPr>
        <w:t xml:space="preserve"> </w:t>
      </w:r>
      <w:proofErr w:type="spellStart"/>
      <w:r w:rsidR="00323555">
        <w:rPr>
          <w:rFonts w:ascii="Arial" w:hAnsi="Arial" w:cs="Arial"/>
          <w:sz w:val="20"/>
        </w:rPr>
        <w:t>Řídeč</w:t>
      </w:r>
      <w:proofErr w:type="spellEnd"/>
      <w:r w:rsidR="00323555">
        <w:rPr>
          <w:rFonts w:ascii="Arial" w:hAnsi="Arial" w:cs="Arial"/>
          <w:sz w:val="20"/>
        </w:rPr>
        <w:t>.</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Měřické náčrty</w:t>
      </w:r>
    </w:p>
    <w:p w:rsidR="004F5F03" w:rsidRPr="00B54BFA" w:rsidRDefault="004F5F03" w:rsidP="004F5F03">
      <w:pPr>
        <w:numPr>
          <w:ilvl w:val="0"/>
          <w:numId w:val="6"/>
        </w:numPr>
        <w:rPr>
          <w:rFonts w:ascii="Arial" w:hAnsi="Arial" w:cs="Arial"/>
          <w:sz w:val="20"/>
        </w:rPr>
      </w:pPr>
      <w:r>
        <w:rPr>
          <w:rFonts w:ascii="Arial" w:hAnsi="Arial" w:cs="Arial"/>
          <w:sz w:val="20"/>
        </w:rPr>
        <w:t>dle odst. 4.3.4 a přílohy 32 Návodu</w:t>
      </w:r>
      <w:r w:rsidR="00323555">
        <w:rPr>
          <w:rFonts w:ascii="Arial" w:hAnsi="Arial" w:cs="Arial"/>
          <w:sz w:val="20"/>
        </w:rPr>
        <w:t>.</w:t>
      </w:r>
    </w:p>
    <w:p w:rsidR="004F5F03" w:rsidRDefault="004F5F03" w:rsidP="004F5F03">
      <w:pPr>
        <w:rPr>
          <w:rFonts w:ascii="Arial" w:hAnsi="Arial" w:cs="Arial"/>
          <w:sz w:val="8"/>
          <w:szCs w:val="16"/>
        </w:rPr>
      </w:pPr>
    </w:p>
    <w:p w:rsidR="002F466B" w:rsidRPr="002D7290" w:rsidRDefault="002F466B" w:rsidP="004F5F03">
      <w:pPr>
        <w:rPr>
          <w:rFonts w:ascii="Arial" w:hAnsi="Arial" w:cs="Arial"/>
          <w:sz w:val="8"/>
          <w:szCs w:val="16"/>
        </w:rPr>
      </w:pPr>
    </w:p>
    <w:p w:rsidR="004F5F03" w:rsidRPr="00B766E5" w:rsidRDefault="004F5F03" w:rsidP="004F5F03">
      <w:pPr>
        <w:rPr>
          <w:rFonts w:ascii="Arial" w:hAnsi="Arial" w:cs="Arial"/>
          <w:sz w:val="20"/>
          <w:u w:val="single"/>
        </w:rPr>
      </w:pPr>
      <w:r w:rsidRPr="00B766E5">
        <w:rPr>
          <w:rFonts w:ascii="Arial" w:hAnsi="Arial" w:cs="Arial"/>
          <w:sz w:val="20"/>
          <w:u w:val="single"/>
        </w:rPr>
        <w:lastRenderedPageBreak/>
        <w:t>Zápisníky podrobného měření</w:t>
      </w:r>
    </w:p>
    <w:p w:rsidR="004F5F03" w:rsidRPr="00B54BFA" w:rsidRDefault="004F5F03" w:rsidP="004F5F03">
      <w:pPr>
        <w:numPr>
          <w:ilvl w:val="0"/>
          <w:numId w:val="6"/>
        </w:numPr>
        <w:rPr>
          <w:rFonts w:ascii="Arial" w:hAnsi="Arial" w:cs="Arial"/>
          <w:sz w:val="20"/>
        </w:rPr>
      </w:pPr>
      <w:r>
        <w:rPr>
          <w:rFonts w:ascii="Arial" w:hAnsi="Arial" w:cs="Arial"/>
          <w:sz w:val="20"/>
        </w:rPr>
        <w:t>dle odst. 4.3.5 a přílohy 33 Návodu</w:t>
      </w:r>
      <w:r w:rsidR="00323555">
        <w:rPr>
          <w:rFonts w:ascii="Arial" w:hAnsi="Arial" w:cs="Arial"/>
          <w:sz w:val="20"/>
        </w:rPr>
        <w:t>.</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 xml:space="preserve">Výpočet </w:t>
      </w:r>
      <w:r w:rsidR="00867B34">
        <w:rPr>
          <w:rFonts w:ascii="Arial" w:hAnsi="Arial" w:cs="Arial"/>
          <w:sz w:val="20"/>
          <w:u w:val="single"/>
        </w:rPr>
        <w:t>souřadnic</w:t>
      </w:r>
    </w:p>
    <w:p w:rsidR="004F5F03" w:rsidRPr="00B54BFA" w:rsidRDefault="004F5F03" w:rsidP="004F5F03">
      <w:pPr>
        <w:numPr>
          <w:ilvl w:val="0"/>
          <w:numId w:val="6"/>
        </w:numPr>
        <w:rPr>
          <w:rFonts w:ascii="Arial" w:hAnsi="Arial" w:cs="Arial"/>
          <w:sz w:val="20"/>
        </w:rPr>
      </w:pPr>
      <w:r>
        <w:rPr>
          <w:rFonts w:ascii="Arial" w:hAnsi="Arial" w:cs="Arial"/>
          <w:sz w:val="20"/>
        </w:rPr>
        <w:t>dle odst. 4.3.5.1 Návodu</w:t>
      </w:r>
      <w:r w:rsidR="00323555">
        <w:rPr>
          <w:rFonts w:ascii="Arial" w:hAnsi="Arial" w:cs="Arial"/>
          <w:sz w:val="20"/>
        </w:rPr>
        <w:t>.</w:t>
      </w:r>
    </w:p>
    <w:p w:rsidR="004F5F03" w:rsidRPr="002D7290" w:rsidRDefault="004F5F03" w:rsidP="004F5F03">
      <w:pPr>
        <w:rPr>
          <w:rFonts w:ascii="Arial" w:hAnsi="Arial" w:cs="Arial"/>
          <w:sz w:val="16"/>
          <w:szCs w:val="16"/>
        </w:rPr>
      </w:pPr>
    </w:p>
    <w:p w:rsidR="004F5F03" w:rsidRPr="00B766E5" w:rsidRDefault="004F5F03" w:rsidP="004F5F03">
      <w:pPr>
        <w:rPr>
          <w:rFonts w:ascii="Arial" w:hAnsi="Arial" w:cs="Arial"/>
          <w:sz w:val="20"/>
          <w:u w:val="single"/>
        </w:rPr>
      </w:pPr>
      <w:r w:rsidRPr="00B766E5">
        <w:rPr>
          <w:rFonts w:ascii="Arial" w:hAnsi="Arial" w:cs="Arial"/>
          <w:sz w:val="20"/>
          <w:u w:val="single"/>
        </w:rPr>
        <w:t>Rastry</w:t>
      </w:r>
    </w:p>
    <w:p w:rsidR="004F5F03" w:rsidRPr="00CF19F0" w:rsidRDefault="004F5F03" w:rsidP="004F5F03">
      <w:pPr>
        <w:numPr>
          <w:ilvl w:val="0"/>
          <w:numId w:val="6"/>
        </w:numPr>
        <w:rPr>
          <w:rFonts w:ascii="Arial" w:hAnsi="Arial" w:cs="Arial"/>
          <w:sz w:val="16"/>
          <w:szCs w:val="16"/>
        </w:rPr>
      </w:pPr>
      <w:r w:rsidRPr="00CF19F0">
        <w:rPr>
          <w:rFonts w:ascii="Arial" w:hAnsi="Arial" w:cs="Arial"/>
          <w:sz w:val="20"/>
        </w:rPr>
        <w:t xml:space="preserve">dle odst. 6.1.9 </w:t>
      </w:r>
    </w:p>
    <w:p w:rsidR="0081493E" w:rsidRDefault="0081493E"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Výkres SGS</w:t>
      </w:r>
    </w:p>
    <w:p w:rsidR="004F5F03" w:rsidRDefault="004F5F03" w:rsidP="004F5F03">
      <w:pPr>
        <w:numPr>
          <w:ilvl w:val="0"/>
          <w:numId w:val="6"/>
        </w:numPr>
        <w:rPr>
          <w:rFonts w:ascii="Arial" w:hAnsi="Arial" w:cs="Arial"/>
          <w:sz w:val="20"/>
        </w:rPr>
      </w:pPr>
      <w:r w:rsidRPr="00540949">
        <w:rPr>
          <w:rFonts w:ascii="Arial" w:hAnsi="Arial" w:cs="Arial"/>
          <w:sz w:val="20"/>
        </w:rPr>
        <w:t>bude v souladu se soupisem parcel převzatých z</w:t>
      </w:r>
      <w:r>
        <w:rPr>
          <w:rFonts w:ascii="Arial" w:hAnsi="Arial" w:cs="Arial"/>
          <w:sz w:val="20"/>
        </w:rPr>
        <w:t> </w:t>
      </w:r>
      <w:r w:rsidRPr="00540949">
        <w:rPr>
          <w:rFonts w:ascii="Arial" w:hAnsi="Arial" w:cs="Arial"/>
          <w:sz w:val="20"/>
        </w:rPr>
        <w:t>ISKN</w:t>
      </w:r>
      <w:r>
        <w:rPr>
          <w:rFonts w:ascii="Arial" w:hAnsi="Arial" w:cs="Arial"/>
          <w:sz w:val="20"/>
        </w:rPr>
        <w:t xml:space="preserve"> (dosavadní platný stav)</w:t>
      </w:r>
      <w:r w:rsidR="00323555">
        <w:rPr>
          <w:rFonts w:ascii="Arial" w:hAnsi="Arial" w:cs="Arial"/>
          <w:sz w:val="20"/>
        </w:rPr>
        <w:t>.</w:t>
      </w:r>
    </w:p>
    <w:p w:rsidR="004F5F03" w:rsidRDefault="004F5F03" w:rsidP="004F5F03">
      <w:pPr>
        <w:numPr>
          <w:ilvl w:val="0"/>
          <w:numId w:val="6"/>
        </w:numPr>
        <w:rPr>
          <w:rFonts w:ascii="Arial" w:hAnsi="Arial" w:cs="Arial"/>
          <w:sz w:val="20"/>
        </w:rPr>
      </w:pPr>
      <w:r>
        <w:rPr>
          <w:rFonts w:ascii="Arial" w:hAnsi="Arial" w:cs="Arial"/>
          <w:sz w:val="20"/>
        </w:rPr>
        <w:t>jeho struktura bude odpovídat struktuře prvků dosavadních dat dle oddílu VI této Prováděcí smlouvy</w:t>
      </w:r>
      <w:r w:rsidR="00323555">
        <w:rPr>
          <w:rFonts w:ascii="Arial" w:hAnsi="Arial" w:cs="Arial"/>
          <w:sz w:val="20"/>
        </w:rPr>
        <w:t>.</w:t>
      </w:r>
    </w:p>
    <w:p w:rsidR="004F5F03" w:rsidRDefault="004F5F03" w:rsidP="004F5F03">
      <w:pPr>
        <w:rPr>
          <w:rFonts w:ascii="Arial" w:hAnsi="Arial" w:cs="Arial"/>
          <w:sz w:val="20"/>
          <w:u w:val="single"/>
        </w:rPr>
      </w:pPr>
    </w:p>
    <w:p w:rsidR="004F5F03" w:rsidRPr="000C2C96" w:rsidRDefault="004F5F03" w:rsidP="004F5F03">
      <w:pPr>
        <w:numPr>
          <w:ilvl w:val="0"/>
          <w:numId w:val="6"/>
        </w:numPr>
        <w:rPr>
          <w:rFonts w:ascii="Arial" w:hAnsi="Arial" w:cs="Arial"/>
          <w:sz w:val="20"/>
          <w:u w:val="single"/>
        </w:rPr>
      </w:pPr>
      <w:r w:rsidRPr="000C2C96">
        <w:rPr>
          <w:rFonts w:ascii="Arial" w:hAnsi="Arial" w:cs="Arial"/>
          <w:sz w:val="20"/>
        </w:rPr>
        <w:t xml:space="preserve">Veškeré změny spojené se slučováním a přečíslováním parcel, jak jsou navrženy v náčrtu ZPH budou do výkresu SGS zobrazeny pomocí linie </w:t>
      </w:r>
      <w:proofErr w:type="spellStart"/>
      <w:r w:rsidRPr="000C2C96">
        <w:rPr>
          <w:rFonts w:ascii="Arial" w:hAnsi="Arial" w:cs="Arial"/>
          <w:sz w:val="20"/>
        </w:rPr>
        <w:t>Final</w:t>
      </w:r>
      <w:proofErr w:type="spellEnd"/>
      <w:r w:rsidRPr="000C2C96">
        <w:rPr>
          <w:rFonts w:ascii="Arial" w:hAnsi="Arial" w:cs="Arial"/>
          <w:sz w:val="20"/>
        </w:rPr>
        <w:t xml:space="preserve"> ve vrstvě 21, která musí přesně po lomových bodech kopírovat hranici dotčené parcely. Uvnitř bloku ohraničeného linií </w:t>
      </w:r>
      <w:proofErr w:type="spellStart"/>
      <w:r w:rsidRPr="000C2C96">
        <w:rPr>
          <w:rFonts w:ascii="Arial" w:hAnsi="Arial" w:cs="Arial"/>
          <w:sz w:val="20"/>
        </w:rPr>
        <w:t>Final</w:t>
      </w:r>
      <w:proofErr w:type="spellEnd"/>
      <w:r w:rsidRPr="000C2C96">
        <w:rPr>
          <w:rFonts w:ascii="Arial" w:hAnsi="Arial" w:cs="Arial"/>
          <w:sz w:val="20"/>
        </w:rPr>
        <w:t xml:space="preserve"> budou umístěna rezervovaná parcelní čísla umístěná taktéž ve vrstvě 21. Navržené nové parcelní číslo musí být rezervováno v ISKN. </w:t>
      </w:r>
    </w:p>
    <w:p w:rsidR="004F5F03" w:rsidRPr="00B766E5" w:rsidRDefault="004F5F03" w:rsidP="004F5F03">
      <w:pPr>
        <w:rPr>
          <w:rFonts w:ascii="Arial" w:hAnsi="Arial" w:cs="Arial"/>
          <w:sz w:val="20"/>
          <w:u w:val="single"/>
        </w:rPr>
      </w:pPr>
      <w:r>
        <w:rPr>
          <w:rFonts w:ascii="Arial" w:hAnsi="Arial" w:cs="Arial"/>
          <w:sz w:val="20"/>
          <w:u w:val="single"/>
        </w:rPr>
        <w:t>Struktura dat v elektronické podobě</w:t>
      </w:r>
    </w:p>
    <w:p w:rsidR="004F5F03" w:rsidRDefault="004F5F03" w:rsidP="004F5F03">
      <w:pPr>
        <w:numPr>
          <w:ilvl w:val="0"/>
          <w:numId w:val="6"/>
        </w:numPr>
        <w:rPr>
          <w:rFonts w:ascii="Arial" w:hAnsi="Arial" w:cs="Arial"/>
          <w:sz w:val="20"/>
        </w:rPr>
      </w:pPr>
      <w:r>
        <w:rPr>
          <w:rFonts w:ascii="Arial" w:hAnsi="Arial" w:cs="Arial"/>
          <w:sz w:val="20"/>
        </w:rPr>
        <w:t>dle přílohy č. 56 Návodu</w:t>
      </w:r>
      <w:r w:rsidR="00323555">
        <w:rPr>
          <w:rFonts w:ascii="Arial" w:hAnsi="Arial" w:cs="Arial"/>
          <w:sz w:val="20"/>
        </w:rPr>
        <w:t>.</w:t>
      </w: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lastRenderedPageBreak/>
        <w:t>Oddíl V</w:t>
      </w:r>
    </w:p>
    <w:p w:rsidR="004F5F03" w:rsidRPr="00764628" w:rsidRDefault="004F5F03" w:rsidP="004F5F03">
      <w:pPr>
        <w:spacing w:line="240" w:lineRule="auto"/>
        <w:jc w:val="left"/>
        <w:rPr>
          <w:rFonts w:ascii="Arial" w:hAnsi="Arial" w:cs="Arial"/>
          <w:b/>
          <w:sz w:val="22"/>
          <w:szCs w:val="22"/>
        </w:rPr>
      </w:pPr>
      <w:r w:rsidRPr="00764628">
        <w:rPr>
          <w:rFonts w:ascii="Arial" w:hAnsi="Arial" w:cs="Arial"/>
          <w:b/>
          <w:sz w:val="22"/>
          <w:szCs w:val="22"/>
        </w:rPr>
        <w:t>ZÁKLADNÍ ROZSAH KONTROL DOKUMENTACE PŘEDANÉ POSKYTOVATELEM</w:t>
      </w:r>
    </w:p>
    <w:p w:rsidR="004F5F03" w:rsidRDefault="004F5F03" w:rsidP="004F5F03">
      <w:pPr>
        <w:rPr>
          <w:rFonts w:ascii="Arial" w:hAnsi="Arial" w:cs="Arial"/>
          <w:b/>
          <w:sz w:val="22"/>
          <w:szCs w:val="22"/>
        </w:rPr>
      </w:pPr>
      <w:r>
        <w:rPr>
          <w:rFonts w:ascii="Arial" w:hAnsi="Arial" w:cs="Arial"/>
          <w:b/>
          <w:sz w:val="22"/>
          <w:szCs w:val="22"/>
        </w:rPr>
        <w:t>Podrobné měření</w:t>
      </w:r>
    </w:p>
    <w:p w:rsidR="004F5F03" w:rsidRPr="00C763BB" w:rsidRDefault="004F5F03" w:rsidP="004F5F03">
      <w:pPr>
        <w:pStyle w:val="Odstavecseseznamem"/>
        <w:numPr>
          <w:ilvl w:val="0"/>
          <w:numId w:val="6"/>
        </w:numPr>
        <w:rPr>
          <w:rFonts w:ascii="Arial" w:hAnsi="Arial" w:cs="Arial"/>
          <w:sz w:val="20"/>
        </w:rPr>
      </w:pPr>
      <w:r>
        <w:rPr>
          <w:rFonts w:ascii="Arial" w:hAnsi="Arial" w:cs="Arial"/>
          <w:sz w:val="20"/>
        </w:rPr>
        <w:t>n</w:t>
      </w:r>
      <w:r w:rsidRPr="00C763BB">
        <w:rPr>
          <w:rFonts w:ascii="Arial" w:hAnsi="Arial" w:cs="Arial"/>
          <w:sz w:val="20"/>
        </w:rPr>
        <w:t>amátková kontrola podrobného měření v terénu</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úplnosti předávaného elaborátu a stanovené struktury digitálních dat</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adjustace, úplnosti obsahu a náležitostí měřických náčrtů, včetně kontroly jejich styků</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zápisníku - úplnost a správnost údajů</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 xml:space="preserve">ontrola výpočetního protokolu - namátkově, dodržení podmínek pro jednotlivé měřické metody a pro výpočty souřadnic podrobných bodů </w:t>
      </w:r>
    </w:p>
    <w:p w:rsidR="004F5F03" w:rsidRPr="001A5EFE" w:rsidRDefault="004F5F03" w:rsidP="004F5F03">
      <w:pPr>
        <w:pStyle w:val="Odstavecseseznamem"/>
        <w:numPr>
          <w:ilvl w:val="0"/>
          <w:numId w:val="6"/>
        </w:numPr>
        <w:rPr>
          <w:rFonts w:ascii="Arial" w:hAnsi="Arial" w:cs="Arial"/>
          <w:sz w:val="20"/>
        </w:rPr>
      </w:pPr>
      <w:r w:rsidRPr="001A5EFE">
        <w:rPr>
          <w:rFonts w:ascii="Arial" w:hAnsi="Arial" w:cs="Arial"/>
          <w:sz w:val="20"/>
        </w:rPr>
        <w:t>kontrola dodržení přesnosti dle přílohy 13 Katastrální vyhlášky</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 xml:space="preserve">ontrola </w:t>
      </w:r>
      <w:r>
        <w:rPr>
          <w:rFonts w:ascii="Arial" w:hAnsi="Arial" w:cs="Arial"/>
          <w:sz w:val="20"/>
        </w:rPr>
        <w:t>dílčí</w:t>
      </w:r>
      <w:r w:rsidRPr="00B167F7">
        <w:rPr>
          <w:rFonts w:ascii="Arial" w:hAnsi="Arial" w:cs="Arial"/>
          <w:sz w:val="20"/>
        </w:rPr>
        <w:t xml:space="preserve"> technické zprávy, včetně ověření</w:t>
      </w:r>
    </w:p>
    <w:p w:rsidR="0081493E" w:rsidRDefault="0081493E" w:rsidP="004F5F03">
      <w:pPr>
        <w:rPr>
          <w:rFonts w:ascii="Arial" w:hAnsi="Arial" w:cs="Arial"/>
          <w:b/>
          <w:sz w:val="22"/>
          <w:szCs w:val="22"/>
        </w:rPr>
      </w:pPr>
    </w:p>
    <w:p w:rsidR="004F5F03" w:rsidRPr="00C86F2C" w:rsidRDefault="004F5F03" w:rsidP="004F5F03">
      <w:pPr>
        <w:rPr>
          <w:rFonts w:ascii="Arial" w:hAnsi="Arial" w:cs="Arial"/>
          <w:b/>
          <w:sz w:val="22"/>
          <w:szCs w:val="22"/>
        </w:rPr>
      </w:pPr>
      <w:r w:rsidRPr="00C86F2C">
        <w:rPr>
          <w:rFonts w:ascii="Arial" w:hAnsi="Arial" w:cs="Arial"/>
          <w:b/>
          <w:sz w:val="22"/>
          <w:szCs w:val="22"/>
        </w:rPr>
        <w:t xml:space="preserve">Kontroly </w:t>
      </w:r>
      <w:r>
        <w:rPr>
          <w:rFonts w:ascii="Arial" w:hAnsi="Arial" w:cs="Arial"/>
          <w:b/>
          <w:sz w:val="22"/>
          <w:szCs w:val="22"/>
        </w:rPr>
        <w:t>výkresu SGS</w:t>
      </w:r>
      <w:r w:rsidRPr="00C86F2C">
        <w:rPr>
          <w:rFonts w:ascii="Arial" w:hAnsi="Arial" w:cs="Arial"/>
          <w:b/>
          <w:sz w:val="22"/>
          <w:szCs w:val="22"/>
        </w:rPr>
        <w:t>:</w:t>
      </w:r>
    </w:p>
    <w:p w:rsidR="004F5F03" w:rsidRPr="000B7832" w:rsidRDefault="004F5F03" w:rsidP="004F5F03">
      <w:pPr>
        <w:rPr>
          <w:rFonts w:ascii="Arial" w:hAnsi="Arial" w:cs="Arial"/>
          <w:sz w:val="22"/>
          <w:szCs w:val="22"/>
        </w:rPr>
      </w:pPr>
      <w:r w:rsidRPr="000B7832">
        <w:rPr>
          <w:rFonts w:ascii="Arial" w:hAnsi="Arial" w:cs="Arial"/>
          <w:sz w:val="22"/>
          <w:szCs w:val="22"/>
        </w:rPr>
        <w:t xml:space="preserve">Kontroly budou provedeny v plném rozsahu programovým systémem </w:t>
      </w:r>
      <w:proofErr w:type="spellStart"/>
      <w:r w:rsidRPr="000B7832">
        <w:rPr>
          <w:rFonts w:ascii="Arial" w:hAnsi="Arial" w:cs="Arial"/>
          <w:sz w:val="22"/>
          <w:szCs w:val="22"/>
        </w:rPr>
        <w:t>MicroGEOS</w:t>
      </w:r>
      <w:proofErr w:type="spellEnd"/>
      <w:r w:rsidRPr="000B7832">
        <w:rPr>
          <w:rFonts w:ascii="Arial" w:hAnsi="Arial" w:cs="Arial"/>
          <w:sz w:val="22"/>
          <w:szCs w:val="22"/>
        </w:rPr>
        <w:t xml:space="preserve"> </w:t>
      </w:r>
      <w:proofErr w:type="spellStart"/>
      <w:r w:rsidRPr="000B7832">
        <w:rPr>
          <w:rFonts w:ascii="Arial" w:hAnsi="Arial" w:cs="Arial"/>
          <w:sz w:val="22"/>
          <w:szCs w:val="22"/>
        </w:rPr>
        <w:t>Nautil</w:t>
      </w:r>
      <w:proofErr w:type="spellEnd"/>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kontrola kresby - t</w:t>
      </w:r>
      <w:r w:rsidRPr="00B167F7">
        <w:rPr>
          <w:rFonts w:ascii="Arial" w:hAnsi="Arial" w:cs="Arial"/>
          <w:sz w:val="20"/>
        </w:rPr>
        <w:t xml:space="preserve">opologie </w:t>
      </w:r>
      <w:r>
        <w:rPr>
          <w:rFonts w:ascii="Arial" w:hAnsi="Arial" w:cs="Arial"/>
          <w:sz w:val="20"/>
        </w:rPr>
        <w:t>výkresu SGS</w:t>
      </w:r>
    </w:p>
    <w:p w:rsidR="004F5F03" w:rsidRPr="00CD2175" w:rsidRDefault="004F5F03" w:rsidP="004F5F03">
      <w:pPr>
        <w:pStyle w:val="Odstavecseseznamem"/>
        <w:numPr>
          <w:ilvl w:val="0"/>
          <w:numId w:val="6"/>
        </w:numPr>
        <w:rPr>
          <w:rFonts w:ascii="Arial" w:hAnsi="Arial" w:cs="Arial"/>
          <w:sz w:val="20"/>
        </w:rPr>
      </w:pPr>
      <w:r>
        <w:rPr>
          <w:rFonts w:ascii="Arial" w:hAnsi="Arial" w:cs="Arial"/>
          <w:sz w:val="20"/>
        </w:rPr>
        <w:t>k</w:t>
      </w:r>
      <w:r w:rsidRPr="00CD2175">
        <w:rPr>
          <w:rFonts w:ascii="Arial" w:hAnsi="Arial" w:cs="Arial"/>
          <w:sz w:val="20"/>
        </w:rPr>
        <w:t>ontroly ploch</w:t>
      </w:r>
    </w:p>
    <w:p w:rsidR="004F5F03" w:rsidRDefault="004F5F03" w:rsidP="004F5F03">
      <w:pPr>
        <w:pStyle w:val="Odstavecseseznamem"/>
        <w:numPr>
          <w:ilvl w:val="0"/>
          <w:numId w:val="6"/>
        </w:numPr>
        <w:rPr>
          <w:rFonts w:ascii="Arial" w:hAnsi="Arial" w:cs="Arial"/>
          <w:sz w:val="20"/>
        </w:rPr>
      </w:pPr>
      <w:r>
        <w:rPr>
          <w:rFonts w:ascii="Arial" w:hAnsi="Arial" w:cs="Arial"/>
          <w:sz w:val="20"/>
        </w:rPr>
        <w:t>kontroly rozpoznatelnosti elementů</w:t>
      </w:r>
    </w:p>
    <w:p w:rsidR="004F5F03" w:rsidRDefault="004F5F03" w:rsidP="004F5F03">
      <w:pPr>
        <w:pStyle w:val="Odstavecseseznamem"/>
        <w:numPr>
          <w:ilvl w:val="0"/>
          <w:numId w:val="6"/>
        </w:numPr>
        <w:rPr>
          <w:rFonts w:ascii="Arial" w:hAnsi="Arial" w:cs="Arial"/>
          <w:sz w:val="20"/>
        </w:rPr>
      </w:pPr>
      <w:r>
        <w:rPr>
          <w:rFonts w:ascii="Arial" w:hAnsi="Arial" w:cs="Arial"/>
          <w:sz w:val="20"/>
        </w:rPr>
        <w:t>soulad hranic vedlejších katastrálních území</w:t>
      </w:r>
    </w:p>
    <w:p w:rsidR="004F5F03" w:rsidRDefault="004F5F03" w:rsidP="004F5F03">
      <w:pPr>
        <w:pStyle w:val="Odstavecseseznamem"/>
        <w:numPr>
          <w:ilvl w:val="0"/>
          <w:numId w:val="6"/>
        </w:numPr>
        <w:rPr>
          <w:rFonts w:ascii="Arial" w:hAnsi="Arial" w:cs="Arial"/>
          <w:sz w:val="20"/>
        </w:rPr>
      </w:pPr>
      <w:r>
        <w:rPr>
          <w:rFonts w:ascii="Arial" w:hAnsi="Arial" w:cs="Arial"/>
          <w:sz w:val="20"/>
        </w:rPr>
        <w:t>kontrola oblouků a kružnic</w:t>
      </w:r>
    </w:p>
    <w:p w:rsidR="004F5F03" w:rsidRDefault="004F5F03" w:rsidP="004F5F03">
      <w:pPr>
        <w:pStyle w:val="Odstavecseseznamem"/>
        <w:rPr>
          <w:rFonts w:ascii="Arial" w:hAnsi="Arial" w:cs="Arial"/>
          <w:sz w:val="20"/>
        </w:rPr>
      </w:pPr>
    </w:p>
    <w:p w:rsidR="004F5F03" w:rsidRPr="00C86F2C" w:rsidRDefault="004F5F03" w:rsidP="004F5F03">
      <w:pPr>
        <w:rPr>
          <w:rFonts w:ascii="Arial" w:hAnsi="Arial" w:cs="Arial"/>
          <w:b/>
          <w:sz w:val="22"/>
          <w:szCs w:val="22"/>
        </w:rPr>
      </w:pPr>
      <w:r w:rsidRPr="00C86F2C">
        <w:rPr>
          <w:rFonts w:ascii="Arial" w:hAnsi="Arial" w:cs="Arial"/>
          <w:b/>
          <w:sz w:val="22"/>
          <w:szCs w:val="22"/>
        </w:rPr>
        <w:t xml:space="preserve">Kontrola </w:t>
      </w:r>
      <w:r>
        <w:rPr>
          <w:rFonts w:ascii="Arial" w:hAnsi="Arial" w:cs="Arial"/>
          <w:b/>
          <w:sz w:val="22"/>
          <w:szCs w:val="22"/>
        </w:rPr>
        <w:t>seznamu souřadnic</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AB5D72">
        <w:rPr>
          <w:rFonts w:ascii="Arial" w:hAnsi="Arial" w:cs="Arial"/>
          <w:sz w:val="20"/>
        </w:rPr>
        <w:t>ontrola čísel bodů</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AB5D72">
        <w:rPr>
          <w:rFonts w:ascii="Arial" w:hAnsi="Arial" w:cs="Arial"/>
          <w:sz w:val="20"/>
        </w:rPr>
        <w:t xml:space="preserve">ontrola kódů </w:t>
      </w:r>
      <w:r>
        <w:rPr>
          <w:rFonts w:ascii="Arial" w:hAnsi="Arial" w:cs="Arial"/>
          <w:sz w:val="20"/>
        </w:rPr>
        <w:t xml:space="preserve">charakteristiky </w:t>
      </w:r>
      <w:r w:rsidRPr="00AB5D72">
        <w:rPr>
          <w:rFonts w:ascii="Arial" w:hAnsi="Arial" w:cs="Arial"/>
          <w:sz w:val="20"/>
        </w:rPr>
        <w:t>kvality</w:t>
      </w:r>
      <w:r>
        <w:rPr>
          <w:rFonts w:ascii="Arial" w:hAnsi="Arial" w:cs="Arial"/>
          <w:sz w:val="20"/>
        </w:rPr>
        <w:t xml:space="preserve"> </w:t>
      </w:r>
    </w:p>
    <w:p w:rsidR="004F5F03" w:rsidRPr="00AB5D72" w:rsidRDefault="004F5F03" w:rsidP="004F5F03">
      <w:pPr>
        <w:pStyle w:val="Odstavecseseznamem"/>
        <w:numPr>
          <w:ilvl w:val="0"/>
          <w:numId w:val="6"/>
        </w:numPr>
        <w:rPr>
          <w:rFonts w:ascii="Arial" w:hAnsi="Arial" w:cs="Arial"/>
          <w:sz w:val="20"/>
        </w:rPr>
      </w:pPr>
      <w:r>
        <w:rPr>
          <w:rFonts w:ascii="Arial" w:hAnsi="Arial" w:cs="Arial"/>
          <w:sz w:val="20"/>
        </w:rPr>
        <w:t>kontrola seznamu souřadnic proti výkresu SGS</w:t>
      </w:r>
    </w:p>
    <w:p w:rsidR="004F5F03" w:rsidRPr="00796BFC" w:rsidRDefault="004F5F03" w:rsidP="004F5F03">
      <w:pPr>
        <w:rPr>
          <w:rFonts w:ascii="Arial" w:hAnsi="Arial" w:cs="Arial"/>
          <w:b/>
          <w:sz w:val="22"/>
          <w:szCs w:val="22"/>
        </w:rPr>
      </w:pPr>
      <w:r w:rsidRPr="00796BFC">
        <w:rPr>
          <w:rFonts w:ascii="Arial" w:hAnsi="Arial" w:cs="Arial"/>
          <w:b/>
          <w:sz w:val="22"/>
          <w:szCs w:val="22"/>
        </w:rPr>
        <w:t xml:space="preserve">Kontrola souladu mezi novým </w:t>
      </w:r>
      <w:r w:rsidRPr="00796BFC">
        <w:rPr>
          <w:rFonts w:ascii="Arial" w:hAnsi="Arial" w:cs="Arial"/>
          <w:b/>
          <w:sz w:val="20"/>
        </w:rPr>
        <w:t xml:space="preserve">SPI </w:t>
      </w:r>
      <w:r w:rsidRPr="00796BFC">
        <w:rPr>
          <w:rFonts w:ascii="Arial" w:hAnsi="Arial" w:cs="Arial"/>
          <w:b/>
          <w:sz w:val="20"/>
          <w:lang w:val="en-US"/>
        </w:rPr>
        <w:t>&lt;-&gt; SGI</w:t>
      </w:r>
    </w:p>
    <w:p w:rsidR="004F5F03" w:rsidRDefault="004F5F03" w:rsidP="004F5F03">
      <w:pPr>
        <w:rPr>
          <w:rFonts w:ascii="Arial" w:hAnsi="Arial" w:cs="Arial"/>
          <w:b/>
          <w:sz w:val="22"/>
          <w:szCs w:val="22"/>
        </w:rPr>
      </w:pPr>
    </w:p>
    <w:p w:rsidR="004F5F03" w:rsidRPr="00EC3B58" w:rsidRDefault="004F5F03" w:rsidP="004F5F03">
      <w:pPr>
        <w:rPr>
          <w:rFonts w:ascii="Arial" w:hAnsi="Arial" w:cs="Arial"/>
          <w:b/>
          <w:sz w:val="22"/>
          <w:szCs w:val="22"/>
        </w:rPr>
      </w:pPr>
      <w:r w:rsidRPr="00EC3B58">
        <w:rPr>
          <w:rFonts w:ascii="Arial" w:hAnsi="Arial" w:cs="Arial"/>
          <w:b/>
          <w:sz w:val="22"/>
          <w:szCs w:val="22"/>
        </w:rPr>
        <w:t>Technická zpráva</w:t>
      </w:r>
    </w:p>
    <w:p w:rsidR="004F5F03" w:rsidRPr="00BF38E4" w:rsidRDefault="004F5F03" w:rsidP="004F5F03">
      <w:pPr>
        <w:pStyle w:val="Odstavecseseznamem"/>
        <w:numPr>
          <w:ilvl w:val="0"/>
          <w:numId w:val="6"/>
        </w:numPr>
        <w:rPr>
          <w:rFonts w:ascii="Arial" w:hAnsi="Arial" w:cs="Arial"/>
          <w:sz w:val="20"/>
        </w:rPr>
      </w:pPr>
      <w:r>
        <w:rPr>
          <w:rFonts w:ascii="Arial" w:hAnsi="Arial" w:cs="Arial"/>
          <w:sz w:val="20"/>
        </w:rPr>
        <w:t>k</w:t>
      </w:r>
      <w:r w:rsidRPr="00BF38E4">
        <w:rPr>
          <w:rFonts w:ascii="Arial" w:hAnsi="Arial" w:cs="Arial"/>
          <w:sz w:val="20"/>
        </w:rPr>
        <w:t>ontrola údajů uvedených v technické zprávě a jejího ověření</w:t>
      </w:r>
    </w:p>
    <w:p w:rsidR="004F5F03" w:rsidRDefault="004F5F03" w:rsidP="004F5F03">
      <w:pPr>
        <w:rPr>
          <w:rFonts w:ascii="Arial" w:hAnsi="Arial" w:cs="Arial"/>
          <w:sz w:val="20"/>
        </w:rPr>
      </w:pPr>
    </w:p>
    <w:p w:rsidR="004F5F03" w:rsidRDefault="004F5F03" w:rsidP="004F5F03">
      <w:pPr>
        <w:rPr>
          <w:rFonts w:ascii="Arial" w:hAnsi="Arial" w:cs="Arial"/>
          <w:sz w:val="20"/>
        </w:rPr>
        <w:sectPr w:rsidR="004F5F03" w:rsidSect="001E41C0">
          <w:footerReference w:type="default" r:id="rId20"/>
          <w:pgSz w:w="16838" w:h="11906" w:orient="landscape" w:code="9"/>
          <w:pgMar w:top="1560" w:right="1418" w:bottom="851" w:left="1418" w:header="709" w:footer="709" w:gutter="0"/>
          <w:cols w:space="708"/>
          <w:titlePg/>
          <w:docGrid w:linePitch="360"/>
        </w:sectPr>
      </w:pPr>
    </w:p>
    <w:p w:rsidR="004F5F03" w:rsidRDefault="004F5F03" w:rsidP="004F5F03">
      <w:pPr>
        <w:pStyle w:val="Citaceintenzivn"/>
        <w:ind w:left="0" w:right="-32" w:firstLine="936"/>
        <w:jc w:val="right"/>
        <w:rPr>
          <w:i w:val="0"/>
          <w:color w:val="0070C0"/>
          <w:sz w:val="32"/>
          <w:szCs w:val="32"/>
        </w:rPr>
      </w:pPr>
      <w:r w:rsidRPr="00C86F2C">
        <w:rPr>
          <w:i w:val="0"/>
          <w:color w:val="0070C0"/>
          <w:sz w:val="32"/>
          <w:szCs w:val="32"/>
        </w:rPr>
        <w:lastRenderedPageBreak/>
        <w:t xml:space="preserve">Oddíl </w:t>
      </w:r>
      <w:r>
        <w:rPr>
          <w:i w:val="0"/>
          <w:color w:val="0070C0"/>
          <w:sz w:val="32"/>
          <w:szCs w:val="32"/>
        </w:rPr>
        <w:t>VI</w:t>
      </w:r>
      <w:r w:rsidRPr="00115105">
        <w:rPr>
          <w:i w:val="0"/>
          <w:color w:val="0070C0"/>
          <w:sz w:val="32"/>
          <w:szCs w:val="32"/>
        </w:rPr>
        <w:t xml:space="preserve"> </w:t>
      </w:r>
    </w:p>
    <w:p w:rsidR="004F5F03" w:rsidRPr="00AB54FB" w:rsidRDefault="004F5F03" w:rsidP="004F5F03">
      <w:pPr>
        <w:rPr>
          <w:rFonts w:ascii="Arial" w:hAnsi="Arial" w:cs="Arial"/>
          <w:b/>
          <w:sz w:val="22"/>
          <w:szCs w:val="22"/>
        </w:rPr>
      </w:pPr>
      <w:r w:rsidRPr="00AB54FB">
        <w:rPr>
          <w:rFonts w:ascii="Arial" w:hAnsi="Arial" w:cs="Arial"/>
          <w:b/>
          <w:sz w:val="22"/>
          <w:szCs w:val="22"/>
        </w:rPr>
        <w:t>STRUKTURA</w:t>
      </w:r>
      <w:r>
        <w:rPr>
          <w:rFonts w:ascii="Arial" w:hAnsi="Arial" w:cs="Arial"/>
          <w:b/>
          <w:sz w:val="22"/>
          <w:szCs w:val="22"/>
        </w:rPr>
        <w:t xml:space="preserve"> TYPŮ PRVKŮ PROSTOROVÝ</w:t>
      </w:r>
      <w:r w:rsidRPr="00AB54FB">
        <w:rPr>
          <w:rFonts w:ascii="Arial" w:hAnsi="Arial" w:cs="Arial"/>
          <w:b/>
          <w:sz w:val="22"/>
          <w:szCs w:val="22"/>
        </w:rPr>
        <w:t>C</w:t>
      </w: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204470</wp:posOffset>
            </wp:positionV>
            <wp:extent cx="5648325" cy="8362950"/>
            <wp:effectExtent l="19050" t="0" r="9525" b="0"/>
            <wp:wrapSquare wrapText="bothSides"/>
            <wp:docPr id="9" name="obrázek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1" cstate="print"/>
                    <a:srcRect l="6194" t="4376" r="7623" b="5386"/>
                    <a:stretch>
                      <a:fillRect/>
                    </a:stretch>
                  </pic:blipFill>
                  <pic:spPr bwMode="auto">
                    <a:xfrm>
                      <a:off x="0" y="0"/>
                      <a:ext cx="5648325" cy="8362950"/>
                    </a:xfrm>
                    <a:prstGeom prst="rect">
                      <a:avLst/>
                    </a:prstGeom>
                    <a:noFill/>
                    <a:ln w="9525">
                      <a:noFill/>
                      <a:miter lim="800000"/>
                      <a:headEnd/>
                      <a:tailEnd/>
                    </a:ln>
                  </pic:spPr>
                </pic:pic>
              </a:graphicData>
            </a:graphic>
          </wp:anchor>
        </w:drawing>
      </w:r>
      <w:r w:rsidRPr="00AB54FB">
        <w:rPr>
          <w:rFonts w:ascii="Arial" w:hAnsi="Arial" w:cs="Arial"/>
          <w:b/>
          <w:sz w:val="22"/>
          <w:szCs w:val="22"/>
        </w:rPr>
        <w:t>H DAT</w:t>
      </w:r>
    </w:p>
    <w:p w:rsidR="004F5F03" w:rsidRDefault="004F5F03" w:rsidP="004F5F03">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0288" behindDoc="0" locked="0" layoutInCell="1" allowOverlap="1">
            <wp:simplePos x="0" y="0"/>
            <wp:positionH relativeFrom="column">
              <wp:posOffset>-157480</wp:posOffset>
            </wp:positionH>
            <wp:positionV relativeFrom="paragraph">
              <wp:posOffset>-138430</wp:posOffset>
            </wp:positionV>
            <wp:extent cx="6296025" cy="9305925"/>
            <wp:effectExtent l="19050" t="0" r="9525" b="0"/>
            <wp:wrapSquare wrapText="bothSides"/>
            <wp:docPr id="5" name="obrázek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22" cstate="print"/>
                    <a:srcRect l="6194" t="4376" r="7147" b="5051"/>
                    <a:stretch>
                      <a:fillRect/>
                    </a:stretch>
                  </pic:blipFill>
                  <pic:spPr bwMode="auto">
                    <a:xfrm>
                      <a:off x="0" y="0"/>
                      <a:ext cx="6296025" cy="9305925"/>
                    </a:xfrm>
                    <a:prstGeom prst="rect">
                      <a:avLst/>
                    </a:prstGeom>
                    <a:noFill/>
                    <a:ln w="9525">
                      <a:noFill/>
                      <a:miter lim="800000"/>
                      <a:headEnd/>
                      <a:tailEnd/>
                    </a:ln>
                  </pic:spPr>
                </pic:pic>
              </a:graphicData>
            </a:graphic>
          </wp:anchor>
        </w:drawing>
      </w:r>
    </w:p>
    <w:p w:rsidR="004F5F03" w:rsidRDefault="004F5F03" w:rsidP="004F5F03">
      <w:pPr>
        <w:jc w:val="center"/>
        <w:rPr>
          <w:rFonts w:ascii="Arial" w:hAnsi="Arial" w:cs="Arial"/>
          <w:sz w:val="22"/>
          <w:szCs w:val="22"/>
        </w:rPr>
      </w:pPr>
      <w:r>
        <w:rPr>
          <w:rFonts w:ascii="Arial" w:hAnsi="Arial" w:cs="Arial"/>
          <w:noProof/>
          <w:sz w:val="22"/>
          <w:szCs w:val="22"/>
        </w:rPr>
        <w:lastRenderedPageBreak/>
        <w:drawing>
          <wp:inline distT="0" distB="0" distL="0" distR="0">
            <wp:extent cx="6181725" cy="9124950"/>
            <wp:effectExtent l="19050" t="0" r="9525" b="0"/>
            <wp:docPr id="6" name="obrázek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23" cstate="print"/>
                    <a:srcRect l="6194" t="4376" r="7147" b="5051"/>
                    <a:stretch>
                      <a:fillRect/>
                    </a:stretch>
                  </pic:blipFill>
                  <pic:spPr bwMode="auto">
                    <a:xfrm>
                      <a:off x="0" y="0"/>
                      <a:ext cx="6181725" cy="9124950"/>
                    </a:xfrm>
                    <a:prstGeom prst="rect">
                      <a:avLst/>
                    </a:prstGeom>
                    <a:noFill/>
                    <a:ln w="9525">
                      <a:noFill/>
                      <a:miter lim="800000"/>
                      <a:headEnd/>
                      <a:tailEnd/>
                    </a:ln>
                  </pic:spPr>
                </pic:pic>
              </a:graphicData>
            </a:graphic>
          </wp:inline>
        </w:drawing>
      </w:r>
    </w:p>
    <w:p w:rsidR="004F5F03" w:rsidRDefault="004F5F03" w:rsidP="004F5F03">
      <w:pPr>
        <w:numPr>
          <w:ilvl w:val="12"/>
          <w:numId w:val="0"/>
        </w:numPr>
        <w:rPr>
          <w:rFonts w:ascii="Arial" w:hAnsi="Arial" w:cs="Arial"/>
          <w:sz w:val="22"/>
          <w:szCs w:val="22"/>
        </w:rPr>
      </w:pPr>
      <w:r>
        <w:rPr>
          <w:rFonts w:ascii="Arial" w:hAnsi="Arial" w:cs="Arial"/>
          <w:noProof/>
          <w:sz w:val="22"/>
          <w:szCs w:val="22"/>
        </w:rPr>
        <w:lastRenderedPageBreak/>
        <w:drawing>
          <wp:inline distT="0" distB="0" distL="0" distR="0">
            <wp:extent cx="6162675" cy="9105900"/>
            <wp:effectExtent l="19050" t="0" r="9525" b="0"/>
            <wp:docPr id="7" name="obrázek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24" cstate="print"/>
                    <a:srcRect l="6194" t="4376" r="7147" b="5051"/>
                    <a:stretch>
                      <a:fillRect/>
                    </a:stretch>
                  </pic:blipFill>
                  <pic:spPr bwMode="auto">
                    <a:xfrm>
                      <a:off x="0" y="0"/>
                      <a:ext cx="6162675" cy="9105900"/>
                    </a:xfrm>
                    <a:prstGeom prst="rect">
                      <a:avLst/>
                    </a:prstGeom>
                    <a:noFill/>
                    <a:ln w="9525">
                      <a:noFill/>
                      <a:miter lim="800000"/>
                      <a:headEnd/>
                      <a:tailEnd/>
                    </a:ln>
                  </pic:spPr>
                </pic:pic>
              </a:graphicData>
            </a:graphic>
          </wp:inline>
        </w:drawing>
      </w:r>
    </w:p>
    <w:p w:rsidR="001E41C0" w:rsidRDefault="005958EA" w:rsidP="00503840">
      <w:pPr>
        <w:pStyle w:val="Citaceintenzivn"/>
        <w:ind w:left="0" w:right="-32" w:firstLine="936"/>
        <w:jc w:val="right"/>
        <w:rPr>
          <w:i w:val="0"/>
          <w:color w:val="0070C0"/>
          <w:sz w:val="32"/>
          <w:szCs w:val="32"/>
        </w:rPr>
      </w:pPr>
      <w:r>
        <w:rPr>
          <w:i w:val="0"/>
          <w:color w:val="0070C0"/>
          <w:sz w:val="32"/>
          <w:szCs w:val="32"/>
        </w:rPr>
        <w:lastRenderedPageBreak/>
        <w:t xml:space="preserve">Oddíl VII </w:t>
      </w:r>
      <w:r w:rsidR="00F54B9D" w:rsidRPr="00F54B9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26.55pt;width:491.25pt;height:29.25pt;z-index:251662336;mso-position-horizontal-relative:text;mso-position-vertical-relative:text" fillcolor="#4e6128 [1606]">
            <v:shadow color="#868686"/>
            <v:textpath style="font-family:&quot;Arial Black&quot;;font-size:14pt;v-text-kern:t" trim="t" fitpath="t" string="PŘEHLEDKA ROZSAHU MAPOVANÉHO ÚZEMÍ"/>
          </v:shape>
        </w:pict>
      </w:r>
    </w:p>
    <w:p w:rsidR="0010369F" w:rsidRDefault="0010369F" w:rsidP="00753504">
      <w:pPr>
        <w:numPr>
          <w:ilvl w:val="12"/>
          <w:numId w:val="0"/>
        </w:numPr>
        <w:jc w:val="left"/>
        <w:rPr>
          <w:rFonts w:ascii="Arial" w:hAnsi="Arial" w:cs="Arial"/>
          <w:sz w:val="22"/>
          <w:szCs w:val="22"/>
        </w:rPr>
      </w:pPr>
    </w:p>
    <w:p w:rsidR="0010369F" w:rsidRDefault="0010369F" w:rsidP="00753504">
      <w:pPr>
        <w:numPr>
          <w:ilvl w:val="12"/>
          <w:numId w:val="0"/>
        </w:numPr>
        <w:jc w:val="left"/>
        <w:rPr>
          <w:rFonts w:ascii="Arial" w:hAnsi="Arial" w:cs="Arial"/>
          <w:sz w:val="22"/>
          <w:szCs w:val="22"/>
        </w:rPr>
      </w:pPr>
    </w:p>
    <w:p w:rsidR="001E41C0" w:rsidRDefault="00503840" w:rsidP="00753504">
      <w:pPr>
        <w:numPr>
          <w:ilvl w:val="12"/>
          <w:numId w:val="0"/>
        </w:numPr>
        <w:jc w:val="left"/>
        <w:rPr>
          <w:rFonts w:ascii="Arial" w:hAnsi="Arial" w:cs="Arial"/>
          <w:sz w:val="22"/>
          <w:szCs w:val="22"/>
        </w:rPr>
      </w:pPr>
      <w:r w:rsidRPr="00503840">
        <w:rPr>
          <w:rFonts w:ascii="Arial" w:hAnsi="Arial" w:cs="Arial"/>
          <w:noProof/>
          <w:sz w:val="22"/>
          <w:szCs w:val="22"/>
        </w:rPr>
        <w:drawing>
          <wp:anchor distT="0" distB="0" distL="114300" distR="114300" simplePos="0" relativeHeight="251664384" behindDoc="0" locked="0" layoutInCell="1" allowOverlap="1">
            <wp:simplePos x="0" y="0"/>
            <wp:positionH relativeFrom="column">
              <wp:posOffset>29674</wp:posOffset>
            </wp:positionH>
            <wp:positionV relativeFrom="paragraph">
              <wp:posOffset>510540</wp:posOffset>
            </wp:positionV>
            <wp:extent cx="6334760" cy="3924300"/>
            <wp:effectExtent l="19050" t="0" r="8890" b="0"/>
            <wp:wrapNone/>
            <wp:docPr id="1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334760" cy="3924300"/>
                    </a:xfrm>
                    <a:prstGeom prst="rect">
                      <a:avLst/>
                    </a:prstGeom>
                    <a:noFill/>
                    <a:ln w="9525">
                      <a:noFill/>
                      <a:miter lim="800000"/>
                      <a:headEnd/>
                      <a:tailEnd/>
                    </a:ln>
                  </pic:spPr>
                </pic:pic>
              </a:graphicData>
            </a:graphic>
          </wp:anchor>
        </w:drawing>
      </w:r>
    </w:p>
    <w:sectPr w:rsidR="001E41C0" w:rsidSect="00A048CA">
      <w:footerReference w:type="default" r:id="rId26"/>
      <w:pgSz w:w="11906" w:h="16838" w:code="9"/>
      <w:pgMar w:top="1418" w:right="993" w:bottom="1418" w:left="851" w:header="709" w:footer="5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C6" w:rsidRDefault="00D100C6">
      <w:r>
        <w:separator/>
      </w:r>
    </w:p>
  </w:endnote>
  <w:endnote w:type="continuationSeparator" w:id="0">
    <w:p w:rsidR="00D100C6" w:rsidRDefault="00D10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libri,BoldItalic">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3E" w:rsidRPr="00F446CB" w:rsidRDefault="0081493E"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F54B9D"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F54B9D" w:rsidRPr="00F446CB">
      <w:rPr>
        <w:rStyle w:val="slostrnky"/>
        <w:rFonts w:ascii="Arial" w:hAnsi="Arial" w:cs="Arial"/>
        <w:sz w:val="18"/>
        <w:szCs w:val="18"/>
      </w:rPr>
      <w:fldChar w:fldCharType="separate"/>
    </w:r>
    <w:r w:rsidR="0099329B">
      <w:rPr>
        <w:rStyle w:val="slostrnky"/>
        <w:rFonts w:ascii="Arial" w:hAnsi="Arial" w:cs="Arial"/>
        <w:noProof/>
        <w:sz w:val="18"/>
        <w:szCs w:val="18"/>
      </w:rPr>
      <w:t>12</w:t>
    </w:r>
    <w:r w:rsidR="00F54B9D"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F54B9D"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F54B9D" w:rsidRPr="00F446CB">
      <w:rPr>
        <w:rStyle w:val="slostrnky"/>
        <w:rFonts w:ascii="Arial" w:hAnsi="Arial" w:cs="Arial"/>
        <w:sz w:val="18"/>
        <w:szCs w:val="18"/>
      </w:rPr>
      <w:fldChar w:fldCharType="separate"/>
    </w:r>
    <w:r w:rsidR="0099329B">
      <w:rPr>
        <w:rStyle w:val="slostrnky"/>
        <w:rFonts w:ascii="Arial" w:hAnsi="Arial" w:cs="Arial"/>
        <w:noProof/>
        <w:sz w:val="18"/>
        <w:szCs w:val="18"/>
      </w:rPr>
      <w:t>25</w:t>
    </w:r>
    <w:r w:rsidR="00F54B9D" w:rsidRPr="00F446CB">
      <w:rPr>
        <w:rStyle w:val="slostrnk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3E" w:rsidRPr="00F446CB" w:rsidRDefault="0081493E"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F54B9D"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F54B9D" w:rsidRPr="00F446CB">
      <w:rPr>
        <w:rStyle w:val="slostrnky"/>
        <w:rFonts w:ascii="Arial" w:hAnsi="Arial" w:cs="Arial"/>
        <w:sz w:val="18"/>
        <w:szCs w:val="18"/>
      </w:rPr>
      <w:fldChar w:fldCharType="separate"/>
    </w:r>
    <w:r w:rsidR="0099329B">
      <w:rPr>
        <w:rStyle w:val="slostrnky"/>
        <w:rFonts w:ascii="Arial" w:hAnsi="Arial" w:cs="Arial"/>
        <w:noProof/>
        <w:sz w:val="18"/>
        <w:szCs w:val="18"/>
      </w:rPr>
      <w:t>14</w:t>
    </w:r>
    <w:r w:rsidR="00F54B9D"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F54B9D"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F54B9D" w:rsidRPr="00F446CB">
      <w:rPr>
        <w:rStyle w:val="slostrnky"/>
        <w:rFonts w:ascii="Arial" w:hAnsi="Arial" w:cs="Arial"/>
        <w:sz w:val="18"/>
        <w:szCs w:val="18"/>
      </w:rPr>
      <w:fldChar w:fldCharType="separate"/>
    </w:r>
    <w:r w:rsidR="0099329B">
      <w:rPr>
        <w:rStyle w:val="slostrnky"/>
        <w:rFonts w:ascii="Arial" w:hAnsi="Arial" w:cs="Arial"/>
        <w:noProof/>
        <w:sz w:val="18"/>
        <w:szCs w:val="18"/>
      </w:rPr>
      <w:t>25</w:t>
    </w:r>
    <w:r w:rsidR="00F54B9D" w:rsidRPr="00F446CB">
      <w:rPr>
        <w:rStyle w:val="slostrnk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3E" w:rsidRPr="00F446CB" w:rsidRDefault="0081493E"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F54B9D"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F54B9D" w:rsidRPr="00F446CB">
      <w:rPr>
        <w:rStyle w:val="slostrnky"/>
        <w:rFonts w:ascii="Arial" w:hAnsi="Arial" w:cs="Arial"/>
        <w:sz w:val="18"/>
        <w:szCs w:val="18"/>
      </w:rPr>
      <w:fldChar w:fldCharType="separate"/>
    </w:r>
    <w:r w:rsidR="0099329B">
      <w:rPr>
        <w:rStyle w:val="slostrnky"/>
        <w:rFonts w:ascii="Arial" w:hAnsi="Arial" w:cs="Arial"/>
        <w:noProof/>
        <w:sz w:val="18"/>
        <w:szCs w:val="18"/>
      </w:rPr>
      <w:t>22</w:t>
    </w:r>
    <w:r w:rsidR="00F54B9D"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F54B9D"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F54B9D" w:rsidRPr="00F446CB">
      <w:rPr>
        <w:rStyle w:val="slostrnky"/>
        <w:rFonts w:ascii="Arial" w:hAnsi="Arial" w:cs="Arial"/>
        <w:sz w:val="18"/>
        <w:szCs w:val="18"/>
      </w:rPr>
      <w:fldChar w:fldCharType="separate"/>
    </w:r>
    <w:r w:rsidR="0099329B">
      <w:rPr>
        <w:rStyle w:val="slostrnky"/>
        <w:rFonts w:ascii="Arial" w:hAnsi="Arial" w:cs="Arial"/>
        <w:noProof/>
        <w:sz w:val="18"/>
        <w:szCs w:val="18"/>
      </w:rPr>
      <w:t>25</w:t>
    </w:r>
    <w:r w:rsidR="00F54B9D" w:rsidRPr="00F446CB">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C6" w:rsidRDefault="00D100C6">
      <w:r>
        <w:separator/>
      </w:r>
    </w:p>
  </w:footnote>
  <w:footnote w:type="continuationSeparator" w:id="0">
    <w:p w:rsidR="00D100C6" w:rsidRDefault="00D10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3E" w:rsidRPr="008653AF" w:rsidRDefault="0081493E" w:rsidP="007F7C63">
    <w:pPr>
      <w:pStyle w:val="Zhlav"/>
      <w:rPr>
        <w:rFonts w:ascii="Arial" w:hAnsi="Arial" w:cs="Arial"/>
        <w:sz w:val="22"/>
      </w:rPr>
    </w:pPr>
    <w:r w:rsidRPr="008653AF">
      <w:rPr>
        <w:rFonts w:ascii="Arial" w:hAnsi="Arial" w:cs="Arial"/>
        <w:sz w:val="22"/>
      </w:rPr>
      <w:t>S</w:t>
    </w:r>
    <w:r>
      <w:rPr>
        <w:rFonts w:ascii="Arial" w:hAnsi="Arial" w:cs="Arial"/>
        <w:sz w:val="22"/>
      </w:rPr>
      <w:t>mlouva</w:t>
    </w:r>
    <w:r w:rsidRPr="008653AF">
      <w:rPr>
        <w:rFonts w:ascii="Arial" w:hAnsi="Arial" w:cs="Arial"/>
        <w:sz w:val="22"/>
      </w:rPr>
      <w:t xml:space="preserve"> </w:t>
    </w:r>
    <w:r>
      <w:rPr>
        <w:rFonts w:ascii="Arial" w:hAnsi="Arial" w:cs="Arial"/>
        <w:sz w:val="22"/>
      </w:rPr>
      <w:t>o dílo</w:t>
    </w:r>
    <w:r w:rsidRPr="008653AF">
      <w:rPr>
        <w:rFonts w:ascii="Arial" w:hAnsi="Arial" w:cs="Arial"/>
        <w:sz w:val="22"/>
      </w:rPr>
      <w:t xml:space="preserve"> </w:t>
    </w:r>
    <w:proofErr w:type="spellStart"/>
    <w:proofErr w:type="gramStart"/>
    <w:r w:rsidRPr="008653AF">
      <w:rPr>
        <w:rFonts w:ascii="Arial" w:hAnsi="Arial" w:cs="Arial"/>
        <w:sz w:val="22"/>
      </w:rPr>
      <w:t>č.j</w:t>
    </w:r>
    <w:proofErr w:type="spellEnd"/>
    <w:r w:rsidRPr="008653AF">
      <w:rPr>
        <w:rFonts w:ascii="Arial" w:hAnsi="Arial" w:cs="Arial"/>
        <w:sz w:val="22"/>
      </w:rPr>
      <w:t>.</w:t>
    </w:r>
    <w:proofErr w:type="gramEnd"/>
    <w:r w:rsidRPr="008653AF">
      <w:rPr>
        <w:rFonts w:ascii="Arial" w:hAnsi="Arial" w:cs="Arial"/>
        <w:sz w:val="22"/>
      </w:rPr>
      <w:t>: KÚ-</w:t>
    </w:r>
    <w:r>
      <w:rPr>
        <w:rFonts w:ascii="Arial" w:hAnsi="Arial" w:cs="Arial"/>
        <w:sz w:val="22"/>
      </w:rPr>
      <w:t>1434</w:t>
    </w:r>
    <w:r w:rsidRPr="008653AF">
      <w:rPr>
        <w:rFonts w:ascii="Arial" w:hAnsi="Arial" w:cs="Arial"/>
        <w:sz w:val="22"/>
      </w:rPr>
      <w:t xml:space="preserve">/2017-860-3001  </w:t>
    </w:r>
    <w:r>
      <w:rPr>
        <w:rFonts w:ascii="Arial" w:hAnsi="Arial" w:cs="Arial"/>
        <w:sz w:val="22"/>
      </w:rPr>
      <w:tab/>
    </w:r>
    <w:r w:rsidRPr="008653AF">
      <w:rPr>
        <w:rFonts w:ascii="Arial" w:hAnsi="Arial" w:cs="Arial"/>
        <w:sz w:val="22"/>
      </w:rPr>
      <w:tab/>
    </w:r>
    <w:proofErr w:type="spellStart"/>
    <w:r>
      <w:rPr>
        <w:rFonts w:ascii="Arial" w:hAnsi="Arial" w:cs="Arial"/>
        <w:sz w:val="22"/>
      </w:rPr>
      <w:t>Komárov</w:t>
    </w:r>
    <w:proofErr w:type="spellEnd"/>
    <w:r>
      <w:rPr>
        <w:rFonts w:ascii="Arial" w:hAnsi="Arial" w:cs="Arial"/>
        <w:sz w:val="22"/>
      </w:rPr>
      <w:t xml:space="preserve"> u </w:t>
    </w:r>
    <w:proofErr w:type="spellStart"/>
    <w:r>
      <w:rPr>
        <w:rFonts w:ascii="Arial" w:hAnsi="Arial" w:cs="Arial"/>
        <w:sz w:val="22"/>
      </w:rPr>
      <w:t>Mladějovic</w:t>
    </w:r>
    <w:proofErr w:type="spellEnd"/>
    <w:r>
      <w:rPr>
        <w:rFonts w:ascii="Arial" w:hAnsi="Arial" w:cs="Arial"/>
        <w:sz w:val="22"/>
      </w:rPr>
      <w:t xml:space="preserve"> - </w:t>
    </w:r>
    <w:r w:rsidRPr="008653AF">
      <w:rPr>
        <w:rFonts w:ascii="Arial" w:hAnsi="Arial" w:cs="Arial"/>
        <w:sz w:val="22"/>
      </w:rPr>
      <w:t>mapování</w:t>
    </w:r>
  </w:p>
  <w:p w:rsidR="0081493E" w:rsidRPr="00A048CA" w:rsidRDefault="0081493E" w:rsidP="00A048C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3E" w:rsidRPr="008653AF" w:rsidRDefault="0081493E" w:rsidP="0081493E">
    <w:pPr>
      <w:pStyle w:val="Zhlav"/>
      <w:rPr>
        <w:rFonts w:ascii="Arial" w:hAnsi="Arial" w:cs="Arial"/>
        <w:sz w:val="22"/>
      </w:rPr>
    </w:pPr>
    <w:r w:rsidRPr="008653AF">
      <w:rPr>
        <w:rFonts w:ascii="Arial" w:hAnsi="Arial" w:cs="Arial"/>
        <w:sz w:val="22"/>
      </w:rPr>
      <w:t>S</w:t>
    </w:r>
    <w:r>
      <w:rPr>
        <w:rFonts w:ascii="Arial" w:hAnsi="Arial" w:cs="Arial"/>
        <w:sz w:val="22"/>
      </w:rPr>
      <w:t>mlouva</w:t>
    </w:r>
    <w:r w:rsidRPr="008653AF">
      <w:rPr>
        <w:rFonts w:ascii="Arial" w:hAnsi="Arial" w:cs="Arial"/>
        <w:sz w:val="22"/>
      </w:rPr>
      <w:t xml:space="preserve"> </w:t>
    </w:r>
    <w:r>
      <w:rPr>
        <w:rFonts w:ascii="Arial" w:hAnsi="Arial" w:cs="Arial"/>
        <w:sz w:val="22"/>
      </w:rPr>
      <w:t>o dílo</w:t>
    </w:r>
    <w:r w:rsidRPr="008653AF">
      <w:rPr>
        <w:rFonts w:ascii="Arial" w:hAnsi="Arial" w:cs="Arial"/>
        <w:sz w:val="22"/>
      </w:rPr>
      <w:t xml:space="preserve"> </w:t>
    </w:r>
    <w:proofErr w:type="spellStart"/>
    <w:proofErr w:type="gramStart"/>
    <w:r w:rsidRPr="008653AF">
      <w:rPr>
        <w:rFonts w:ascii="Arial" w:hAnsi="Arial" w:cs="Arial"/>
        <w:sz w:val="22"/>
      </w:rPr>
      <w:t>č.j</w:t>
    </w:r>
    <w:proofErr w:type="spellEnd"/>
    <w:r w:rsidRPr="008653AF">
      <w:rPr>
        <w:rFonts w:ascii="Arial" w:hAnsi="Arial" w:cs="Arial"/>
        <w:sz w:val="22"/>
      </w:rPr>
      <w:t>.</w:t>
    </w:r>
    <w:proofErr w:type="gramEnd"/>
    <w:r w:rsidRPr="008653AF">
      <w:rPr>
        <w:rFonts w:ascii="Arial" w:hAnsi="Arial" w:cs="Arial"/>
        <w:sz w:val="22"/>
      </w:rPr>
      <w:t>: KÚ-</w:t>
    </w:r>
    <w:r>
      <w:rPr>
        <w:rFonts w:ascii="Arial" w:hAnsi="Arial" w:cs="Arial"/>
        <w:sz w:val="22"/>
      </w:rPr>
      <w:t>1434</w:t>
    </w:r>
    <w:r w:rsidRPr="008653AF">
      <w:rPr>
        <w:rFonts w:ascii="Arial" w:hAnsi="Arial" w:cs="Arial"/>
        <w:sz w:val="22"/>
      </w:rPr>
      <w:t xml:space="preserve">/2017-860-3001  </w:t>
    </w:r>
    <w:r>
      <w:rPr>
        <w:rFonts w:ascii="Arial" w:hAnsi="Arial" w:cs="Arial"/>
        <w:sz w:val="22"/>
      </w:rPr>
      <w:tab/>
    </w:r>
    <w:r w:rsidRPr="008653AF">
      <w:rPr>
        <w:rFonts w:ascii="Arial" w:hAnsi="Arial" w:cs="Arial"/>
        <w:sz w:val="22"/>
      </w:rPr>
      <w:tab/>
    </w:r>
    <w:r>
      <w:rPr>
        <w:rFonts w:ascii="Arial" w:hAnsi="Arial" w:cs="Arial"/>
        <w:sz w:val="22"/>
      </w:rPr>
      <w:tab/>
    </w:r>
    <w:proofErr w:type="spellStart"/>
    <w:r>
      <w:rPr>
        <w:rFonts w:ascii="Arial" w:hAnsi="Arial" w:cs="Arial"/>
        <w:sz w:val="22"/>
      </w:rPr>
      <w:t>Komárov</w:t>
    </w:r>
    <w:proofErr w:type="spellEnd"/>
    <w:r>
      <w:rPr>
        <w:rFonts w:ascii="Arial" w:hAnsi="Arial" w:cs="Arial"/>
        <w:sz w:val="22"/>
      </w:rPr>
      <w:t xml:space="preserve"> u </w:t>
    </w:r>
    <w:proofErr w:type="spellStart"/>
    <w:r>
      <w:rPr>
        <w:rFonts w:ascii="Arial" w:hAnsi="Arial" w:cs="Arial"/>
        <w:sz w:val="22"/>
      </w:rPr>
      <w:t>Mladějovic</w:t>
    </w:r>
    <w:proofErr w:type="spellEnd"/>
    <w:r>
      <w:rPr>
        <w:rFonts w:ascii="Arial" w:hAnsi="Arial" w:cs="Arial"/>
        <w:sz w:val="22"/>
      </w:rPr>
      <w:t xml:space="preserve"> - </w:t>
    </w:r>
    <w:r w:rsidRPr="008653AF">
      <w:rPr>
        <w:rFonts w:ascii="Arial" w:hAnsi="Arial" w:cs="Arial"/>
        <w:sz w:val="22"/>
      </w:rPr>
      <w:t>mapování</w:t>
    </w:r>
  </w:p>
  <w:p w:rsidR="0081493E" w:rsidRPr="0010369F" w:rsidRDefault="0081493E" w:rsidP="001036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B04"/>
    <w:multiLevelType w:val="hybridMultilevel"/>
    <w:tmpl w:val="76A8A41E"/>
    <w:lvl w:ilvl="0" w:tplc="95403B9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7C42CDF"/>
    <w:multiLevelType w:val="hybridMultilevel"/>
    <w:tmpl w:val="41CC9DEC"/>
    <w:lvl w:ilvl="0" w:tplc="A2947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E5B6991"/>
    <w:multiLevelType w:val="hybridMultilevel"/>
    <w:tmpl w:val="7E108F3C"/>
    <w:lvl w:ilvl="0" w:tplc="8D80D1D6">
      <w:start w:val="1"/>
      <w:numFmt w:val="upperLetter"/>
      <w:lvlText w:val="%1)"/>
      <w:lvlJc w:val="left"/>
      <w:pPr>
        <w:tabs>
          <w:tab w:val="num" w:pos="567"/>
        </w:tabs>
        <w:ind w:left="567" w:hanging="567"/>
      </w:pPr>
      <w:rPr>
        <w:rFonts w:ascii="Arial" w:hAnsi="Arial" w:cs="Arial" w:hint="default"/>
      </w:rPr>
    </w:lvl>
    <w:lvl w:ilvl="1" w:tplc="3F540910">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3477BC"/>
    <w:multiLevelType w:val="hybridMultilevel"/>
    <w:tmpl w:val="60B8D09E"/>
    <w:lvl w:ilvl="0" w:tplc="4600C95C">
      <w:numFmt w:val="bullet"/>
      <w:lvlText w:val="-"/>
      <w:lvlJc w:val="left"/>
      <w:pPr>
        <w:ind w:left="720" w:hanging="360"/>
      </w:pPr>
      <w:rPr>
        <w:rFonts w:ascii="Arial" w:eastAsia="Times New Roman" w:hAnsi="Arial" w:cs="Aria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2F2EA0"/>
    <w:multiLevelType w:val="hybridMultilevel"/>
    <w:tmpl w:val="7530168A"/>
    <w:lvl w:ilvl="0" w:tplc="AF32A8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935A78"/>
    <w:multiLevelType w:val="hybridMultilevel"/>
    <w:tmpl w:val="CBFAE5B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nsid w:val="39343B30"/>
    <w:multiLevelType w:val="multilevel"/>
    <w:tmpl w:val="A3963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58627D"/>
    <w:multiLevelType w:val="multilevel"/>
    <w:tmpl w:val="3FC01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374167"/>
    <w:multiLevelType w:val="hybridMultilevel"/>
    <w:tmpl w:val="6E46DDC6"/>
    <w:lvl w:ilvl="0" w:tplc="EBA4A182">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7662864"/>
    <w:multiLevelType w:val="multilevel"/>
    <w:tmpl w:val="E1A06C4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5A2D457D"/>
    <w:multiLevelType w:val="hybridMultilevel"/>
    <w:tmpl w:val="167E3654"/>
    <w:lvl w:ilvl="0" w:tplc="9A984F22">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ED5D5A"/>
    <w:multiLevelType w:val="multilevel"/>
    <w:tmpl w:val="2E2E1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A51660"/>
    <w:multiLevelType w:val="multilevel"/>
    <w:tmpl w:val="0B7271CA"/>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nsid w:val="6E6A37E2"/>
    <w:multiLevelType w:val="hybridMultilevel"/>
    <w:tmpl w:val="90BE4864"/>
    <w:lvl w:ilvl="0" w:tplc="F2146FD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324209"/>
    <w:multiLevelType w:val="multilevel"/>
    <w:tmpl w:val="0C0C8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E62D27"/>
    <w:multiLevelType w:val="multilevel"/>
    <w:tmpl w:val="B6988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C47248"/>
    <w:multiLevelType w:val="multilevel"/>
    <w:tmpl w:val="14A0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1F0A0F"/>
    <w:multiLevelType w:val="multilevel"/>
    <w:tmpl w:val="67BE49B8"/>
    <w:lvl w:ilvl="0">
      <w:start w:val="1"/>
      <w:numFmt w:val="decimal"/>
      <w:lvlText w:val="5.%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2"/>
  </w:num>
  <w:num w:numId="2">
    <w:abstractNumId w:val="9"/>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17"/>
  </w:num>
  <w:num w:numId="9">
    <w:abstractNumId w:val="5"/>
  </w:num>
  <w:num w:numId="10">
    <w:abstractNumId w:val="8"/>
  </w:num>
  <w:num w:numId="11">
    <w:abstractNumId w:val="9"/>
  </w:num>
  <w:num w:numId="12">
    <w:abstractNumId w:val="9"/>
  </w:num>
  <w:num w:numId="13">
    <w:abstractNumId w:val="16"/>
  </w:num>
  <w:num w:numId="14">
    <w:abstractNumId w:val="11"/>
  </w:num>
  <w:num w:numId="15">
    <w:abstractNumId w:val="7"/>
  </w:num>
  <w:num w:numId="16">
    <w:abstractNumId w:val="6"/>
  </w:num>
  <w:num w:numId="17">
    <w:abstractNumId w:val="15"/>
  </w:num>
  <w:num w:numId="18">
    <w:abstractNumId w:val="14"/>
  </w:num>
  <w:num w:numId="19">
    <w:abstractNumId w:val="10"/>
  </w:num>
  <w:num w:numId="20">
    <w:abstractNumId w:val="9"/>
  </w:num>
  <w:num w:numId="21">
    <w:abstractNumId w:val="9"/>
  </w:num>
  <w:num w:numId="22">
    <w:abstractNumId w:val="3"/>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mailMerge>
    <w:mainDocumentType w:val="formLetters"/>
    <w:linkToQuery/>
    <w:dataType w:val="native"/>
    <w:connectString w:val="Provider=Microsoft.ACE.OLEDB.12.0;User ID=Admin;Data Source=C:\Users\kalaso\Desktop\DIGI_Konečná podoba dokumentů_2012\HK_digitalizace_KM.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2"/>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ax"/>
        <w:mappedName w:val="Fax do zaměstnání"/>
        <w:column w:val="7"/>
        <w:lid w:val="cs-CZ"/>
      </w:fieldMapData>
      <w:fieldMapData>
        <w:column w:val="0"/>
        <w:lid w:val="cs-CZ"/>
      </w:fieldMapData>
      <w:fieldMapData>
        <w:column w:val="0"/>
        <w:lid w:val="cs-CZ"/>
      </w:fieldMapData>
      <w:fieldMapData>
        <w:type w:val="dbColumn"/>
        <w:name w:val="E-mail"/>
        <w:mappedName w:val="E-mailová adresa"/>
        <w:column w:val="8"/>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676C4"/>
    <w:rsid w:val="000003D8"/>
    <w:rsid w:val="000005A8"/>
    <w:rsid w:val="000030B2"/>
    <w:rsid w:val="000070C1"/>
    <w:rsid w:val="000073EF"/>
    <w:rsid w:val="000145D9"/>
    <w:rsid w:val="00021001"/>
    <w:rsid w:val="00021FFB"/>
    <w:rsid w:val="00024CAC"/>
    <w:rsid w:val="000256C1"/>
    <w:rsid w:val="00035538"/>
    <w:rsid w:val="000448A7"/>
    <w:rsid w:val="00047800"/>
    <w:rsid w:val="0004784B"/>
    <w:rsid w:val="000505DE"/>
    <w:rsid w:val="00061D2B"/>
    <w:rsid w:val="00073610"/>
    <w:rsid w:val="00074202"/>
    <w:rsid w:val="00082828"/>
    <w:rsid w:val="00083BF3"/>
    <w:rsid w:val="00085C53"/>
    <w:rsid w:val="000877F5"/>
    <w:rsid w:val="000904F3"/>
    <w:rsid w:val="000A5D8E"/>
    <w:rsid w:val="000A7F05"/>
    <w:rsid w:val="000B366B"/>
    <w:rsid w:val="000B6A77"/>
    <w:rsid w:val="000C2C96"/>
    <w:rsid w:val="000C55F2"/>
    <w:rsid w:val="000C57B7"/>
    <w:rsid w:val="000D07DD"/>
    <w:rsid w:val="000D7176"/>
    <w:rsid w:val="000E142F"/>
    <w:rsid w:val="000E1631"/>
    <w:rsid w:val="000E5D6C"/>
    <w:rsid w:val="000F38B7"/>
    <w:rsid w:val="000F552C"/>
    <w:rsid w:val="000F67D2"/>
    <w:rsid w:val="000F7E37"/>
    <w:rsid w:val="0010369F"/>
    <w:rsid w:val="001058E5"/>
    <w:rsid w:val="0010620E"/>
    <w:rsid w:val="00107C09"/>
    <w:rsid w:val="0011022B"/>
    <w:rsid w:val="00116F30"/>
    <w:rsid w:val="00121835"/>
    <w:rsid w:val="00133391"/>
    <w:rsid w:val="0013557E"/>
    <w:rsid w:val="001374CB"/>
    <w:rsid w:val="00141029"/>
    <w:rsid w:val="00142AA4"/>
    <w:rsid w:val="0014720A"/>
    <w:rsid w:val="00150ABF"/>
    <w:rsid w:val="00151375"/>
    <w:rsid w:val="001545D4"/>
    <w:rsid w:val="0016056E"/>
    <w:rsid w:val="00164625"/>
    <w:rsid w:val="00165E56"/>
    <w:rsid w:val="00167BAB"/>
    <w:rsid w:val="0017718E"/>
    <w:rsid w:val="00177462"/>
    <w:rsid w:val="0018139C"/>
    <w:rsid w:val="00183644"/>
    <w:rsid w:val="00183ADD"/>
    <w:rsid w:val="0019369E"/>
    <w:rsid w:val="00197015"/>
    <w:rsid w:val="001A11DC"/>
    <w:rsid w:val="001A41C5"/>
    <w:rsid w:val="001A4AD8"/>
    <w:rsid w:val="001B6FA8"/>
    <w:rsid w:val="001C07CB"/>
    <w:rsid w:val="001C08CD"/>
    <w:rsid w:val="001C305D"/>
    <w:rsid w:val="001E41C0"/>
    <w:rsid w:val="001E6467"/>
    <w:rsid w:val="001F3E5A"/>
    <w:rsid w:val="001F70B7"/>
    <w:rsid w:val="002008AB"/>
    <w:rsid w:val="0020659D"/>
    <w:rsid w:val="00221EEF"/>
    <w:rsid w:val="002230A9"/>
    <w:rsid w:val="0022772A"/>
    <w:rsid w:val="00233F3F"/>
    <w:rsid w:val="00234285"/>
    <w:rsid w:val="00244DDC"/>
    <w:rsid w:val="00250595"/>
    <w:rsid w:val="00250B34"/>
    <w:rsid w:val="00255C13"/>
    <w:rsid w:val="00257CB1"/>
    <w:rsid w:val="0026132E"/>
    <w:rsid w:val="00262838"/>
    <w:rsid w:val="00266347"/>
    <w:rsid w:val="002667DD"/>
    <w:rsid w:val="0027049B"/>
    <w:rsid w:val="0027195A"/>
    <w:rsid w:val="002726DB"/>
    <w:rsid w:val="00274815"/>
    <w:rsid w:val="002755CB"/>
    <w:rsid w:val="002774B3"/>
    <w:rsid w:val="002831B7"/>
    <w:rsid w:val="00283EA2"/>
    <w:rsid w:val="002847C1"/>
    <w:rsid w:val="00286236"/>
    <w:rsid w:val="002879BE"/>
    <w:rsid w:val="00290345"/>
    <w:rsid w:val="00295BA7"/>
    <w:rsid w:val="002965A6"/>
    <w:rsid w:val="00297D46"/>
    <w:rsid w:val="002A0EC5"/>
    <w:rsid w:val="002A14C5"/>
    <w:rsid w:val="002A3369"/>
    <w:rsid w:val="002A7806"/>
    <w:rsid w:val="002B5C4C"/>
    <w:rsid w:val="002C22CC"/>
    <w:rsid w:val="002D47FB"/>
    <w:rsid w:val="002D63E4"/>
    <w:rsid w:val="002E0D3C"/>
    <w:rsid w:val="002E1B8C"/>
    <w:rsid w:val="002E3E04"/>
    <w:rsid w:val="002F466B"/>
    <w:rsid w:val="002F6972"/>
    <w:rsid w:val="0031020E"/>
    <w:rsid w:val="00311ECF"/>
    <w:rsid w:val="00314261"/>
    <w:rsid w:val="0031524D"/>
    <w:rsid w:val="0031536D"/>
    <w:rsid w:val="00321AF8"/>
    <w:rsid w:val="00323555"/>
    <w:rsid w:val="00323B18"/>
    <w:rsid w:val="0033247F"/>
    <w:rsid w:val="00335E9E"/>
    <w:rsid w:val="00337790"/>
    <w:rsid w:val="003413AB"/>
    <w:rsid w:val="003436BB"/>
    <w:rsid w:val="0034486B"/>
    <w:rsid w:val="00346EF8"/>
    <w:rsid w:val="00347308"/>
    <w:rsid w:val="003518E3"/>
    <w:rsid w:val="0035233C"/>
    <w:rsid w:val="003523EA"/>
    <w:rsid w:val="003600B8"/>
    <w:rsid w:val="0036153F"/>
    <w:rsid w:val="00366327"/>
    <w:rsid w:val="00366B0C"/>
    <w:rsid w:val="0038235B"/>
    <w:rsid w:val="00383C7C"/>
    <w:rsid w:val="00385C2F"/>
    <w:rsid w:val="00393A49"/>
    <w:rsid w:val="003A5AF6"/>
    <w:rsid w:val="003A7844"/>
    <w:rsid w:val="003A7941"/>
    <w:rsid w:val="003B63A7"/>
    <w:rsid w:val="003C475C"/>
    <w:rsid w:val="003C690A"/>
    <w:rsid w:val="003C78C7"/>
    <w:rsid w:val="003D10E7"/>
    <w:rsid w:val="003D5984"/>
    <w:rsid w:val="003D5D6A"/>
    <w:rsid w:val="003D7491"/>
    <w:rsid w:val="003E31C7"/>
    <w:rsid w:val="003F0A78"/>
    <w:rsid w:val="003F1556"/>
    <w:rsid w:val="003F29F7"/>
    <w:rsid w:val="003F3415"/>
    <w:rsid w:val="003F5F05"/>
    <w:rsid w:val="00404CAB"/>
    <w:rsid w:val="0040735F"/>
    <w:rsid w:val="00410FE8"/>
    <w:rsid w:val="00412227"/>
    <w:rsid w:val="0041272D"/>
    <w:rsid w:val="0041457E"/>
    <w:rsid w:val="004149EE"/>
    <w:rsid w:val="00415A29"/>
    <w:rsid w:val="004254ED"/>
    <w:rsid w:val="00425DF1"/>
    <w:rsid w:val="00436715"/>
    <w:rsid w:val="004425B3"/>
    <w:rsid w:val="0044468F"/>
    <w:rsid w:val="0044744F"/>
    <w:rsid w:val="00450CA2"/>
    <w:rsid w:val="0045192B"/>
    <w:rsid w:val="00451DB8"/>
    <w:rsid w:val="004537F6"/>
    <w:rsid w:val="00455076"/>
    <w:rsid w:val="004578C9"/>
    <w:rsid w:val="00457CBA"/>
    <w:rsid w:val="00461E7D"/>
    <w:rsid w:val="00462FA4"/>
    <w:rsid w:val="00474F3E"/>
    <w:rsid w:val="00483069"/>
    <w:rsid w:val="00492D52"/>
    <w:rsid w:val="0049428F"/>
    <w:rsid w:val="00496043"/>
    <w:rsid w:val="004A4AEB"/>
    <w:rsid w:val="004A51B4"/>
    <w:rsid w:val="004A7C49"/>
    <w:rsid w:val="004B45DE"/>
    <w:rsid w:val="004B6A9B"/>
    <w:rsid w:val="004C0465"/>
    <w:rsid w:val="004C0897"/>
    <w:rsid w:val="004C4C56"/>
    <w:rsid w:val="004C7B26"/>
    <w:rsid w:val="004D0E87"/>
    <w:rsid w:val="004D66AE"/>
    <w:rsid w:val="004E0092"/>
    <w:rsid w:val="004E4B31"/>
    <w:rsid w:val="004E6F8A"/>
    <w:rsid w:val="004E7705"/>
    <w:rsid w:val="004F1E83"/>
    <w:rsid w:val="004F2C7D"/>
    <w:rsid w:val="004F37AF"/>
    <w:rsid w:val="004F5F03"/>
    <w:rsid w:val="00503840"/>
    <w:rsid w:val="00505047"/>
    <w:rsid w:val="00510513"/>
    <w:rsid w:val="005124C4"/>
    <w:rsid w:val="005129BE"/>
    <w:rsid w:val="005159F6"/>
    <w:rsid w:val="00517BD6"/>
    <w:rsid w:val="00522DF6"/>
    <w:rsid w:val="0052455E"/>
    <w:rsid w:val="00524588"/>
    <w:rsid w:val="00524FAB"/>
    <w:rsid w:val="00527FE8"/>
    <w:rsid w:val="005317E5"/>
    <w:rsid w:val="00531E76"/>
    <w:rsid w:val="005322E9"/>
    <w:rsid w:val="005330C9"/>
    <w:rsid w:val="00534348"/>
    <w:rsid w:val="005445EF"/>
    <w:rsid w:val="00544938"/>
    <w:rsid w:val="00551EE5"/>
    <w:rsid w:val="00552D92"/>
    <w:rsid w:val="00567E12"/>
    <w:rsid w:val="00572E9F"/>
    <w:rsid w:val="0057301D"/>
    <w:rsid w:val="005775C6"/>
    <w:rsid w:val="00580C37"/>
    <w:rsid w:val="005835AA"/>
    <w:rsid w:val="00592C65"/>
    <w:rsid w:val="005958EA"/>
    <w:rsid w:val="00597BEF"/>
    <w:rsid w:val="005A27BA"/>
    <w:rsid w:val="005A290D"/>
    <w:rsid w:val="005A4FA7"/>
    <w:rsid w:val="005A6F0C"/>
    <w:rsid w:val="005B1C8E"/>
    <w:rsid w:val="005B6783"/>
    <w:rsid w:val="005B7409"/>
    <w:rsid w:val="005C0724"/>
    <w:rsid w:val="005C29A1"/>
    <w:rsid w:val="005D23FC"/>
    <w:rsid w:val="005E042D"/>
    <w:rsid w:val="005F2AA4"/>
    <w:rsid w:val="005F6082"/>
    <w:rsid w:val="00600BC6"/>
    <w:rsid w:val="00601486"/>
    <w:rsid w:val="006016D9"/>
    <w:rsid w:val="00605468"/>
    <w:rsid w:val="00605EC8"/>
    <w:rsid w:val="006148F6"/>
    <w:rsid w:val="00615BC3"/>
    <w:rsid w:val="00620A0F"/>
    <w:rsid w:val="006214C3"/>
    <w:rsid w:val="0062166C"/>
    <w:rsid w:val="006216B1"/>
    <w:rsid w:val="00623DA1"/>
    <w:rsid w:val="00625677"/>
    <w:rsid w:val="006259DB"/>
    <w:rsid w:val="00635557"/>
    <w:rsid w:val="006375A3"/>
    <w:rsid w:val="006431BA"/>
    <w:rsid w:val="00646D56"/>
    <w:rsid w:val="00657BB3"/>
    <w:rsid w:val="00661342"/>
    <w:rsid w:val="00663C0B"/>
    <w:rsid w:val="00666667"/>
    <w:rsid w:val="00667314"/>
    <w:rsid w:val="00674847"/>
    <w:rsid w:val="00675A26"/>
    <w:rsid w:val="00676C33"/>
    <w:rsid w:val="0069508F"/>
    <w:rsid w:val="00695C73"/>
    <w:rsid w:val="006961BA"/>
    <w:rsid w:val="006A3CCF"/>
    <w:rsid w:val="006A450D"/>
    <w:rsid w:val="006B1850"/>
    <w:rsid w:val="006B545D"/>
    <w:rsid w:val="006B73B9"/>
    <w:rsid w:val="006D30FE"/>
    <w:rsid w:val="006E11FB"/>
    <w:rsid w:val="006E1999"/>
    <w:rsid w:val="006E1B82"/>
    <w:rsid w:val="006E2D21"/>
    <w:rsid w:val="006E4140"/>
    <w:rsid w:val="006E5745"/>
    <w:rsid w:val="006E5F8C"/>
    <w:rsid w:val="006E6516"/>
    <w:rsid w:val="006E6F53"/>
    <w:rsid w:val="006F17CA"/>
    <w:rsid w:val="006F2702"/>
    <w:rsid w:val="006F3479"/>
    <w:rsid w:val="006F4B5A"/>
    <w:rsid w:val="00700BFD"/>
    <w:rsid w:val="007061B9"/>
    <w:rsid w:val="007064B9"/>
    <w:rsid w:val="00715842"/>
    <w:rsid w:val="0071600A"/>
    <w:rsid w:val="00716E7E"/>
    <w:rsid w:val="00720DDA"/>
    <w:rsid w:val="00721975"/>
    <w:rsid w:val="00721F4A"/>
    <w:rsid w:val="00725F86"/>
    <w:rsid w:val="00726853"/>
    <w:rsid w:val="0073760E"/>
    <w:rsid w:val="0074114E"/>
    <w:rsid w:val="00745576"/>
    <w:rsid w:val="00752CEF"/>
    <w:rsid w:val="007532FD"/>
    <w:rsid w:val="00753504"/>
    <w:rsid w:val="00755754"/>
    <w:rsid w:val="00757ED2"/>
    <w:rsid w:val="00761106"/>
    <w:rsid w:val="0076200A"/>
    <w:rsid w:val="00764B56"/>
    <w:rsid w:val="00765D5F"/>
    <w:rsid w:val="00767CC4"/>
    <w:rsid w:val="00771F55"/>
    <w:rsid w:val="0077494C"/>
    <w:rsid w:val="007749D6"/>
    <w:rsid w:val="0078582F"/>
    <w:rsid w:val="00787081"/>
    <w:rsid w:val="0078721E"/>
    <w:rsid w:val="00791417"/>
    <w:rsid w:val="00791554"/>
    <w:rsid w:val="00791EC4"/>
    <w:rsid w:val="00793C5A"/>
    <w:rsid w:val="00796BFC"/>
    <w:rsid w:val="00797434"/>
    <w:rsid w:val="007A073E"/>
    <w:rsid w:val="007A637A"/>
    <w:rsid w:val="007A647D"/>
    <w:rsid w:val="007B0E12"/>
    <w:rsid w:val="007B10EE"/>
    <w:rsid w:val="007B66BC"/>
    <w:rsid w:val="007B7031"/>
    <w:rsid w:val="007C4C48"/>
    <w:rsid w:val="007C6859"/>
    <w:rsid w:val="007C7FB8"/>
    <w:rsid w:val="007D0C86"/>
    <w:rsid w:val="007D1E51"/>
    <w:rsid w:val="007D70EF"/>
    <w:rsid w:val="007E37E5"/>
    <w:rsid w:val="007E66D1"/>
    <w:rsid w:val="007E78FF"/>
    <w:rsid w:val="007F000F"/>
    <w:rsid w:val="007F0A4A"/>
    <w:rsid w:val="007F2602"/>
    <w:rsid w:val="007F3B32"/>
    <w:rsid w:val="007F7C63"/>
    <w:rsid w:val="0081493E"/>
    <w:rsid w:val="008251B9"/>
    <w:rsid w:val="008276BA"/>
    <w:rsid w:val="0083130D"/>
    <w:rsid w:val="00831452"/>
    <w:rsid w:val="008328D5"/>
    <w:rsid w:val="00846978"/>
    <w:rsid w:val="00847D08"/>
    <w:rsid w:val="00852335"/>
    <w:rsid w:val="008623EB"/>
    <w:rsid w:val="00862713"/>
    <w:rsid w:val="00863953"/>
    <w:rsid w:val="00865D37"/>
    <w:rsid w:val="00866DF8"/>
    <w:rsid w:val="00867B34"/>
    <w:rsid w:val="008749FC"/>
    <w:rsid w:val="00874D68"/>
    <w:rsid w:val="00876943"/>
    <w:rsid w:val="008801AC"/>
    <w:rsid w:val="008802FB"/>
    <w:rsid w:val="00880A63"/>
    <w:rsid w:val="00881E5A"/>
    <w:rsid w:val="00882C53"/>
    <w:rsid w:val="00882FAD"/>
    <w:rsid w:val="00890C8B"/>
    <w:rsid w:val="00890DA4"/>
    <w:rsid w:val="00891A6D"/>
    <w:rsid w:val="00894159"/>
    <w:rsid w:val="0089659F"/>
    <w:rsid w:val="0089709F"/>
    <w:rsid w:val="008A24BB"/>
    <w:rsid w:val="008A462B"/>
    <w:rsid w:val="008B0C4D"/>
    <w:rsid w:val="008C169B"/>
    <w:rsid w:val="008C2C38"/>
    <w:rsid w:val="008C3D5F"/>
    <w:rsid w:val="008D0AE7"/>
    <w:rsid w:val="008D191E"/>
    <w:rsid w:val="008E06FD"/>
    <w:rsid w:val="008E6814"/>
    <w:rsid w:val="008E739D"/>
    <w:rsid w:val="008F50A6"/>
    <w:rsid w:val="00901E4D"/>
    <w:rsid w:val="00903EF1"/>
    <w:rsid w:val="009046AC"/>
    <w:rsid w:val="00915E6F"/>
    <w:rsid w:val="009173C6"/>
    <w:rsid w:val="00926AC8"/>
    <w:rsid w:val="00927398"/>
    <w:rsid w:val="00930486"/>
    <w:rsid w:val="009310E9"/>
    <w:rsid w:val="009317EF"/>
    <w:rsid w:val="009346F0"/>
    <w:rsid w:val="009364C4"/>
    <w:rsid w:val="0094252B"/>
    <w:rsid w:val="00944595"/>
    <w:rsid w:val="009450BE"/>
    <w:rsid w:val="00951BF0"/>
    <w:rsid w:val="00965D28"/>
    <w:rsid w:val="0096609B"/>
    <w:rsid w:val="00974594"/>
    <w:rsid w:val="00974A5F"/>
    <w:rsid w:val="00975731"/>
    <w:rsid w:val="00983185"/>
    <w:rsid w:val="00987A8B"/>
    <w:rsid w:val="00990060"/>
    <w:rsid w:val="00990E93"/>
    <w:rsid w:val="0099329B"/>
    <w:rsid w:val="009935C2"/>
    <w:rsid w:val="009940D5"/>
    <w:rsid w:val="0099635F"/>
    <w:rsid w:val="009A1CFB"/>
    <w:rsid w:val="009A7279"/>
    <w:rsid w:val="009B0A47"/>
    <w:rsid w:val="009B616B"/>
    <w:rsid w:val="009B702B"/>
    <w:rsid w:val="009C1CFB"/>
    <w:rsid w:val="009C1D8C"/>
    <w:rsid w:val="009C4091"/>
    <w:rsid w:val="009D212D"/>
    <w:rsid w:val="009D31D7"/>
    <w:rsid w:val="009D75E4"/>
    <w:rsid w:val="009F452C"/>
    <w:rsid w:val="00A01C61"/>
    <w:rsid w:val="00A048CA"/>
    <w:rsid w:val="00A1059A"/>
    <w:rsid w:val="00A10F46"/>
    <w:rsid w:val="00A14478"/>
    <w:rsid w:val="00A149E9"/>
    <w:rsid w:val="00A2172E"/>
    <w:rsid w:val="00A220DF"/>
    <w:rsid w:val="00A27B98"/>
    <w:rsid w:val="00A452C5"/>
    <w:rsid w:val="00A5394B"/>
    <w:rsid w:val="00A54F6F"/>
    <w:rsid w:val="00A676C4"/>
    <w:rsid w:val="00A7383F"/>
    <w:rsid w:val="00A83779"/>
    <w:rsid w:val="00A92D4A"/>
    <w:rsid w:val="00AA7298"/>
    <w:rsid w:val="00AB48CA"/>
    <w:rsid w:val="00AC4AFB"/>
    <w:rsid w:val="00AC54B4"/>
    <w:rsid w:val="00AD0405"/>
    <w:rsid w:val="00AD07E1"/>
    <w:rsid w:val="00AD1EE6"/>
    <w:rsid w:val="00AD3907"/>
    <w:rsid w:val="00AD7F77"/>
    <w:rsid w:val="00AE4030"/>
    <w:rsid w:val="00AE65C3"/>
    <w:rsid w:val="00AE6872"/>
    <w:rsid w:val="00AE6E9F"/>
    <w:rsid w:val="00AF017B"/>
    <w:rsid w:val="00AF12C4"/>
    <w:rsid w:val="00AF2AF5"/>
    <w:rsid w:val="00AF5C23"/>
    <w:rsid w:val="00B011B2"/>
    <w:rsid w:val="00B01387"/>
    <w:rsid w:val="00B06695"/>
    <w:rsid w:val="00B11290"/>
    <w:rsid w:val="00B16A86"/>
    <w:rsid w:val="00B22ECF"/>
    <w:rsid w:val="00B35E8B"/>
    <w:rsid w:val="00B4666D"/>
    <w:rsid w:val="00B5230E"/>
    <w:rsid w:val="00B5568B"/>
    <w:rsid w:val="00B662EF"/>
    <w:rsid w:val="00B67CEF"/>
    <w:rsid w:val="00B75895"/>
    <w:rsid w:val="00B75A2F"/>
    <w:rsid w:val="00B76E68"/>
    <w:rsid w:val="00B80C87"/>
    <w:rsid w:val="00B80DF8"/>
    <w:rsid w:val="00B8401A"/>
    <w:rsid w:val="00B874BE"/>
    <w:rsid w:val="00B9191F"/>
    <w:rsid w:val="00BA1BFD"/>
    <w:rsid w:val="00BA489B"/>
    <w:rsid w:val="00BA5A18"/>
    <w:rsid w:val="00BB0330"/>
    <w:rsid w:val="00BB75A1"/>
    <w:rsid w:val="00BC14B0"/>
    <w:rsid w:val="00BC54F9"/>
    <w:rsid w:val="00BC5E94"/>
    <w:rsid w:val="00BD2CE4"/>
    <w:rsid w:val="00BD2EF1"/>
    <w:rsid w:val="00BD538B"/>
    <w:rsid w:val="00BE1D93"/>
    <w:rsid w:val="00BE7E50"/>
    <w:rsid w:val="00BF0408"/>
    <w:rsid w:val="00BF2120"/>
    <w:rsid w:val="00BF4E8F"/>
    <w:rsid w:val="00BF5917"/>
    <w:rsid w:val="00BF6B5E"/>
    <w:rsid w:val="00BF79F1"/>
    <w:rsid w:val="00C012FD"/>
    <w:rsid w:val="00C075F3"/>
    <w:rsid w:val="00C11AFE"/>
    <w:rsid w:val="00C13874"/>
    <w:rsid w:val="00C15622"/>
    <w:rsid w:val="00C17673"/>
    <w:rsid w:val="00C2010A"/>
    <w:rsid w:val="00C2303C"/>
    <w:rsid w:val="00C23B84"/>
    <w:rsid w:val="00C2598D"/>
    <w:rsid w:val="00C25D8E"/>
    <w:rsid w:val="00C30FA7"/>
    <w:rsid w:val="00C31A59"/>
    <w:rsid w:val="00C36A6E"/>
    <w:rsid w:val="00C37DE2"/>
    <w:rsid w:val="00C53E52"/>
    <w:rsid w:val="00C54231"/>
    <w:rsid w:val="00C5473F"/>
    <w:rsid w:val="00C55C4D"/>
    <w:rsid w:val="00C61742"/>
    <w:rsid w:val="00C6284A"/>
    <w:rsid w:val="00C63C23"/>
    <w:rsid w:val="00C7535A"/>
    <w:rsid w:val="00C75D57"/>
    <w:rsid w:val="00C76A9D"/>
    <w:rsid w:val="00C8345F"/>
    <w:rsid w:val="00C87546"/>
    <w:rsid w:val="00C90C12"/>
    <w:rsid w:val="00C95241"/>
    <w:rsid w:val="00CA09E6"/>
    <w:rsid w:val="00CA1961"/>
    <w:rsid w:val="00CA2746"/>
    <w:rsid w:val="00CB5B87"/>
    <w:rsid w:val="00CB77FF"/>
    <w:rsid w:val="00CC1F53"/>
    <w:rsid w:val="00CC2A03"/>
    <w:rsid w:val="00CC332A"/>
    <w:rsid w:val="00CC4220"/>
    <w:rsid w:val="00CC55D9"/>
    <w:rsid w:val="00CC5747"/>
    <w:rsid w:val="00CD5949"/>
    <w:rsid w:val="00CD678B"/>
    <w:rsid w:val="00CD728C"/>
    <w:rsid w:val="00CE17E7"/>
    <w:rsid w:val="00CE18B6"/>
    <w:rsid w:val="00CE7715"/>
    <w:rsid w:val="00CF2979"/>
    <w:rsid w:val="00D02642"/>
    <w:rsid w:val="00D02C08"/>
    <w:rsid w:val="00D044E3"/>
    <w:rsid w:val="00D0462A"/>
    <w:rsid w:val="00D100C6"/>
    <w:rsid w:val="00D110E9"/>
    <w:rsid w:val="00D1408C"/>
    <w:rsid w:val="00D15278"/>
    <w:rsid w:val="00D154AC"/>
    <w:rsid w:val="00D161E0"/>
    <w:rsid w:val="00D1626A"/>
    <w:rsid w:val="00D217A9"/>
    <w:rsid w:val="00D23050"/>
    <w:rsid w:val="00D25F1F"/>
    <w:rsid w:val="00D376AD"/>
    <w:rsid w:val="00D50A20"/>
    <w:rsid w:val="00D55A94"/>
    <w:rsid w:val="00D60709"/>
    <w:rsid w:val="00D62AB3"/>
    <w:rsid w:val="00D64A2F"/>
    <w:rsid w:val="00D65CEE"/>
    <w:rsid w:val="00D92E59"/>
    <w:rsid w:val="00D945BF"/>
    <w:rsid w:val="00DA4029"/>
    <w:rsid w:val="00DB3B7C"/>
    <w:rsid w:val="00DB3F77"/>
    <w:rsid w:val="00DB4014"/>
    <w:rsid w:val="00DB5B81"/>
    <w:rsid w:val="00DC2020"/>
    <w:rsid w:val="00DC23DF"/>
    <w:rsid w:val="00DC305C"/>
    <w:rsid w:val="00DC3FA3"/>
    <w:rsid w:val="00DC5952"/>
    <w:rsid w:val="00DC5E56"/>
    <w:rsid w:val="00DD1D0F"/>
    <w:rsid w:val="00DD38C4"/>
    <w:rsid w:val="00DD472F"/>
    <w:rsid w:val="00DE5424"/>
    <w:rsid w:val="00DE7214"/>
    <w:rsid w:val="00E000C3"/>
    <w:rsid w:val="00E1187F"/>
    <w:rsid w:val="00E126BB"/>
    <w:rsid w:val="00E1415E"/>
    <w:rsid w:val="00E162BA"/>
    <w:rsid w:val="00E1693E"/>
    <w:rsid w:val="00E16E17"/>
    <w:rsid w:val="00E25D76"/>
    <w:rsid w:val="00E2741F"/>
    <w:rsid w:val="00E27DC4"/>
    <w:rsid w:val="00E324FA"/>
    <w:rsid w:val="00E34F7C"/>
    <w:rsid w:val="00E3589C"/>
    <w:rsid w:val="00E35F45"/>
    <w:rsid w:val="00E42CF7"/>
    <w:rsid w:val="00E4373B"/>
    <w:rsid w:val="00E52515"/>
    <w:rsid w:val="00E5415E"/>
    <w:rsid w:val="00E54F44"/>
    <w:rsid w:val="00E57549"/>
    <w:rsid w:val="00E61B89"/>
    <w:rsid w:val="00E62A80"/>
    <w:rsid w:val="00E65DA8"/>
    <w:rsid w:val="00E72318"/>
    <w:rsid w:val="00E76941"/>
    <w:rsid w:val="00E8109C"/>
    <w:rsid w:val="00E81C3A"/>
    <w:rsid w:val="00E9328F"/>
    <w:rsid w:val="00EA2B25"/>
    <w:rsid w:val="00EA44CB"/>
    <w:rsid w:val="00EB3D0A"/>
    <w:rsid w:val="00EB6A1A"/>
    <w:rsid w:val="00EC0F9C"/>
    <w:rsid w:val="00EC4C2C"/>
    <w:rsid w:val="00ED17C9"/>
    <w:rsid w:val="00ED423B"/>
    <w:rsid w:val="00ED6AE0"/>
    <w:rsid w:val="00EE4689"/>
    <w:rsid w:val="00EF2402"/>
    <w:rsid w:val="00EF539D"/>
    <w:rsid w:val="00F0012C"/>
    <w:rsid w:val="00F03DB5"/>
    <w:rsid w:val="00F0559E"/>
    <w:rsid w:val="00F066E0"/>
    <w:rsid w:val="00F10EFE"/>
    <w:rsid w:val="00F12F27"/>
    <w:rsid w:val="00F26C29"/>
    <w:rsid w:val="00F30A43"/>
    <w:rsid w:val="00F31511"/>
    <w:rsid w:val="00F3311E"/>
    <w:rsid w:val="00F34BA8"/>
    <w:rsid w:val="00F43A26"/>
    <w:rsid w:val="00F446CB"/>
    <w:rsid w:val="00F54627"/>
    <w:rsid w:val="00F54B9D"/>
    <w:rsid w:val="00F54DEF"/>
    <w:rsid w:val="00F55E02"/>
    <w:rsid w:val="00F57038"/>
    <w:rsid w:val="00F61004"/>
    <w:rsid w:val="00F612B2"/>
    <w:rsid w:val="00F63678"/>
    <w:rsid w:val="00F75885"/>
    <w:rsid w:val="00F7613A"/>
    <w:rsid w:val="00F82774"/>
    <w:rsid w:val="00F84C15"/>
    <w:rsid w:val="00F85520"/>
    <w:rsid w:val="00F935BE"/>
    <w:rsid w:val="00F952DD"/>
    <w:rsid w:val="00F9551C"/>
    <w:rsid w:val="00F96827"/>
    <w:rsid w:val="00FA29F4"/>
    <w:rsid w:val="00FB18F1"/>
    <w:rsid w:val="00FB44C7"/>
    <w:rsid w:val="00FB5311"/>
    <w:rsid w:val="00FB5AB1"/>
    <w:rsid w:val="00FB5B65"/>
    <w:rsid w:val="00FC3891"/>
    <w:rsid w:val="00FD0727"/>
    <w:rsid w:val="00FD43A6"/>
    <w:rsid w:val="00FD60B2"/>
    <w:rsid w:val="00FE2415"/>
    <w:rsid w:val="00FE2DFE"/>
    <w:rsid w:val="00FE5E63"/>
    <w:rsid w:val="00FF788A"/>
    <w:rsid w:val="00FF7C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676C4"/>
    <w:pPr>
      <w:spacing w:line="320" w:lineRule="atLeast"/>
      <w:jc w:val="both"/>
    </w:pPr>
    <w:rPr>
      <w:sz w:val="24"/>
    </w:rPr>
  </w:style>
  <w:style w:type="paragraph" w:styleId="Nadpis1">
    <w:name w:val="heading 1"/>
    <w:basedOn w:val="Normln"/>
    <w:next w:val="Normln"/>
    <w:qFormat/>
    <w:rsid w:val="00A676C4"/>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676C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676C4"/>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qFormat/>
    <w:rsid w:val="00A676C4"/>
    <w:pPr>
      <w:keepNext/>
      <w:numPr>
        <w:ilvl w:val="3"/>
        <w:numId w:val="3"/>
      </w:numPr>
      <w:spacing w:before="240" w:after="60"/>
      <w:outlineLvl w:val="3"/>
    </w:pPr>
    <w:rPr>
      <w:b/>
      <w:bCs/>
      <w:sz w:val="28"/>
      <w:szCs w:val="28"/>
    </w:rPr>
  </w:style>
  <w:style w:type="paragraph" w:styleId="Nadpis5">
    <w:name w:val="heading 5"/>
    <w:basedOn w:val="Normln"/>
    <w:next w:val="Normln"/>
    <w:qFormat/>
    <w:rsid w:val="00A676C4"/>
    <w:pPr>
      <w:numPr>
        <w:ilvl w:val="4"/>
        <w:numId w:val="3"/>
      </w:numPr>
      <w:spacing w:before="240" w:after="60"/>
      <w:outlineLvl w:val="4"/>
    </w:pPr>
    <w:rPr>
      <w:b/>
      <w:bCs/>
      <w:i/>
      <w:iCs/>
      <w:sz w:val="26"/>
      <w:szCs w:val="26"/>
    </w:rPr>
  </w:style>
  <w:style w:type="paragraph" w:styleId="Nadpis6">
    <w:name w:val="heading 6"/>
    <w:basedOn w:val="Normln"/>
    <w:next w:val="Normln"/>
    <w:qFormat/>
    <w:rsid w:val="00A676C4"/>
    <w:pPr>
      <w:numPr>
        <w:ilvl w:val="5"/>
        <w:numId w:val="3"/>
      </w:numPr>
      <w:spacing w:before="240" w:after="60"/>
      <w:outlineLvl w:val="5"/>
    </w:pPr>
    <w:rPr>
      <w:b/>
      <w:bCs/>
      <w:sz w:val="22"/>
      <w:szCs w:val="22"/>
    </w:rPr>
  </w:style>
  <w:style w:type="paragraph" w:styleId="Nadpis7">
    <w:name w:val="heading 7"/>
    <w:basedOn w:val="Normln"/>
    <w:next w:val="Normln"/>
    <w:qFormat/>
    <w:rsid w:val="00A676C4"/>
    <w:pPr>
      <w:numPr>
        <w:ilvl w:val="6"/>
        <w:numId w:val="3"/>
      </w:numPr>
      <w:spacing w:before="240" w:after="60"/>
      <w:outlineLvl w:val="6"/>
    </w:pPr>
    <w:rPr>
      <w:szCs w:val="24"/>
    </w:rPr>
  </w:style>
  <w:style w:type="paragraph" w:styleId="Nadpis8">
    <w:name w:val="heading 8"/>
    <w:basedOn w:val="Normln"/>
    <w:next w:val="Normln"/>
    <w:qFormat/>
    <w:rsid w:val="00A676C4"/>
    <w:pPr>
      <w:numPr>
        <w:ilvl w:val="7"/>
        <w:numId w:val="3"/>
      </w:numPr>
      <w:spacing w:before="240" w:after="60"/>
      <w:outlineLvl w:val="7"/>
    </w:pPr>
    <w:rPr>
      <w:i/>
      <w:iCs/>
      <w:szCs w:val="24"/>
    </w:rPr>
  </w:style>
  <w:style w:type="paragraph" w:styleId="Nadpis9">
    <w:name w:val="heading 9"/>
    <w:basedOn w:val="Normln"/>
    <w:next w:val="Normln"/>
    <w:qFormat/>
    <w:rsid w:val="00A676C4"/>
    <w:pPr>
      <w:numPr>
        <w:ilvl w:val="8"/>
        <w:numId w:val="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01">
    <w:name w:val="normal_01"/>
    <w:basedOn w:val="Normln"/>
    <w:rsid w:val="00A676C4"/>
    <w:pPr>
      <w:spacing w:before="120" w:after="120"/>
    </w:pPr>
  </w:style>
  <w:style w:type="paragraph" w:customStyle="1" w:styleId="bh0">
    <w:name w:val="_bh0"/>
    <w:basedOn w:val="Normln"/>
    <w:next w:val="Normln"/>
    <w:rsid w:val="00A676C4"/>
    <w:pPr>
      <w:jc w:val="center"/>
    </w:pPr>
    <w:rPr>
      <w:b/>
      <w:bCs/>
      <w:sz w:val="28"/>
    </w:rPr>
  </w:style>
  <w:style w:type="paragraph" w:styleId="Zhlav">
    <w:name w:val="header"/>
    <w:basedOn w:val="Normln"/>
    <w:link w:val="ZhlavChar"/>
    <w:uiPriority w:val="99"/>
    <w:rsid w:val="00A676C4"/>
    <w:pPr>
      <w:tabs>
        <w:tab w:val="center" w:pos="4536"/>
        <w:tab w:val="right" w:pos="9072"/>
      </w:tabs>
    </w:pPr>
  </w:style>
  <w:style w:type="paragraph" w:styleId="Zpat">
    <w:name w:val="footer"/>
    <w:basedOn w:val="Normln"/>
    <w:link w:val="ZpatChar"/>
    <w:rsid w:val="00A676C4"/>
    <w:pPr>
      <w:tabs>
        <w:tab w:val="center" w:pos="4536"/>
        <w:tab w:val="right" w:pos="9072"/>
      </w:tabs>
    </w:pPr>
  </w:style>
  <w:style w:type="table" w:styleId="Mkatabulky">
    <w:name w:val="Table Grid"/>
    <w:basedOn w:val="Normlntabulka"/>
    <w:uiPriority w:val="59"/>
    <w:rsid w:val="00A67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rsid w:val="00A676C4"/>
    <w:pPr>
      <w:ind w:left="567"/>
    </w:pPr>
  </w:style>
  <w:style w:type="paragraph" w:customStyle="1" w:styleId="bh1">
    <w:name w:val="_bh1"/>
    <w:basedOn w:val="Normln"/>
    <w:next w:val="bh2"/>
    <w:rsid w:val="00A676C4"/>
    <w:pPr>
      <w:numPr>
        <w:numId w:val="2"/>
      </w:numPr>
      <w:spacing w:before="60" w:after="120"/>
      <w:outlineLvl w:val="0"/>
    </w:pPr>
    <w:rPr>
      <w:b/>
      <w:caps/>
      <w:szCs w:val="24"/>
    </w:rPr>
  </w:style>
  <w:style w:type="paragraph" w:customStyle="1" w:styleId="bh2">
    <w:name w:val="_bh2"/>
    <w:basedOn w:val="Normln"/>
    <w:rsid w:val="00A676C4"/>
    <w:pPr>
      <w:numPr>
        <w:ilvl w:val="1"/>
        <w:numId w:val="2"/>
      </w:numPr>
      <w:spacing w:before="60" w:after="120"/>
      <w:outlineLvl w:val="1"/>
    </w:pPr>
    <w:rPr>
      <w:u w:val="single"/>
    </w:rPr>
  </w:style>
  <w:style w:type="paragraph" w:styleId="Obsah2">
    <w:name w:val="toc 2"/>
    <w:basedOn w:val="Normln"/>
    <w:next w:val="Normln"/>
    <w:autoRedefine/>
    <w:uiPriority w:val="39"/>
    <w:rsid w:val="008802FB"/>
    <w:pPr>
      <w:tabs>
        <w:tab w:val="left" w:pos="720"/>
        <w:tab w:val="right" w:leader="dot" w:pos="9060"/>
      </w:tabs>
      <w:ind w:left="720" w:hanging="720"/>
    </w:pPr>
  </w:style>
  <w:style w:type="character" w:styleId="Hypertextovodkaz">
    <w:name w:val="Hyperlink"/>
    <w:basedOn w:val="Standardnpsmoodstavce"/>
    <w:uiPriority w:val="99"/>
    <w:rsid w:val="00A676C4"/>
    <w:rPr>
      <w:color w:val="0000FF"/>
      <w:u w:val="single"/>
    </w:rPr>
  </w:style>
  <w:style w:type="paragraph" w:customStyle="1" w:styleId="bno">
    <w:name w:val="_bno"/>
    <w:basedOn w:val="Normln"/>
    <w:link w:val="bnoChar"/>
    <w:rsid w:val="00A676C4"/>
    <w:pPr>
      <w:spacing w:after="120"/>
      <w:ind w:left="720"/>
    </w:pPr>
  </w:style>
  <w:style w:type="character" w:customStyle="1" w:styleId="bnoChar">
    <w:name w:val="_bno Char"/>
    <w:basedOn w:val="Standardnpsmoodstavce"/>
    <w:link w:val="bno"/>
    <w:rsid w:val="00A676C4"/>
    <w:rPr>
      <w:sz w:val="24"/>
      <w:lang w:val="cs-CZ" w:eastAsia="cs-CZ" w:bidi="ar-SA"/>
    </w:rPr>
  </w:style>
  <w:style w:type="paragraph" w:customStyle="1" w:styleId="bh3">
    <w:name w:val="_bh3"/>
    <w:basedOn w:val="Normln"/>
    <w:link w:val="bh3Char"/>
    <w:rsid w:val="00A676C4"/>
    <w:pPr>
      <w:numPr>
        <w:ilvl w:val="2"/>
        <w:numId w:val="2"/>
      </w:numPr>
      <w:spacing w:before="60" w:after="120"/>
      <w:outlineLvl w:val="2"/>
    </w:pPr>
  </w:style>
  <w:style w:type="character" w:customStyle="1" w:styleId="bh3Char">
    <w:name w:val="_bh3 Char"/>
    <w:basedOn w:val="Standardnpsmoodstavce"/>
    <w:link w:val="bh3"/>
    <w:rsid w:val="00A676C4"/>
    <w:rPr>
      <w:sz w:val="24"/>
    </w:rPr>
  </w:style>
  <w:style w:type="paragraph" w:styleId="Obsah1">
    <w:name w:val="toc 1"/>
    <w:basedOn w:val="Normln"/>
    <w:next w:val="Normln"/>
    <w:autoRedefine/>
    <w:uiPriority w:val="39"/>
    <w:rsid w:val="00A676C4"/>
    <w:pPr>
      <w:tabs>
        <w:tab w:val="left" w:pos="720"/>
        <w:tab w:val="right" w:leader="dot" w:pos="9060"/>
      </w:tabs>
      <w:ind w:left="720" w:hanging="900"/>
    </w:pPr>
    <w:rPr>
      <w:b/>
      <w:caps/>
      <w:szCs w:val="24"/>
    </w:rPr>
  </w:style>
  <w:style w:type="paragraph" w:styleId="Zkladntextodsazen3">
    <w:name w:val="Body Text Indent 3"/>
    <w:basedOn w:val="Normln"/>
    <w:rsid w:val="00A676C4"/>
    <w:pPr>
      <w:spacing w:after="120"/>
      <w:ind w:left="283"/>
    </w:pPr>
    <w:rPr>
      <w:sz w:val="16"/>
      <w:szCs w:val="16"/>
    </w:rPr>
  </w:style>
  <w:style w:type="paragraph" w:customStyle="1" w:styleId="Standardnte">
    <w:name w:val="Standardní te"/>
    <w:rsid w:val="00A676C4"/>
    <w:pPr>
      <w:widowControl w:val="0"/>
    </w:pPr>
    <w:rPr>
      <w:snapToGrid w:val="0"/>
      <w:color w:val="000000"/>
      <w:sz w:val="24"/>
      <w:lang w:val="en-US" w:eastAsia="en-US"/>
    </w:rPr>
  </w:style>
  <w:style w:type="paragraph" w:customStyle="1" w:styleId="Dl">
    <w:name w:val="Díl"/>
    <w:basedOn w:val="Normln"/>
    <w:rsid w:val="00A676C4"/>
    <w:pPr>
      <w:keepNext/>
      <w:jc w:val="center"/>
    </w:pPr>
    <w:rPr>
      <w:rFonts w:ascii="Tahoma" w:hAnsi="Tahoma"/>
      <w:lang w:eastAsia="en-US"/>
    </w:rPr>
  </w:style>
  <w:style w:type="character" w:styleId="slostrnky">
    <w:name w:val="page number"/>
    <w:basedOn w:val="Standardnpsmoodstavce"/>
    <w:rsid w:val="00A676C4"/>
  </w:style>
  <w:style w:type="paragraph" w:customStyle="1" w:styleId="bh4">
    <w:name w:val="_bh4"/>
    <w:basedOn w:val="Normln"/>
    <w:rsid w:val="00A676C4"/>
    <w:pPr>
      <w:numPr>
        <w:ilvl w:val="3"/>
        <w:numId w:val="2"/>
      </w:numPr>
    </w:pPr>
  </w:style>
  <w:style w:type="paragraph" w:customStyle="1" w:styleId="Zkladntextodsazen31">
    <w:name w:val="Základní text odsazený 31"/>
    <w:basedOn w:val="Normln"/>
    <w:rsid w:val="00A676C4"/>
    <w:pPr>
      <w:overflowPunct w:val="0"/>
      <w:autoSpaceDE w:val="0"/>
      <w:autoSpaceDN w:val="0"/>
      <w:adjustRightInd w:val="0"/>
      <w:spacing w:line="240" w:lineRule="auto"/>
      <w:ind w:left="1440" w:hanging="1260"/>
      <w:textAlignment w:val="baseline"/>
    </w:pPr>
  </w:style>
  <w:style w:type="paragraph" w:styleId="Normlnodsazen">
    <w:name w:val="Normal Indent"/>
    <w:basedOn w:val="Normln"/>
    <w:rsid w:val="00A676C4"/>
    <w:pPr>
      <w:ind w:left="708"/>
    </w:pPr>
  </w:style>
  <w:style w:type="paragraph" w:styleId="Textbubliny">
    <w:name w:val="Balloon Text"/>
    <w:basedOn w:val="Normln"/>
    <w:semiHidden/>
    <w:rsid w:val="00183644"/>
    <w:rPr>
      <w:rFonts w:ascii="Tahoma" w:hAnsi="Tahoma" w:cs="Tahoma"/>
      <w:sz w:val="16"/>
      <w:szCs w:val="16"/>
    </w:rPr>
  </w:style>
  <w:style w:type="paragraph" w:styleId="Obsah3">
    <w:name w:val="toc 3"/>
    <w:basedOn w:val="Normln"/>
    <w:next w:val="Normln"/>
    <w:autoRedefine/>
    <w:semiHidden/>
    <w:rsid w:val="00183644"/>
    <w:pPr>
      <w:ind w:left="480"/>
    </w:pPr>
  </w:style>
  <w:style w:type="character" w:styleId="Odkaznakoment">
    <w:name w:val="annotation reference"/>
    <w:basedOn w:val="Standardnpsmoodstavce"/>
    <w:semiHidden/>
    <w:rsid w:val="006A3CCF"/>
    <w:rPr>
      <w:sz w:val="16"/>
      <w:szCs w:val="16"/>
    </w:rPr>
  </w:style>
  <w:style w:type="paragraph" w:styleId="Textkomente">
    <w:name w:val="annotation text"/>
    <w:basedOn w:val="Normln"/>
    <w:semiHidden/>
    <w:rsid w:val="006A3CCF"/>
    <w:rPr>
      <w:sz w:val="20"/>
    </w:rPr>
  </w:style>
  <w:style w:type="paragraph" w:styleId="Pedmtkomente">
    <w:name w:val="annotation subject"/>
    <w:basedOn w:val="Textkomente"/>
    <w:next w:val="Textkomente"/>
    <w:semiHidden/>
    <w:rsid w:val="006A3CCF"/>
    <w:rPr>
      <w:b/>
      <w:bCs/>
    </w:rPr>
  </w:style>
  <w:style w:type="paragraph" w:styleId="Odstavecseseznamem">
    <w:name w:val="List Paragraph"/>
    <w:basedOn w:val="Normln"/>
    <w:uiPriority w:val="34"/>
    <w:qFormat/>
    <w:rsid w:val="003D5984"/>
    <w:pPr>
      <w:ind w:left="720"/>
      <w:contextualSpacing/>
    </w:pPr>
  </w:style>
  <w:style w:type="paragraph" w:styleId="Citaceintenzivn">
    <w:name w:val="Intense Quote"/>
    <w:basedOn w:val="Normln"/>
    <w:next w:val="Normln"/>
    <w:link w:val="CitaceintenzivnChar"/>
    <w:uiPriority w:val="30"/>
    <w:qFormat/>
    <w:rsid w:val="003D5984"/>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link w:val="Citaceintenzivn"/>
    <w:uiPriority w:val="30"/>
    <w:rsid w:val="003D5984"/>
    <w:rPr>
      <w:b/>
      <w:bCs/>
      <w:i/>
      <w:iCs/>
      <w:color w:val="4F81BD"/>
      <w:sz w:val="24"/>
    </w:rPr>
  </w:style>
  <w:style w:type="paragraph" w:styleId="Bezmezer">
    <w:name w:val="No Spacing"/>
    <w:uiPriority w:val="1"/>
    <w:qFormat/>
    <w:rsid w:val="00DC5E56"/>
    <w:pPr>
      <w:jc w:val="both"/>
    </w:pPr>
    <w:rPr>
      <w:sz w:val="24"/>
    </w:rPr>
  </w:style>
  <w:style w:type="character" w:customStyle="1" w:styleId="ZpatChar">
    <w:name w:val="Zápatí Char"/>
    <w:basedOn w:val="Standardnpsmoodstavce"/>
    <w:link w:val="Zpat"/>
    <w:rsid w:val="00951BF0"/>
    <w:rPr>
      <w:sz w:val="24"/>
    </w:rPr>
  </w:style>
  <w:style w:type="paragraph" w:styleId="Prosttext">
    <w:name w:val="Plain Text"/>
    <w:basedOn w:val="Normln"/>
    <w:link w:val="ProsttextChar"/>
    <w:unhideWhenUsed/>
    <w:rsid w:val="00951BF0"/>
    <w:pPr>
      <w:spacing w:line="240" w:lineRule="auto"/>
      <w:jc w:val="left"/>
    </w:pPr>
    <w:rPr>
      <w:rFonts w:ascii="Consolas" w:eastAsia="Calibri" w:hAnsi="Consolas"/>
      <w:sz w:val="21"/>
      <w:szCs w:val="21"/>
      <w:lang w:eastAsia="en-US"/>
    </w:rPr>
  </w:style>
  <w:style w:type="character" w:customStyle="1" w:styleId="ProsttextChar">
    <w:name w:val="Prostý text Char"/>
    <w:basedOn w:val="Standardnpsmoodstavce"/>
    <w:link w:val="Prosttext"/>
    <w:rsid w:val="00951BF0"/>
    <w:rPr>
      <w:rFonts w:ascii="Consolas" w:eastAsia="Calibri" w:hAnsi="Consolas"/>
      <w:sz w:val="21"/>
      <w:szCs w:val="21"/>
      <w:lang w:eastAsia="en-US"/>
    </w:rPr>
  </w:style>
  <w:style w:type="character" w:customStyle="1" w:styleId="ZhlavChar">
    <w:name w:val="Záhlaví Char"/>
    <w:basedOn w:val="Standardnpsmoodstavce"/>
    <w:link w:val="Zhlav"/>
    <w:uiPriority w:val="99"/>
    <w:rsid w:val="009D212D"/>
    <w:rPr>
      <w:sz w:val="24"/>
    </w:rPr>
  </w:style>
</w:styles>
</file>

<file path=word/webSettings.xml><?xml version="1.0" encoding="utf-8"?>
<w:webSettings xmlns:r="http://schemas.openxmlformats.org/officeDocument/2006/relationships" xmlns:w="http://schemas.openxmlformats.org/wordprocessingml/2006/main">
  <w:divs>
    <w:div w:id="6256333">
      <w:bodyDiv w:val="1"/>
      <w:marLeft w:val="0"/>
      <w:marRight w:val="0"/>
      <w:marTop w:val="0"/>
      <w:marBottom w:val="0"/>
      <w:divBdr>
        <w:top w:val="none" w:sz="0" w:space="0" w:color="auto"/>
        <w:left w:val="none" w:sz="0" w:space="0" w:color="auto"/>
        <w:bottom w:val="none" w:sz="0" w:space="0" w:color="auto"/>
        <w:right w:val="none" w:sz="0" w:space="0" w:color="auto"/>
      </w:divBdr>
    </w:div>
    <w:div w:id="676998241">
      <w:bodyDiv w:val="1"/>
      <w:marLeft w:val="0"/>
      <w:marRight w:val="0"/>
      <w:marTop w:val="0"/>
      <w:marBottom w:val="0"/>
      <w:divBdr>
        <w:top w:val="none" w:sz="0" w:space="0" w:color="auto"/>
        <w:left w:val="none" w:sz="0" w:space="0" w:color="auto"/>
        <w:bottom w:val="none" w:sz="0" w:space="0" w:color="auto"/>
        <w:right w:val="none" w:sz="0" w:space="0" w:color="auto"/>
      </w:divBdr>
    </w:div>
    <w:div w:id="1329989478">
      <w:bodyDiv w:val="1"/>
      <w:marLeft w:val="0"/>
      <w:marRight w:val="0"/>
      <w:marTop w:val="0"/>
      <w:marBottom w:val="0"/>
      <w:divBdr>
        <w:top w:val="none" w:sz="0" w:space="0" w:color="auto"/>
        <w:left w:val="none" w:sz="0" w:space="0" w:color="auto"/>
        <w:bottom w:val="none" w:sz="0" w:space="0" w:color="auto"/>
        <w:right w:val="none" w:sz="0" w:space="0" w:color="auto"/>
      </w:divBdr>
    </w:div>
    <w:div w:id="1922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ysl.klas@cuzk.cz" TargetMode="External"/><Relationship Id="rId13" Type="http://schemas.openxmlformats.org/officeDocument/2006/relationships/footer" Target="footer1.xml"/><Relationship Id="rId18" Type="http://schemas.openxmlformats.org/officeDocument/2006/relationships/hyperlink" Target="mailto:tomas.mezera@cuzk.cz"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omas.mezera@cuzk.cz"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tomas.mezera@cuz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proolomokraj@cuzk.cz"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jiri.honsnejman@cuzk.cz"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premysl.klas@cuzk.cz" TargetMode="External"/><Relationship Id="rId19" Type="http://schemas.openxmlformats.org/officeDocument/2006/relationships/hyperlink" Target="mailto:premysl.klas@cuzk.cz" TargetMode="External"/><Relationship Id="rId4" Type="http://schemas.openxmlformats.org/officeDocument/2006/relationships/settings" Target="settings.xml"/><Relationship Id="rId9" Type="http://schemas.openxmlformats.org/officeDocument/2006/relationships/hyperlink" Target="mailto:ku.proolomokraj@cuzk.cz" TargetMode="Externa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F248B-4DB8-4BDB-92DF-15BCB1AA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4683</Words>
  <Characters>27635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PROVÁDĚCÍ SMLOUVA č</vt:lpstr>
    </vt:vector>
  </TitlesOfParts>
  <LinksUpToDate>false</LinksUpToDate>
  <CharactersWithSpaces>32254</CharactersWithSpaces>
  <SharedDoc>false</SharedDoc>
  <HLinks>
    <vt:vector size="180" baseType="variant">
      <vt:variant>
        <vt:i4>1114171</vt:i4>
      </vt:variant>
      <vt:variant>
        <vt:i4>182</vt:i4>
      </vt:variant>
      <vt:variant>
        <vt:i4>0</vt:i4>
      </vt:variant>
      <vt:variant>
        <vt:i4>5</vt:i4>
      </vt:variant>
      <vt:variant>
        <vt:lpwstr/>
      </vt:variant>
      <vt:variant>
        <vt:lpwstr>_Toc215397535</vt:lpwstr>
      </vt:variant>
      <vt:variant>
        <vt:i4>1114171</vt:i4>
      </vt:variant>
      <vt:variant>
        <vt:i4>176</vt:i4>
      </vt:variant>
      <vt:variant>
        <vt:i4>0</vt:i4>
      </vt:variant>
      <vt:variant>
        <vt:i4>5</vt:i4>
      </vt:variant>
      <vt:variant>
        <vt:lpwstr/>
      </vt:variant>
      <vt:variant>
        <vt:lpwstr>_Toc215397534</vt:lpwstr>
      </vt:variant>
      <vt:variant>
        <vt:i4>1114171</vt:i4>
      </vt:variant>
      <vt:variant>
        <vt:i4>170</vt:i4>
      </vt:variant>
      <vt:variant>
        <vt:i4>0</vt:i4>
      </vt:variant>
      <vt:variant>
        <vt:i4>5</vt:i4>
      </vt:variant>
      <vt:variant>
        <vt:lpwstr/>
      </vt:variant>
      <vt:variant>
        <vt:lpwstr>_Toc215397533</vt:lpwstr>
      </vt:variant>
      <vt:variant>
        <vt:i4>1114171</vt:i4>
      </vt:variant>
      <vt:variant>
        <vt:i4>164</vt:i4>
      </vt:variant>
      <vt:variant>
        <vt:i4>0</vt:i4>
      </vt:variant>
      <vt:variant>
        <vt:i4>5</vt:i4>
      </vt:variant>
      <vt:variant>
        <vt:lpwstr/>
      </vt:variant>
      <vt:variant>
        <vt:lpwstr>_Toc215397532</vt:lpwstr>
      </vt:variant>
      <vt:variant>
        <vt:i4>1114171</vt:i4>
      </vt:variant>
      <vt:variant>
        <vt:i4>158</vt:i4>
      </vt:variant>
      <vt:variant>
        <vt:i4>0</vt:i4>
      </vt:variant>
      <vt:variant>
        <vt:i4>5</vt:i4>
      </vt:variant>
      <vt:variant>
        <vt:lpwstr/>
      </vt:variant>
      <vt:variant>
        <vt:lpwstr>_Toc215397531</vt:lpwstr>
      </vt:variant>
      <vt:variant>
        <vt:i4>1114171</vt:i4>
      </vt:variant>
      <vt:variant>
        <vt:i4>152</vt:i4>
      </vt:variant>
      <vt:variant>
        <vt:i4>0</vt:i4>
      </vt:variant>
      <vt:variant>
        <vt:i4>5</vt:i4>
      </vt:variant>
      <vt:variant>
        <vt:lpwstr/>
      </vt:variant>
      <vt:variant>
        <vt:lpwstr>_Toc215397530</vt:lpwstr>
      </vt:variant>
      <vt:variant>
        <vt:i4>1048635</vt:i4>
      </vt:variant>
      <vt:variant>
        <vt:i4>146</vt:i4>
      </vt:variant>
      <vt:variant>
        <vt:i4>0</vt:i4>
      </vt:variant>
      <vt:variant>
        <vt:i4>5</vt:i4>
      </vt:variant>
      <vt:variant>
        <vt:lpwstr/>
      </vt:variant>
      <vt:variant>
        <vt:lpwstr>_Toc215397529</vt:lpwstr>
      </vt:variant>
      <vt:variant>
        <vt:i4>1048635</vt:i4>
      </vt:variant>
      <vt:variant>
        <vt:i4>140</vt:i4>
      </vt:variant>
      <vt:variant>
        <vt:i4>0</vt:i4>
      </vt:variant>
      <vt:variant>
        <vt:i4>5</vt:i4>
      </vt:variant>
      <vt:variant>
        <vt:lpwstr/>
      </vt:variant>
      <vt:variant>
        <vt:lpwstr>_Toc215397528</vt:lpwstr>
      </vt:variant>
      <vt:variant>
        <vt:i4>1048635</vt:i4>
      </vt:variant>
      <vt:variant>
        <vt:i4>134</vt:i4>
      </vt:variant>
      <vt:variant>
        <vt:i4>0</vt:i4>
      </vt:variant>
      <vt:variant>
        <vt:i4>5</vt:i4>
      </vt:variant>
      <vt:variant>
        <vt:lpwstr/>
      </vt:variant>
      <vt:variant>
        <vt:lpwstr>_Toc215397527</vt:lpwstr>
      </vt:variant>
      <vt:variant>
        <vt:i4>1048635</vt:i4>
      </vt:variant>
      <vt:variant>
        <vt:i4>128</vt:i4>
      </vt:variant>
      <vt:variant>
        <vt:i4>0</vt:i4>
      </vt:variant>
      <vt:variant>
        <vt:i4>5</vt:i4>
      </vt:variant>
      <vt:variant>
        <vt:lpwstr/>
      </vt:variant>
      <vt:variant>
        <vt:lpwstr>_Toc215397526</vt:lpwstr>
      </vt:variant>
      <vt:variant>
        <vt:i4>1048635</vt:i4>
      </vt:variant>
      <vt:variant>
        <vt:i4>122</vt:i4>
      </vt:variant>
      <vt:variant>
        <vt:i4>0</vt:i4>
      </vt:variant>
      <vt:variant>
        <vt:i4>5</vt:i4>
      </vt:variant>
      <vt:variant>
        <vt:lpwstr/>
      </vt:variant>
      <vt:variant>
        <vt:lpwstr>_Toc215397525</vt:lpwstr>
      </vt:variant>
      <vt:variant>
        <vt:i4>1048635</vt:i4>
      </vt:variant>
      <vt:variant>
        <vt:i4>116</vt:i4>
      </vt:variant>
      <vt:variant>
        <vt:i4>0</vt:i4>
      </vt:variant>
      <vt:variant>
        <vt:i4>5</vt:i4>
      </vt:variant>
      <vt:variant>
        <vt:lpwstr/>
      </vt:variant>
      <vt:variant>
        <vt:lpwstr>_Toc215397524</vt:lpwstr>
      </vt:variant>
      <vt:variant>
        <vt:i4>1048635</vt:i4>
      </vt:variant>
      <vt:variant>
        <vt:i4>110</vt:i4>
      </vt:variant>
      <vt:variant>
        <vt:i4>0</vt:i4>
      </vt:variant>
      <vt:variant>
        <vt:i4>5</vt:i4>
      </vt:variant>
      <vt:variant>
        <vt:lpwstr/>
      </vt:variant>
      <vt:variant>
        <vt:lpwstr>_Toc215397523</vt:lpwstr>
      </vt:variant>
      <vt:variant>
        <vt:i4>1048635</vt:i4>
      </vt:variant>
      <vt:variant>
        <vt:i4>104</vt:i4>
      </vt:variant>
      <vt:variant>
        <vt:i4>0</vt:i4>
      </vt:variant>
      <vt:variant>
        <vt:i4>5</vt:i4>
      </vt:variant>
      <vt:variant>
        <vt:lpwstr/>
      </vt:variant>
      <vt:variant>
        <vt:lpwstr>_Toc215397522</vt:lpwstr>
      </vt:variant>
      <vt:variant>
        <vt:i4>1048635</vt:i4>
      </vt:variant>
      <vt:variant>
        <vt:i4>98</vt:i4>
      </vt:variant>
      <vt:variant>
        <vt:i4>0</vt:i4>
      </vt:variant>
      <vt:variant>
        <vt:i4>5</vt:i4>
      </vt:variant>
      <vt:variant>
        <vt:lpwstr/>
      </vt:variant>
      <vt:variant>
        <vt:lpwstr>_Toc215397521</vt:lpwstr>
      </vt:variant>
      <vt:variant>
        <vt:i4>1048635</vt:i4>
      </vt:variant>
      <vt:variant>
        <vt:i4>92</vt:i4>
      </vt:variant>
      <vt:variant>
        <vt:i4>0</vt:i4>
      </vt:variant>
      <vt:variant>
        <vt:i4>5</vt:i4>
      </vt:variant>
      <vt:variant>
        <vt:lpwstr/>
      </vt:variant>
      <vt:variant>
        <vt:lpwstr>_Toc215397520</vt:lpwstr>
      </vt:variant>
      <vt:variant>
        <vt:i4>1245243</vt:i4>
      </vt:variant>
      <vt:variant>
        <vt:i4>86</vt:i4>
      </vt:variant>
      <vt:variant>
        <vt:i4>0</vt:i4>
      </vt:variant>
      <vt:variant>
        <vt:i4>5</vt:i4>
      </vt:variant>
      <vt:variant>
        <vt:lpwstr/>
      </vt:variant>
      <vt:variant>
        <vt:lpwstr>_Toc215397519</vt:lpwstr>
      </vt:variant>
      <vt:variant>
        <vt:i4>1245243</vt:i4>
      </vt:variant>
      <vt:variant>
        <vt:i4>80</vt:i4>
      </vt:variant>
      <vt:variant>
        <vt:i4>0</vt:i4>
      </vt:variant>
      <vt:variant>
        <vt:i4>5</vt:i4>
      </vt:variant>
      <vt:variant>
        <vt:lpwstr/>
      </vt:variant>
      <vt:variant>
        <vt:lpwstr>_Toc215397518</vt:lpwstr>
      </vt:variant>
      <vt:variant>
        <vt:i4>1245243</vt:i4>
      </vt:variant>
      <vt:variant>
        <vt:i4>74</vt:i4>
      </vt:variant>
      <vt:variant>
        <vt:i4>0</vt:i4>
      </vt:variant>
      <vt:variant>
        <vt:i4>5</vt:i4>
      </vt:variant>
      <vt:variant>
        <vt:lpwstr/>
      </vt:variant>
      <vt:variant>
        <vt:lpwstr>_Toc215397517</vt:lpwstr>
      </vt:variant>
      <vt:variant>
        <vt:i4>1245243</vt:i4>
      </vt:variant>
      <vt:variant>
        <vt:i4>68</vt:i4>
      </vt:variant>
      <vt:variant>
        <vt:i4>0</vt:i4>
      </vt:variant>
      <vt:variant>
        <vt:i4>5</vt:i4>
      </vt:variant>
      <vt:variant>
        <vt:lpwstr/>
      </vt:variant>
      <vt:variant>
        <vt:lpwstr>_Toc215397516</vt:lpwstr>
      </vt:variant>
      <vt:variant>
        <vt:i4>1245243</vt:i4>
      </vt:variant>
      <vt:variant>
        <vt:i4>62</vt:i4>
      </vt:variant>
      <vt:variant>
        <vt:i4>0</vt:i4>
      </vt:variant>
      <vt:variant>
        <vt:i4>5</vt:i4>
      </vt:variant>
      <vt:variant>
        <vt:lpwstr/>
      </vt:variant>
      <vt:variant>
        <vt:lpwstr>_Toc215397515</vt:lpwstr>
      </vt:variant>
      <vt:variant>
        <vt:i4>1245243</vt:i4>
      </vt:variant>
      <vt:variant>
        <vt:i4>56</vt:i4>
      </vt:variant>
      <vt:variant>
        <vt:i4>0</vt:i4>
      </vt:variant>
      <vt:variant>
        <vt:i4>5</vt:i4>
      </vt:variant>
      <vt:variant>
        <vt:lpwstr/>
      </vt:variant>
      <vt:variant>
        <vt:lpwstr>_Toc215397514</vt:lpwstr>
      </vt:variant>
      <vt:variant>
        <vt:i4>1245243</vt:i4>
      </vt:variant>
      <vt:variant>
        <vt:i4>50</vt:i4>
      </vt:variant>
      <vt:variant>
        <vt:i4>0</vt:i4>
      </vt:variant>
      <vt:variant>
        <vt:i4>5</vt:i4>
      </vt:variant>
      <vt:variant>
        <vt:lpwstr/>
      </vt:variant>
      <vt:variant>
        <vt:lpwstr>_Toc215397513</vt:lpwstr>
      </vt:variant>
      <vt:variant>
        <vt:i4>1245243</vt:i4>
      </vt:variant>
      <vt:variant>
        <vt:i4>44</vt:i4>
      </vt:variant>
      <vt:variant>
        <vt:i4>0</vt:i4>
      </vt:variant>
      <vt:variant>
        <vt:i4>5</vt:i4>
      </vt:variant>
      <vt:variant>
        <vt:lpwstr/>
      </vt:variant>
      <vt:variant>
        <vt:lpwstr>_Toc215397512</vt:lpwstr>
      </vt:variant>
      <vt:variant>
        <vt:i4>1245243</vt:i4>
      </vt:variant>
      <vt:variant>
        <vt:i4>38</vt:i4>
      </vt:variant>
      <vt:variant>
        <vt:i4>0</vt:i4>
      </vt:variant>
      <vt:variant>
        <vt:i4>5</vt:i4>
      </vt:variant>
      <vt:variant>
        <vt:lpwstr/>
      </vt:variant>
      <vt:variant>
        <vt:lpwstr>_Toc215397511</vt:lpwstr>
      </vt:variant>
      <vt:variant>
        <vt:i4>1245243</vt:i4>
      </vt:variant>
      <vt:variant>
        <vt:i4>32</vt:i4>
      </vt:variant>
      <vt:variant>
        <vt:i4>0</vt:i4>
      </vt:variant>
      <vt:variant>
        <vt:i4>5</vt:i4>
      </vt:variant>
      <vt:variant>
        <vt:lpwstr/>
      </vt:variant>
      <vt:variant>
        <vt:lpwstr>_Toc215397510</vt:lpwstr>
      </vt:variant>
      <vt:variant>
        <vt:i4>1179707</vt:i4>
      </vt:variant>
      <vt:variant>
        <vt:i4>26</vt:i4>
      </vt:variant>
      <vt:variant>
        <vt:i4>0</vt:i4>
      </vt:variant>
      <vt:variant>
        <vt:i4>5</vt:i4>
      </vt:variant>
      <vt:variant>
        <vt:lpwstr/>
      </vt:variant>
      <vt:variant>
        <vt:lpwstr>_Toc215397509</vt:lpwstr>
      </vt:variant>
      <vt:variant>
        <vt:i4>1179707</vt:i4>
      </vt:variant>
      <vt:variant>
        <vt:i4>20</vt:i4>
      </vt:variant>
      <vt:variant>
        <vt:i4>0</vt:i4>
      </vt:variant>
      <vt:variant>
        <vt:i4>5</vt:i4>
      </vt:variant>
      <vt:variant>
        <vt:lpwstr/>
      </vt:variant>
      <vt:variant>
        <vt:lpwstr>_Toc215397508</vt:lpwstr>
      </vt:variant>
      <vt:variant>
        <vt:i4>1179707</vt:i4>
      </vt:variant>
      <vt:variant>
        <vt:i4>14</vt:i4>
      </vt:variant>
      <vt:variant>
        <vt:i4>0</vt:i4>
      </vt:variant>
      <vt:variant>
        <vt:i4>5</vt:i4>
      </vt:variant>
      <vt:variant>
        <vt:lpwstr/>
      </vt:variant>
      <vt:variant>
        <vt:lpwstr>_Toc215397507</vt:lpwstr>
      </vt:variant>
      <vt:variant>
        <vt:i4>1179707</vt:i4>
      </vt:variant>
      <vt:variant>
        <vt:i4>8</vt:i4>
      </vt:variant>
      <vt:variant>
        <vt:i4>0</vt:i4>
      </vt:variant>
      <vt:variant>
        <vt:i4>5</vt:i4>
      </vt:variant>
      <vt:variant>
        <vt:lpwstr/>
      </vt:variant>
      <vt:variant>
        <vt:lpwstr>_Toc215397506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č</dc:title>
  <dc:creator/>
  <cp:lastModifiedBy/>
  <cp:revision>1</cp:revision>
  <cp:lastPrinted>2006-12-22T13:34:00Z</cp:lastPrinted>
  <dcterms:created xsi:type="dcterms:W3CDTF">2017-06-28T07:06:00Z</dcterms:created>
  <dcterms:modified xsi:type="dcterms:W3CDTF">2017-06-28T11:06:00Z</dcterms:modified>
</cp:coreProperties>
</file>