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2E12B349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726C8F">
        <w:rPr>
          <w:rFonts w:asciiTheme="minorHAnsi" w:hAnsiTheme="minorHAnsi"/>
          <w:b/>
          <w:sz w:val="28"/>
          <w:szCs w:val="28"/>
        </w:rPr>
        <w:t>294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336FE3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5D1B4E5" w14:textId="77777777" w:rsidR="00BD198A" w:rsidRDefault="000A0147" w:rsidP="00BD198A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36C43">
        <w:rPr>
          <w:rFonts w:asciiTheme="minorHAnsi" w:hAnsiTheme="minorHAnsi"/>
          <w:b/>
          <w:sz w:val="22"/>
          <w:szCs w:val="22"/>
        </w:rPr>
        <w:t>Příjemce dotace:</w:t>
      </w:r>
    </w:p>
    <w:p w14:paraId="2BF8C183" w14:textId="031D9FC3" w:rsidR="00BD198A" w:rsidRPr="00FC0957" w:rsidRDefault="00BD198A" w:rsidP="00FC0957">
      <w:pPr>
        <w:ind w:firstLine="426"/>
        <w:rPr>
          <w:rFonts w:asciiTheme="minorHAnsi" w:hAnsiTheme="minorHAnsi" w:cstheme="minorHAnsi"/>
          <w:b/>
          <w:sz w:val="22"/>
          <w:szCs w:val="22"/>
        </w:rPr>
      </w:pPr>
      <w:r w:rsidRPr="00FC0957">
        <w:rPr>
          <w:rFonts w:asciiTheme="minorHAnsi" w:eastAsiaTheme="minorHAnsi" w:hAnsiTheme="minorHAnsi" w:cstheme="minorHAnsi"/>
          <w:sz w:val="22"/>
          <w:szCs w:val="22"/>
          <w:lang w:eastAsia="en-US"/>
        </w:rPr>
        <w:t>Atletika Bez Bariér Pardubice, z.s.,</w:t>
      </w:r>
    </w:p>
    <w:p w14:paraId="01248148" w14:textId="699010F3" w:rsidR="00BD198A" w:rsidRPr="00FC0957" w:rsidRDefault="00BD198A" w:rsidP="00FC0957">
      <w:pPr>
        <w:ind w:firstLine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C0957">
        <w:rPr>
          <w:rFonts w:asciiTheme="minorHAnsi" w:eastAsiaTheme="minorHAnsi" w:hAnsiTheme="minorHAnsi" w:cstheme="minorHAnsi"/>
          <w:sz w:val="22"/>
          <w:szCs w:val="22"/>
          <w:lang w:eastAsia="en-US"/>
        </w:rPr>
        <w:t>sídlo: Čs. Armády 2515, Zelené Předměstí, 530 02 Pardubice,</w:t>
      </w:r>
    </w:p>
    <w:p w14:paraId="70804D98" w14:textId="56E72E31" w:rsidR="00BD198A" w:rsidRPr="00FC0957" w:rsidRDefault="00BD198A" w:rsidP="00FC0957">
      <w:pPr>
        <w:ind w:firstLine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C0957">
        <w:rPr>
          <w:rFonts w:asciiTheme="minorHAnsi" w:eastAsiaTheme="minorHAnsi" w:hAnsiTheme="minorHAnsi" w:cstheme="minorHAnsi"/>
          <w:sz w:val="22"/>
          <w:szCs w:val="22"/>
          <w:lang w:eastAsia="en-US"/>
        </w:rPr>
        <w:t>IČO: 055 67 394,</w:t>
      </w:r>
    </w:p>
    <w:p w14:paraId="052DA108" w14:textId="7DE3E790" w:rsidR="00BD198A" w:rsidRPr="00FC0957" w:rsidRDefault="00BD198A" w:rsidP="00FC0957">
      <w:pPr>
        <w:ind w:firstLine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C0957">
        <w:rPr>
          <w:rFonts w:asciiTheme="minorHAnsi" w:eastAsiaTheme="minorHAnsi" w:hAnsiTheme="minorHAnsi" w:cstheme="minorHAnsi"/>
          <w:sz w:val="22"/>
          <w:szCs w:val="22"/>
          <w:lang w:eastAsia="en-US"/>
        </w:rPr>
        <w:t>číslo bankovního účtu: 2901106012/2010,</w:t>
      </w:r>
    </w:p>
    <w:p w14:paraId="6B8571D3" w14:textId="77777777" w:rsidR="006E22AD" w:rsidRPr="00FC0957" w:rsidRDefault="00BD198A" w:rsidP="00FC0957">
      <w:pPr>
        <w:ind w:firstLine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C095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zastoupený: Evou Hrdinovou, předsedkyní </w:t>
      </w:r>
    </w:p>
    <w:p w14:paraId="5110CDEC" w14:textId="7FDD6555" w:rsidR="000F7E7A" w:rsidRPr="00FC0957" w:rsidRDefault="00320AC5" w:rsidP="00FC0957">
      <w:pPr>
        <w:ind w:firstLine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C0957">
        <w:rPr>
          <w:rFonts w:asciiTheme="minorHAnsi" w:hAnsiTheme="minorHAnsi" w:cstheme="minorHAns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BD198A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567047BE" w:rsidR="00CD3B0A" w:rsidRPr="00F03365" w:rsidRDefault="006D6794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 w:rsidR="00336FE3">
        <w:rPr>
          <w:rFonts w:asciiTheme="minorHAnsi" w:hAnsiTheme="minorHAnsi"/>
          <w:sz w:val="22"/>
          <w:szCs w:val="22"/>
        </w:rPr>
        <w:t>4</w:t>
      </w:r>
      <w:r w:rsidRPr="00F03365">
        <w:rPr>
          <w:rFonts w:asciiTheme="minorHAnsi" w:hAnsiTheme="minorHAnsi"/>
          <w:sz w:val="22"/>
          <w:szCs w:val="22"/>
        </w:rPr>
        <w:t xml:space="preserve"> schválená Zastupitelstvem města Pardubic na jednání dne </w:t>
      </w:r>
      <w:r>
        <w:rPr>
          <w:rFonts w:asciiTheme="minorHAnsi" w:hAnsiTheme="minorHAnsi"/>
          <w:sz w:val="22"/>
          <w:szCs w:val="22"/>
        </w:rPr>
        <w:t>1</w:t>
      </w:r>
      <w:r w:rsidR="00336FE3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.12.202</w:t>
      </w:r>
      <w:r w:rsidR="00336FE3"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usnesením č. Z/</w:t>
      </w:r>
      <w:r w:rsidR="00336FE3">
        <w:rPr>
          <w:rFonts w:asciiTheme="minorHAnsi" w:hAnsiTheme="minorHAnsi"/>
          <w:sz w:val="22"/>
          <w:szCs w:val="22"/>
        </w:rPr>
        <w:t>893</w:t>
      </w:r>
      <w:r>
        <w:rPr>
          <w:rFonts w:asciiTheme="minorHAnsi" w:hAnsiTheme="minorHAnsi"/>
          <w:sz w:val="22"/>
          <w:szCs w:val="22"/>
        </w:rPr>
        <w:t>/202</w:t>
      </w:r>
      <w:r w:rsidR="00336FE3"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>
        <w:rPr>
          <w:rFonts w:asciiTheme="minorHAnsi" w:hAnsiTheme="minorHAnsi"/>
          <w:sz w:val="22"/>
          <w:szCs w:val="22"/>
        </w:rPr>
        <w:t>1</w:t>
      </w:r>
      <w:r w:rsidR="00336FE3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.12.202</w:t>
      </w:r>
      <w:r w:rsidR="00336FE3"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usnesením č. Z/</w:t>
      </w:r>
      <w:r w:rsidR="00336FE3">
        <w:rPr>
          <w:rFonts w:asciiTheme="minorHAnsi" w:hAnsiTheme="minorHAnsi"/>
          <w:sz w:val="22"/>
          <w:szCs w:val="22"/>
        </w:rPr>
        <w:t>888</w:t>
      </w:r>
      <w:r>
        <w:rPr>
          <w:rFonts w:asciiTheme="minorHAnsi" w:hAnsiTheme="minorHAnsi"/>
          <w:sz w:val="22"/>
          <w:szCs w:val="22"/>
        </w:rPr>
        <w:t>/202</w:t>
      </w:r>
      <w:r w:rsidR="00336FE3">
        <w:rPr>
          <w:rFonts w:asciiTheme="minorHAnsi" w:hAnsiTheme="minorHAnsi"/>
          <w:sz w:val="22"/>
          <w:szCs w:val="22"/>
        </w:rPr>
        <w:t>3</w:t>
      </w:r>
      <w:r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336FE3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/202</w:t>
      </w:r>
      <w:r w:rsidR="00336FE3"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169C1458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 xml:space="preserve">Touto smlouvou se poskytovatel zavazuje poskytnout příjemci při splnění sjednaných podmínek účelově </w:t>
      </w:r>
      <w:r w:rsidRPr="00C23738">
        <w:rPr>
          <w:rFonts w:asciiTheme="minorHAnsi" w:hAnsiTheme="minorHAnsi"/>
          <w:sz w:val="22"/>
          <w:szCs w:val="22"/>
        </w:rPr>
        <w:t>určenou</w:t>
      </w:r>
      <w:r w:rsidR="00D000A0">
        <w:rPr>
          <w:rFonts w:asciiTheme="minorHAnsi" w:hAnsiTheme="minorHAnsi"/>
          <w:sz w:val="22"/>
          <w:szCs w:val="22"/>
        </w:rPr>
        <w:t xml:space="preserve"> </w:t>
      </w:r>
      <w:r w:rsidRPr="00C23738">
        <w:rPr>
          <w:rFonts w:asciiTheme="minorHAnsi" w:hAnsiTheme="minorHAnsi"/>
          <w:sz w:val="22"/>
          <w:szCs w:val="22"/>
        </w:rPr>
        <w:t>dotaci</w:t>
      </w:r>
      <w:r w:rsidRPr="00A54C85">
        <w:rPr>
          <w:rFonts w:asciiTheme="minorHAnsi" w:hAnsiTheme="minorHAnsi"/>
          <w:sz w:val="22"/>
          <w:szCs w:val="22"/>
        </w:rPr>
        <w:t xml:space="preserve">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EED9B01" w14:textId="0F768624" w:rsidR="006D6794" w:rsidRPr="00C23738" w:rsidRDefault="008D2316" w:rsidP="00EB325E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="006D6794" w:rsidRPr="00C23738">
        <w:rPr>
          <w:rFonts w:asciiTheme="minorHAnsi" w:hAnsiTheme="minorHAnsi"/>
          <w:sz w:val="22"/>
          <w:szCs w:val="22"/>
        </w:rPr>
        <w:t>Poskytovatel touto smlouvou poskytuje příjemci dotaci z Programu podpory sportu pro rok 202</w:t>
      </w:r>
      <w:r w:rsidR="00336FE3" w:rsidRPr="00C23738">
        <w:rPr>
          <w:rFonts w:asciiTheme="minorHAnsi" w:hAnsiTheme="minorHAnsi"/>
          <w:sz w:val="22"/>
          <w:szCs w:val="22"/>
        </w:rPr>
        <w:t>4</w:t>
      </w:r>
      <w:r w:rsidR="006D6794" w:rsidRPr="00C23738">
        <w:rPr>
          <w:rFonts w:asciiTheme="minorHAnsi" w:hAnsiTheme="minorHAnsi"/>
          <w:sz w:val="22"/>
          <w:szCs w:val="22"/>
        </w:rPr>
        <w:t xml:space="preserve"> ve výši </w:t>
      </w:r>
      <w:r w:rsidR="006E22AD" w:rsidRPr="00C23738">
        <w:rPr>
          <w:rFonts w:asciiTheme="minorHAnsi" w:hAnsiTheme="minorHAnsi"/>
          <w:b/>
          <w:bCs/>
          <w:sz w:val="22"/>
          <w:szCs w:val="22"/>
        </w:rPr>
        <w:t>91</w:t>
      </w:r>
      <w:r w:rsidR="00EB325E" w:rsidRPr="00C23738">
        <w:rPr>
          <w:rFonts w:asciiTheme="minorHAnsi" w:hAnsiTheme="minorHAnsi"/>
          <w:b/>
          <w:bCs/>
          <w:sz w:val="22"/>
          <w:szCs w:val="22"/>
        </w:rPr>
        <w:t>.</w:t>
      </w:r>
      <w:r w:rsidR="006E22AD" w:rsidRPr="00C23738">
        <w:rPr>
          <w:rFonts w:asciiTheme="minorHAnsi" w:hAnsiTheme="minorHAnsi"/>
          <w:b/>
          <w:bCs/>
          <w:sz w:val="22"/>
          <w:szCs w:val="22"/>
        </w:rPr>
        <w:t>9</w:t>
      </w:r>
      <w:r w:rsidR="00EB325E" w:rsidRPr="00C23738">
        <w:rPr>
          <w:rFonts w:asciiTheme="minorHAnsi" w:hAnsiTheme="minorHAnsi"/>
          <w:b/>
          <w:bCs/>
          <w:sz w:val="22"/>
          <w:szCs w:val="22"/>
        </w:rPr>
        <w:t>00</w:t>
      </w:r>
      <w:r w:rsidR="006D6794" w:rsidRPr="00C23738">
        <w:rPr>
          <w:rFonts w:asciiTheme="minorHAnsi" w:hAnsiTheme="minorHAnsi"/>
          <w:b/>
          <w:bCs/>
          <w:sz w:val="22"/>
          <w:szCs w:val="22"/>
        </w:rPr>
        <w:t>,- Kč</w:t>
      </w:r>
      <w:r w:rsidR="006D6794" w:rsidRPr="00C23738">
        <w:rPr>
          <w:rFonts w:asciiTheme="minorHAnsi" w:hAnsiTheme="minorHAnsi"/>
          <w:sz w:val="22"/>
          <w:szCs w:val="22"/>
        </w:rPr>
        <w:t xml:space="preserve"> (slovy: </w:t>
      </w:r>
      <w:r w:rsidR="00EB325E" w:rsidRPr="00C23738">
        <w:rPr>
          <w:rFonts w:asciiTheme="minorHAnsi" w:hAnsiTheme="minorHAnsi"/>
          <w:sz w:val="22"/>
          <w:szCs w:val="22"/>
        </w:rPr>
        <w:t>deva</w:t>
      </w:r>
      <w:r w:rsidR="006E22AD" w:rsidRPr="00C23738">
        <w:rPr>
          <w:rFonts w:asciiTheme="minorHAnsi" w:hAnsiTheme="minorHAnsi"/>
          <w:sz w:val="22"/>
          <w:szCs w:val="22"/>
        </w:rPr>
        <w:t>desát j</w:t>
      </w:r>
      <w:r w:rsidR="00935262" w:rsidRPr="00C23738">
        <w:rPr>
          <w:rFonts w:asciiTheme="minorHAnsi" w:hAnsiTheme="minorHAnsi"/>
          <w:sz w:val="22"/>
          <w:szCs w:val="22"/>
        </w:rPr>
        <w:t xml:space="preserve">edna </w:t>
      </w:r>
      <w:r w:rsidR="00EB325E" w:rsidRPr="00C23738">
        <w:rPr>
          <w:rFonts w:asciiTheme="minorHAnsi" w:hAnsiTheme="minorHAnsi"/>
          <w:sz w:val="22"/>
          <w:szCs w:val="22"/>
        </w:rPr>
        <w:t xml:space="preserve">tisíc </w:t>
      </w:r>
      <w:r w:rsidR="00935262" w:rsidRPr="00C23738">
        <w:rPr>
          <w:rFonts w:asciiTheme="minorHAnsi" w:hAnsiTheme="minorHAnsi"/>
          <w:sz w:val="22"/>
          <w:szCs w:val="22"/>
        </w:rPr>
        <w:t>devět</w:t>
      </w:r>
      <w:r w:rsidR="00EB325E" w:rsidRPr="00C23738">
        <w:rPr>
          <w:rFonts w:asciiTheme="minorHAnsi" w:hAnsiTheme="minorHAnsi"/>
          <w:sz w:val="22"/>
          <w:szCs w:val="22"/>
        </w:rPr>
        <w:t xml:space="preserve"> set </w:t>
      </w:r>
      <w:r w:rsidR="006D6794" w:rsidRPr="00C23738">
        <w:rPr>
          <w:rFonts w:asciiTheme="minorHAnsi" w:hAnsiTheme="minorHAnsi"/>
          <w:sz w:val="22"/>
          <w:szCs w:val="22"/>
        </w:rPr>
        <w:t>korun českých) na realizaci projektů:</w:t>
      </w:r>
    </w:p>
    <w:p w14:paraId="3C605665" w14:textId="4FE174BC" w:rsidR="006D6794" w:rsidRPr="00C23738" w:rsidRDefault="006D6794" w:rsidP="006D6794">
      <w:pPr>
        <w:pStyle w:val="Odstavecseseznamem"/>
        <w:numPr>
          <w:ilvl w:val="0"/>
          <w:numId w:val="24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23738">
        <w:rPr>
          <w:rFonts w:asciiTheme="minorHAnsi" w:hAnsiTheme="minorHAnsi"/>
          <w:sz w:val="22"/>
          <w:szCs w:val="22"/>
        </w:rPr>
        <w:t>„</w:t>
      </w:r>
      <w:r w:rsidR="00935262" w:rsidRPr="00C23738">
        <w:rPr>
          <w:rFonts w:asciiTheme="minorHAnsi" w:hAnsiTheme="minorHAnsi"/>
          <w:b/>
          <w:sz w:val="22"/>
          <w:szCs w:val="22"/>
        </w:rPr>
        <w:t>Pardubice Bez Bariér Open</w:t>
      </w:r>
      <w:r w:rsidRPr="00C23738">
        <w:rPr>
          <w:rFonts w:asciiTheme="minorHAnsi" w:hAnsiTheme="minorHAnsi"/>
          <w:sz w:val="22"/>
          <w:szCs w:val="22"/>
        </w:rPr>
        <w:t xml:space="preserve">“ v částce </w:t>
      </w:r>
      <w:r w:rsidR="00935262" w:rsidRPr="00C23738">
        <w:rPr>
          <w:rFonts w:asciiTheme="minorHAnsi" w:hAnsiTheme="minorHAnsi"/>
          <w:b/>
          <w:bCs/>
          <w:sz w:val="22"/>
          <w:szCs w:val="22"/>
        </w:rPr>
        <w:t>33.100</w:t>
      </w:r>
      <w:r w:rsidRPr="00C23738">
        <w:rPr>
          <w:rFonts w:asciiTheme="minorHAnsi" w:hAnsiTheme="minorHAnsi"/>
          <w:b/>
          <w:bCs/>
          <w:sz w:val="22"/>
          <w:szCs w:val="22"/>
        </w:rPr>
        <w:t>,- Kč</w:t>
      </w:r>
      <w:r w:rsidRPr="00C23738">
        <w:rPr>
          <w:rFonts w:asciiTheme="minorHAnsi" w:hAnsiTheme="minorHAnsi"/>
          <w:sz w:val="22"/>
          <w:szCs w:val="22"/>
        </w:rPr>
        <w:t xml:space="preserve"> (slovy:</w:t>
      </w:r>
      <w:r w:rsidR="00EB325E" w:rsidRPr="00C23738">
        <w:rPr>
          <w:rFonts w:asciiTheme="minorHAnsi" w:hAnsiTheme="minorHAnsi"/>
          <w:sz w:val="22"/>
          <w:szCs w:val="22"/>
        </w:rPr>
        <w:t xml:space="preserve"> </w:t>
      </w:r>
      <w:r w:rsidR="00256480" w:rsidRPr="00C23738">
        <w:rPr>
          <w:rFonts w:asciiTheme="minorHAnsi" w:hAnsiTheme="minorHAnsi"/>
          <w:sz w:val="22"/>
          <w:szCs w:val="22"/>
        </w:rPr>
        <w:t>třicet tři tisíc jeden sto korun</w:t>
      </w:r>
      <w:r w:rsidRPr="00C23738">
        <w:rPr>
          <w:rFonts w:asciiTheme="minorHAnsi" w:hAnsiTheme="minorHAnsi"/>
          <w:sz w:val="22"/>
          <w:szCs w:val="22"/>
        </w:rPr>
        <w:t xml:space="preserve"> českých);</w:t>
      </w:r>
    </w:p>
    <w:p w14:paraId="5536C66F" w14:textId="388FBF0A" w:rsidR="00F35487" w:rsidRPr="00C23738" w:rsidRDefault="00F35487" w:rsidP="006D6794">
      <w:pPr>
        <w:pStyle w:val="Odstavecseseznamem"/>
        <w:numPr>
          <w:ilvl w:val="0"/>
          <w:numId w:val="24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23738">
        <w:rPr>
          <w:rFonts w:asciiTheme="minorHAnsi" w:hAnsiTheme="minorHAnsi"/>
          <w:sz w:val="22"/>
          <w:szCs w:val="22"/>
        </w:rPr>
        <w:t>„</w:t>
      </w:r>
      <w:r w:rsidRPr="00C23738">
        <w:rPr>
          <w:rFonts w:asciiTheme="minorHAnsi" w:hAnsiTheme="minorHAnsi"/>
          <w:b/>
          <w:bCs/>
          <w:sz w:val="22"/>
          <w:szCs w:val="22"/>
        </w:rPr>
        <w:t xml:space="preserve">Velká cena Pardubic </w:t>
      </w:r>
      <w:r w:rsidR="00835472" w:rsidRPr="00C23738">
        <w:rPr>
          <w:rFonts w:asciiTheme="minorHAnsi" w:hAnsiTheme="minorHAnsi"/>
          <w:b/>
          <w:bCs/>
          <w:sz w:val="22"/>
          <w:szCs w:val="22"/>
        </w:rPr>
        <w:t>v paraatletice</w:t>
      </w:r>
      <w:r w:rsidRPr="00C23738">
        <w:rPr>
          <w:rFonts w:asciiTheme="minorHAnsi" w:hAnsiTheme="minorHAnsi"/>
          <w:sz w:val="22"/>
          <w:szCs w:val="22"/>
        </w:rPr>
        <w:t xml:space="preserve">“ v částce </w:t>
      </w:r>
      <w:r w:rsidRPr="00C23738">
        <w:rPr>
          <w:rFonts w:asciiTheme="minorHAnsi" w:hAnsiTheme="minorHAnsi"/>
          <w:b/>
          <w:bCs/>
          <w:sz w:val="22"/>
          <w:szCs w:val="22"/>
        </w:rPr>
        <w:t xml:space="preserve">43.800,- Kč </w:t>
      </w:r>
      <w:r w:rsidRPr="00C23738">
        <w:rPr>
          <w:rFonts w:asciiTheme="minorHAnsi" w:hAnsiTheme="minorHAnsi"/>
          <w:sz w:val="22"/>
          <w:szCs w:val="22"/>
        </w:rPr>
        <w:t>(slovy: čtyřicet tři tisíc osm set korun českých);</w:t>
      </w:r>
    </w:p>
    <w:p w14:paraId="4E1FD635" w14:textId="3839DACC" w:rsidR="006D6794" w:rsidRPr="00C23738" w:rsidRDefault="006D6794" w:rsidP="006D6794">
      <w:pPr>
        <w:pStyle w:val="Odstavecseseznamem"/>
        <w:numPr>
          <w:ilvl w:val="0"/>
          <w:numId w:val="24"/>
        </w:numPr>
        <w:ind w:left="709" w:hanging="283"/>
        <w:rPr>
          <w:rFonts w:asciiTheme="minorHAnsi" w:hAnsiTheme="minorHAnsi"/>
          <w:sz w:val="22"/>
          <w:szCs w:val="22"/>
        </w:rPr>
      </w:pPr>
      <w:r w:rsidRPr="00C23738">
        <w:rPr>
          <w:rFonts w:asciiTheme="minorHAnsi" w:hAnsiTheme="minorHAnsi"/>
          <w:sz w:val="22"/>
          <w:szCs w:val="22"/>
        </w:rPr>
        <w:t>„</w:t>
      </w:r>
      <w:r w:rsidR="00256480" w:rsidRPr="00C23738">
        <w:rPr>
          <w:rFonts w:asciiTheme="minorHAnsi" w:hAnsiTheme="minorHAnsi"/>
          <w:b/>
          <w:sz w:val="22"/>
          <w:szCs w:val="22"/>
        </w:rPr>
        <w:t>Školní atletický parapohár</w:t>
      </w:r>
      <w:r w:rsidRPr="00C23738">
        <w:rPr>
          <w:rFonts w:asciiTheme="minorHAnsi" w:hAnsiTheme="minorHAnsi"/>
          <w:sz w:val="22"/>
          <w:szCs w:val="22"/>
        </w:rPr>
        <w:t xml:space="preserve">“ v částce </w:t>
      </w:r>
      <w:r w:rsidR="00256480" w:rsidRPr="00C23738">
        <w:rPr>
          <w:rFonts w:asciiTheme="minorHAnsi" w:hAnsiTheme="minorHAnsi"/>
          <w:b/>
          <w:bCs/>
          <w:sz w:val="22"/>
          <w:szCs w:val="22"/>
        </w:rPr>
        <w:t>15.000</w:t>
      </w:r>
      <w:r w:rsidRPr="00C23738">
        <w:rPr>
          <w:rFonts w:asciiTheme="minorHAnsi" w:hAnsiTheme="minorHAnsi"/>
          <w:b/>
          <w:bCs/>
          <w:sz w:val="22"/>
          <w:szCs w:val="22"/>
        </w:rPr>
        <w:t>,- Kč</w:t>
      </w:r>
      <w:r w:rsidRPr="00C23738">
        <w:rPr>
          <w:rFonts w:asciiTheme="minorHAnsi" w:hAnsiTheme="minorHAnsi"/>
          <w:sz w:val="22"/>
          <w:szCs w:val="22"/>
        </w:rPr>
        <w:t xml:space="preserve"> (slovy: </w:t>
      </w:r>
      <w:r w:rsidR="00F35487" w:rsidRPr="00C23738">
        <w:rPr>
          <w:rFonts w:asciiTheme="minorHAnsi" w:hAnsiTheme="minorHAnsi"/>
          <w:sz w:val="22"/>
          <w:szCs w:val="22"/>
        </w:rPr>
        <w:t>patnáct tisíc</w:t>
      </w:r>
      <w:r w:rsidR="00660AF6" w:rsidRPr="00C23738">
        <w:rPr>
          <w:rFonts w:asciiTheme="minorHAnsi" w:hAnsiTheme="minorHAnsi"/>
          <w:sz w:val="22"/>
          <w:szCs w:val="22"/>
        </w:rPr>
        <w:t xml:space="preserve"> </w:t>
      </w:r>
      <w:r w:rsidRPr="00C23738">
        <w:rPr>
          <w:rFonts w:asciiTheme="minorHAnsi" w:hAnsiTheme="minorHAnsi"/>
          <w:sz w:val="22"/>
          <w:szCs w:val="22"/>
        </w:rPr>
        <w:t>korun českých),</w:t>
      </w:r>
    </w:p>
    <w:p w14:paraId="6D9C34F7" w14:textId="5025945C" w:rsidR="006D6794" w:rsidRPr="00C23738" w:rsidRDefault="006D6794" w:rsidP="00A16BE7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23738">
        <w:rPr>
          <w:rFonts w:asciiTheme="minorHAnsi" w:hAnsiTheme="minorHAnsi"/>
          <w:sz w:val="22"/>
          <w:szCs w:val="22"/>
        </w:rPr>
        <w:t xml:space="preserve">(dále jen </w:t>
      </w:r>
      <w:r w:rsidRPr="00C23738">
        <w:rPr>
          <w:rFonts w:asciiTheme="minorHAnsi" w:hAnsiTheme="minorHAnsi"/>
          <w:i/>
          <w:sz w:val="22"/>
          <w:szCs w:val="22"/>
        </w:rPr>
        <w:t>„projekt“</w:t>
      </w:r>
      <w:r w:rsidRPr="00C23738">
        <w:rPr>
          <w:rFonts w:asciiTheme="minorHAnsi" w:hAnsiTheme="minorHAnsi"/>
          <w:sz w:val="22"/>
          <w:szCs w:val="22"/>
        </w:rPr>
        <w:t>).</w:t>
      </w:r>
    </w:p>
    <w:p w14:paraId="53772130" w14:textId="77777777" w:rsidR="00CD3B0A" w:rsidRPr="00C23738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Pr="00C23738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23738"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 w:rsidRPr="00C23738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Pr="00C2373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Pr="00C23738" w:rsidRDefault="00577DE3" w:rsidP="00660AF6">
      <w:pPr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C23738" w:rsidRDefault="00CD3B0A" w:rsidP="00CD3B0A">
      <w:pPr>
        <w:jc w:val="center"/>
        <w:rPr>
          <w:rFonts w:asciiTheme="minorHAnsi" w:hAnsiTheme="minorHAnsi"/>
          <w:b/>
        </w:rPr>
      </w:pPr>
      <w:r w:rsidRPr="00C23738">
        <w:rPr>
          <w:rFonts w:asciiTheme="minorHAnsi" w:hAnsiTheme="minorHAnsi"/>
          <w:b/>
        </w:rPr>
        <w:t>V. Doba dosažení účelu dotace</w:t>
      </w:r>
    </w:p>
    <w:p w14:paraId="70C9D2C3" w14:textId="77777777" w:rsidR="00CD3B0A" w:rsidRPr="00C23738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C0AAB8A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C23738">
        <w:rPr>
          <w:rFonts w:asciiTheme="minorHAnsi" w:hAnsiTheme="minorHAnsi"/>
          <w:sz w:val="22"/>
          <w:szCs w:val="22"/>
        </w:rPr>
        <w:t>Účelu dotace</w:t>
      </w:r>
      <w:r w:rsidR="00177473" w:rsidRPr="00C23738">
        <w:rPr>
          <w:rFonts w:asciiTheme="minorHAnsi" w:hAnsiTheme="minorHAnsi"/>
          <w:sz w:val="22"/>
          <w:szCs w:val="22"/>
        </w:rPr>
        <w:t xml:space="preserve"> a realizace projektu</w:t>
      </w:r>
      <w:r w:rsidRPr="00C23738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C23738">
        <w:rPr>
          <w:rFonts w:asciiTheme="minorHAnsi" w:hAnsiTheme="minorHAnsi"/>
          <w:b/>
          <w:sz w:val="22"/>
          <w:szCs w:val="22"/>
        </w:rPr>
        <w:t>31.12.</w:t>
      </w:r>
      <w:r w:rsidR="009973F1" w:rsidRPr="00C23738">
        <w:rPr>
          <w:rFonts w:asciiTheme="minorHAnsi" w:hAnsiTheme="minorHAnsi"/>
          <w:b/>
          <w:sz w:val="22"/>
          <w:szCs w:val="22"/>
        </w:rPr>
        <w:t>202</w:t>
      </w:r>
      <w:r w:rsidR="00336FE3" w:rsidRPr="00C23738">
        <w:rPr>
          <w:rFonts w:asciiTheme="minorHAnsi" w:hAnsiTheme="minorHAnsi"/>
          <w:b/>
          <w:sz w:val="22"/>
          <w:szCs w:val="22"/>
        </w:rPr>
        <w:t>4</w:t>
      </w:r>
      <w:r w:rsidRPr="00C23738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4EEB140E" w:rsidR="006D6794" w:rsidRPr="004B211C" w:rsidRDefault="006D6794" w:rsidP="00F6782A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B211C">
        <w:rPr>
          <w:rFonts w:asciiTheme="minorHAnsi" w:hAnsiTheme="minorHAnsi"/>
          <w:sz w:val="22"/>
          <w:szCs w:val="22"/>
        </w:rPr>
        <w:t>použít poskytnutou dotaci k účelu stanovenému v žádosti podané příjemcem dne</w:t>
      </w:r>
      <w:r w:rsidR="00F6782A" w:rsidRPr="004B211C">
        <w:rPr>
          <w:rFonts w:asciiTheme="minorHAnsi" w:hAnsiTheme="minorHAnsi"/>
          <w:sz w:val="22"/>
          <w:szCs w:val="22"/>
        </w:rPr>
        <w:t xml:space="preserve"> </w:t>
      </w:r>
      <w:r w:rsidR="006935C9" w:rsidRPr="004B211C">
        <w:rPr>
          <w:rFonts w:asciiTheme="minorHAnsi" w:hAnsiTheme="minorHAnsi"/>
          <w:sz w:val="22"/>
          <w:szCs w:val="22"/>
        </w:rPr>
        <w:t>22.01.</w:t>
      </w:r>
      <w:r w:rsidR="007F1C99" w:rsidRPr="004B211C">
        <w:rPr>
          <w:rFonts w:asciiTheme="minorHAnsi" w:hAnsiTheme="minorHAnsi"/>
          <w:sz w:val="22"/>
          <w:szCs w:val="22"/>
        </w:rPr>
        <w:t xml:space="preserve">2024 </w:t>
      </w:r>
      <w:r w:rsidRPr="004B211C">
        <w:rPr>
          <w:rFonts w:asciiTheme="minorHAnsi" w:hAnsiTheme="minorHAnsi"/>
          <w:sz w:val="22"/>
          <w:szCs w:val="22"/>
        </w:rPr>
        <w:t xml:space="preserve">a zaevidované poskytovatelem pod č.j. MmP </w:t>
      </w:r>
      <w:r w:rsidR="006935C9" w:rsidRPr="004B211C">
        <w:rPr>
          <w:rFonts w:asciiTheme="minorHAnsi" w:hAnsiTheme="minorHAnsi"/>
          <w:sz w:val="22"/>
          <w:szCs w:val="22"/>
        </w:rPr>
        <w:t>10219</w:t>
      </w:r>
      <w:r w:rsidRPr="004B211C">
        <w:rPr>
          <w:rFonts w:asciiTheme="minorHAnsi" w:hAnsiTheme="minorHAnsi"/>
          <w:sz w:val="22"/>
          <w:szCs w:val="22"/>
        </w:rPr>
        <w:t>/202</w:t>
      </w:r>
      <w:r w:rsidR="00336FE3" w:rsidRPr="004B211C">
        <w:rPr>
          <w:rFonts w:asciiTheme="minorHAnsi" w:hAnsiTheme="minorHAnsi"/>
          <w:sz w:val="22"/>
          <w:szCs w:val="22"/>
        </w:rPr>
        <w:t>4</w:t>
      </w:r>
      <w:r w:rsidR="006935C9" w:rsidRPr="004B211C">
        <w:rPr>
          <w:rFonts w:asciiTheme="minorHAnsi" w:hAnsiTheme="minorHAnsi"/>
          <w:sz w:val="22"/>
          <w:szCs w:val="22"/>
        </w:rPr>
        <w:t xml:space="preserve">, </w:t>
      </w:r>
      <w:r w:rsidRPr="004B211C">
        <w:rPr>
          <w:rFonts w:asciiTheme="minorHAnsi" w:hAnsiTheme="minorHAnsi"/>
          <w:sz w:val="22"/>
          <w:szCs w:val="22"/>
        </w:rPr>
        <w:t xml:space="preserve">v žádosti podané příjemcem dne </w:t>
      </w:r>
      <w:r w:rsidR="006935C9" w:rsidRPr="004B211C">
        <w:rPr>
          <w:rFonts w:asciiTheme="minorHAnsi" w:hAnsiTheme="minorHAnsi"/>
          <w:sz w:val="22"/>
          <w:szCs w:val="22"/>
        </w:rPr>
        <w:t>19.01.</w:t>
      </w:r>
      <w:r w:rsidR="007F1C99" w:rsidRPr="004B211C">
        <w:rPr>
          <w:rFonts w:asciiTheme="minorHAnsi" w:hAnsiTheme="minorHAnsi"/>
          <w:sz w:val="22"/>
          <w:szCs w:val="22"/>
        </w:rPr>
        <w:t>2024</w:t>
      </w:r>
      <w:r w:rsidRPr="004B211C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6935C9" w:rsidRPr="004B211C">
        <w:rPr>
          <w:rFonts w:asciiTheme="minorHAnsi" w:hAnsiTheme="minorHAnsi"/>
          <w:sz w:val="22"/>
          <w:szCs w:val="22"/>
        </w:rPr>
        <w:t>9860</w:t>
      </w:r>
      <w:r w:rsidRPr="004B211C">
        <w:rPr>
          <w:rFonts w:asciiTheme="minorHAnsi" w:hAnsiTheme="minorHAnsi"/>
          <w:sz w:val="22"/>
          <w:szCs w:val="22"/>
        </w:rPr>
        <w:t>/202</w:t>
      </w:r>
      <w:r w:rsidR="00336FE3" w:rsidRPr="004B211C">
        <w:rPr>
          <w:rFonts w:asciiTheme="minorHAnsi" w:hAnsiTheme="minorHAnsi"/>
          <w:sz w:val="22"/>
          <w:szCs w:val="22"/>
        </w:rPr>
        <w:t>4</w:t>
      </w:r>
      <w:r w:rsidR="00313177" w:rsidRPr="004B211C">
        <w:rPr>
          <w:rFonts w:asciiTheme="minorHAnsi" w:hAnsiTheme="minorHAnsi"/>
          <w:sz w:val="22"/>
          <w:szCs w:val="22"/>
        </w:rPr>
        <w:t xml:space="preserve"> a v žádosti podané příjemcem dne 22.01.2024 a zaevidované poskytovatelem pod č.j. MmP 10232/2024, </w:t>
      </w:r>
      <w:r w:rsidRPr="004B211C">
        <w:rPr>
          <w:rFonts w:asciiTheme="minorHAnsi" w:hAnsiTheme="minorHAnsi"/>
          <w:sz w:val="22"/>
          <w:szCs w:val="22"/>
        </w:rPr>
        <w:t>vyúčtovat dotaci na položky stanovené v rozpočtech, které jsou nedílnou součástí této smlouvy jako přílohy č. 1</w:t>
      </w:r>
      <w:r w:rsidR="00313177" w:rsidRPr="004B211C">
        <w:rPr>
          <w:rFonts w:asciiTheme="minorHAnsi" w:hAnsiTheme="minorHAnsi"/>
          <w:sz w:val="22"/>
          <w:szCs w:val="22"/>
        </w:rPr>
        <w:t xml:space="preserve">, </w:t>
      </w:r>
      <w:r w:rsidR="00F6782A" w:rsidRPr="004B211C">
        <w:rPr>
          <w:rFonts w:asciiTheme="minorHAnsi" w:hAnsiTheme="minorHAnsi"/>
          <w:sz w:val="22"/>
          <w:szCs w:val="22"/>
        </w:rPr>
        <w:t>2</w:t>
      </w:r>
      <w:r w:rsidR="00313177" w:rsidRPr="004B211C">
        <w:rPr>
          <w:rFonts w:asciiTheme="minorHAnsi" w:hAnsiTheme="minorHAnsi"/>
          <w:sz w:val="22"/>
          <w:szCs w:val="22"/>
        </w:rPr>
        <w:t xml:space="preserve"> a 3,</w:t>
      </w:r>
    </w:p>
    <w:p w14:paraId="628577E7" w14:textId="489BE53F" w:rsidR="00F32745" w:rsidRPr="004B211C" w:rsidRDefault="00F32745" w:rsidP="00F32745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B211C">
        <w:rPr>
          <w:rFonts w:asciiTheme="minorHAnsi" w:hAnsiTheme="minorHAnsi"/>
          <w:sz w:val="22"/>
          <w:szCs w:val="22"/>
        </w:rPr>
        <w:t>nepřekročit maximální stanovenou výši dotace, tj. 70 % z celkových vynaložených nákladů projektu,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B211C">
        <w:rPr>
          <w:rFonts w:asciiTheme="minorHAnsi" w:hAnsiTheme="minorHAnsi"/>
          <w:sz w:val="22"/>
          <w:szCs w:val="22"/>
        </w:rPr>
        <w:t>vést ve svém účetnictví přehled o čerpání dotace na projekt odděleně</w:t>
      </w:r>
      <w:r w:rsidRPr="0085259B">
        <w:rPr>
          <w:rFonts w:asciiTheme="minorHAnsi" w:hAnsiTheme="minorHAnsi"/>
          <w:sz w:val="22"/>
          <w:szCs w:val="22"/>
        </w:rPr>
        <w:t>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45A13FC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</w:t>
      </w:r>
      <w:r w:rsidR="00226A7E">
        <w:rPr>
          <w:rFonts w:ascii="Calibri" w:hAnsi="Calibri"/>
          <w:b/>
          <w:sz w:val="22"/>
          <w:szCs w:val="22"/>
        </w:rPr>
        <w:t xml:space="preserve"> 31.12.2024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 xml:space="preserve">, ze kterého bude jednoznačně zřejmé, že doklad byl hrazen z dotace </w:t>
      </w:r>
      <w:r>
        <w:rPr>
          <w:rFonts w:asciiTheme="minorHAnsi" w:hAnsiTheme="minorHAnsi"/>
          <w:sz w:val="22"/>
          <w:szCs w:val="22"/>
        </w:rPr>
        <w:lastRenderedPageBreak/>
        <w:t>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4B211C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D2F1F97" w:rsidR="00CD3B0A" w:rsidRPr="00555034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226A7E" w:rsidRPr="00555034">
        <w:rPr>
          <w:rFonts w:asciiTheme="minorHAnsi" w:hAnsiTheme="minorHAnsi"/>
          <w:b/>
          <w:sz w:val="22"/>
          <w:szCs w:val="22"/>
        </w:rPr>
        <w:t>31</w:t>
      </w:r>
      <w:r w:rsidR="005F2077" w:rsidRPr="00555034">
        <w:rPr>
          <w:rFonts w:asciiTheme="minorHAnsi" w:hAnsiTheme="minorHAnsi"/>
          <w:b/>
          <w:sz w:val="22"/>
          <w:szCs w:val="22"/>
        </w:rPr>
        <w:t>.</w:t>
      </w:r>
      <w:r w:rsidR="00226A7E" w:rsidRPr="00555034">
        <w:rPr>
          <w:rFonts w:asciiTheme="minorHAnsi" w:hAnsiTheme="minorHAnsi"/>
          <w:b/>
          <w:sz w:val="22"/>
          <w:szCs w:val="22"/>
        </w:rPr>
        <w:t>12</w:t>
      </w:r>
      <w:r w:rsidR="005F2077" w:rsidRPr="00555034">
        <w:rPr>
          <w:rFonts w:asciiTheme="minorHAnsi" w:hAnsiTheme="minorHAnsi"/>
          <w:b/>
          <w:sz w:val="22"/>
          <w:szCs w:val="22"/>
        </w:rPr>
        <w:t>.202</w:t>
      </w:r>
      <w:r w:rsidR="00226A7E" w:rsidRPr="00555034">
        <w:rPr>
          <w:rFonts w:asciiTheme="minorHAnsi" w:hAnsiTheme="minorHAnsi"/>
          <w:b/>
          <w:sz w:val="22"/>
          <w:szCs w:val="22"/>
        </w:rPr>
        <w:t>4</w:t>
      </w:r>
      <w:r w:rsidRPr="00555034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55503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0EBF340" w14:textId="1218C6D9" w:rsidR="00CD3B0A" w:rsidRPr="00555034" w:rsidRDefault="00CD3B0A" w:rsidP="00FF6979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55034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555034">
        <w:rPr>
          <w:rFonts w:asciiTheme="minorHAnsi" w:hAnsiTheme="minorHAnsi"/>
          <w:b/>
          <w:sz w:val="22"/>
          <w:szCs w:val="22"/>
        </w:rPr>
        <w:t>nejpozději</w:t>
      </w:r>
      <w:r w:rsidRPr="00555034">
        <w:rPr>
          <w:rFonts w:asciiTheme="minorHAnsi" w:hAnsiTheme="minorHAnsi"/>
          <w:sz w:val="22"/>
          <w:szCs w:val="22"/>
        </w:rPr>
        <w:t xml:space="preserve"> </w:t>
      </w:r>
      <w:r w:rsidRPr="00555034">
        <w:rPr>
          <w:rFonts w:asciiTheme="minorHAnsi" w:hAnsiTheme="minorHAnsi"/>
          <w:b/>
          <w:sz w:val="22"/>
          <w:szCs w:val="22"/>
        </w:rPr>
        <w:t>do</w:t>
      </w:r>
      <w:r w:rsidR="004F7826" w:rsidRPr="00555034">
        <w:rPr>
          <w:rFonts w:asciiTheme="minorHAnsi" w:hAnsiTheme="minorHAnsi"/>
          <w:b/>
          <w:sz w:val="22"/>
          <w:szCs w:val="22"/>
        </w:rPr>
        <w:t xml:space="preserve"> </w:t>
      </w:r>
      <w:r w:rsidR="00226A7E" w:rsidRPr="00555034">
        <w:rPr>
          <w:rFonts w:asciiTheme="minorHAnsi" w:hAnsiTheme="minorHAnsi"/>
          <w:b/>
          <w:sz w:val="22"/>
          <w:szCs w:val="22"/>
        </w:rPr>
        <w:t>31.12.2024.</w:t>
      </w:r>
    </w:p>
    <w:p w14:paraId="19F54591" w14:textId="5B9126E8" w:rsidR="00E71A13" w:rsidRPr="00555034" w:rsidRDefault="00CD3B0A" w:rsidP="00FC15B4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55034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555034">
        <w:rPr>
          <w:rFonts w:asciiTheme="minorHAnsi" w:hAnsiTheme="minorHAnsi"/>
          <w:b/>
          <w:sz w:val="22"/>
          <w:szCs w:val="22"/>
        </w:rPr>
        <w:t>nejpozději do</w:t>
      </w:r>
      <w:r w:rsidR="00226A7E" w:rsidRPr="00555034">
        <w:rPr>
          <w:rFonts w:asciiTheme="minorHAnsi" w:hAnsiTheme="minorHAnsi"/>
          <w:b/>
          <w:sz w:val="22"/>
          <w:szCs w:val="22"/>
        </w:rPr>
        <w:t xml:space="preserve"> 31.12.2024.</w:t>
      </w:r>
    </w:p>
    <w:p w14:paraId="61984BAD" w14:textId="77777777" w:rsidR="00A024F3" w:rsidRPr="00555034" w:rsidRDefault="00A024F3" w:rsidP="00A024F3">
      <w:pPr>
        <w:jc w:val="both"/>
        <w:rPr>
          <w:rFonts w:asciiTheme="minorHAnsi" w:hAnsiTheme="minorHAnsi"/>
          <w:sz w:val="22"/>
          <w:szCs w:val="22"/>
        </w:rPr>
      </w:pPr>
    </w:p>
    <w:p w14:paraId="6ACB7285" w14:textId="717A8FC8" w:rsidR="00E71A13" w:rsidRPr="00555034" w:rsidRDefault="00E71A13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55034">
        <w:rPr>
          <w:rFonts w:asciiTheme="minorHAnsi" w:hAnsiTheme="minorHAnsi"/>
          <w:sz w:val="22"/>
          <w:szCs w:val="22"/>
        </w:rPr>
        <w:t>V případě, že poskytnutá dotace překročí maximální přípustnou výši dotace, která činí 70 % z celkových vynaložených nákladů na projekt, je příjemce dotace povinen vrátit část poskytnuté dotace převyšující maximální stanovenou výši.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1CAB295" w14:textId="50D2F7C4" w:rsidR="00CD3B0A" w:rsidRPr="00EC29D4" w:rsidRDefault="00CD3B0A" w:rsidP="00CD3B0A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74E32FAB" w14:textId="77777777" w:rsidR="00FA667D" w:rsidRDefault="00FA667D" w:rsidP="00CD3B0A">
      <w:pPr>
        <w:jc w:val="center"/>
        <w:rPr>
          <w:rFonts w:asciiTheme="minorHAnsi" w:hAnsiTheme="minorHAnsi"/>
          <w:b/>
        </w:rPr>
      </w:pPr>
    </w:p>
    <w:p w14:paraId="3831EE86" w14:textId="1979E8C3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58165BFE" w:rsidR="00DE6083" w:rsidRPr="00555034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</w:t>
      </w:r>
      <w:r w:rsidRPr="00555034">
        <w:rPr>
          <w:rFonts w:asciiTheme="minorHAnsi" w:hAnsiTheme="minorHAnsi" w:cs="Tahoma"/>
          <w:sz w:val="22"/>
          <w:szCs w:val="22"/>
        </w:rPr>
        <w:t xml:space="preserve">1 písm. </w:t>
      </w:r>
      <w:r w:rsidR="00115DA2" w:rsidRPr="00555034">
        <w:rPr>
          <w:rFonts w:asciiTheme="minorHAnsi" w:hAnsiTheme="minorHAnsi" w:cs="Tahoma"/>
          <w:sz w:val="22"/>
          <w:szCs w:val="22"/>
        </w:rPr>
        <w:t>f</w:t>
      </w:r>
      <w:r w:rsidRPr="00555034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6B4737E8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55034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5F2077" w:rsidRPr="00555034">
        <w:rPr>
          <w:rFonts w:asciiTheme="minorHAnsi" w:hAnsiTheme="minorHAnsi" w:cs="Tahoma"/>
          <w:sz w:val="22"/>
          <w:szCs w:val="22"/>
        </w:rPr>
        <w:t>l</w:t>
      </w:r>
      <w:r w:rsidRPr="00555034">
        <w:rPr>
          <w:rFonts w:asciiTheme="minorHAnsi" w:hAnsiTheme="minorHAnsi" w:cs="Tahoma"/>
          <w:sz w:val="22"/>
          <w:szCs w:val="22"/>
        </w:rPr>
        <w:t>)</w:t>
      </w:r>
      <w:r w:rsidRPr="00577DE3">
        <w:rPr>
          <w:rFonts w:asciiTheme="minorHAnsi" w:hAnsiTheme="minorHAnsi" w:cs="Tahoma"/>
          <w:sz w:val="22"/>
          <w:szCs w:val="22"/>
        </w:rPr>
        <w:t xml:space="preserve">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555034" w:rsidRDefault="00CD3B0A" w:rsidP="00CD3B0A">
      <w:pPr>
        <w:jc w:val="center"/>
        <w:rPr>
          <w:rFonts w:asciiTheme="minorHAnsi" w:hAnsiTheme="minorHAnsi"/>
          <w:b/>
        </w:rPr>
      </w:pPr>
      <w:r w:rsidRPr="00555034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555034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9475293" w:rsidR="00DE6083" w:rsidRPr="00555034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555034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="001C10E6" w:rsidRPr="00555034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555034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555034" w:rsidRDefault="00DE6083" w:rsidP="00577DE3">
      <w:pPr>
        <w:ind w:left="426" w:hanging="426"/>
      </w:pPr>
    </w:p>
    <w:p w14:paraId="7B98DA81" w14:textId="77777777" w:rsidR="00DE6083" w:rsidRPr="00555034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55034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555034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555034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55034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555034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339A44C" w14:textId="5909B564" w:rsidR="00DE6083" w:rsidRPr="00555034" w:rsidRDefault="00DE6083" w:rsidP="00A024F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55034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427612B8" w14:textId="77777777" w:rsidR="00A024F3" w:rsidRPr="00555034" w:rsidRDefault="00A024F3" w:rsidP="00A024F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56D7033" w14:textId="77777777" w:rsidR="00A024F3" w:rsidRPr="00555034" w:rsidRDefault="00A024F3" w:rsidP="00A024F3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555034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5034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555034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5156C2" w14:textId="77777777" w:rsidR="0091362B" w:rsidRPr="00555034" w:rsidRDefault="00DE6083" w:rsidP="0091362B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55034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555034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55503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555034">
        <w:rPr>
          <w:rFonts w:asciiTheme="minorHAnsi" w:hAnsiTheme="minorHAnsi" w:cstheme="minorHAnsi"/>
          <w:sz w:val="22"/>
          <w:szCs w:val="22"/>
        </w:rPr>
        <w:t>GDPR).</w:t>
      </w:r>
    </w:p>
    <w:p w14:paraId="697A2658" w14:textId="77777777" w:rsidR="0091362B" w:rsidRPr="00555034" w:rsidRDefault="0091362B" w:rsidP="0091362B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582813" w14:textId="651A202D" w:rsidR="00E71A13" w:rsidRPr="00555034" w:rsidRDefault="00E71A13" w:rsidP="0091362B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5503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 w:rsidR="00FA667D" w:rsidRPr="00555034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Pr="0055503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384EEA84" w14:textId="77777777" w:rsidR="00DE6083" w:rsidRPr="00555034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555034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5034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555034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555034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5034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555034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32580C" w14:textId="77777777" w:rsidR="00016D40" w:rsidRPr="00555034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55034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7EC0D571" w14:textId="77777777" w:rsidR="00DE6083" w:rsidRPr="00555034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FD7CA1" w14:textId="77777777" w:rsidR="00016D40" w:rsidRPr="00555034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55034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555034" w:rsidRDefault="00016D40" w:rsidP="00016D40"/>
    <w:p w14:paraId="47720667" w14:textId="77777777" w:rsidR="00CD3B0A" w:rsidRPr="0055503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C6C6CEA" w14:textId="4C19A752" w:rsidR="00536010" w:rsidRPr="00555034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555034">
        <w:rPr>
          <w:rFonts w:asciiTheme="minorHAnsi" w:hAnsiTheme="minorHAnsi"/>
          <w:sz w:val="22"/>
          <w:szCs w:val="22"/>
        </w:rPr>
        <w:t>Příloha:</w:t>
      </w:r>
      <w:r w:rsidR="00E71A13" w:rsidRPr="00555034">
        <w:rPr>
          <w:rFonts w:asciiTheme="minorHAnsi" w:hAnsiTheme="minorHAnsi"/>
          <w:sz w:val="22"/>
          <w:szCs w:val="22"/>
        </w:rPr>
        <w:tab/>
      </w:r>
      <w:r w:rsidR="00EF26EE" w:rsidRPr="00555034">
        <w:rPr>
          <w:rFonts w:asciiTheme="minorHAnsi" w:hAnsiTheme="minorHAnsi"/>
          <w:sz w:val="22"/>
          <w:szCs w:val="22"/>
        </w:rPr>
        <w:t xml:space="preserve"> </w:t>
      </w:r>
      <w:r w:rsidR="00EF26EE" w:rsidRPr="00555034">
        <w:rPr>
          <w:rFonts w:asciiTheme="minorHAnsi" w:hAnsiTheme="minorHAnsi"/>
          <w:sz w:val="22"/>
          <w:szCs w:val="22"/>
        </w:rPr>
        <w:tab/>
      </w:r>
      <w:r w:rsidRPr="00555034">
        <w:rPr>
          <w:rFonts w:asciiTheme="minorHAnsi" w:hAnsiTheme="minorHAnsi"/>
          <w:sz w:val="22"/>
          <w:szCs w:val="22"/>
        </w:rPr>
        <w:t>č. 1 – rozpočet uznatelných nákladů projektu</w:t>
      </w:r>
      <w:r w:rsidR="00E6689E" w:rsidRPr="00555034">
        <w:rPr>
          <w:rFonts w:asciiTheme="minorHAnsi" w:hAnsiTheme="minorHAnsi"/>
          <w:sz w:val="22"/>
          <w:szCs w:val="22"/>
        </w:rPr>
        <w:t xml:space="preserve"> </w:t>
      </w:r>
      <w:r w:rsidR="00E6689E" w:rsidRPr="00681936">
        <w:rPr>
          <w:rFonts w:asciiTheme="minorHAnsi" w:hAnsiTheme="minorHAnsi"/>
          <w:b/>
          <w:bCs/>
          <w:sz w:val="22"/>
          <w:szCs w:val="22"/>
        </w:rPr>
        <w:t>„</w:t>
      </w:r>
      <w:r w:rsidR="00FA667D" w:rsidRPr="00681936">
        <w:rPr>
          <w:rFonts w:asciiTheme="minorHAnsi" w:hAnsiTheme="minorHAnsi"/>
          <w:b/>
          <w:bCs/>
          <w:sz w:val="22"/>
          <w:szCs w:val="22"/>
        </w:rPr>
        <w:t>Pardubice Bez Bariér Open“</w:t>
      </w:r>
      <w:r w:rsidR="00E6689E" w:rsidRPr="00555034">
        <w:rPr>
          <w:rFonts w:asciiTheme="minorHAnsi" w:hAnsiTheme="minorHAnsi"/>
          <w:sz w:val="22"/>
          <w:szCs w:val="22"/>
        </w:rPr>
        <w:t xml:space="preserve"> </w:t>
      </w:r>
    </w:p>
    <w:p w14:paraId="39196BA8" w14:textId="1CFC1C4D" w:rsidR="00B418F9" w:rsidRPr="00555034" w:rsidRDefault="00B418F9" w:rsidP="00536010">
      <w:pPr>
        <w:jc w:val="both"/>
        <w:rPr>
          <w:rFonts w:asciiTheme="minorHAnsi" w:hAnsiTheme="minorHAnsi"/>
          <w:sz w:val="22"/>
          <w:szCs w:val="22"/>
        </w:rPr>
      </w:pPr>
      <w:r w:rsidRPr="00555034">
        <w:rPr>
          <w:rFonts w:asciiTheme="minorHAnsi" w:hAnsiTheme="minorHAnsi"/>
          <w:sz w:val="22"/>
          <w:szCs w:val="22"/>
        </w:rPr>
        <w:tab/>
      </w:r>
      <w:r w:rsidRPr="00555034">
        <w:rPr>
          <w:rFonts w:asciiTheme="minorHAnsi" w:hAnsiTheme="minorHAnsi"/>
          <w:sz w:val="22"/>
          <w:szCs w:val="22"/>
        </w:rPr>
        <w:tab/>
        <w:t xml:space="preserve">č. </w:t>
      </w:r>
      <w:r w:rsidR="001E5EAB" w:rsidRPr="00555034">
        <w:rPr>
          <w:rFonts w:asciiTheme="minorHAnsi" w:hAnsiTheme="minorHAnsi"/>
          <w:sz w:val="22"/>
          <w:szCs w:val="22"/>
        </w:rPr>
        <w:t>2</w:t>
      </w:r>
      <w:r w:rsidRPr="00555034">
        <w:rPr>
          <w:rFonts w:asciiTheme="minorHAnsi" w:hAnsiTheme="minorHAnsi"/>
          <w:sz w:val="22"/>
          <w:szCs w:val="22"/>
        </w:rPr>
        <w:t xml:space="preserve"> – </w:t>
      </w:r>
      <w:r w:rsidR="001E5EAB" w:rsidRPr="00555034">
        <w:rPr>
          <w:rFonts w:asciiTheme="minorHAnsi" w:hAnsiTheme="minorHAnsi"/>
          <w:sz w:val="22"/>
          <w:szCs w:val="22"/>
        </w:rPr>
        <w:t>rozpočet uznatelných nákladů projektu</w:t>
      </w:r>
      <w:r w:rsidR="00E6689E" w:rsidRPr="00555034">
        <w:rPr>
          <w:rFonts w:asciiTheme="minorHAnsi" w:hAnsiTheme="minorHAnsi"/>
          <w:sz w:val="22"/>
          <w:szCs w:val="22"/>
        </w:rPr>
        <w:t xml:space="preserve"> </w:t>
      </w:r>
      <w:r w:rsidR="00E6689E" w:rsidRPr="00681936">
        <w:rPr>
          <w:rFonts w:asciiTheme="minorHAnsi" w:hAnsiTheme="minorHAnsi"/>
          <w:b/>
          <w:bCs/>
          <w:sz w:val="22"/>
          <w:szCs w:val="22"/>
        </w:rPr>
        <w:t>„</w:t>
      </w:r>
      <w:r w:rsidR="00FA667D" w:rsidRPr="00681936">
        <w:rPr>
          <w:rFonts w:asciiTheme="minorHAnsi" w:hAnsiTheme="minorHAnsi"/>
          <w:b/>
          <w:bCs/>
          <w:sz w:val="22"/>
          <w:szCs w:val="22"/>
        </w:rPr>
        <w:t xml:space="preserve">Velká cena Pardubic </w:t>
      </w:r>
      <w:r w:rsidR="00835472" w:rsidRPr="00681936">
        <w:rPr>
          <w:rFonts w:asciiTheme="minorHAnsi" w:hAnsiTheme="minorHAnsi"/>
          <w:b/>
          <w:bCs/>
          <w:sz w:val="22"/>
          <w:szCs w:val="22"/>
        </w:rPr>
        <w:t>v paraatletice“</w:t>
      </w:r>
    </w:p>
    <w:p w14:paraId="4239C840" w14:textId="42C91AC7" w:rsidR="00FA667D" w:rsidRPr="00555034" w:rsidRDefault="00FA667D" w:rsidP="00536010">
      <w:pPr>
        <w:jc w:val="both"/>
        <w:rPr>
          <w:rFonts w:asciiTheme="minorHAnsi" w:hAnsiTheme="minorHAnsi"/>
          <w:sz w:val="22"/>
          <w:szCs w:val="22"/>
        </w:rPr>
      </w:pPr>
      <w:r w:rsidRPr="00555034">
        <w:rPr>
          <w:rFonts w:asciiTheme="minorHAnsi" w:hAnsiTheme="minorHAnsi"/>
          <w:sz w:val="22"/>
          <w:szCs w:val="22"/>
        </w:rPr>
        <w:tab/>
      </w:r>
      <w:r w:rsidRPr="00555034">
        <w:rPr>
          <w:rFonts w:asciiTheme="minorHAnsi" w:hAnsiTheme="minorHAnsi"/>
          <w:sz w:val="22"/>
          <w:szCs w:val="22"/>
        </w:rPr>
        <w:tab/>
        <w:t xml:space="preserve">č. 3 – rozpočet uznatelných nákladů projektu </w:t>
      </w:r>
      <w:r w:rsidRPr="00681936">
        <w:rPr>
          <w:rFonts w:asciiTheme="minorHAnsi" w:hAnsiTheme="minorHAnsi"/>
          <w:b/>
          <w:bCs/>
          <w:sz w:val="22"/>
          <w:szCs w:val="22"/>
        </w:rPr>
        <w:t>„Školní atletický parapohár“</w:t>
      </w:r>
      <w:r w:rsidRPr="00555034">
        <w:rPr>
          <w:rFonts w:asciiTheme="minorHAnsi" w:hAnsiTheme="minorHAnsi"/>
          <w:sz w:val="22"/>
          <w:szCs w:val="22"/>
        </w:rPr>
        <w:t xml:space="preserve"> </w:t>
      </w:r>
    </w:p>
    <w:p w14:paraId="52C45EC7" w14:textId="47711099" w:rsidR="00E71A13" w:rsidRPr="00555034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555034">
        <w:rPr>
          <w:rFonts w:asciiTheme="minorHAnsi" w:hAnsiTheme="minorHAnsi"/>
          <w:sz w:val="22"/>
          <w:szCs w:val="22"/>
        </w:rPr>
        <w:tab/>
      </w:r>
      <w:r w:rsidRPr="00555034">
        <w:rPr>
          <w:rFonts w:asciiTheme="minorHAnsi" w:hAnsiTheme="minorHAnsi"/>
          <w:sz w:val="22"/>
          <w:szCs w:val="22"/>
        </w:rPr>
        <w:tab/>
        <w:t xml:space="preserve">č. </w:t>
      </w:r>
      <w:r w:rsidR="00FA667D" w:rsidRPr="00555034">
        <w:rPr>
          <w:rFonts w:asciiTheme="minorHAnsi" w:hAnsiTheme="minorHAnsi"/>
          <w:sz w:val="22"/>
          <w:szCs w:val="22"/>
        </w:rPr>
        <w:t>4</w:t>
      </w:r>
      <w:r w:rsidRPr="00555034">
        <w:rPr>
          <w:rFonts w:asciiTheme="minorHAnsi" w:hAnsiTheme="minorHAnsi"/>
          <w:sz w:val="22"/>
          <w:szCs w:val="22"/>
        </w:rPr>
        <w:t xml:space="preserve"> – čestné prohlášení</w:t>
      </w:r>
    </w:p>
    <w:p w14:paraId="669B427E" w14:textId="77777777" w:rsidR="00536010" w:rsidRPr="00555034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Pr="0055503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Pr="00555034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55034">
        <w:rPr>
          <w:rFonts w:asciiTheme="minorHAnsi" w:hAnsiTheme="minorHAnsi"/>
          <w:sz w:val="22"/>
          <w:szCs w:val="22"/>
        </w:rPr>
        <w:t xml:space="preserve">V Pardubicích dne: </w:t>
      </w:r>
    </w:p>
    <w:p w14:paraId="7F6920CE" w14:textId="77777777" w:rsidR="00CD3B0A" w:rsidRPr="00555034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6B86E74D" w:rsidR="00CD3B0A" w:rsidRPr="00831295" w:rsidRDefault="00CD3B0A" w:rsidP="00CD3B0A">
      <w:pPr>
        <w:tabs>
          <w:tab w:val="left" w:pos="5040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555034">
        <w:rPr>
          <w:rFonts w:asciiTheme="minorHAnsi" w:hAnsiTheme="minorHAnsi"/>
          <w:sz w:val="22"/>
          <w:szCs w:val="22"/>
        </w:rPr>
        <w:t>Za poskytovatele:</w:t>
      </w:r>
      <w:r w:rsidR="00831295">
        <w:rPr>
          <w:rFonts w:asciiTheme="minorHAnsi" w:hAnsiTheme="minorHAnsi"/>
          <w:sz w:val="22"/>
          <w:szCs w:val="22"/>
        </w:rPr>
        <w:t xml:space="preserve"> </w:t>
      </w:r>
      <w:r w:rsidR="00831295">
        <w:rPr>
          <w:rFonts w:asciiTheme="minorHAnsi" w:hAnsiTheme="minorHAnsi"/>
          <w:b/>
          <w:bCs/>
          <w:sz w:val="22"/>
          <w:szCs w:val="22"/>
        </w:rPr>
        <w:t>27.05.2024</w:t>
      </w:r>
      <w:r w:rsidRPr="00555034">
        <w:rPr>
          <w:rFonts w:asciiTheme="minorHAnsi" w:hAnsiTheme="minorHAnsi"/>
          <w:sz w:val="22"/>
          <w:szCs w:val="22"/>
        </w:rPr>
        <w:tab/>
        <w:t>Za příjemce:</w:t>
      </w:r>
      <w:r w:rsidR="00831295">
        <w:rPr>
          <w:rFonts w:asciiTheme="minorHAnsi" w:hAnsiTheme="minorHAnsi"/>
          <w:sz w:val="22"/>
          <w:szCs w:val="22"/>
        </w:rPr>
        <w:t xml:space="preserve"> </w:t>
      </w:r>
      <w:r w:rsidR="00831295">
        <w:rPr>
          <w:rFonts w:asciiTheme="minorHAnsi" w:hAnsiTheme="minorHAnsi"/>
          <w:b/>
          <w:bCs/>
          <w:sz w:val="22"/>
          <w:szCs w:val="22"/>
        </w:rPr>
        <w:t>17.05.2024</w:t>
      </w:r>
    </w:p>
    <w:p w14:paraId="6E90F738" w14:textId="77777777" w:rsidR="00CD3B0A" w:rsidRPr="00555034" w:rsidRDefault="00CD3B0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Pr="00555034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Pr="00555034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55034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55034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 w:rsidRPr="00555034">
        <w:rPr>
          <w:rFonts w:asciiTheme="minorHAnsi" w:hAnsiTheme="minorHAnsi"/>
          <w:sz w:val="22"/>
          <w:szCs w:val="22"/>
        </w:rPr>
        <w:t>……</w:t>
      </w:r>
      <w:r w:rsidR="00CD3B0A" w:rsidRPr="00555034">
        <w:rPr>
          <w:rFonts w:asciiTheme="minorHAnsi" w:hAnsiTheme="minorHAnsi"/>
          <w:sz w:val="22"/>
          <w:szCs w:val="22"/>
        </w:rPr>
        <w:t>........................................</w:t>
      </w:r>
      <w:r w:rsidRPr="00555034">
        <w:rPr>
          <w:rFonts w:asciiTheme="minorHAnsi" w:hAnsiTheme="minorHAnsi"/>
          <w:sz w:val="22"/>
          <w:szCs w:val="22"/>
        </w:rPr>
        <w:t>....................</w:t>
      </w:r>
      <w:r w:rsidR="00CD3B0A" w:rsidRPr="00555034">
        <w:rPr>
          <w:rFonts w:asciiTheme="minorHAnsi" w:hAnsiTheme="minorHAnsi"/>
          <w:sz w:val="22"/>
          <w:szCs w:val="22"/>
        </w:rPr>
        <w:tab/>
      </w:r>
      <w:r w:rsidRPr="00555034">
        <w:rPr>
          <w:rFonts w:asciiTheme="minorHAnsi" w:hAnsiTheme="minorHAnsi"/>
          <w:sz w:val="22"/>
          <w:szCs w:val="22"/>
        </w:rPr>
        <w:t>……............................................................</w:t>
      </w:r>
    </w:p>
    <w:p w14:paraId="10983F54" w14:textId="615695FD" w:rsidR="00536010" w:rsidRPr="00555034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55034">
        <w:rPr>
          <w:rFonts w:asciiTheme="minorHAnsi" w:hAnsiTheme="minorHAnsi"/>
          <w:sz w:val="22"/>
          <w:szCs w:val="22"/>
        </w:rPr>
        <w:tab/>
      </w:r>
      <w:r w:rsidR="00CD3B0A" w:rsidRPr="00555034">
        <w:rPr>
          <w:rFonts w:asciiTheme="minorHAnsi" w:hAnsiTheme="minorHAnsi"/>
          <w:sz w:val="22"/>
          <w:szCs w:val="22"/>
        </w:rPr>
        <w:t>Mgr. Ivana Liedermanová</w:t>
      </w:r>
      <w:r w:rsidR="005B263F" w:rsidRPr="00555034">
        <w:rPr>
          <w:rFonts w:asciiTheme="minorHAnsi" w:hAnsiTheme="minorHAnsi"/>
          <w:sz w:val="22"/>
          <w:szCs w:val="22"/>
        </w:rPr>
        <w:tab/>
        <w:t>Eva Hrdinová</w:t>
      </w:r>
    </w:p>
    <w:p w14:paraId="7D8B57C9" w14:textId="77777777" w:rsidR="00681936" w:rsidRPr="00681936" w:rsidRDefault="00681936" w:rsidP="0091362B">
      <w:pPr>
        <w:rPr>
          <w:rFonts w:asciiTheme="minorHAnsi" w:hAnsiTheme="minorHAnsi"/>
          <w:sz w:val="18"/>
          <w:szCs w:val="18"/>
        </w:rPr>
      </w:pPr>
    </w:p>
    <w:p w14:paraId="4E87267A" w14:textId="33707D80" w:rsidR="00CD3B0A" w:rsidRPr="00681936" w:rsidRDefault="00CD3B0A" w:rsidP="00681936">
      <w:pPr>
        <w:jc w:val="center"/>
        <w:rPr>
          <w:rFonts w:asciiTheme="minorHAnsi" w:hAnsiTheme="minorHAnsi" w:cstheme="minorHAnsi"/>
          <w:sz w:val="18"/>
          <w:szCs w:val="18"/>
        </w:rPr>
      </w:pPr>
      <w:r w:rsidRPr="00681936">
        <w:rPr>
          <w:rFonts w:asciiTheme="minorHAnsi" w:hAnsiTheme="minorHAnsi" w:cstheme="minorHAnsi"/>
          <w:sz w:val="18"/>
          <w:szCs w:val="18"/>
        </w:rPr>
        <w:t xml:space="preserve">Předmět této smlouvy byl schválen usnesením Zastupitelstva </w:t>
      </w:r>
      <w:r w:rsidRPr="00681936">
        <w:rPr>
          <w:rFonts w:asciiTheme="minorHAnsi" w:hAnsiTheme="minorHAnsi" w:cstheme="minorHAnsi"/>
          <w:sz w:val="18"/>
          <w:szCs w:val="18"/>
        </w:rPr>
        <w:fldChar w:fldCharType="begin"/>
      </w:r>
      <w:r w:rsidRPr="00681936">
        <w:rPr>
          <w:rFonts w:asciiTheme="minorHAnsi" w:hAnsiTheme="minorHAnsi" w:cstheme="minorHAnsi"/>
          <w:sz w:val="18"/>
          <w:szCs w:val="18"/>
        </w:rPr>
        <w:instrText xml:space="preserve"> Schvaleno </w:instrText>
      </w:r>
      <w:r w:rsidRPr="00681936">
        <w:rPr>
          <w:rFonts w:asciiTheme="minorHAnsi" w:hAnsiTheme="minorHAnsi" w:cstheme="minorHAnsi"/>
          <w:sz w:val="18"/>
          <w:szCs w:val="18"/>
        </w:rPr>
        <w:fldChar w:fldCharType="separate"/>
      </w:r>
      <w:r w:rsidRPr="00681936">
        <w:rPr>
          <w:rFonts w:asciiTheme="minorHAnsi" w:hAnsiTheme="minorHAnsi" w:cstheme="minorHAnsi"/>
          <w:sz w:val="18"/>
          <w:szCs w:val="18"/>
        </w:rPr>
        <w:t>města Pardubic</w:t>
      </w:r>
      <w:r w:rsidRPr="00681936">
        <w:rPr>
          <w:rFonts w:asciiTheme="minorHAnsi" w:hAnsiTheme="minorHAnsi" w:cstheme="minorHAnsi"/>
          <w:sz w:val="18"/>
          <w:szCs w:val="18"/>
        </w:rPr>
        <w:fldChar w:fldCharType="end"/>
      </w:r>
      <w:r w:rsidRPr="00681936">
        <w:rPr>
          <w:rFonts w:asciiTheme="minorHAnsi" w:hAnsiTheme="minorHAnsi" w:cstheme="minorHAnsi"/>
          <w:sz w:val="18"/>
          <w:szCs w:val="18"/>
        </w:rPr>
        <w:t xml:space="preserve"> č</w:t>
      </w:r>
      <w:r w:rsidR="00577DE3" w:rsidRPr="00681936">
        <w:rPr>
          <w:rFonts w:asciiTheme="minorHAnsi" w:hAnsiTheme="minorHAnsi" w:cstheme="minorHAnsi"/>
          <w:sz w:val="18"/>
          <w:szCs w:val="18"/>
        </w:rPr>
        <w:t>. Z</w:t>
      </w:r>
      <w:r w:rsidR="00681936" w:rsidRPr="00681936">
        <w:rPr>
          <w:rFonts w:asciiTheme="minorHAnsi" w:hAnsiTheme="minorHAnsi" w:cstheme="minorHAnsi"/>
          <w:sz w:val="18"/>
          <w:szCs w:val="18"/>
        </w:rPr>
        <w:t>/1245</w:t>
      </w:r>
      <w:r w:rsidRPr="00681936">
        <w:rPr>
          <w:rFonts w:asciiTheme="minorHAnsi" w:hAnsiTheme="minorHAnsi" w:cstheme="minorHAnsi"/>
          <w:sz w:val="18"/>
          <w:szCs w:val="18"/>
        </w:rPr>
        <w:t>/20</w:t>
      </w:r>
      <w:r w:rsidR="006917AC" w:rsidRPr="00681936">
        <w:rPr>
          <w:rFonts w:asciiTheme="minorHAnsi" w:hAnsiTheme="minorHAnsi" w:cstheme="minorHAnsi"/>
          <w:sz w:val="18"/>
          <w:szCs w:val="18"/>
        </w:rPr>
        <w:t>2</w:t>
      </w:r>
      <w:r w:rsidR="00336FE3" w:rsidRPr="00681936">
        <w:rPr>
          <w:rFonts w:asciiTheme="minorHAnsi" w:hAnsiTheme="minorHAnsi" w:cstheme="minorHAnsi"/>
          <w:sz w:val="18"/>
          <w:szCs w:val="18"/>
        </w:rPr>
        <w:t>4</w:t>
      </w:r>
      <w:r w:rsidRPr="00681936">
        <w:rPr>
          <w:rFonts w:asciiTheme="minorHAnsi" w:hAnsiTheme="minorHAnsi" w:cstheme="minorHAnsi"/>
          <w:sz w:val="18"/>
          <w:szCs w:val="18"/>
        </w:rPr>
        <w:t xml:space="preserve"> ze dne </w:t>
      </w:r>
      <w:r w:rsidR="0091362B" w:rsidRPr="00681936">
        <w:rPr>
          <w:rFonts w:asciiTheme="minorHAnsi" w:hAnsiTheme="minorHAnsi" w:cstheme="minorHAnsi"/>
          <w:sz w:val="18"/>
          <w:szCs w:val="18"/>
        </w:rPr>
        <w:t>22.04.</w:t>
      </w:r>
      <w:r w:rsidRPr="00681936">
        <w:rPr>
          <w:rFonts w:asciiTheme="minorHAnsi" w:hAnsiTheme="minorHAnsi" w:cstheme="minorHAnsi"/>
          <w:sz w:val="18"/>
          <w:szCs w:val="18"/>
        </w:rPr>
        <w:t>20</w:t>
      </w:r>
      <w:r w:rsidR="006917AC" w:rsidRPr="00681936">
        <w:rPr>
          <w:rFonts w:asciiTheme="minorHAnsi" w:hAnsiTheme="minorHAnsi" w:cstheme="minorHAnsi"/>
          <w:sz w:val="18"/>
          <w:szCs w:val="18"/>
        </w:rPr>
        <w:t>2</w:t>
      </w:r>
      <w:r w:rsidR="00336FE3" w:rsidRPr="00681936">
        <w:rPr>
          <w:rFonts w:asciiTheme="minorHAnsi" w:hAnsiTheme="minorHAnsi" w:cstheme="minorHAnsi"/>
          <w:sz w:val="18"/>
          <w:szCs w:val="18"/>
        </w:rPr>
        <w:t>4</w:t>
      </w:r>
      <w:r w:rsidRPr="00681936">
        <w:rPr>
          <w:rFonts w:asciiTheme="minorHAnsi" w:hAnsiTheme="minorHAnsi" w:cstheme="minorHAnsi"/>
          <w:sz w:val="18"/>
          <w:szCs w:val="18"/>
        </w:rPr>
        <w:t>.</w:t>
      </w:r>
    </w:p>
    <w:p w14:paraId="31DBFEFF" w14:textId="5ADEC339" w:rsidR="00872320" w:rsidRPr="00681936" w:rsidRDefault="00EF26EE" w:rsidP="00681936">
      <w:pPr>
        <w:jc w:val="center"/>
        <w:rPr>
          <w:rFonts w:asciiTheme="minorHAnsi" w:hAnsiTheme="minorHAnsi" w:cstheme="minorHAnsi"/>
          <w:sz w:val="18"/>
          <w:szCs w:val="18"/>
        </w:rPr>
        <w:sectPr w:rsidR="00872320" w:rsidRPr="00681936" w:rsidSect="008F40D6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681936">
        <w:rPr>
          <w:rFonts w:asciiTheme="minorHAnsi" w:hAnsiTheme="minorHAnsi" w:cstheme="minorHAnsi"/>
          <w:sz w:val="18"/>
          <w:szCs w:val="18"/>
        </w:rPr>
        <w:t>Mgr. Radek Strejček</w:t>
      </w:r>
      <w:r w:rsidR="00CD3B0A" w:rsidRPr="00681936">
        <w:rPr>
          <w:rFonts w:asciiTheme="minorHAnsi" w:hAnsiTheme="minorHAnsi" w:cstheme="minorHAnsi"/>
          <w:sz w:val="18"/>
          <w:szCs w:val="18"/>
        </w:rPr>
        <w:t>, ekonomické odd. odboru školství, kultury a sportu Magistrátu města Pardubic</w:t>
      </w:r>
    </w:p>
    <w:tbl>
      <w:tblPr>
        <w:tblW w:w="9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7"/>
        <w:gridCol w:w="2200"/>
        <w:gridCol w:w="2201"/>
      </w:tblGrid>
      <w:tr w:rsidR="005C0DE8" w14:paraId="5C82F457" w14:textId="77777777" w:rsidTr="005C0DE8">
        <w:trPr>
          <w:trHeight w:val="411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433C6" w14:textId="77777777" w:rsidR="005C0DE8" w:rsidRDefault="005C0DE8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PODROBNÝ ROZPOČET AKCE</w:t>
            </w:r>
          </w:p>
        </w:tc>
      </w:tr>
      <w:tr w:rsidR="005C0DE8" w14:paraId="2B772C32" w14:textId="77777777" w:rsidTr="005C0DE8">
        <w:trPr>
          <w:trHeight w:val="261"/>
        </w:trPr>
        <w:tc>
          <w:tcPr>
            <w:tcW w:w="94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26E49D66" w14:textId="77777777" w:rsidR="005C0DE8" w:rsidRDefault="005C0D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5C0DE8" w14:paraId="63C2BC3C" w14:textId="77777777" w:rsidTr="005C0DE8">
        <w:trPr>
          <w:trHeight w:val="361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74159" w14:textId="77777777" w:rsidR="005C0DE8" w:rsidRDefault="005C0D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Pardubice Bez Bariér Open</w:t>
            </w:r>
          </w:p>
        </w:tc>
      </w:tr>
      <w:tr w:rsidR="005C0DE8" w14:paraId="10EBA522" w14:textId="77777777" w:rsidTr="005C0DE8">
        <w:trPr>
          <w:trHeight w:val="1047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C3FE2" w14:textId="77777777" w:rsidR="005C0DE8" w:rsidRDefault="005C0DE8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5C0DE8" w14:paraId="30172EA3" w14:textId="77777777" w:rsidTr="005C0DE8">
        <w:trPr>
          <w:trHeight w:val="548"/>
        </w:trPr>
        <w:tc>
          <w:tcPr>
            <w:tcW w:w="5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B2ACFA3" w14:textId="77777777" w:rsidR="005C0DE8" w:rsidRDefault="005C0D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6C6239" w14:textId="77777777" w:rsidR="005C0DE8" w:rsidRDefault="005C0D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D0125E1" w14:textId="77777777" w:rsidR="005C0DE8" w:rsidRDefault="005C0D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5C0DE8" w14:paraId="5E61F2B2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64ED79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EEA9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E899B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10 000 Kč</w:t>
            </w:r>
          </w:p>
        </w:tc>
      </w:tr>
      <w:tr w:rsidR="005C0DE8" w14:paraId="2899814B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88C60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E266D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80 000 Kč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4FEA3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20 000 Kč</w:t>
            </w:r>
          </w:p>
        </w:tc>
      </w:tr>
      <w:tr w:rsidR="005C0DE8" w14:paraId="758D0444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01D810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AB207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CBD09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C0DE8" w14:paraId="48B8ED6F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E9AA9A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Ceny, diplomy odměny závodníkům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2A033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90 000 Kč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89E97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C0DE8" w14:paraId="67BD429E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798859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0B40B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7F19F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C0DE8" w14:paraId="5077C150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B189ED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cestovné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543D4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80A15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C0DE8" w14:paraId="1FFBF57E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3FF34E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Příprava a organizace akce, DPP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5B7A0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90 000 Kč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2491F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C0DE8" w14:paraId="167610F9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05A457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Propagace, plakáty, grafika, výlep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E4E9D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A8891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3 100 Kč</w:t>
            </w:r>
          </w:p>
        </w:tc>
      </w:tr>
      <w:tr w:rsidR="005C0DE8" w14:paraId="33463E33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75E252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Nákup sportovního vybavení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830AB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50 000 Kč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FD189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C0DE8" w14:paraId="5C43023F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CD04AB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Závodní kancelář, drobný materiál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8DB4D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2083F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C0DE8" w14:paraId="60593ECF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BA0EEB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Služby (moderátor, fotograf, zdravotník..)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B13A8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12 000 Kč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DD60B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C0DE8" w14:paraId="3CFBD435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CB6ABB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Další (občerstvení, opravy konstrukcí)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A787A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CB36B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C0DE8" w14:paraId="7874E374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08C1E8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Technické zajištění akce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3B426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18 000 Kč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311F6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C0DE8" w14:paraId="5A886E3B" w14:textId="77777777" w:rsidTr="005C0DE8">
        <w:trPr>
          <w:trHeight w:val="299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9C3152B" w14:textId="77777777" w:rsidR="005C0DE8" w:rsidRDefault="005C0D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0FFC6B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450 000 Kč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C5380FE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33 100 Kč</w:t>
            </w:r>
          </w:p>
        </w:tc>
      </w:tr>
      <w:tr w:rsidR="005C0DE8" w14:paraId="0F10C660" w14:textId="77777777" w:rsidTr="005C0DE8">
        <w:trPr>
          <w:trHeight w:val="352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9C53F" w14:textId="77777777" w:rsidR="005C0DE8" w:rsidRDefault="005C0D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C0DE8" w14:paraId="18AFC363" w14:textId="77777777" w:rsidTr="005C0DE8">
        <w:trPr>
          <w:trHeight w:val="290"/>
        </w:trPr>
        <w:tc>
          <w:tcPr>
            <w:tcW w:w="5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1197051A" w14:textId="77777777" w:rsidR="005C0DE8" w:rsidRDefault="005C0D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9AB8112" w14:textId="77777777" w:rsidR="005C0DE8" w:rsidRDefault="005C0D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38C71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71E0B06C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7C04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D7122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33 100 Kč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9EA5C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56FCF344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19BE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316743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35BFE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5234BB97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694B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D4A2C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70 000 Kč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35159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471AE36F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7E26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- MO5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D6008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9DFC8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21620EE3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E2C0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6EE040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DE4E0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7F517907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E612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40A14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39901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25CA6B10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EE30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A8FF6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156 900 Kč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1B932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776FB95B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0B9E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C9F31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120 000 Kč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3D8C4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0FA31188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D651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F89773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6EF31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35DCA7ED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4301" w14:textId="77777777" w:rsidR="005C0DE8" w:rsidRDefault="005C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B6AD6" w14:textId="77777777" w:rsidR="005C0DE8" w:rsidRDefault="005C0DE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E55C1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6F557783" w14:textId="77777777" w:rsidTr="005C0DE8">
        <w:trPr>
          <w:trHeight w:val="299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230EA1" w14:textId="77777777" w:rsidR="005C0DE8" w:rsidRDefault="005C0D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F52707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450 000 Kč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73126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57396686" w14:textId="77777777" w:rsidTr="005C0DE8">
        <w:trPr>
          <w:trHeight w:val="352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6CE68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94254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23C20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3D85FDFA" w14:textId="77777777" w:rsidTr="005C0DE8">
        <w:trPr>
          <w:trHeight w:val="290"/>
        </w:trPr>
        <w:tc>
          <w:tcPr>
            <w:tcW w:w="5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01F06C9" w14:textId="77777777" w:rsidR="005C0DE8" w:rsidRDefault="005C0D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541A45" w14:textId="77777777" w:rsidR="005C0DE8" w:rsidRDefault="005C0D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0AD53" w14:textId="77777777" w:rsidR="005C0DE8" w:rsidRDefault="005C0D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C0DE8" w14:paraId="374B79EF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3BD5" w14:textId="77777777" w:rsidR="005C0DE8" w:rsidRDefault="005C0D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3650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450 000 Kč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99665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433954C7" w14:textId="77777777" w:rsidTr="005C0DE8">
        <w:trPr>
          <w:trHeight w:val="274"/>
        </w:trPr>
        <w:tc>
          <w:tcPr>
            <w:tcW w:w="5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861C" w14:textId="77777777" w:rsidR="005C0DE8" w:rsidRDefault="005C0D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DA88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450 000 Kč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65EA3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32466593" w14:textId="77777777" w:rsidTr="005C0DE8">
        <w:trPr>
          <w:trHeight w:val="274"/>
        </w:trPr>
        <w:tc>
          <w:tcPr>
            <w:tcW w:w="5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2DAA" w14:textId="77777777" w:rsidR="005C0DE8" w:rsidRDefault="005C0D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27E4B" w14:textId="77777777" w:rsidR="005C0DE8" w:rsidRDefault="005C0DE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3CB2D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C0DE8" w14:paraId="6F7753BB" w14:textId="77777777" w:rsidTr="005C0DE8">
        <w:trPr>
          <w:trHeight w:val="274"/>
        </w:trPr>
        <w:tc>
          <w:tcPr>
            <w:tcW w:w="5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38547" w14:textId="77777777" w:rsidR="005C0DE8" w:rsidRDefault="005C0D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CDC91" w14:textId="77777777" w:rsidR="005C0DE8" w:rsidRDefault="005C0D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69678" w14:textId="77777777" w:rsidR="005C0DE8" w:rsidRDefault="005C0D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0E55496" w14:textId="77777777" w:rsidR="00B418F9" w:rsidRDefault="00B418F9" w:rsidP="003421A0">
      <w:pPr>
        <w:rPr>
          <w:rFonts w:asciiTheme="minorHAnsi" w:hAnsiTheme="minorHAnsi"/>
          <w:sz w:val="20"/>
          <w:szCs w:val="20"/>
        </w:rPr>
        <w:sectPr w:rsidR="00B418F9" w:rsidSect="004F7826">
          <w:headerReference w:type="first" r:id="rId18"/>
          <w:footerReference w:type="first" r:id="rId19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</w:p>
    <w:tbl>
      <w:tblPr>
        <w:tblpPr w:leftFromText="141" w:rightFromText="141" w:vertAnchor="text" w:horzAnchor="margin" w:tblpY="-239"/>
        <w:tblW w:w="9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2214"/>
        <w:gridCol w:w="2216"/>
      </w:tblGrid>
      <w:tr w:rsidR="003421A0" w14:paraId="63B0D09A" w14:textId="77777777" w:rsidTr="003421A0">
        <w:trPr>
          <w:trHeight w:val="411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C4F08" w14:textId="77777777" w:rsidR="003421A0" w:rsidRDefault="003421A0" w:rsidP="003421A0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PODROBNÝ ROZPOČET AKCE</w:t>
            </w:r>
          </w:p>
        </w:tc>
      </w:tr>
      <w:tr w:rsidR="003421A0" w14:paraId="4F8F2E3D" w14:textId="77777777" w:rsidTr="003421A0">
        <w:trPr>
          <w:trHeight w:val="261"/>
        </w:trPr>
        <w:tc>
          <w:tcPr>
            <w:tcW w:w="95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113F96F7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3421A0" w14:paraId="3383FCA8" w14:textId="77777777" w:rsidTr="003421A0">
        <w:trPr>
          <w:trHeight w:val="361"/>
        </w:trPr>
        <w:tc>
          <w:tcPr>
            <w:tcW w:w="9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DAFF4" w14:textId="77777777" w:rsidR="003421A0" w:rsidRDefault="003421A0" w:rsidP="003421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Velká cena Pardubic v paraatletice</w:t>
            </w:r>
          </w:p>
        </w:tc>
      </w:tr>
      <w:tr w:rsidR="003421A0" w14:paraId="0358D4A8" w14:textId="77777777" w:rsidTr="003421A0">
        <w:trPr>
          <w:trHeight w:val="1047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08AC7" w14:textId="77777777" w:rsidR="003421A0" w:rsidRDefault="003421A0" w:rsidP="003421A0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3421A0" w14:paraId="5CAD8E8F" w14:textId="77777777" w:rsidTr="003421A0">
        <w:trPr>
          <w:trHeight w:val="548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1E2D4C7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097C0E" w14:textId="77777777" w:rsidR="003421A0" w:rsidRDefault="003421A0" w:rsidP="003421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4E913E8" w14:textId="77777777" w:rsidR="003421A0" w:rsidRDefault="003421A0" w:rsidP="003421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3421A0" w14:paraId="7917767F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42F7A4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3136F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D86C2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10 000 Kč</w:t>
            </w:r>
          </w:p>
        </w:tc>
      </w:tr>
      <w:tr w:rsidR="003421A0" w14:paraId="52B525C5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9E4EC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FE2D0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80 000 Kč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D1E6D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30 000 Kč</w:t>
            </w:r>
          </w:p>
        </w:tc>
      </w:tr>
      <w:tr w:rsidR="003421A0" w14:paraId="100E95C8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76DF3F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F1DDA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8DCE2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4A1F1CB6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94DEAB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Ceny, diplomy odměny závodníkům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F04C2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90 000 Kč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680FD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12C68F47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9D51CD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7FD96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854B5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2C2F8AE0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73635E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cestovné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7FF69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E5F6B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41A02982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EF88B8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Příprava a organizace akce, DPP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CD06A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4369E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1AFE3489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653F76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Propagace, plakáty, grafika, výlep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0668A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A795A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3 800 Kč</w:t>
            </w:r>
          </w:p>
        </w:tc>
      </w:tr>
      <w:tr w:rsidR="003421A0" w14:paraId="1511D244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322025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Nákup sportovního vybavení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80403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40 000 Kč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E8F07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19ED49A7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BC428F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Závodní kancelář, drobný materiál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24935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F4741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2447E444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2F589F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Služby (moderátor, fotograf, zdravotník..)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9425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12 000 Kč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B14C1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4DA43009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0CC85C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Další (občerstvení, opravy konstrukcí)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F7274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67785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427088CA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D3B9E3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Technické zajištění akce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1388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18 000 Kč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D08A0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2D454B12" w14:textId="77777777" w:rsidTr="003421A0">
        <w:trPr>
          <w:trHeight w:val="299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23C7CBB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89F97D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450 000 Kč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934E515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43 800 Kč</w:t>
            </w:r>
          </w:p>
        </w:tc>
      </w:tr>
      <w:tr w:rsidR="003421A0" w14:paraId="631D0A47" w14:textId="77777777" w:rsidTr="003421A0">
        <w:trPr>
          <w:trHeight w:val="352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DAF5B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3421A0" w14:paraId="4B1A7A8A" w14:textId="77777777" w:rsidTr="003421A0">
        <w:trPr>
          <w:trHeight w:val="29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C2025EC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85BD0A9" w14:textId="77777777" w:rsidR="003421A0" w:rsidRDefault="003421A0" w:rsidP="003421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0BC08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17470720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CEBB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96CA86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43 800 Kč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47AC7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522E6ABC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2082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0D272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65A98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5B7AFF8C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8F41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18C19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70 000 Kč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892F7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772450F8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7454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- MO5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D8584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81255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3F2D90CB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314E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756DF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CAB8A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1C6EC9C3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9669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F0BBF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24A72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36CA2ADE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0937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5178D8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150 000 Kč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5C598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6A9A7285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478A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543825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126 200 Kč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ADA6E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12D1BB45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39E0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10CE3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81106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5E0535C4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005D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CAF67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1BE10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295A3123" w14:textId="77777777" w:rsidTr="003421A0">
        <w:trPr>
          <w:trHeight w:val="299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EC9BC3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8204F78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450 000 Kč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5A150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4FAE6413" w14:textId="77777777" w:rsidTr="003421A0">
        <w:trPr>
          <w:trHeight w:val="352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BD29A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B0AFA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0F907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2295CE62" w14:textId="77777777" w:rsidTr="003421A0">
        <w:trPr>
          <w:trHeight w:val="29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0420145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37A223" w14:textId="77777777" w:rsidR="003421A0" w:rsidRDefault="003421A0" w:rsidP="003421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3EC1D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3421A0" w14:paraId="1D5D5097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41C4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F6EF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450 000 Kč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C1CE5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12843A80" w14:textId="77777777" w:rsidTr="003421A0">
        <w:trPr>
          <w:trHeight w:val="274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6AB4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378F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450 000 Kč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33D51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31C2EDB7" w14:textId="77777777" w:rsidTr="003421A0">
        <w:trPr>
          <w:trHeight w:val="274"/>
        </w:trPr>
        <w:tc>
          <w:tcPr>
            <w:tcW w:w="5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ED74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67ABF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FB1C1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1774D583" w14:textId="77777777" w:rsidTr="003421A0">
        <w:trPr>
          <w:trHeight w:val="274"/>
        </w:trPr>
        <w:tc>
          <w:tcPr>
            <w:tcW w:w="5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64C97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54FECB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F8597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3BFA03FF" w14:textId="77777777" w:rsidR="006F1913" w:rsidRDefault="006F1913" w:rsidP="00FF535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7E884C" w14:textId="77777777" w:rsidR="006F1913" w:rsidRDefault="006F1913" w:rsidP="00FF535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989D52A" w14:textId="77777777" w:rsidR="006F1913" w:rsidRDefault="006F1913" w:rsidP="00FF535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CC1154F" w14:textId="77777777" w:rsidR="003B0302" w:rsidRDefault="003B0302" w:rsidP="003B030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8316E5C" w14:textId="77777777" w:rsidR="003421A0" w:rsidRDefault="003421A0" w:rsidP="003B030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2D9A09C" w14:textId="77777777" w:rsidR="003421A0" w:rsidRDefault="003421A0" w:rsidP="003B030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pPr w:leftFromText="141" w:rightFromText="141" w:vertAnchor="text" w:horzAnchor="margin" w:tblpY="-477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2223"/>
        <w:gridCol w:w="2225"/>
      </w:tblGrid>
      <w:tr w:rsidR="003421A0" w14:paraId="26FFC0CA" w14:textId="77777777" w:rsidTr="003421A0">
        <w:trPr>
          <w:trHeight w:val="411"/>
        </w:trPr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7BDF8" w14:textId="77777777" w:rsidR="003421A0" w:rsidRDefault="003421A0" w:rsidP="003421A0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PODROBNÝ ROZPOČET AKCE</w:t>
            </w:r>
          </w:p>
        </w:tc>
      </w:tr>
      <w:tr w:rsidR="003421A0" w14:paraId="0F74648E" w14:textId="77777777" w:rsidTr="003421A0">
        <w:trPr>
          <w:trHeight w:val="261"/>
        </w:trPr>
        <w:tc>
          <w:tcPr>
            <w:tcW w:w="95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3C93DC3A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3421A0" w14:paraId="2F83979B" w14:textId="77777777" w:rsidTr="003421A0">
        <w:trPr>
          <w:trHeight w:val="361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4259FF" w14:textId="77777777" w:rsidR="003421A0" w:rsidRDefault="003421A0" w:rsidP="003421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Školní atletický parapohár</w:t>
            </w:r>
          </w:p>
        </w:tc>
      </w:tr>
      <w:tr w:rsidR="003421A0" w14:paraId="6BF30484" w14:textId="77777777" w:rsidTr="003421A0">
        <w:trPr>
          <w:trHeight w:val="1047"/>
        </w:trPr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BD479" w14:textId="77777777" w:rsidR="003421A0" w:rsidRDefault="003421A0" w:rsidP="003421A0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3421A0" w14:paraId="15FDA263" w14:textId="77777777" w:rsidTr="003421A0">
        <w:trPr>
          <w:trHeight w:val="548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5011EA2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010F3B" w14:textId="77777777" w:rsidR="003421A0" w:rsidRDefault="003421A0" w:rsidP="003421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EB2373A" w14:textId="77777777" w:rsidR="003421A0" w:rsidRDefault="003421A0" w:rsidP="003421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3421A0" w14:paraId="78DB616A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4B5C3F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EC423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75817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10 000 Kč</w:t>
            </w:r>
          </w:p>
        </w:tc>
      </w:tr>
      <w:tr w:rsidR="003421A0" w14:paraId="5DA1ED85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35117A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C336F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40 000 Kč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E196C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5 000 Kč</w:t>
            </w:r>
          </w:p>
        </w:tc>
      </w:tr>
      <w:tr w:rsidR="003421A0" w14:paraId="009CA360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21E461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3331B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C72CB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41F51D33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34543F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Ceny, diplomy odměny závodníkům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0BB79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4D3FA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2362BA48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6DFF45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00C9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60FA4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27DD58AB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911C60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cestovné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A4C8A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5 000 Kč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736C8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3FF797E9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9F72EE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Příprava a organizace akce, DPP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91A5C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505AD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59617B7E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8BAC39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Propagace, plakáty, grafika, výlep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AD3BC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9A2A5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66045B81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CB6BAA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Nákup sportovního vybavení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E18E6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45 000 Kč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DF59C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25E1D449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374B0A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Závodní kancelář, drobný materiál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69D0A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383BD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6009DCDA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99BA33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Služby (moderátor, fotograf, zdravotník..)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933E3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19 000 Kč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83A84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0A15DA96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A7D9F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Další (občerstvení, opravy konstrukcí)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22238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35 000 Kč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76FB8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23BBDB72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6F5FF9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Technické zajištění akce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7EC4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11 000 Kč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8FE98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421A0" w14:paraId="34B6547E" w14:textId="77777777" w:rsidTr="003421A0">
        <w:trPr>
          <w:trHeight w:val="299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8DE702A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81ED9A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420 000 Kč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B84E79C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15 000 Kč</w:t>
            </w:r>
          </w:p>
        </w:tc>
      </w:tr>
      <w:tr w:rsidR="003421A0" w14:paraId="54C1D0EA" w14:textId="77777777" w:rsidTr="003421A0">
        <w:trPr>
          <w:trHeight w:val="352"/>
        </w:trPr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43353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3421A0" w14:paraId="35C548C6" w14:textId="77777777" w:rsidTr="003421A0">
        <w:trPr>
          <w:trHeight w:val="290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A789214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E88C069" w14:textId="77777777" w:rsidR="003421A0" w:rsidRDefault="003421A0" w:rsidP="003421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A705D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1CDA559C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951D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B67AC9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1579A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00BC1D14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1105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0EB5F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26D6A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74093CDE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44A21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CB7DC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40 000 Kč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664E3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64B0CB4B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F9C6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- MO5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2AF4C7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D3396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7FA568FF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F939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CFF03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 Kč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FE0F1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657EA159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EAC3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FF284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763DC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1786550F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CD8A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DA0ACA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180 000 Kč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CB12F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19E2C4CC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D307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A17E52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155 000 Kč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7F445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461897C5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95C2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21089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1488A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3FF96BCC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3EE7" w14:textId="77777777" w:rsidR="003421A0" w:rsidRDefault="003421A0" w:rsidP="003421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0F1B2" w14:textId="77777777" w:rsidR="003421A0" w:rsidRDefault="003421A0" w:rsidP="003421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501F9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6F669752" w14:textId="77777777" w:rsidTr="003421A0">
        <w:trPr>
          <w:trHeight w:val="299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A94FBE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06515AD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420 000 Kč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D45AB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72A5F54E" w14:textId="77777777" w:rsidTr="003421A0">
        <w:trPr>
          <w:trHeight w:val="352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81BB3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B860F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B3BB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4B429615" w14:textId="77777777" w:rsidTr="003421A0">
        <w:trPr>
          <w:trHeight w:val="290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3C0B283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28D2B1F" w14:textId="77777777" w:rsidR="003421A0" w:rsidRDefault="003421A0" w:rsidP="003421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C34CE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3421A0" w14:paraId="3B95CA77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75E6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E353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420 000 Kč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CE122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05A956F7" w14:textId="77777777" w:rsidTr="003421A0">
        <w:trPr>
          <w:trHeight w:val="27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0D78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B76C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420 000 Kč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36368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09FB3B77" w14:textId="77777777" w:rsidTr="003421A0">
        <w:trPr>
          <w:trHeight w:val="27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EE76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0F90" w14:textId="77777777" w:rsidR="003421A0" w:rsidRDefault="003421A0" w:rsidP="003421A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7FA54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421A0" w14:paraId="7D3AB20A" w14:textId="77777777" w:rsidTr="003421A0">
        <w:trPr>
          <w:trHeight w:val="27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4FAA2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FC762" w14:textId="77777777" w:rsidR="003421A0" w:rsidRDefault="003421A0" w:rsidP="003421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0CCBA" w14:textId="77777777" w:rsidR="003421A0" w:rsidRDefault="003421A0" w:rsidP="003421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761474C" w14:textId="77777777" w:rsidR="003421A0" w:rsidRDefault="003421A0" w:rsidP="003B030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35B9531" w14:textId="77777777" w:rsidR="003421A0" w:rsidRDefault="003421A0" w:rsidP="003B0302">
      <w:pPr>
        <w:rPr>
          <w:rFonts w:asciiTheme="minorHAnsi" w:hAnsiTheme="minorHAnsi" w:cstheme="minorHAnsi"/>
          <w:b/>
          <w:color w:val="FF0000"/>
          <w:sz w:val="22"/>
          <w:szCs w:val="22"/>
        </w:rPr>
        <w:sectPr w:rsidR="003421A0" w:rsidSect="004F7826">
          <w:headerReference w:type="default" r:id="rId20"/>
          <w:footerReference w:type="default" r:id="rId21"/>
          <w:headerReference w:type="first" r:id="rId22"/>
          <w:footerReference w:type="first" r:id="rId23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</w:p>
    <w:p w14:paraId="4DB97165" w14:textId="1A13145A" w:rsidR="00FF535F" w:rsidRPr="003421A0" w:rsidRDefault="00FF535F" w:rsidP="003B030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21A0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3421A0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3421A0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21A0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3421A0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21A0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3421A0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21A0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3421A0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21A0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3421A0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F76C07" w14:textId="77777777" w:rsidR="00FF535F" w:rsidRPr="003421A0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3421A0">
        <w:rPr>
          <w:rFonts w:asciiTheme="minorHAnsi" w:hAnsiTheme="minorHAnsi" w:cstheme="minorHAnsi"/>
        </w:rPr>
        <w:t>Dále příjemce zastoupený oprávněnou osobou čestně prohlašuje, že:</w:t>
      </w:r>
    </w:p>
    <w:p w14:paraId="73F7FEDD" w14:textId="77777777" w:rsidR="00FF535F" w:rsidRPr="003421A0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3421A0">
        <w:rPr>
          <w:rFonts w:asciiTheme="minorHAnsi" w:hAnsiTheme="minorHAnsi" w:cstheme="minorHAnsi"/>
        </w:rPr>
        <w:t xml:space="preserve">se nenachází v likvidaci, </w:t>
      </w:r>
    </w:p>
    <w:p w14:paraId="74239B3E" w14:textId="77777777" w:rsidR="00C37D42" w:rsidRPr="003421A0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3421A0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 w:rsidR="00C37D42" w:rsidRPr="003421A0">
        <w:rPr>
          <w:rFonts w:asciiTheme="minorHAnsi" w:hAnsiTheme="minorHAnsi" w:cstheme="minorHAnsi"/>
        </w:rPr>
        <w:t>,</w:t>
      </w:r>
    </w:p>
    <w:p w14:paraId="0BF95894" w14:textId="66D564AA" w:rsidR="00FF535F" w:rsidRPr="003421A0" w:rsidRDefault="00C37D42" w:rsidP="00C37D42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3421A0">
        <w:rPr>
          <w:rFonts w:asciiTheme="minorHAnsi" w:hAnsiTheme="minorHAnsi" w:cstheme="minorHAnsi"/>
        </w:rPr>
        <w:t xml:space="preserve">není vůči němu vedeno exekuční řízení. </w:t>
      </w:r>
      <w:r w:rsidR="00FF535F" w:rsidRPr="003421A0">
        <w:rPr>
          <w:rFonts w:asciiTheme="minorHAnsi" w:hAnsiTheme="minorHAnsi" w:cstheme="minorHAnsi"/>
        </w:rPr>
        <w:t xml:space="preserve"> </w:t>
      </w:r>
    </w:p>
    <w:p w14:paraId="77C7D5A4" w14:textId="77777777" w:rsidR="00FF535F" w:rsidRPr="003421A0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3421A0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3421A0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3421A0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3421A0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229AF8C8" w14:textId="77777777" w:rsidR="00A63FB5" w:rsidRDefault="00A63FB5" w:rsidP="00FF535F">
      <w:pPr>
        <w:rPr>
          <w:rFonts w:asciiTheme="minorHAnsi" w:hAnsiTheme="minorHAnsi" w:cstheme="minorHAnsi"/>
          <w:sz w:val="22"/>
          <w:szCs w:val="22"/>
        </w:rPr>
      </w:pPr>
    </w:p>
    <w:p w14:paraId="6FCA50E3" w14:textId="77777777" w:rsidR="00A63FB5" w:rsidRPr="003421A0" w:rsidRDefault="00A63FB5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3421A0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3421A0">
        <w:rPr>
          <w:rFonts w:asciiTheme="minorHAnsi" w:hAnsiTheme="minorHAnsi" w:cstheme="minorHAnsi"/>
          <w:sz w:val="22"/>
          <w:szCs w:val="22"/>
        </w:rPr>
        <w:t>____________________________</w:t>
      </w:r>
      <w:r w:rsidRPr="003421A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421A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421A0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3421A0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3421A0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3421A0">
        <w:rPr>
          <w:rFonts w:asciiTheme="minorHAnsi" w:hAnsiTheme="minorHAnsi" w:cstheme="minorHAnsi"/>
          <w:sz w:val="22"/>
          <w:szCs w:val="22"/>
        </w:rPr>
        <w:tab/>
      </w:r>
      <w:r w:rsidRPr="003421A0">
        <w:rPr>
          <w:rFonts w:asciiTheme="minorHAnsi" w:hAnsiTheme="minorHAnsi" w:cstheme="minorHAnsi"/>
          <w:sz w:val="22"/>
          <w:szCs w:val="22"/>
        </w:rPr>
        <w:tab/>
      </w:r>
      <w:r w:rsidRPr="003421A0">
        <w:rPr>
          <w:rFonts w:asciiTheme="minorHAnsi" w:hAnsiTheme="minorHAnsi" w:cstheme="minorHAnsi"/>
          <w:sz w:val="22"/>
          <w:szCs w:val="22"/>
        </w:rPr>
        <w:tab/>
      </w:r>
      <w:r w:rsidRPr="003421A0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3421A0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24"/>
      <w:footerReference w:type="first" r:id="rId2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8DDE" w14:textId="77777777" w:rsidR="00336FE3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F56918" w14:textId="77777777" w:rsidR="00336FE3" w:rsidRDefault="00336FE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336FE3" w:rsidRDefault="00336FE3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D2D09" w14:textId="34F702D9" w:rsidR="003B0302" w:rsidRDefault="003B0302">
    <w:pPr>
      <w:pStyle w:val="Zpat"/>
      <w:jc w:val="center"/>
    </w:pPr>
  </w:p>
  <w:p w14:paraId="4A758909" w14:textId="77777777" w:rsidR="003B0302" w:rsidRDefault="003B030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6BFB5" w14:textId="022399E1" w:rsidR="003B0302" w:rsidRDefault="003B0302" w:rsidP="003B0302">
    <w:pPr>
      <w:pStyle w:val="Zpat"/>
    </w:pPr>
  </w:p>
  <w:p w14:paraId="5E054E0E" w14:textId="77777777" w:rsidR="003B0302" w:rsidRDefault="003B0302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30C05" w14:textId="129D4091" w:rsidR="003B0302" w:rsidRDefault="003B0302">
    <w:pPr>
      <w:pStyle w:val="Zpat"/>
      <w:jc w:val="center"/>
    </w:pPr>
  </w:p>
  <w:p w14:paraId="0610ED0B" w14:textId="77777777" w:rsidR="003B0302" w:rsidRDefault="003B0302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7C8E5" w14:textId="6A948DAA" w:rsidR="003B0302" w:rsidRDefault="003B0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D62D0" w14:textId="1A6E2CDA" w:rsidR="00FF535F" w:rsidRDefault="00FF535F">
    <w:pPr>
      <w:pStyle w:val="Zhlav"/>
    </w:pPr>
  </w:p>
  <w:p w14:paraId="0FBB6FE1" w14:textId="3CE86B60" w:rsidR="00FF535F" w:rsidRDefault="00FF53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1394A" w14:textId="77777777" w:rsidR="00872320" w:rsidRDefault="00872320">
    <w:pPr>
      <w:pStyle w:val="Zhlav"/>
    </w:pPr>
  </w:p>
  <w:p w14:paraId="0BAFBBAE" w14:textId="77777777" w:rsidR="00872320" w:rsidRDefault="00872320">
    <w:pPr>
      <w:pStyle w:val="Zhlav"/>
    </w:pPr>
  </w:p>
  <w:p w14:paraId="6FBFB5FC" w14:textId="77777777" w:rsidR="00872320" w:rsidRDefault="00872320" w:rsidP="00AE6FDF">
    <w:pPr>
      <w:pStyle w:val="Zhlav"/>
      <w:rPr>
        <w:rFonts w:asciiTheme="minorHAnsi" w:hAnsiTheme="minorHAnsi" w:cstheme="minorHAnsi"/>
        <w:i/>
      </w:rPr>
    </w:pPr>
    <w:r w:rsidRPr="003421A0">
      <w:rPr>
        <w:rFonts w:asciiTheme="minorHAnsi" w:hAnsiTheme="minorHAnsi"/>
        <w:b/>
        <w:sz w:val="22"/>
        <w:szCs w:val="22"/>
      </w:rPr>
      <w:t>Příloha č. 1 ke smlouvě o poskytnutí dotace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906C9" w14:textId="77777777" w:rsidR="006F1913" w:rsidRDefault="006F1913">
    <w:pPr>
      <w:pStyle w:val="Zhlav"/>
    </w:pPr>
  </w:p>
  <w:p w14:paraId="52926C55" w14:textId="06E69950" w:rsidR="006F1913" w:rsidRDefault="006F1913" w:rsidP="006F1913">
    <w:pPr>
      <w:pStyle w:val="Zhlav"/>
      <w:rPr>
        <w:rFonts w:asciiTheme="minorHAnsi" w:hAnsiTheme="minorHAnsi" w:cstheme="minorHAnsi"/>
        <w:i/>
      </w:rPr>
    </w:pPr>
    <w:r w:rsidRPr="003421A0">
      <w:rPr>
        <w:rFonts w:asciiTheme="minorHAnsi" w:hAnsiTheme="minorHAnsi"/>
        <w:b/>
        <w:sz w:val="22"/>
        <w:szCs w:val="22"/>
      </w:rPr>
      <w:t xml:space="preserve">Příloha č. </w:t>
    </w:r>
    <w:r w:rsidR="002348D1" w:rsidRPr="003421A0">
      <w:rPr>
        <w:rFonts w:asciiTheme="minorHAnsi" w:hAnsiTheme="minorHAnsi"/>
        <w:b/>
        <w:sz w:val="22"/>
        <w:szCs w:val="22"/>
      </w:rPr>
      <w:t>3</w:t>
    </w:r>
    <w:r w:rsidRPr="003421A0">
      <w:rPr>
        <w:rFonts w:asciiTheme="minorHAnsi" w:hAnsiTheme="minorHAnsi"/>
        <w:b/>
        <w:sz w:val="22"/>
        <w:szCs w:val="22"/>
      </w:rPr>
      <w:t xml:space="preserve"> ke smlouvě o poskytnutí dotace</w:t>
    </w:r>
  </w:p>
  <w:p w14:paraId="21E65398" w14:textId="1C21AA64" w:rsidR="006F1913" w:rsidRDefault="006F191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0093672A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3421A0">
      <w:rPr>
        <w:rFonts w:asciiTheme="minorHAnsi" w:hAnsiTheme="minorHAnsi"/>
        <w:b/>
        <w:sz w:val="22"/>
        <w:szCs w:val="22"/>
      </w:rPr>
      <w:t xml:space="preserve">Příloha č. </w:t>
    </w:r>
    <w:r w:rsidR="003B0302" w:rsidRPr="003421A0">
      <w:rPr>
        <w:rFonts w:asciiTheme="minorHAnsi" w:hAnsiTheme="minorHAnsi"/>
        <w:b/>
        <w:sz w:val="22"/>
        <w:szCs w:val="22"/>
      </w:rPr>
      <w:t>2</w:t>
    </w:r>
    <w:r w:rsidRPr="003421A0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68C66" w14:textId="77777777" w:rsidR="003B0302" w:rsidRDefault="003B0302">
    <w:pPr>
      <w:pStyle w:val="Zhlav"/>
    </w:pPr>
  </w:p>
  <w:p w14:paraId="5544F05B" w14:textId="77777777" w:rsidR="003B0302" w:rsidRDefault="003B0302">
    <w:pPr>
      <w:pStyle w:val="Zhlav"/>
    </w:pPr>
  </w:p>
  <w:p w14:paraId="50C5C1F4" w14:textId="77777777" w:rsidR="003B0302" w:rsidRDefault="003B0302" w:rsidP="00AE6FDF">
    <w:pPr>
      <w:pStyle w:val="Zhlav"/>
      <w:rPr>
        <w:rFonts w:asciiTheme="minorHAnsi" w:hAnsiTheme="minorHAnsi" w:cstheme="minorHAnsi"/>
        <w:i/>
      </w:rPr>
    </w:pPr>
    <w:r w:rsidRPr="003421A0">
      <w:rPr>
        <w:rFonts w:asciiTheme="minorHAnsi" w:hAnsiTheme="minorHAnsi"/>
        <w:b/>
        <w:sz w:val="22"/>
        <w:szCs w:val="22"/>
      </w:rPr>
      <w:t>Příloha č. 4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1B0058CA"/>
    <w:lvl w:ilvl="0" w:tplc="BBC2977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TrackFormatting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416D8"/>
    <w:rsid w:val="00050899"/>
    <w:rsid w:val="0005457C"/>
    <w:rsid w:val="00055ABD"/>
    <w:rsid w:val="00056F29"/>
    <w:rsid w:val="00080349"/>
    <w:rsid w:val="00082100"/>
    <w:rsid w:val="00085572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10E6"/>
    <w:rsid w:val="001C42DC"/>
    <w:rsid w:val="001C4966"/>
    <w:rsid w:val="001D1C46"/>
    <w:rsid w:val="001D4FD4"/>
    <w:rsid w:val="001E5D57"/>
    <w:rsid w:val="001E5EAB"/>
    <w:rsid w:val="00226A7E"/>
    <w:rsid w:val="002348D1"/>
    <w:rsid w:val="00254011"/>
    <w:rsid w:val="00256480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B6CBE"/>
    <w:rsid w:val="002C7B01"/>
    <w:rsid w:val="002E0237"/>
    <w:rsid w:val="002E3288"/>
    <w:rsid w:val="002E6D8D"/>
    <w:rsid w:val="002F00F9"/>
    <w:rsid w:val="0030161D"/>
    <w:rsid w:val="00310AEF"/>
    <w:rsid w:val="00311EE6"/>
    <w:rsid w:val="00313177"/>
    <w:rsid w:val="003140A4"/>
    <w:rsid w:val="00320AC5"/>
    <w:rsid w:val="00322DD6"/>
    <w:rsid w:val="00336FE3"/>
    <w:rsid w:val="003421A0"/>
    <w:rsid w:val="00346869"/>
    <w:rsid w:val="00347987"/>
    <w:rsid w:val="0038224A"/>
    <w:rsid w:val="00383F8C"/>
    <w:rsid w:val="003853EA"/>
    <w:rsid w:val="003B0302"/>
    <w:rsid w:val="003B5C4F"/>
    <w:rsid w:val="003C153B"/>
    <w:rsid w:val="003C25DC"/>
    <w:rsid w:val="003E591D"/>
    <w:rsid w:val="003F7AC8"/>
    <w:rsid w:val="00420D16"/>
    <w:rsid w:val="004243B0"/>
    <w:rsid w:val="004264EC"/>
    <w:rsid w:val="00427888"/>
    <w:rsid w:val="00443056"/>
    <w:rsid w:val="00452081"/>
    <w:rsid w:val="00484E8E"/>
    <w:rsid w:val="0049429F"/>
    <w:rsid w:val="004B0B3D"/>
    <w:rsid w:val="004B190A"/>
    <w:rsid w:val="004B211C"/>
    <w:rsid w:val="004B7B70"/>
    <w:rsid w:val="004C2811"/>
    <w:rsid w:val="004E3C79"/>
    <w:rsid w:val="004F7826"/>
    <w:rsid w:val="00515ECE"/>
    <w:rsid w:val="00535813"/>
    <w:rsid w:val="00536010"/>
    <w:rsid w:val="005501FD"/>
    <w:rsid w:val="00555034"/>
    <w:rsid w:val="005629B3"/>
    <w:rsid w:val="00565984"/>
    <w:rsid w:val="00571C32"/>
    <w:rsid w:val="00577DE3"/>
    <w:rsid w:val="00581417"/>
    <w:rsid w:val="00581980"/>
    <w:rsid w:val="005920F0"/>
    <w:rsid w:val="00592E84"/>
    <w:rsid w:val="005A0A3E"/>
    <w:rsid w:val="005A0E57"/>
    <w:rsid w:val="005B263F"/>
    <w:rsid w:val="005C0DE8"/>
    <w:rsid w:val="005F2077"/>
    <w:rsid w:val="005F33C5"/>
    <w:rsid w:val="005F7BF3"/>
    <w:rsid w:val="006021C0"/>
    <w:rsid w:val="00604D57"/>
    <w:rsid w:val="006051CC"/>
    <w:rsid w:val="006112FC"/>
    <w:rsid w:val="00621543"/>
    <w:rsid w:val="00637F66"/>
    <w:rsid w:val="00641B86"/>
    <w:rsid w:val="00645532"/>
    <w:rsid w:val="006564E0"/>
    <w:rsid w:val="00660AF6"/>
    <w:rsid w:val="00662BD3"/>
    <w:rsid w:val="006711A4"/>
    <w:rsid w:val="0067290F"/>
    <w:rsid w:val="00681936"/>
    <w:rsid w:val="00691486"/>
    <w:rsid w:val="006917AC"/>
    <w:rsid w:val="006935C9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6E22AD"/>
    <w:rsid w:val="006F1913"/>
    <w:rsid w:val="007109EF"/>
    <w:rsid w:val="00714C9F"/>
    <w:rsid w:val="00721330"/>
    <w:rsid w:val="00724CAC"/>
    <w:rsid w:val="00726C8F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6CF8"/>
    <w:rsid w:val="007E75D0"/>
    <w:rsid w:val="007F1C99"/>
    <w:rsid w:val="007F765A"/>
    <w:rsid w:val="00807433"/>
    <w:rsid w:val="00810009"/>
    <w:rsid w:val="00811AF4"/>
    <w:rsid w:val="008149BC"/>
    <w:rsid w:val="00822EFA"/>
    <w:rsid w:val="00831295"/>
    <w:rsid w:val="00835472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40D6"/>
    <w:rsid w:val="009065FB"/>
    <w:rsid w:val="0091362B"/>
    <w:rsid w:val="0091741F"/>
    <w:rsid w:val="00932B78"/>
    <w:rsid w:val="00935262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024F3"/>
    <w:rsid w:val="00A15097"/>
    <w:rsid w:val="00A16BE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63FB5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62E07"/>
    <w:rsid w:val="00B74A17"/>
    <w:rsid w:val="00B7536D"/>
    <w:rsid w:val="00B77170"/>
    <w:rsid w:val="00B81729"/>
    <w:rsid w:val="00B9295E"/>
    <w:rsid w:val="00B92DD8"/>
    <w:rsid w:val="00BB297F"/>
    <w:rsid w:val="00BB59C5"/>
    <w:rsid w:val="00BC20D4"/>
    <w:rsid w:val="00BC41E3"/>
    <w:rsid w:val="00BC5983"/>
    <w:rsid w:val="00BD13C8"/>
    <w:rsid w:val="00BD198A"/>
    <w:rsid w:val="00C23738"/>
    <w:rsid w:val="00C36C43"/>
    <w:rsid w:val="00C37D42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0A0"/>
    <w:rsid w:val="00D00357"/>
    <w:rsid w:val="00D1759A"/>
    <w:rsid w:val="00D31897"/>
    <w:rsid w:val="00D330DD"/>
    <w:rsid w:val="00D33593"/>
    <w:rsid w:val="00D37FCA"/>
    <w:rsid w:val="00D46FC5"/>
    <w:rsid w:val="00D5347D"/>
    <w:rsid w:val="00D57760"/>
    <w:rsid w:val="00D63162"/>
    <w:rsid w:val="00D64D3F"/>
    <w:rsid w:val="00D67640"/>
    <w:rsid w:val="00D76457"/>
    <w:rsid w:val="00D80C38"/>
    <w:rsid w:val="00D8688F"/>
    <w:rsid w:val="00DA0DBB"/>
    <w:rsid w:val="00DA3B85"/>
    <w:rsid w:val="00DA58BC"/>
    <w:rsid w:val="00DB16DF"/>
    <w:rsid w:val="00DB49DB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689E"/>
    <w:rsid w:val="00E67506"/>
    <w:rsid w:val="00E71A13"/>
    <w:rsid w:val="00E77A44"/>
    <w:rsid w:val="00E80632"/>
    <w:rsid w:val="00E85EBF"/>
    <w:rsid w:val="00EA598B"/>
    <w:rsid w:val="00EB325E"/>
    <w:rsid w:val="00EB5E74"/>
    <w:rsid w:val="00EC29D4"/>
    <w:rsid w:val="00EC36C7"/>
    <w:rsid w:val="00EC510D"/>
    <w:rsid w:val="00ED2D4B"/>
    <w:rsid w:val="00EE1818"/>
    <w:rsid w:val="00EF26EE"/>
    <w:rsid w:val="00EF353F"/>
    <w:rsid w:val="00EF4BE6"/>
    <w:rsid w:val="00F032F8"/>
    <w:rsid w:val="00F03365"/>
    <w:rsid w:val="00F05A64"/>
    <w:rsid w:val="00F230FE"/>
    <w:rsid w:val="00F32745"/>
    <w:rsid w:val="00F35487"/>
    <w:rsid w:val="00F53D8A"/>
    <w:rsid w:val="00F5783E"/>
    <w:rsid w:val="00F63730"/>
    <w:rsid w:val="00F64832"/>
    <w:rsid w:val="00F6782A"/>
    <w:rsid w:val="00F874AD"/>
    <w:rsid w:val="00FA2CBA"/>
    <w:rsid w:val="00FA667D"/>
    <w:rsid w:val="00FA7FA3"/>
    <w:rsid w:val="00FC0957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f94004b3-5c85-4b6f-b2cb-b6e165aced0d"/>
    <ds:schemaRef ds:uri="http://schemas.openxmlformats.org/package/2006/metadata/core-properties"/>
    <ds:schemaRef ds:uri="df30a891-99dc-44a0-9782-3a4c8c525d86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3244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Strejček Radek</cp:lastModifiedBy>
  <cp:revision>12</cp:revision>
  <cp:lastPrinted>2024-05-13T14:46:00Z</cp:lastPrinted>
  <dcterms:created xsi:type="dcterms:W3CDTF">2024-03-26T09:19:00Z</dcterms:created>
  <dcterms:modified xsi:type="dcterms:W3CDTF">2024-05-28T07:44:00Z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