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5B152" w14:textId="77777777" w:rsidR="00E40C37" w:rsidRPr="003B6910" w:rsidRDefault="00E40C37" w:rsidP="006654AE">
      <w:pPr>
        <w:adjustRightInd w:val="0"/>
        <w:rPr>
          <w:rFonts w:ascii="Calibri" w:hAnsi="Calibri" w:cs="Times New Roman"/>
          <w:b/>
          <w:lang w:val="cs-CZ"/>
        </w:rPr>
      </w:pPr>
    </w:p>
    <w:p w14:paraId="1E804E2A" w14:textId="3A536014" w:rsidR="00346FBB" w:rsidRPr="00B65BA5" w:rsidRDefault="00E40C37" w:rsidP="006E7ADA">
      <w:pPr>
        <w:pStyle w:val="Nzev"/>
        <w:rPr>
          <w:rFonts w:ascii="Calibri" w:hAnsi="Calibri"/>
          <w:szCs w:val="28"/>
          <w:lang w:val="cs-CZ"/>
        </w:rPr>
      </w:pPr>
      <w:r w:rsidRPr="00B65BA5">
        <w:rPr>
          <w:rFonts w:ascii="Calibri" w:hAnsi="Calibri"/>
          <w:szCs w:val="28"/>
          <w:lang w:val="cs-CZ"/>
        </w:rPr>
        <w:t xml:space="preserve">SMLOUVA </w:t>
      </w:r>
      <w:r w:rsidR="00346FBB" w:rsidRPr="00B65BA5">
        <w:rPr>
          <w:rFonts w:ascii="Calibri" w:hAnsi="Calibri"/>
          <w:szCs w:val="28"/>
          <w:lang w:val="cs-CZ"/>
        </w:rPr>
        <w:t>O ÚČASTI NA ŘEŠENÍ PROJEKTU</w:t>
      </w:r>
      <w:r w:rsidR="006A0982" w:rsidRPr="00B65BA5">
        <w:rPr>
          <w:rFonts w:ascii="Calibri" w:hAnsi="Calibri"/>
          <w:szCs w:val="28"/>
          <w:lang w:val="cs-CZ"/>
        </w:rPr>
        <w:t xml:space="preserve"> </w:t>
      </w:r>
      <w:r w:rsidR="003C2DA5">
        <w:rPr>
          <w:rFonts w:ascii="Calibri" w:hAnsi="Calibri"/>
          <w:szCs w:val="28"/>
          <w:lang w:val="cs-CZ"/>
        </w:rPr>
        <w:t>TS1030127</w:t>
      </w:r>
    </w:p>
    <w:p w14:paraId="3B435DA7" w14:textId="77777777" w:rsidR="00E40C37" w:rsidRPr="00B65BA5" w:rsidRDefault="00E40C37" w:rsidP="00E40C37">
      <w:pPr>
        <w:pStyle w:val="Zkladntext"/>
        <w:jc w:val="center"/>
        <w:rPr>
          <w:rFonts w:ascii="Calibri" w:hAnsi="Calibri"/>
          <w:bCs/>
          <w:sz w:val="20"/>
          <w:szCs w:val="22"/>
          <w:lang w:val="cs-CZ"/>
        </w:rPr>
      </w:pPr>
      <w:r w:rsidRPr="00B65BA5">
        <w:rPr>
          <w:rFonts w:ascii="Calibri" w:hAnsi="Calibri"/>
          <w:bCs/>
          <w:sz w:val="20"/>
          <w:szCs w:val="22"/>
        </w:rPr>
        <w:t>(dle § 1746 odst. 2</w:t>
      </w:r>
      <w:r w:rsidRPr="00B65BA5">
        <w:rPr>
          <w:rFonts w:ascii="Calibri" w:hAnsi="Calibri"/>
          <w:bCs/>
          <w:sz w:val="20"/>
          <w:szCs w:val="22"/>
          <w:lang w:val="cs-CZ"/>
        </w:rPr>
        <w:t xml:space="preserve"> </w:t>
      </w:r>
      <w:r w:rsidRPr="00B65BA5">
        <w:rPr>
          <w:rFonts w:ascii="Calibri" w:hAnsi="Calibri"/>
          <w:bCs/>
          <w:sz w:val="20"/>
          <w:szCs w:val="22"/>
        </w:rPr>
        <w:t>zákona č. 89/2012 Sb., ob</w:t>
      </w:r>
      <w:r w:rsidRPr="00B65BA5">
        <w:rPr>
          <w:rFonts w:ascii="Calibri" w:hAnsi="Calibri"/>
          <w:bCs/>
          <w:sz w:val="20"/>
          <w:szCs w:val="22"/>
          <w:lang w:val="cs-CZ"/>
        </w:rPr>
        <w:t xml:space="preserve">čanský </w:t>
      </w:r>
      <w:r w:rsidRPr="00B65BA5">
        <w:rPr>
          <w:rFonts w:ascii="Calibri" w:hAnsi="Calibri"/>
          <w:bCs/>
          <w:sz w:val="20"/>
          <w:szCs w:val="22"/>
        </w:rPr>
        <w:t xml:space="preserve"> zákoník, v platném znění</w:t>
      </w:r>
      <w:r w:rsidRPr="00B65BA5">
        <w:rPr>
          <w:rFonts w:ascii="Calibri" w:hAnsi="Calibri"/>
          <w:bCs/>
          <w:sz w:val="20"/>
          <w:szCs w:val="22"/>
          <w:lang w:val="cs-CZ"/>
        </w:rPr>
        <w:t xml:space="preserve"> </w:t>
      </w:r>
      <w:r w:rsidRPr="00B65BA5">
        <w:rPr>
          <w:rFonts w:ascii="Calibri" w:hAnsi="Calibri"/>
          <w:bCs/>
          <w:sz w:val="20"/>
          <w:szCs w:val="22"/>
        </w:rPr>
        <w:t>a zákona č. 130/2002 Sb., zákon o podpoře výzkumu experimentálního vývoje a inovací, ve znění pozdějších předpisů</w:t>
      </w:r>
      <w:r w:rsidRPr="00B65BA5">
        <w:rPr>
          <w:rFonts w:ascii="Calibri" w:hAnsi="Calibri"/>
          <w:bCs/>
          <w:sz w:val="20"/>
          <w:szCs w:val="22"/>
          <w:lang w:val="cs-CZ"/>
        </w:rPr>
        <w:t>)</w:t>
      </w:r>
    </w:p>
    <w:p w14:paraId="226C9295" w14:textId="77777777" w:rsidR="00346FBB" w:rsidRPr="00B65BA5" w:rsidRDefault="00346FBB" w:rsidP="00E40C37">
      <w:pPr>
        <w:pStyle w:val="Zkladntext"/>
        <w:jc w:val="center"/>
        <w:rPr>
          <w:rFonts w:ascii="Calibri" w:hAnsi="Calibri"/>
          <w:sz w:val="20"/>
          <w:szCs w:val="20"/>
          <w:lang w:val="cs-CZ"/>
        </w:rPr>
      </w:pPr>
    </w:p>
    <w:p w14:paraId="3A401979" w14:textId="77777777" w:rsidR="006E7ADA" w:rsidRPr="00B65BA5" w:rsidRDefault="006E7ADA" w:rsidP="00E40C37">
      <w:pPr>
        <w:pStyle w:val="Zkladntext"/>
        <w:jc w:val="center"/>
        <w:rPr>
          <w:rFonts w:ascii="Calibri" w:hAnsi="Calibri"/>
          <w:sz w:val="20"/>
          <w:szCs w:val="20"/>
          <w:lang w:val="cs-CZ"/>
        </w:rPr>
      </w:pPr>
    </w:p>
    <w:p w14:paraId="481E0B67" w14:textId="77777777" w:rsidR="00E40C37" w:rsidRPr="00B65BA5" w:rsidRDefault="00E40C37" w:rsidP="00E40C37">
      <w:pPr>
        <w:autoSpaceDE/>
        <w:autoSpaceDN/>
        <w:jc w:val="center"/>
        <w:rPr>
          <w:rFonts w:ascii="Calibri" w:hAnsi="Calibri" w:cs="Times New Roman"/>
          <w:b/>
          <w:lang w:val="cs-CZ"/>
        </w:rPr>
      </w:pPr>
      <w:r w:rsidRPr="00B65BA5">
        <w:rPr>
          <w:rFonts w:ascii="Calibri" w:hAnsi="Calibri" w:cs="Times New Roman"/>
          <w:b/>
          <w:lang w:val="cs-CZ"/>
        </w:rPr>
        <w:t>Smluvní strany:</w:t>
      </w:r>
    </w:p>
    <w:p w14:paraId="43A83D18" w14:textId="77777777" w:rsidR="00E40C37" w:rsidRPr="00B65BA5" w:rsidRDefault="00E40C37" w:rsidP="00E40C37">
      <w:pPr>
        <w:pStyle w:val="Zkladntext"/>
        <w:rPr>
          <w:rFonts w:ascii="Calibri" w:hAnsi="Calibri"/>
          <w:sz w:val="20"/>
          <w:szCs w:val="20"/>
        </w:rPr>
      </w:pPr>
      <w:r w:rsidRPr="00B65BA5">
        <w:rPr>
          <w:rFonts w:ascii="Calibri" w:hAnsi="Calibri"/>
          <w:sz w:val="20"/>
          <w:szCs w:val="20"/>
        </w:rPr>
        <w:t xml:space="preserve"> </w:t>
      </w:r>
    </w:p>
    <w:p w14:paraId="283C90EB" w14:textId="77777777" w:rsidR="006E7ADA" w:rsidRPr="00B65BA5" w:rsidRDefault="006E7ADA" w:rsidP="00E40C37">
      <w:pPr>
        <w:pStyle w:val="Zkladntext"/>
        <w:rPr>
          <w:rFonts w:ascii="Calibri" w:hAnsi="Calibri"/>
          <w:sz w:val="20"/>
          <w:szCs w:val="20"/>
        </w:rPr>
      </w:pPr>
    </w:p>
    <w:p w14:paraId="369060FC" w14:textId="77777777" w:rsidR="007A6496" w:rsidRPr="00B65BA5" w:rsidRDefault="009B7CAC" w:rsidP="00346FBB">
      <w:pPr>
        <w:pStyle w:val="Zkladntext"/>
        <w:rPr>
          <w:rFonts w:ascii="Calibri" w:hAnsi="Calibri"/>
          <w:bCs/>
          <w:sz w:val="20"/>
          <w:szCs w:val="20"/>
        </w:rPr>
      </w:pPr>
      <w:r w:rsidRPr="00B65BA5">
        <w:rPr>
          <w:rFonts w:ascii="Calibri" w:hAnsi="Calibri"/>
          <w:bCs/>
          <w:sz w:val="20"/>
          <w:szCs w:val="20"/>
          <w:lang w:val="cs-CZ"/>
        </w:rPr>
        <w:t>Podnik</w:t>
      </w:r>
      <w:r w:rsidRPr="00B65BA5">
        <w:rPr>
          <w:rFonts w:ascii="Calibri" w:hAnsi="Calibri"/>
          <w:bCs/>
          <w:sz w:val="20"/>
          <w:szCs w:val="20"/>
        </w:rPr>
        <w:t xml:space="preserve">: </w:t>
      </w:r>
      <w:r w:rsidR="00346FBB" w:rsidRPr="00B65BA5">
        <w:rPr>
          <w:rFonts w:ascii="Calibri" w:hAnsi="Calibri"/>
          <w:bCs/>
          <w:sz w:val="20"/>
          <w:szCs w:val="20"/>
        </w:rPr>
        <w:tab/>
      </w:r>
    </w:p>
    <w:p w14:paraId="5BE586AD" w14:textId="77777777" w:rsidR="00B41684" w:rsidRPr="00070C55" w:rsidRDefault="00B41684" w:rsidP="00B41684">
      <w:pPr>
        <w:pStyle w:val="Zkladntext"/>
        <w:ind w:firstLine="720"/>
        <w:rPr>
          <w:rFonts w:ascii="Calibri" w:hAnsi="Calibri"/>
          <w:b/>
          <w:bCs/>
          <w:sz w:val="20"/>
          <w:szCs w:val="20"/>
          <w:lang w:val="cs-CZ"/>
        </w:rPr>
      </w:pPr>
      <w:r w:rsidRPr="00070C55">
        <w:rPr>
          <w:rFonts w:ascii="Calibri" w:hAnsi="Calibri"/>
          <w:b/>
          <w:bCs/>
          <w:sz w:val="20"/>
          <w:szCs w:val="20"/>
          <w:lang w:val="cs-CZ"/>
        </w:rPr>
        <w:t>TOSEDA s.r.o.</w:t>
      </w:r>
    </w:p>
    <w:p w14:paraId="0F6C809B" w14:textId="77777777" w:rsidR="009B7CAC" w:rsidRPr="00B65BA5" w:rsidRDefault="009B7CAC" w:rsidP="00B41684">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Se sídlem: </w:t>
      </w:r>
      <w:r w:rsidR="00B41684">
        <w:rPr>
          <w:rFonts w:ascii="Calibri" w:hAnsi="Calibri"/>
          <w:bCs/>
          <w:sz w:val="20"/>
          <w:szCs w:val="20"/>
          <w:lang w:val="cs-CZ"/>
        </w:rPr>
        <w:t xml:space="preserve">U </w:t>
      </w:r>
      <w:proofErr w:type="spellStart"/>
      <w:r w:rsidR="00B41684">
        <w:rPr>
          <w:rFonts w:ascii="Calibri" w:hAnsi="Calibri"/>
          <w:bCs/>
          <w:sz w:val="20"/>
          <w:szCs w:val="20"/>
          <w:lang w:val="cs-CZ"/>
        </w:rPr>
        <w:t>Panasonicu</w:t>
      </w:r>
      <w:proofErr w:type="spellEnd"/>
      <w:r w:rsidR="00B41684">
        <w:rPr>
          <w:rFonts w:ascii="Calibri" w:hAnsi="Calibri"/>
          <w:bCs/>
          <w:sz w:val="20"/>
          <w:szCs w:val="20"/>
          <w:lang w:val="cs-CZ"/>
        </w:rPr>
        <w:t xml:space="preserve"> 376, Staré Čívice, 530 </w:t>
      </w:r>
      <w:proofErr w:type="gramStart"/>
      <w:r w:rsidR="00B41684">
        <w:rPr>
          <w:rFonts w:ascii="Calibri" w:hAnsi="Calibri"/>
          <w:bCs/>
          <w:sz w:val="20"/>
          <w:szCs w:val="20"/>
          <w:lang w:val="cs-CZ"/>
        </w:rPr>
        <w:t>06  Pardubice</w:t>
      </w:r>
      <w:proofErr w:type="gramEnd"/>
    </w:p>
    <w:p w14:paraId="508E610C" w14:textId="77777777" w:rsidR="009B7CAC" w:rsidRPr="00B41684"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IČ:</w:t>
      </w:r>
      <w:r w:rsidRPr="00B65BA5">
        <w:rPr>
          <w:rFonts w:ascii="Calibri" w:hAnsi="Calibri"/>
        </w:rPr>
        <w:t xml:space="preserve"> </w:t>
      </w:r>
      <w:r w:rsidR="00B41684" w:rsidRPr="00B41684">
        <w:rPr>
          <w:rFonts w:ascii="Calibri" w:hAnsi="Calibri"/>
          <w:bCs/>
          <w:sz w:val="20"/>
          <w:szCs w:val="20"/>
          <w:lang w:val="cs-CZ"/>
        </w:rPr>
        <w:t>29199077</w:t>
      </w:r>
    </w:p>
    <w:p w14:paraId="012DDFAE" w14:textId="77777777" w:rsidR="009B7CAC" w:rsidRPr="00B65BA5"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DIČ: </w:t>
      </w:r>
      <w:r w:rsidR="00B41684">
        <w:rPr>
          <w:rFonts w:ascii="Calibri" w:hAnsi="Calibri"/>
          <w:bCs/>
          <w:sz w:val="20"/>
          <w:szCs w:val="20"/>
          <w:lang w:val="cs-CZ"/>
        </w:rPr>
        <w:t>CZ29199077</w:t>
      </w:r>
    </w:p>
    <w:p w14:paraId="57EAD347" w14:textId="1828C509" w:rsidR="009B7CAC" w:rsidRPr="00B65BA5"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Zastoupená: </w:t>
      </w:r>
      <w:r w:rsidR="00B41684">
        <w:rPr>
          <w:rFonts w:ascii="Calibri" w:hAnsi="Calibri"/>
          <w:bCs/>
          <w:sz w:val="20"/>
          <w:szCs w:val="20"/>
          <w:lang w:val="cs-CZ"/>
        </w:rPr>
        <w:t>Ing. Jiřím Zelenkou,</w:t>
      </w:r>
      <w:r w:rsidR="00BF3023">
        <w:rPr>
          <w:rFonts w:ascii="Calibri" w:hAnsi="Calibri"/>
          <w:bCs/>
          <w:sz w:val="20"/>
          <w:szCs w:val="20"/>
          <w:lang w:val="cs-CZ"/>
        </w:rPr>
        <w:t xml:space="preserve"> </w:t>
      </w:r>
      <w:r w:rsidR="00B41684">
        <w:rPr>
          <w:rFonts w:ascii="Calibri" w:hAnsi="Calibri"/>
          <w:bCs/>
          <w:sz w:val="20"/>
          <w:szCs w:val="20"/>
          <w:lang w:val="cs-CZ"/>
        </w:rPr>
        <w:t>CSc., jednatelem společnosti</w:t>
      </w:r>
    </w:p>
    <w:p w14:paraId="66B8260E" w14:textId="2D1749CE" w:rsidR="009B7CAC" w:rsidRPr="00B65BA5"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Bankovní spojení</w:t>
      </w:r>
    </w:p>
    <w:p w14:paraId="4198D588" w14:textId="192F9636" w:rsidR="009B7CAC" w:rsidRPr="00B65BA5" w:rsidRDefault="009B7CAC" w:rsidP="00346FBB">
      <w:pPr>
        <w:pStyle w:val="Zkladntext"/>
        <w:rPr>
          <w:rFonts w:ascii="Calibri" w:hAnsi="Calibri"/>
          <w:bCs/>
          <w:sz w:val="20"/>
          <w:szCs w:val="20"/>
          <w:lang w:val="cs-CZ"/>
        </w:rPr>
      </w:pPr>
      <w:r w:rsidRPr="00B65BA5">
        <w:rPr>
          <w:rFonts w:ascii="Calibri" w:hAnsi="Calibri"/>
          <w:bCs/>
          <w:sz w:val="20"/>
          <w:szCs w:val="20"/>
          <w:lang w:val="cs-CZ"/>
        </w:rPr>
        <w:t xml:space="preserve">              </w:t>
      </w:r>
      <w:r w:rsidR="00346FBB" w:rsidRPr="00B65BA5">
        <w:rPr>
          <w:rFonts w:ascii="Calibri" w:hAnsi="Calibri"/>
          <w:bCs/>
          <w:sz w:val="20"/>
          <w:szCs w:val="20"/>
          <w:lang w:val="cs-CZ"/>
        </w:rPr>
        <w:tab/>
      </w:r>
      <w:r w:rsidRPr="00B65BA5">
        <w:rPr>
          <w:rFonts w:ascii="Calibri" w:hAnsi="Calibri"/>
          <w:bCs/>
          <w:sz w:val="20"/>
          <w:szCs w:val="20"/>
          <w:lang w:val="cs-CZ"/>
        </w:rPr>
        <w:t xml:space="preserve">Účet číslo: </w:t>
      </w:r>
    </w:p>
    <w:p w14:paraId="1F449235" w14:textId="77777777" w:rsidR="009B7CAC" w:rsidRPr="00B65BA5" w:rsidRDefault="009B7CAC" w:rsidP="00346FBB">
      <w:pPr>
        <w:pStyle w:val="Zkladntext"/>
        <w:rPr>
          <w:rFonts w:ascii="Calibri" w:hAnsi="Calibri"/>
          <w:sz w:val="20"/>
          <w:szCs w:val="20"/>
        </w:rPr>
      </w:pPr>
      <w:r w:rsidRPr="00B65BA5">
        <w:rPr>
          <w:rFonts w:ascii="Calibri" w:hAnsi="Calibri"/>
          <w:sz w:val="20"/>
          <w:szCs w:val="20"/>
        </w:rPr>
        <w:t xml:space="preserve"> (dále jen jako „</w:t>
      </w:r>
      <w:r w:rsidRPr="00B65BA5">
        <w:rPr>
          <w:rFonts w:ascii="Calibri" w:hAnsi="Calibri"/>
          <w:b/>
          <w:bCs/>
          <w:sz w:val="20"/>
          <w:szCs w:val="20"/>
        </w:rPr>
        <w:t>příjemce</w:t>
      </w:r>
      <w:r w:rsidRPr="00B65BA5">
        <w:rPr>
          <w:rFonts w:ascii="Calibri" w:hAnsi="Calibri"/>
          <w:bCs/>
          <w:sz w:val="20"/>
          <w:szCs w:val="20"/>
        </w:rPr>
        <w:t>“)</w:t>
      </w:r>
    </w:p>
    <w:p w14:paraId="24A9BFE4" w14:textId="77777777" w:rsidR="009B7CAC" w:rsidRPr="00B65BA5" w:rsidRDefault="009B7CAC" w:rsidP="00346FBB">
      <w:pPr>
        <w:pStyle w:val="Zkladntext"/>
        <w:rPr>
          <w:rFonts w:ascii="Calibri" w:hAnsi="Calibri"/>
          <w:sz w:val="20"/>
          <w:szCs w:val="20"/>
        </w:rPr>
      </w:pPr>
    </w:p>
    <w:p w14:paraId="1F334FFE" w14:textId="77777777" w:rsidR="009B7CAC" w:rsidRPr="00B65BA5" w:rsidRDefault="009B7CAC" w:rsidP="00346FBB">
      <w:pPr>
        <w:autoSpaceDE/>
        <w:autoSpaceDN/>
        <w:jc w:val="both"/>
        <w:rPr>
          <w:rFonts w:ascii="Calibri" w:hAnsi="Calibri" w:cs="Times New Roman"/>
          <w:lang w:val="cs-CZ"/>
        </w:rPr>
      </w:pPr>
      <w:r w:rsidRPr="00B65BA5">
        <w:rPr>
          <w:rFonts w:ascii="Calibri" w:hAnsi="Calibri" w:cs="Times New Roman"/>
          <w:lang w:val="cs-CZ"/>
        </w:rPr>
        <w:t xml:space="preserve">               a</w:t>
      </w:r>
    </w:p>
    <w:p w14:paraId="0E9085AA" w14:textId="77777777" w:rsidR="009B7CAC" w:rsidRPr="00B65BA5" w:rsidRDefault="009B7CAC" w:rsidP="00346FBB">
      <w:pPr>
        <w:autoSpaceDE/>
        <w:autoSpaceDN/>
        <w:jc w:val="both"/>
        <w:rPr>
          <w:rFonts w:ascii="Calibri" w:hAnsi="Calibri" w:cs="Times New Roman"/>
          <w:lang w:val="cs-CZ"/>
        </w:rPr>
      </w:pPr>
    </w:p>
    <w:p w14:paraId="59647BAF" w14:textId="77777777" w:rsidR="009B7CAC" w:rsidRPr="00B65BA5" w:rsidRDefault="009B7CAC" w:rsidP="00346FBB">
      <w:pPr>
        <w:pStyle w:val="Odstavecseseznamem"/>
        <w:ind w:left="0"/>
        <w:jc w:val="both"/>
        <w:rPr>
          <w:rFonts w:ascii="Calibri" w:hAnsi="Calibri" w:cs="Times New Roman"/>
          <w:vanish/>
          <w:lang w:val="cs-CZ" w:eastAsia="x-none"/>
        </w:rPr>
      </w:pPr>
    </w:p>
    <w:p w14:paraId="7EE9D9DD" w14:textId="77777777" w:rsidR="007A6496" w:rsidRPr="00B65BA5" w:rsidRDefault="00BC6173" w:rsidP="00346FBB">
      <w:pPr>
        <w:pStyle w:val="Zkladntext"/>
        <w:rPr>
          <w:rFonts w:ascii="Calibri" w:hAnsi="Calibri"/>
        </w:rPr>
      </w:pPr>
      <w:r w:rsidRPr="00B65BA5">
        <w:rPr>
          <w:rFonts w:ascii="Calibri" w:hAnsi="Calibri"/>
          <w:sz w:val="20"/>
          <w:szCs w:val="20"/>
          <w:lang w:val="cs-CZ"/>
        </w:rPr>
        <w:t>Výzkumná organizace:</w:t>
      </w:r>
      <w:r w:rsidRPr="00B65BA5">
        <w:rPr>
          <w:rFonts w:ascii="Calibri" w:hAnsi="Calibri"/>
        </w:rPr>
        <w:t xml:space="preserve"> </w:t>
      </w:r>
    </w:p>
    <w:p w14:paraId="6C57E5B3" w14:textId="52203EC5" w:rsidR="00BC6173" w:rsidRPr="00BF3023" w:rsidRDefault="00BF3023" w:rsidP="007A6496">
      <w:pPr>
        <w:pStyle w:val="Zkladntext"/>
        <w:ind w:firstLine="720"/>
        <w:rPr>
          <w:rFonts w:asciiTheme="minorHAnsi" w:hAnsiTheme="minorHAnsi" w:cstheme="minorHAnsi"/>
          <w:sz w:val="20"/>
          <w:szCs w:val="20"/>
          <w:lang w:val="cs-CZ"/>
        </w:rPr>
      </w:pPr>
      <w:r w:rsidRPr="00BF3023">
        <w:rPr>
          <w:rFonts w:asciiTheme="minorHAnsi" w:hAnsiTheme="minorHAnsi" w:cstheme="minorHAnsi"/>
          <w:b/>
          <w:sz w:val="20"/>
          <w:szCs w:val="20"/>
          <w:lang w:val="cs-CZ"/>
        </w:rPr>
        <w:t xml:space="preserve">České vysoké učení </w:t>
      </w:r>
      <w:r w:rsidR="00444F2A">
        <w:rPr>
          <w:rFonts w:asciiTheme="minorHAnsi" w:hAnsiTheme="minorHAnsi" w:cstheme="minorHAnsi"/>
          <w:b/>
          <w:sz w:val="20"/>
          <w:szCs w:val="20"/>
          <w:lang w:val="cs-CZ"/>
        </w:rPr>
        <w:t xml:space="preserve">technické </w:t>
      </w:r>
      <w:r w:rsidRPr="00BF3023">
        <w:rPr>
          <w:rFonts w:asciiTheme="minorHAnsi" w:hAnsiTheme="minorHAnsi" w:cstheme="minorHAnsi"/>
          <w:b/>
          <w:sz w:val="20"/>
          <w:szCs w:val="20"/>
          <w:lang w:val="cs-CZ"/>
        </w:rPr>
        <w:t>v Praze, fakulta elektrotechnická</w:t>
      </w:r>
    </w:p>
    <w:p w14:paraId="0313EBF5" w14:textId="175DD742" w:rsidR="00BC6173" w:rsidRPr="00BF3023" w:rsidRDefault="00BC6173" w:rsidP="007A6496">
      <w:pPr>
        <w:pStyle w:val="Zkladntext"/>
        <w:ind w:firstLine="720"/>
        <w:rPr>
          <w:rFonts w:asciiTheme="minorHAnsi" w:hAnsiTheme="minorHAnsi" w:cstheme="minorHAnsi"/>
          <w:sz w:val="20"/>
          <w:szCs w:val="20"/>
          <w:lang w:val="cs-CZ"/>
        </w:rPr>
      </w:pPr>
      <w:r w:rsidRPr="00BF3023">
        <w:rPr>
          <w:rFonts w:asciiTheme="minorHAnsi" w:hAnsiTheme="minorHAnsi" w:cstheme="minorHAnsi"/>
          <w:sz w:val="20"/>
          <w:szCs w:val="20"/>
        </w:rPr>
        <w:t>Se sídlem :</w:t>
      </w:r>
      <w:r w:rsidRPr="00BF3023">
        <w:rPr>
          <w:rFonts w:asciiTheme="minorHAnsi" w:hAnsiTheme="minorHAnsi" w:cstheme="minorHAnsi"/>
          <w:sz w:val="20"/>
          <w:szCs w:val="20"/>
          <w:lang w:val="cs-CZ"/>
        </w:rPr>
        <w:t xml:space="preserve"> </w:t>
      </w:r>
      <w:r w:rsidR="00BF3023" w:rsidRPr="00BF3023">
        <w:rPr>
          <w:rFonts w:asciiTheme="minorHAnsi" w:hAnsiTheme="minorHAnsi" w:cstheme="minorHAnsi"/>
          <w:sz w:val="20"/>
          <w:szCs w:val="20"/>
        </w:rPr>
        <w:t>Jugoslávských partyzánů 1580, Praha 6, PSČ 160 00</w:t>
      </w:r>
    </w:p>
    <w:p w14:paraId="2E4FC715" w14:textId="065394A0" w:rsidR="00BC6173" w:rsidRPr="00BF3023" w:rsidRDefault="00BC6173" w:rsidP="007A6496">
      <w:pPr>
        <w:pStyle w:val="Zkladntext"/>
        <w:ind w:firstLine="720"/>
        <w:rPr>
          <w:rFonts w:asciiTheme="minorHAnsi" w:hAnsiTheme="minorHAnsi" w:cstheme="minorHAnsi"/>
          <w:sz w:val="20"/>
          <w:szCs w:val="20"/>
          <w:lang w:val="cs-CZ"/>
        </w:rPr>
      </w:pPr>
      <w:r w:rsidRPr="00BF3023">
        <w:rPr>
          <w:rFonts w:asciiTheme="minorHAnsi" w:hAnsiTheme="minorHAnsi" w:cstheme="minorHAnsi"/>
          <w:sz w:val="20"/>
          <w:szCs w:val="20"/>
        </w:rPr>
        <w:t xml:space="preserve">IČ: </w:t>
      </w:r>
      <w:r w:rsidR="00BF3023" w:rsidRPr="00BF3023">
        <w:rPr>
          <w:rFonts w:asciiTheme="minorHAnsi" w:hAnsiTheme="minorHAnsi" w:cstheme="minorHAnsi"/>
          <w:sz w:val="20"/>
          <w:szCs w:val="20"/>
        </w:rPr>
        <w:t>68407700</w:t>
      </w:r>
    </w:p>
    <w:p w14:paraId="4595497F" w14:textId="2434569B" w:rsidR="00BC6173" w:rsidRPr="00BF3023" w:rsidRDefault="00BC6173" w:rsidP="007A6496">
      <w:pPr>
        <w:pStyle w:val="Zkladntext"/>
        <w:ind w:firstLine="720"/>
        <w:rPr>
          <w:rFonts w:asciiTheme="minorHAnsi" w:hAnsiTheme="minorHAnsi" w:cstheme="minorHAnsi"/>
          <w:sz w:val="20"/>
          <w:szCs w:val="20"/>
          <w:lang w:val="cs-CZ"/>
        </w:rPr>
      </w:pPr>
      <w:r w:rsidRPr="00BF3023">
        <w:rPr>
          <w:rFonts w:asciiTheme="minorHAnsi" w:hAnsiTheme="minorHAnsi" w:cstheme="minorHAnsi"/>
          <w:sz w:val="20"/>
          <w:szCs w:val="20"/>
          <w:lang w:val="cs-CZ"/>
        </w:rPr>
        <w:t>DIČ:</w:t>
      </w:r>
      <w:r w:rsidR="00BF3023" w:rsidRPr="00BF3023">
        <w:rPr>
          <w:rFonts w:asciiTheme="minorHAnsi" w:hAnsiTheme="minorHAnsi" w:cstheme="minorHAnsi"/>
          <w:sz w:val="20"/>
          <w:szCs w:val="20"/>
          <w:lang w:val="cs-CZ"/>
        </w:rPr>
        <w:t xml:space="preserve"> </w:t>
      </w:r>
      <w:r w:rsidR="00BF3023" w:rsidRPr="00BF3023">
        <w:rPr>
          <w:rFonts w:asciiTheme="minorHAnsi" w:hAnsiTheme="minorHAnsi" w:cstheme="minorHAnsi"/>
          <w:sz w:val="20"/>
          <w:szCs w:val="20"/>
        </w:rPr>
        <w:t>CZ68407700</w:t>
      </w:r>
    </w:p>
    <w:p w14:paraId="0B3167F4" w14:textId="6697F9EA" w:rsidR="00E73AA7" w:rsidRPr="00BF3023" w:rsidRDefault="001F48A5" w:rsidP="001F48A5">
      <w:pPr>
        <w:pStyle w:val="Zkladntext"/>
        <w:ind w:firstLine="720"/>
        <w:rPr>
          <w:rFonts w:asciiTheme="minorHAnsi" w:hAnsiTheme="minorHAnsi" w:cstheme="minorHAnsi"/>
          <w:sz w:val="20"/>
          <w:szCs w:val="20"/>
          <w:lang w:val="cs-CZ"/>
        </w:rPr>
      </w:pPr>
      <w:r w:rsidRPr="00BF3023">
        <w:rPr>
          <w:rFonts w:asciiTheme="minorHAnsi" w:hAnsiTheme="minorHAnsi" w:cstheme="minorHAnsi"/>
          <w:sz w:val="20"/>
          <w:szCs w:val="20"/>
        </w:rPr>
        <w:t>Zastoupen</w:t>
      </w:r>
      <w:r w:rsidRPr="00BF3023">
        <w:rPr>
          <w:rFonts w:asciiTheme="minorHAnsi" w:hAnsiTheme="minorHAnsi" w:cstheme="minorHAnsi"/>
          <w:sz w:val="20"/>
          <w:szCs w:val="20"/>
          <w:lang w:val="cs-CZ"/>
        </w:rPr>
        <w:t>á</w:t>
      </w:r>
      <w:r w:rsidR="00BF3023" w:rsidRPr="00BF3023">
        <w:rPr>
          <w:rFonts w:asciiTheme="minorHAnsi" w:hAnsiTheme="minorHAnsi" w:cstheme="minorHAnsi"/>
          <w:sz w:val="20"/>
          <w:szCs w:val="20"/>
          <w:lang w:val="cs-CZ"/>
        </w:rPr>
        <w:t xml:space="preserve">: </w:t>
      </w:r>
      <w:r w:rsidR="00BF3023" w:rsidRPr="00BF3023">
        <w:rPr>
          <w:rFonts w:asciiTheme="minorHAnsi" w:hAnsiTheme="minorHAnsi" w:cstheme="minorHAnsi"/>
          <w:sz w:val="20"/>
          <w:szCs w:val="20"/>
        </w:rPr>
        <w:t>doc. RNDr. Vojtěch Petráček, CSc.</w:t>
      </w:r>
    </w:p>
    <w:p w14:paraId="016DB4D1" w14:textId="5BB0EA3F" w:rsidR="00BC6173" w:rsidRPr="0039165D" w:rsidRDefault="00BC6173" w:rsidP="007A6496">
      <w:pPr>
        <w:pStyle w:val="Zkladntext"/>
        <w:ind w:firstLine="720"/>
        <w:rPr>
          <w:rFonts w:asciiTheme="minorHAnsi" w:hAnsiTheme="minorHAnsi" w:cstheme="minorHAnsi"/>
          <w:sz w:val="20"/>
          <w:szCs w:val="20"/>
          <w:lang w:val="cs-CZ"/>
        </w:rPr>
      </w:pPr>
      <w:r w:rsidRPr="00BF3023">
        <w:rPr>
          <w:rFonts w:asciiTheme="minorHAnsi" w:hAnsiTheme="minorHAnsi" w:cstheme="minorHAnsi"/>
          <w:sz w:val="20"/>
          <w:szCs w:val="20"/>
          <w:lang w:val="cs-CZ"/>
        </w:rPr>
        <w:t xml:space="preserve">Bankovní spojení: </w:t>
      </w:r>
    </w:p>
    <w:p w14:paraId="68BE59BD" w14:textId="51A25558" w:rsidR="00BC6173" w:rsidRPr="00B65BA5" w:rsidRDefault="00BC6173" w:rsidP="007A6496">
      <w:pPr>
        <w:pStyle w:val="Zkladntext"/>
        <w:ind w:firstLine="720"/>
        <w:rPr>
          <w:rFonts w:ascii="Calibri" w:hAnsi="Calibri"/>
          <w:sz w:val="20"/>
          <w:szCs w:val="20"/>
          <w:lang w:val="cs-CZ"/>
        </w:rPr>
      </w:pPr>
      <w:r w:rsidRPr="00B65BA5">
        <w:rPr>
          <w:rFonts w:ascii="Calibri" w:hAnsi="Calibri"/>
          <w:sz w:val="20"/>
          <w:szCs w:val="20"/>
          <w:lang w:val="cs-CZ"/>
        </w:rPr>
        <w:t>Účet číslo</w:t>
      </w:r>
    </w:p>
    <w:p w14:paraId="6985A11E" w14:textId="77777777" w:rsidR="00BC6173" w:rsidRPr="00B65BA5" w:rsidRDefault="00BC6173" w:rsidP="00346FBB">
      <w:pPr>
        <w:pStyle w:val="Zkladntext"/>
        <w:rPr>
          <w:rFonts w:ascii="Calibri" w:hAnsi="Calibri"/>
          <w:bCs/>
          <w:sz w:val="20"/>
          <w:szCs w:val="20"/>
        </w:rPr>
      </w:pPr>
      <w:r w:rsidRPr="00B65BA5">
        <w:rPr>
          <w:rFonts w:ascii="Calibri" w:hAnsi="Calibri"/>
          <w:sz w:val="20"/>
          <w:szCs w:val="20"/>
        </w:rPr>
        <w:t>(dále jen jako „</w:t>
      </w:r>
      <w:proofErr w:type="spellStart"/>
      <w:r w:rsidRPr="00B65BA5">
        <w:rPr>
          <w:rFonts w:ascii="Calibri" w:hAnsi="Calibri"/>
          <w:b/>
          <w:bCs/>
          <w:sz w:val="20"/>
          <w:szCs w:val="20"/>
          <w:lang w:val="cs-CZ"/>
        </w:rPr>
        <w:t>spolupříjemce</w:t>
      </w:r>
      <w:proofErr w:type="spellEnd"/>
      <w:r w:rsidRPr="00B65BA5">
        <w:rPr>
          <w:rFonts w:ascii="Calibri" w:hAnsi="Calibri"/>
          <w:bCs/>
          <w:sz w:val="20"/>
          <w:szCs w:val="20"/>
        </w:rPr>
        <w:t>“)</w:t>
      </w:r>
    </w:p>
    <w:p w14:paraId="4682F20F" w14:textId="77777777" w:rsidR="00070C55" w:rsidRDefault="00070C55" w:rsidP="00070C55">
      <w:pPr>
        <w:pStyle w:val="Zkladntext"/>
        <w:rPr>
          <w:rFonts w:ascii="Calibri" w:hAnsi="Calibri"/>
          <w:sz w:val="20"/>
          <w:szCs w:val="20"/>
          <w:lang w:val="cs-CZ"/>
        </w:rPr>
      </w:pPr>
    </w:p>
    <w:p w14:paraId="288D1473" w14:textId="77777777" w:rsidR="00E40C37" w:rsidRPr="00B65BA5" w:rsidRDefault="00E40C37" w:rsidP="00070C55">
      <w:pPr>
        <w:pStyle w:val="Zkladntext"/>
        <w:rPr>
          <w:rFonts w:ascii="Calibri" w:hAnsi="Calibri"/>
          <w:sz w:val="20"/>
          <w:szCs w:val="20"/>
          <w:lang w:val="cs-CZ"/>
        </w:rPr>
      </w:pPr>
      <w:r w:rsidRPr="00B65BA5">
        <w:rPr>
          <w:rFonts w:ascii="Calibri" w:hAnsi="Calibri"/>
          <w:sz w:val="20"/>
          <w:szCs w:val="20"/>
        </w:rPr>
        <w:t>(dále také společně jako „</w:t>
      </w:r>
      <w:r w:rsidRPr="00B65BA5">
        <w:rPr>
          <w:rFonts w:ascii="Calibri" w:hAnsi="Calibri"/>
          <w:b/>
          <w:sz w:val="20"/>
          <w:szCs w:val="20"/>
        </w:rPr>
        <w:t>smluvní strany</w:t>
      </w:r>
      <w:r w:rsidRPr="00B65BA5">
        <w:rPr>
          <w:rFonts w:ascii="Calibri" w:hAnsi="Calibri"/>
          <w:sz w:val="20"/>
          <w:szCs w:val="20"/>
        </w:rPr>
        <w:t>“)</w:t>
      </w:r>
    </w:p>
    <w:p w14:paraId="475641F0" w14:textId="77777777" w:rsidR="00E40C37" w:rsidRPr="00B65BA5" w:rsidRDefault="00E40C37" w:rsidP="00346FBB">
      <w:pPr>
        <w:pStyle w:val="Zkladntext"/>
        <w:ind w:firstLine="720"/>
        <w:rPr>
          <w:rFonts w:ascii="Calibri" w:hAnsi="Calibri"/>
          <w:sz w:val="20"/>
          <w:szCs w:val="20"/>
          <w:lang w:val="cs-CZ"/>
        </w:rPr>
      </w:pPr>
    </w:p>
    <w:p w14:paraId="532C7CF0" w14:textId="77777777" w:rsidR="00E40C37" w:rsidRPr="00B65BA5" w:rsidRDefault="00E40C37" w:rsidP="00346FBB">
      <w:pPr>
        <w:pStyle w:val="Zkladntext"/>
        <w:ind w:firstLine="11"/>
        <w:rPr>
          <w:rFonts w:ascii="Calibri" w:hAnsi="Calibri"/>
          <w:sz w:val="20"/>
          <w:szCs w:val="20"/>
          <w:lang w:val="cs-CZ"/>
        </w:rPr>
      </w:pPr>
      <w:r w:rsidRPr="00B65BA5">
        <w:rPr>
          <w:rFonts w:ascii="Calibri" w:hAnsi="Calibri"/>
          <w:sz w:val="20"/>
          <w:szCs w:val="20"/>
        </w:rPr>
        <w:t xml:space="preserve">mezi sebou uzavírají následující smlouvu </w:t>
      </w:r>
      <w:r w:rsidRPr="00B65BA5">
        <w:rPr>
          <w:rFonts w:ascii="Calibri" w:hAnsi="Calibri"/>
          <w:sz w:val="20"/>
          <w:szCs w:val="20"/>
          <w:lang w:val="cs-CZ"/>
        </w:rPr>
        <w:t xml:space="preserve">o </w:t>
      </w:r>
      <w:r w:rsidR="00657072" w:rsidRPr="00B65BA5">
        <w:rPr>
          <w:rFonts w:ascii="Calibri" w:hAnsi="Calibri"/>
          <w:sz w:val="20"/>
          <w:szCs w:val="20"/>
          <w:lang w:val="cs-CZ"/>
        </w:rPr>
        <w:t>účast</w:t>
      </w:r>
      <w:r w:rsidRPr="00B65BA5">
        <w:rPr>
          <w:rFonts w:ascii="Calibri" w:hAnsi="Calibri"/>
          <w:sz w:val="20"/>
          <w:szCs w:val="20"/>
          <w:lang w:val="cs-CZ"/>
        </w:rPr>
        <w:t>i</w:t>
      </w:r>
      <w:r w:rsidR="00657072" w:rsidRPr="00B65BA5">
        <w:rPr>
          <w:rFonts w:ascii="Calibri" w:hAnsi="Calibri"/>
          <w:sz w:val="20"/>
          <w:szCs w:val="20"/>
          <w:lang w:val="cs-CZ"/>
        </w:rPr>
        <w:t xml:space="preserve"> na řešení projektu</w:t>
      </w:r>
      <w:r w:rsidRPr="00B65BA5">
        <w:rPr>
          <w:rFonts w:ascii="Calibri" w:hAnsi="Calibri"/>
          <w:sz w:val="20"/>
          <w:szCs w:val="20"/>
          <w:lang w:val="cs-CZ"/>
        </w:rPr>
        <w:t xml:space="preserve"> (dále jen „</w:t>
      </w:r>
      <w:r w:rsidR="00A26A67" w:rsidRPr="00B65BA5">
        <w:rPr>
          <w:rFonts w:ascii="Calibri" w:hAnsi="Calibri"/>
          <w:sz w:val="20"/>
          <w:szCs w:val="20"/>
          <w:lang w:val="cs-CZ"/>
        </w:rPr>
        <w:t>s</w:t>
      </w:r>
      <w:r w:rsidRPr="00B65BA5">
        <w:rPr>
          <w:rFonts w:ascii="Calibri" w:hAnsi="Calibri"/>
          <w:sz w:val="20"/>
          <w:szCs w:val="20"/>
          <w:lang w:val="cs-CZ"/>
        </w:rPr>
        <w:t>mlouva“).</w:t>
      </w:r>
    </w:p>
    <w:p w14:paraId="6CC1DA7A" w14:textId="77777777" w:rsidR="006E7ADA" w:rsidRPr="00B65BA5" w:rsidRDefault="006E7ADA" w:rsidP="00070C55">
      <w:pPr>
        <w:pStyle w:val="Zkladntext"/>
        <w:rPr>
          <w:rFonts w:ascii="Calibri" w:hAnsi="Calibri"/>
          <w:b/>
          <w:bCs/>
          <w:sz w:val="20"/>
          <w:szCs w:val="20"/>
          <w:lang w:val="cs-CZ"/>
        </w:rPr>
      </w:pPr>
    </w:p>
    <w:p w14:paraId="63E76B9C" w14:textId="77777777" w:rsidR="00E40C37" w:rsidRPr="00B65BA5" w:rsidRDefault="008F2684" w:rsidP="008F2684">
      <w:pPr>
        <w:pStyle w:val="Zkladntext"/>
        <w:jc w:val="center"/>
        <w:rPr>
          <w:rFonts w:ascii="Calibri" w:hAnsi="Calibri"/>
          <w:b/>
          <w:bCs/>
          <w:sz w:val="20"/>
          <w:szCs w:val="20"/>
          <w:lang w:val="cs-CZ"/>
        </w:rPr>
      </w:pPr>
      <w:r w:rsidRPr="00B65BA5">
        <w:rPr>
          <w:rFonts w:ascii="Calibri" w:hAnsi="Calibri"/>
          <w:b/>
          <w:bCs/>
          <w:sz w:val="20"/>
          <w:szCs w:val="20"/>
          <w:lang w:val="cs-CZ"/>
        </w:rPr>
        <w:t>I.</w:t>
      </w:r>
    </w:p>
    <w:p w14:paraId="40183216" w14:textId="77777777" w:rsidR="008F2684" w:rsidRPr="00B65BA5" w:rsidRDefault="008F2684" w:rsidP="008F2684">
      <w:pPr>
        <w:pStyle w:val="Zkladntext"/>
        <w:jc w:val="center"/>
        <w:rPr>
          <w:rFonts w:ascii="Calibri" w:hAnsi="Calibri"/>
          <w:b/>
          <w:bCs/>
          <w:sz w:val="20"/>
          <w:szCs w:val="20"/>
          <w:lang w:val="cs-CZ"/>
        </w:rPr>
      </w:pPr>
      <w:r w:rsidRPr="00B65BA5">
        <w:rPr>
          <w:rFonts w:ascii="Calibri" w:hAnsi="Calibri"/>
          <w:b/>
          <w:bCs/>
          <w:sz w:val="20"/>
          <w:szCs w:val="20"/>
          <w:lang w:val="cs-CZ"/>
        </w:rPr>
        <w:t>Předmět smlouvy</w:t>
      </w:r>
    </w:p>
    <w:p w14:paraId="7B465DD7" w14:textId="77777777" w:rsidR="00E40C37" w:rsidRPr="00B65BA5" w:rsidRDefault="00E40C37" w:rsidP="006654AE">
      <w:pPr>
        <w:adjustRightInd w:val="0"/>
        <w:rPr>
          <w:rFonts w:ascii="Calibri" w:hAnsi="Calibri" w:cs="Times New Roman"/>
          <w:lang w:val="cs-CZ"/>
        </w:rPr>
      </w:pPr>
    </w:p>
    <w:p w14:paraId="558AF7DE" w14:textId="0C3965DE" w:rsidR="00E40C37" w:rsidRPr="00B65BA5" w:rsidRDefault="00E40C37" w:rsidP="00B2703D">
      <w:pPr>
        <w:pStyle w:val="Zkladntext"/>
        <w:numPr>
          <w:ilvl w:val="0"/>
          <w:numId w:val="33"/>
        </w:numPr>
        <w:ind w:hanging="720"/>
        <w:rPr>
          <w:rFonts w:ascii="Calibri" w:hAnsi="Calibri"/>
          <w:sz w:val="20"/>
          <w:szCs w:val="20"/>
        </w:rPr>
      </w:pPr>
      <w:r w:rsidRPr="00B65BA5">
        <w:rPr>
          <w:rFonts w:ascii="Calibri" w:hAnsi="Calibri"/>
          <w:sz w:val="20"/>
          <w:szCs w:val="20"/>
        </w:rPr>
        <w:t xml:space="preserve">Předmětem </w:t>
      </w:r>
      <w:r w:rsidR="00A26A67" w:rsidRPr="00B65BA5">
        <w:rPr>
          <w:rFonts w:ascii="Calibri" w:hAnsi="Calibri"/>
          <w:sz w:val="20"/>
          <w:szCs w:val="20"/>
          <w:lang w:val="cs-CZ"/>
        </w:rPr>
        <w:t>s</w:t>
      </w:r>
      <w:r w:rsidRPr="00B65BA5">
        <w:rPr>
          <w:rFonts w:ascii="Calibri" w:hAnsi="Calibri"/>
          <w:sz w:val="20"/>
          <w:szCs w:val="20"/>
          <w:lang w:val="cs-CZ"/>
        </w:rPr>
        <w:t xml:space="preserve">mlouvy </w:t>
      </w:r>
      <w:r w:rsidRPr="00B65BA5">
        <w:rPr>
          <w:rFonts w:ascii="Calibri" w:hAnsi="Calibri"/>
          <w:sz w:val="20"/>
          <w:szCs w:val="20"/>
        </w:rPr>
        <w:t xml:space="preserve">je spolupráce smluvních stran za účelem zajištění realizace </w:t>
      </w:r>
      <w:r w:rsidRPr="00444F2A">
        <w:rPr>
          <w:rFonts w:ascii="Calibri" w:hAnsi="Calibri" w:cs="Calibri"/>
          <w:sz w:val="20"/>
          <w:szCs w:val="20"/>
        </w:rPr>
        <w:t>projektu</w:t>
      </w:r>
      <w:r w:rsidRPr="00444F2A">
        <w:rPr>
          <w:rFonts w:ascii="Calibri" w:hAnsi="Calibri" w:cs="Calibri"/>
          <w:b/>
          <w:bCs/>
          <w:i/>
          <w:iCs/>
          <w:sz w:val="20"/>
          <w:szCs w:val="20"/>
        </w:rPr>
        <w:t xml:space="preserve"> „</w:t>
      </w:r>
      <w:r w:rsidR="00AE13D8" w:rsidRPr="00444F2A">
        <w:rPr>
          <w:rFonts w:ascii="Calibri" w:hAnsi="Calibri" w:cs="Calibri"/>
          <w:b/>
          <w:bCs/>
          <w:i/>
          <w:iCs/>
          <w:sz w:val="20"/>
          <w:szCs w:val="20"/>
        </w:rPr>
        <w:t>Flexibilní solární cely pro aplikace v kosmickém průmyslu</w:t>
      </w:r>
      <w:r w:rsidR="00901610" w:rsidRPr="00444F2A">
        <w:rPr>
          <w:rFonts w:ascii="Calibri" w:hAnsi="Calibri" w:cs="Calibri"/>
          <w:b/>
          <w:bCs/>
          <w:i/>
          <w:iCs/>
          <w:sz w:val="20"/>
          <w:szCs w:val="20"/>
          <w:lang w:val="cs-CZ"/>
        </w:rPr>
        <w:t>“</w:t>
      </w:r>
      <w:r w:rsidRPr="00444F2A">
        <w:rPr>
          <w:rFonts w:ascii="Calibri" w:hAnsi="Calibri" w:cs="Calibri"/>
          <w:sz w:val="20"/>
          <w:szCs w:val="20"/>
        </w:rPr>
        <w:t xml:space="preserve"> </w:t>
      </w:r>
      <w:r w:rsidRPr="00B65BA5">
        <w:rPr>
          <w:rFonts w:ascii="Calibri" w:hAnsi="Calibri"/>
          <w:sz w:val="20"/>
          <w:szCs w:val="20"/>
        </w:rPr>
        <w:t>(dále jen „</w:t>
      </w:r>
      <w:r w:rsidRPr="00B65BA5">
        <w:rPr>
          <w:rFonts w:ascii="Calibri" w:hAnsi="Calibri"/>
          <w:b/>
          <w:sz w:val="20"/>
          <w:szCs w:val="20"/>
        </w:rPr>
        <w:t>projekt</w:t>
      </w:r>
      <w:r w:rsidRPr="00B65BA5">
        <w:rPr>
          <w:rFonts w:ascii="Calibri" w:hAnsi="Calibri"/>
          <w:sz w:val="20"/>
          <w:szCs w:val="20"/>
        </w:rPr>
        <w:t xml:space="preserve">“) </w:t>
      </w:r>
      <w:r w:rsidR="006A0982" w:rsidRPr="00B65BA5">
        <w:rPr>
          <w:rFonts w:ascii="Calibri" w:hAnsi="Calibri"/>
          <w:sz w:val="20"/>
          <w:szCs w:val="20"/>
          <w:lang w:val="cs-CZ"/>
        </w:rPr>
        <w:t xml:space="preserve">registrační číslo </w:t>
      </w:r>
      <w:r w:rsidR="00AE13D8">
        <w:rPr>
          <w:rFonts w:ascii="Calibri" w:hAnsi="Calibri"/>
          <w:sz w:val="20"/>
          <w:szCs w:val="20"/>
          <w:lang w:val="cs-CZ"/>
        </w:rPr>
        <w:t>TS1030127</w:t>
      </w:r>
      <w:r w:rsidRPr="00B65BA5">
        <w:rPr>
          <w:rFonts w:ascii="Calibri" w:hAnsi="Calibri"/>
          <w:sz w:val="20"/>
          <w:szCs w:val="20"/>
        </w:rPr>
        <w:t xml:space="preserve"> </w:t>
      </w:r>
      <w:r w:rsidRPr="00B65BA5">
        <w:rPr>
          <w:rFonts w:ascii="Calibri" w:hAnsi="Calibri"/>
          <w:sz w:val="20"/>
          <w:szCs w:val="20"/>
          <w:lang w:val="cs-CZ"/>
        </w:rPr>
        <w:t xml:space="preserve"> s předmětem řešení </w:t>
      </w:r>
      <w:r w:rsidR="00C71125" w:rsidRPr="00B65BA5">
        <w:rPr>
          <w:rFonts w:ascii="Calibri" w:hAnsi="Calibri"/>
          <w:sz w:val="20"/>
          <w:szCs w:val="20"/>
          <w:lang w:val="cs-CZ"/>
        </w:rPr>
        <w:t>průmyslového výzkumu a experimentálního vývoje</w:t>
      </w:r>
      <w:r w:rsidRPr="00B65BA5">
        <w:rPr>
          <w:rFonts w:ascii="Calibri" w:hAnsi="Calibri"/>
          <w:sz w:val="20"/>
          <w:szCs w:val="20"/>
        </w:rPr>
        <w:t xml:space="preserve">. Na projekt budou použity účelové finanční prostředky poskytnuté formou </w:t>
      </w:r>
      <w:r w:rsidRPr="00B65BA5">
        <w:rPr>
          <w:rFonts w:ascii="Calibri" w:hAnsi="Calibri"/>
          <w:sz w:val="20"/>
          <w:szCs w:val="20"/>
          <w:lang w:val="cs-CZ"/>
        </w:rPr>
        <w:t>podpory</w:t>
      </w:r>
      <w:r w:rsidRPr="00B65BA5">
        <w:rPr>
          <w:rFonts w:ascii="Calibri" w:hAnsi="Calibri"/>
          <w:sz w:val="20"/>
          <w:szCs w:val="20"/>
        </w:rPr>
        <w:t xml:space="preserve"> </w:t>
      </w:r>
      <w:r w:rsidRPr="00B65BA5">
        <w:rPr>
          <w:rFonts w:ascii="Calibri" w:hAnsi="Calibri"/>
          <w:sz w:val="20"/>
          <w:szCs w:val="20"/>
          <w:lang w:val="cs-CZ"/>
        </w:rPr>
        <w:t xml:space="preserve">v rámci </w:t>
      </w:r>
      <w:r w:rsidR="00C71125" w:rsidRPr="00B65BA5">
        <w:rPr>
          <w:rFonts w:ascii="Calibri" w:hAnsi="Calibri"/>
          <w:sz w:val="20"/>
          <w:szCs w:val="20"/>
          <w:lang w:val="cs-CZ"/>
        </w:rPr>
        <w:t xml:space="preserve">veřejné soutěže v programu </w:t>
      </w:r>
      <w:r w:rsidR="00AE13D8">
        <w:rPr>
          <w:rFonts w:ascii="Calibri" w:hAnsi="Calibri"/>
          <w:sz w:val="20"/>
          <w:szCs w:val="20"/>
          <w:lang w:val="cs-CZ"/>
        </w:rPr>
        <w:t xml:space="preserve">1. veřejná soutěž </w:t>
      </w:r>
      <w:r w:rsidR="00444F2A">
        <w:rPr>
          <w:rFonts w:ascii="Calibri" w:hAnsi="Calibri"/>
          <w:sz w:val="20"/>
          <w:szCs w:val="20"/>
          <w:lang w:val="cs-CZ"/>
        </w:rPr>
        <w:t xml:space="preserve">Programu na podporu aplikovaného výzkumu a inovací </w:t>
      </w:r>
      <w:r w:rsidR="00AE13D8">
        <w:rPr>
          <w:rFonts w:ascii="Calibri" w:hAnsi="Calibri"/>
          <w:sz w:val="20"/>
          <w:szCs w:val="20"/>
          <w:lang w:val="cs-CZ"/>
        </w:rPr>
        <w:t>Théta 2</w:t>
      </w:r>
      <w:r w:rsidRPr="00B65BA5">
        <w:rPr>
          <w:rFonts w:ascii="Calibri" w:hAnsi="Calibri"/>
          <w:sz w:val="20"/>
          <w:szCs w:val="20"/>
        </w:rPr>
        <w:t xml:space="preserve"> (dále jen „</w:t>
      </w:r>
      <w:r w:rsidRPr="00B65BA5">
        <w:rPr>
          <w:rFonts w:ascii="Calibri" w:hAnsi="Calibri"/>
          <w:b/>
          <w:sz w:val="20"/>
          <w:szCs w:val="20"/>
          <w:lang w:val="cs-CZ"/>
        </w:rPr>
        <w:t>podpora</w:t>
      </w:r>
      <w:r w:rsidRPr="00B65BA5">
        <w:rPr>
          <w:rFonts w:ascii="Calibri" w:hAnsi="Calibri"/>
          <w:sz w:val="20"/>
          <w:szCs w:val="20"/>
        </w:rPr>
        <w:t xml:space="preserve">“) </w:t>
      </w:r>
      <w:r w:rsidRPr="00B65BA5">
        <w:rPr>
          <w:rFonts w:ascii="Calibri" w:hAnsi="Calibri"/>
          <w:sz w:val="20"/>
          <w:szCs w:val="20"/>
          <w:lang w:val="cs-CZ"/>
        </w:rPr>
        <w:t>na základě</w:t>
      </w:r>
      <w:r w:rsidRPr="00B65BA5">
        <w:rPr>
          <w:rFonts w:ascii="Calibri" w:hAnsi="Calibri"/>
          <w:sz w:val="20"/>
          <w:szCs w:val="20"/>
        </w:rPr>
        <w:t xml:space="preserve"> </w:t>
      </w:r>
      <w:r w:rsidRPr="00B65BA5">
        <w:rPr>
          <w:rFonts w:ascii="Calibri" w:hAnsi="Calibri"/>
          <w:sz w:val="20"/>
          <w:szCs w:val="20"/>
          <w:lang w:val="cs-CZ"/>
        </w:rPr>
        <w:t>Rozhodnutí</w:t>
      </w:r>
      <w:r w:rsidR="00A26A67" w:rsidRPr="00B65BA5">
        <w:rPr>
          <w:rFonts w:ascii="Calibri" w:hAnsi="Calibri"/>
          <w:sz w:val="20"/>
          <w:szCs w:val="20"/>
          <w:lang w:val="cs-CZ"/>
        </w:rPr>
        <w:t>/ Smlouvy</w:t>
      </w:r>
      <w:r w:rsidRPr="00B65BA5">
        <w:rPr>
          <w:rFonts w:ascii="Calibri" w:hAnsi="Calibri"/>
          <w:sz w:val="20"/>
          <w:szCs w:val="20"/>
          <w:lang w:val="cs-CZ"/>
        </w:rPr>
        <w:t xml:space="preserve"> o</w:t>
      </w:r>
      <w:r w:rsidRPr="00B65BA5">
        <w:rPr>
          <w:rFonts w:ascii="Calibri" w:hAnsi="Calibri"/>
          <w:sz w:val="20"/>
          <w:szCs w:val="20"/>
        </w:rPr>
        <w:t xml:space="preserve"> poskytnutí </w:t>
      </w:r>
      <w:r w:rsidRPr="00B65BA5">
        <w:rPr>
          <w:rFonts w:ascii="Calibri" w:hAnsi="Calibri"/>
          <w:sz w:val="20"/>
          <w:szCs w:val="20"/>
          <w:lang w:val="cs-CZ"/>
        </w:rPr>
        <w:t>dotace</w:t>
      </w:r>
      <w:r w:rsidRPr="00B65BA5">
        <w:rPr>
          <w:rFonts w:ascii="Calibri" w:hAnsi="Calibri"/>
          <w:sz w:val="20"/>
          <w:szCs w:val="20"/>
        </w:rPr>
        <w:t xml:space="preserve"> na řešení projektu (dále jen „</w:t>
      </w:r>
      <w:r w:rsidRPr="00B65BA5">
        <w:rPr>
          <w:rFonts w:ascii="Calibri" w:hAnsi="Calibri"/>
          <w:b/>
          <w:sz w:val="20"/>
          <w:szCs w:val="20"/>
          <w:lang w:val="cs-CZ"/>
        </w:rPr>
        <w:t>rozhodnutí</w:t>
      </w:r>
      <w:r w:rsidRPr="00B65BA5">
        <w:rPr>
          <w:rFonts w:ascii="Calibri" w:hAnsi="Calibri"/>
          <w:sz w:val="20"/>
          <w:szCs w:val="20"/>
        </w:rPr>
        <w:t>“)</w:t>
      </w:r>
      <w:r w:rsidRPr="00B65BA5">
        <w:rPr>
          <w:rFonts w:ascii="Calibri" w:hAnsi="Calibri"/>
          <w:sz w:val="20"/>
          <w:szCs w:val="20"/>
          <w:lang w:val="cs-CZ"/>
        </w:rPr>
        <w:t>.</w:t>
      </w:r>
      <w:r w:rsidR="001878C4" w:rsidRPr="00B65BA5">
        <w:rPr>
          <w:rFonts w:ascii="Calibri" w:hAnsi="Calibri"/>
          <w:sz w:val="20"/>
          <w:szCs w:val="20"/>
          <w:lang w:val="cs-CZ"/>
        </w:rPr>
        <w:t xml:space="preserve"> Poskytovatelem dotace je </w:t>
      </w:r>
      <w:r w:rsidR="00AE13D8">
        <w:rPr>
          <w:rFonts w:ascii="Calibri" w:hAnsi="Calibri"/>
          <w:sz w:val="20"/>
          <w:szCs w:val="20"/>
          <w:lang w:val="cs-CZ"/>
        </w:rPr>
        <w:t>Technologická agentura České republiky</w:t>
      </w:r>
      <w:r w:rsidR="001878C4" w:rsidRPr="00B65BA5">
        <w:rPr>
          <w:rFonts w:ascii="Calibri" w:hAnsi="Calibri"/>
          <w:sz w:val="20"/>
          <w:szCs w:val="20"/>
          <w:lang w:val="cs-CZ"/>
        </w:rPr>
        <w:t xml:space="preserve"> (dále jen „</w:t>
      </w:r>
      <w:r w:rsidR="001878C4" w:rsidRPr="00B65BA5">
        <w:rPr>
          <w:rFonts w:ascii="Calibri" w:hAnsi="Calibri"/>
          <w:b/>
          <w:sz w:val="20"/>
          <w:szCs w:val="20"/>
          <w:lang w:val="cs-CZ"/>
        </w:rPr>
        <w:t>poskytovatel</w:t>
      </w:r>
      <w:r w:rsidR="001878C4" w:rsidRPr="00B65BA5">
        <w:rPr>
          <w:rFonts w:ascii="Calibri" w:hAnsi="Calibri"/>
          <w:sz w:val="20"/>
          <w:szCs w:val="20"/>
          <w:lang w:val="cs-CZ"/>
        </w:rPr>
        <w:t>“)</w:t>
      </w:r>
    </w:p>
    <w:p w14:paraId="4F53D5BE" w14:textId="5E0EE32D" w:rsidR="00E40C37" w:rsidRPr="00B65BA5" w:rsidRDefault="006910EF" w:rsidP="0037550D">
      <w:pPr>
        <w:pStyle w:val="Zkladntext"/>
        <w:numPr>
          <w:ilvl w:val="0"/>
          <w:numId w:val="33"/>
        </w:numPr>
        <w:ind w:hanging="720"/>
        <w:rPr>
          <w:rFonts w:ascii="Calibri" w:hAnsi="Calibri"/>
          <w:sz w:val="20"/>
          <w:szCs w:val="20"/>
        </w:rPr>
      </w:pPr>
      <w:r w:rsidRPr="00444F2A">
        <w:rPr>
          <w:rFonts w:ascii="Calibri" w:hAnsi="Calibri" w:cs="Calibri"/>
          <w:sz w:val="20"/>
          <w:szCs w:val="20"/>
          <w:lang w:val="cs-CZ"/>
        </w:rPr>
        <w:t>Cílem projektu</w:t>
      </w:r>
      <w:r w:rsidR="00B464DE" w:rsidRPr="00444F2A">
        <w:rPr>
          <w:rFonts w:ascii="Calibri" w:hAnsi="Calibri" w:cs="Calibri"/>
          <w:sz w:val="20"/>
          <w:szCs w:val="20"/>
          <w:lang w:val="cs-CZ"/>
        </w:rPr>
        <w:t xml:space="preserve"> je vyvinout</w:t>
      </w:r>
      <w:r w:rsidR="00AE13D8" w:rsidRPr="00444F2A">
        <w:rPr>
          <w:rFonts w:ascii="Calibri" w:hAnsi="Calibri" w:cs="Calibri"/>
          <w:sz w:val="20"/>
          <w:szCs w:val="20"/>
          <w:lang w:val="cs-CZ"/>
        </w:rPr>
        <w:t xml:space="preserve"> </w:t>
      </w:r>
      <w:r w:rsidR="00444F2A" w:rsidRPr="00444F2A">
        <w:rPr>
          <w:rFonts w:ascii="Calibri" w:hAnsi="Calibri" w:cs="Calibri"/>
          <w:sz w:val="20"/>
          <w:szCs w:val="20"/>
        </w:rPr>
        <w:t>novou generaci flexibilních solárních článků (FSČ) na bázi inovativních typů perovskitů. Vyvinuté FSČ budou určené především pro aplikace v kosmickém průmyslu</w:t>
      </w:r>
      <w:r w:rsidR="00B464DE" w:rsidRPr="00444F2A">
        <w:rPr>
          <w:rFonts w:ascii="Calibri" w:hAnsi="Calibri" w:cs="Calibri"/>
          <w:sz w:val="20"/>
          <w:szCs w:val="20"/>
          <w:lang w:val="cs-CZ"/>
        </w:rPr>
        <w:t>.</w:t>
      </w:r>
      <w:r w:rsidRPr="00444F2A">
        <w:rPr>
          <w:rFonts w:ascii="Calibri" w:hAnsi="Calibri" w:cs="Calibri"/>
          <w:sz w:val="20"/>
          <w:szCs w:val="20"/>
          <w:lang w:val="cs-CZ"/>
        </w:rPr>
        <w:t>.</w:t>
      </w:r>
      <w:r w:rsidRPr="00B65BA5">
        <w:rPr>
          <w:rFonts w:ascii="Calibri" w:hAnsi="Calibri"/>
          <w:sz w:val="20"/>
          <w:szCs w:val="20"/>
          <w:lang w:val="cs-CZ"/>
        </w:rPr>
        <w:t xml:space="preserve"> </w:t>
      </w:r>
      <w:r w:rsidR="00E40C37" w:rsidRPr="00B65BA5">
        <w:rPr>
          <w:rFonts w:ascii="Calibri" w:hAnsi="Calibri"/>
          <w:sz w:val="20"/>
          <w:szCs w:val="20"/>
          <w:lang w:val="cs-CZ"/>
        </w:rPr>
        <w:t>Rozdělení činností pro realizaci projektu je dáno projektovou žádostí.</w:t>
      </w:r>
    </w:p>
    <w:p w14:paraId="5E3BA88C" w14:textId="77777777" w:rsidR="00E40C37" w:rsidRPr="00B65BA5" w:rsidRDefault="00E40C37" w:rsidP="0037550D">
      <w:pPr>
        <w:pStyle w:val="Zkladntext"/>
        <w:numPr>
          <w:ilvl w:val="0"/>
          <w:numId w:val="33"/>
        </w:numPr>
        <w:ind w:hanging="720"/>
        <w:rPr>
          <w:rFonts w:ascii="Calibri" w:eastAsia="Calibri" w:hAnsi="Calibri"/>
          <w:sz w:val="20"/>
          <w:szCs w:val="20"/>
        </w:rPr>
      </w:pPr>
      <w:r w:rsidRPr="00B65BA5">
        <w:rPr>
          <w:rFonts w:ascii="Calibri" w:eastAsia="Calibri" w:hAnsi="Calibri"/>
          <w:sz w:val="20"/>
          <w:szCs w:val="20"/>
        </w:rPr>
        <w:t xml:space="preserve">Předmětem této smlouvy je </w:t>
      </w:r>
      <w:r w:rsidRPr="00B65BA5">
        <w:rPr>
          <w:rFonts w:ascii="Calibri" w:eastAsia="Calibri" w:hAnsi="Calibri"/>
          <w:sz w:val="20"/>
          <w:szCs w:val="20"/>
          <w:lang w:val="cs-CZ"/>
        </w:rPr>
        <w:t xml:space="preserve">úprava účinné spolupráce mezi příjemcem a </w:t>
      </w:r>
      <w:proofErr w:type="spellStart"/>
      <w:r w:rsidRPr="00B65BA5">
        <w:rPr>
          <w:rFonts w:ascii="Calibri" w:eastAsia="Calibri" w:hAnsi="Calibri"/>
          <w:sz w:val="20"/>
          <w:szCs w:val="20"/>
          <w:lang w:val="cs-CZ"/>
        </w:rPr>
        <w:t>spolupříjem</w:t>
      </w:r>
      <w:r w:rsidR="00BC3282" w:rsidRPr="00B65BA5">
        <w:rPr>
          <w:rFonts w:ascii="Calibri" w:eastAsia="Calibri" w:hAnsi="Calibri"/>
          <w:sz w:val="20"/>
          <w:szCs w:val="20"/>
          <w:lang w:val="cs-CZ"/>
        </w:rPr>
        <w:t>cem</w:t>
      </w:r>
      <w:proofErr w:type="spellEnd"/>
      <w:r w:rsidRPr="00B65BA5">
        <w:rPr>
          <w:rFonts w:ascii="Calibri" w:eastAsia="Calibri" w:hAnsi="Calibri"/>
          <w:sz w:val="20"/>
          <w:szCs w:val="20"/>
          <w:lang w:val="cs-CZ"/>
        </w:rPr>
        <w:t xml:space="preserve">, </w:t>
      </w:r>
      <w:r w:rsidRPr="00B65BA5">
        <w:rPr>
          <w:rFonts w:ascii="Calibri" w:eastAsia="Calibri" w:hAnsi="Calibri"/>
          <w:sz w:val="20"/>
          <w:szCs w:val="20"/>
        </w:rPr>
        <w:t xml:space="preserve">stanovení práv a povinností příjemce a </w:t>
      </w:r>
      <w:proofErr w:type="spellStart"/>
      <w:r w:rsidRPr="00B65BA5">
        <w:rPr>
          <w:rFonts w:ascii="Calibri" w:eastAsia="Calibri" w:hAnsi="Calibri"/>
          <w:sz w:val="20"/>
          <w:szCs w:val="20"/>
          <w:lang w:val="cs-CZ"/>
        </w:rPr>
        <w:t>spolupříjemc</w:t>
      </w:r>
      <w:r w:rsidR="00BC3282" w:rsidRPr="00B65BA5">
        <w:rPr>
          <w:rFonts w:ascii="Calibri" w:eastAsia="Calibri" w:hAnsi="Calibri"/>
          <w:sz w:val="20"/>
          <w:szCs w:val="20"/>
          <w:lang w:val="cs-CZ"/>
        </w:rPr>
        <w:t>e</w:t>
      </w:r>
      <w:proofErr w:type="spellEnd"/>
      <w:r w:rsidRPr="00B65BA5">
        <w:rPr>
          <w:rFonts w:ascii="Calibri" w:eastAsia="Calibri" w:hAnsi="Calibri"/>
          <w:sz w:val="20"/>
          <w:szCs w:val="20"/>
        </w:rPr>
        <w:t>, zejména</w:t>
      </w:r>
      <w:r w:rsidRPr="00B65BA5">
        <w:rPr>
          <w:rFonts w:ascii="Calibri" w:eastAsia="Calibri" w:hAnsi="Calibri"/>
          <w:sz w:val="20"/>
          <w:szCs w:val="20"/>
          <w:lang w:val="cs-CZ"/>
        </w:rPr>
        <w:t xml:space="preserve"> podíl </w:t>
      </w:r>
      <w:proofErr w:type="spellStart"/>
      <w:r w:rsidRPr="00B65BA5">
        <w:rPr>
          <w:rFonts w:ascii="Calibri" w:eastAsia="Calibri" w:hAnsi="Calibri"/>
          <w:sz w:val="20"/>
          <w:szCs w:val="20"/>
          <w:lang w:val="cs-CZ"/>
        </w:rPr>
        <w:t>spolupříjemc</w:t>
      </w:r>
      <w:r w:rsidR="00BC3282" w:rsidRPr="00B65BA5">
        <w:rPr>
          <w:rFonts w:ascii="Calibri" w:eastAsia="Calibri" w:hAnsi="Calibri"/>
          <w:sz w:val="20"/>
          <w:szCs w:val="20"/>
          <w:lang w:val="cs-CZ"/>
        </w:rPr>
        <w:t>e</w:t>
      </w:r>
      <w:proofErr w:type="spellEnd"/>
      <w:r w:rsidRPr="00B65BA5">
        <w:rPr>
          <w:rFonts w:ascii="Calibri" w:eastAsia="Calibri" w:hAnsi="Calibri"/>
          <w:sz w:val="20"/>
          <w:szCs w:val="20"/>
          <w:lang w:val="cs-CZ"/>
        </w:rPr>
        <w:t>,</w:t>
      </w:r>
      <w:r w:rsidRPr="00B65BA5">
        <w:rPr>
          <w:rFonts w:ascii="Calibri" w:eastAsia="Calibri" w:hAnsi="Calibri"/>
          <w:sz w:val="20"/>
          <w:szCs w:val="20"/>
        </w:rPr>
        <w:t xml:space="preserve"> </w:t>
      </w:r>
      <w:r w:rsidRPr="00B65BA5">
        <w:rPr>
          <w:rFonts w:ascii="Calibri" w:eastAsia="Calibri" w:hAnsi="Calibri"/>
          <w:sz w:val="20"/>
          <w:szCs w:val="20"/>
          <w:lang w:val="cs-CZ"/>
        </w:rPr>
        <w:t xml:space="preserve">a </w:t>
      </w:r>
      <w:r w:rsidRPr="00B65BA5">
        <w:rPr>
          <w:rFonts w:ascii="Calibri" w:eastAsia="Calibri" w:hAnsi="Calibri"/>
          <w:sz w:val="20"/>
          <w:szCs w:val="20"/>
        </w:rPr>
        <w:t xml:space="preserve">podmínky použití podpory </w:t>
      </w:r>
      <w:proofErr w:type="spellStart"/>
      <w:r w:rsidRPr="00B65BA5">
        <w:rPr>
          <w:rFonts w:ascii="Calibri" w:eastAsia="Calibri" w:hAnsi="Calibri"/>
          <w:sz w:val="20"/>
          <w:szCs w:val="20"/>
          <w:lang w:val="cs-CZ"/>
        </w:rPr>
        <w:t>spo</w:t>
      </w:r>
      <w:r w:rsidR="00D43564" w:rsidRPr="00B65BA5">
        <w:rPr>
          <w:rFonts w:ascii="Calibri" w:eastAsia="Calibri" w:hAnsi="Calibri"/>
          <w:sz w:val="20"/>
          <w:szCs w:val="20"/>
          <w:lang w:val="cs-CZ"/>
        </w:rPr>
        <w:t>lupříjemc</w:t>
      </w:r>
      <w:r w:rsidR="00BC3282" w:rsidRPr="00B65BA5">
        <w:rPr>
          <w:rFonts w:ascii="Calibri" w:eastAsia="Calibri" w:hAnsi="Calibri"/>
          <w:sz w:val="20"/>
          <w:szCs w:val="20"/>
          <w:lang w:val="cs-CZ"/>
        </w:rPr>
        <w:t>e</w:t>
      </w:r>
      <w:proofErr w:type="spellEnd"/>
      <w:r w:rsidRPr="00B65BA5">
        <w:rPr>
          <w:rFonts w:ascii="Calibri" w:eastAsia="Calibri" w:hAnsi="Calibri"/>
          <w:sz w:val="20"/>
          <w:szCs w:val="20"/>
        </w:rPr>
        <w:t>, při realizaci projektu.</w:t>
      </w:r>
      <w:r w:rsidRPr="00B65BA5">
        <w:rPr>
          <w:rFonts w:ascii="Calibri" w:hAnsi="Calibri"/>
          <w:sz w:val="20"/>
          <w:szCs w:val="20"/>
        </w:rPr>
        <w:t xml:space="preserve"> Projekt bude realizován podle </w:t>
      </w:r>
      <w:r w:rsidRPr="00B65BA5">
        <w:rPr>
          <w:rFonts w:ascii="Calibri" w:hAnsi="Calibri"/>
          <w:sz w:val="20"/>
          <w:szCs w:val="20"/>
          <w:lang w:val="cs-CZ"/>
        </w:rPr>
        <w:t xml:space="preserve">schváleného </w:t>
      </w:r>
      <w:r w:rsidRPr="00B65BA5">
        <w:rPr>
          <w:rFonts w:ascii="Calibri" w:hAnsi="Calibri"/>
          <w:sz w:val="20"/>
          <w:szCs w:val="20"/>
        </w:rPr>
        <w:t>návrhu projektu.</w:t>
      </w:r>
    </w:p>
    <w:p w14:paraId="31BDEA7D" w14:textId="46207446" w:rsidR="00E40C37" w:rsidRPr="00B65BA5" w:rsidRDefault="00E40C37" w:rsidP="0037550D">
      <w:pPr>
        <w:pStyle w:val="Zkladntext"/>
        <w:numPr>
          <w:ilvl w:val="0"/>
          <w:numId w:val="33"/>
        </w:numPr>
        <w:ind w:hanging="720"/>
        <w:rPr>
          <w:rFonts w:ascii="Calibri" w:hAnsi="Calibri"/>
          <w:sz w:val="20"/>
          <w:szCs w:val="20"/>
        </w:rPr>
      </w:pPr>
      <w:r w:rsidRPr="00B65BA5">
        <w:rPr>
          <w:rFonts w:ascii="Calibri" w:eastAsia="Calibri" w:hAnsi="Calibri"/>
          <w:sz w:val="20"/>
          <w:szCs w:val="20"/>
          <w:lang w:val="cs-CZ"/>
        </w:rPr>
        <w:t>Předpokládanými výsledky projektu jsou:</w:t>
      </w:r>
      <w:r w:rsidR="003C2DA5">
        <w:rPr>
          <w:rFonts w:ascii="Calibri" w:eastAsia="Calibri" w:hAnsi="Calibri"/>
          <w:sz w:val="20"/>
          <w:szCs w:val="20"/>
          <w:lang w:val="cs-CZ"/>
        </w:rPr>
        <w:t xml:space="preserve"> 2 funkční vzorky</w:t>
      </w:r>
    </w:p>
    <w:p w14:paraId="5DD978E7" w14:textId="77777777" w:rsidR="005C4B91" w:rsidRPr="00B65BA5" w:rsidRDefault="005C4B91" w:rsidP="005C4B91">
      <w:pPr>
        <w:pStyle w:val="Zkladntext"/>
        <w:ind w:left="720"/>
        <w:rPr>
          <w:rFonts w:ascii="Calibri" w:hAnsi="Calibri"/>
          <w:sz w:val="20"/>
          <w:szCs w:val="20"/>
        </w:rPr>
      </w:pPr>
    </w:p>
    <w:p w14:paraId="7B00184C" w14:textId="77777777" w:rsidR="00E40C37" w:rsidRPr="00B65BA5" w:rsidRDefault="00E40C37" w:rsidP="00E40C37">
      <w:pPr>
        <w:pStyle w:val="Zkladntext"/>
        <w:ind w:left="851"/>
        <w:rPr>
          <w:rFonts w:ascii="Calibri" w:hAnsi="Calibri"/>
          <w:sz w:val="20"/>
          <w:szCs w:val="20"/>
        </w:rPr>
      </w:pPr>
      <w:r w:rsidRPr="00B65BA5">
        <w:rPr>
          <w:rFonts w:ascii="Calibri" w:hAnsi="Calibri"/>
          <w:sz w:val="20"/>
          <w:szCs w:val="20"/>
        </w:rPr>
        <w:fldChar w:fldCharType="begin">
          <w:ffData>
            <w:name w:val="Zaškrtávací1"/>
            <w:enabled/>
            <w:calcOnExit w:val="0"/>
            <w:checkBox>
              <w:sizeAuto/>
              <w:default w:val="0"/>
            </w:checkBox>
          </w:ffData>
        </w:fldChar>
      </w:r>
      <w:r w:rsidRPr="00B65BA5">
        <w:rPr>
          <w:rFonts w:ascii="Calibri" w:hAnsi="Calibri"/>
          <w:sz w:val="20"/>
          <w:szCs w:val="20"/>
        </w:rPr>
        <w:instrText xml:space="preserve"> FORMCHECKBOX </w:instrText>
      </w:r>
      <w:r w:rsidR="00405382">
        <w:rPr>
          <w:rFonts w:ascii="Calibri" w:hAnsi="Calibri"/>
          <w:sz w:val="20"/>
          <w:szCs w:val="20"/>
        </w:rPr>
      </w:r>
      <w:r w:rsidR="00405382">
        <w:rPr>
          <w:rFonts w:ascii="Calibri" w:hAnsi="Calibri"/>
          <w:sz w:val="20"/>
          <w:szCs w:val="20"/>
        </w:rPr>
        <w:fldChar w:fldCharType="separate"/>
      </w:r>
      <w:r w:rsidRPr="00B65BA5">
        <w:rPr>
          <w:rFonts w:ascii="Calibri" w:hAnsi="Calibri"/>
          <w:sz w:val="20"/>
          <w:szCs w:val="20"/>
        </w:rPr>
        <w:fldChar w:fldCharType="end"/>
      </w:r>
      <w:r w:rsidRPr="00B65BA5">
        <w:rPr>
          <w:rFonts w:ascii="Calibri" w:hAnsi="Calibri"/>
          <w:sz w:val="20"/>
          <w:szCs w:val="20"/>
          <w:lang w:val="cs-CZ"/>
        </w:rPr>
        <w:t xml:space="preserve"> </w:t>
      </w:r>
      <w:r w:rsidRPr="00B65BA5">
        <w:rPr>
          <w:rFonts w:ascii="Calibri" w:hAnsi="Calibri"/>
          <w:sz w:val="20"/>
          <w:szCs w:val="20"/>
        </w:rPr>
        <w:t>patent</w:t>
      </w:r>
    </w:p>
    <w:p w14:paraId="4DB10868" w14:textId="77777777" w:rsidR="00E40C37" w:rsidRPr="00B65BA5" w:rsidRDefault="00E40C37" w:rsidP="00E40C37">
      <w:pPr>
        <w:pStyle w:val="Zkladntext"/>
        <w:ind w:left="851"/>
        <w:rPr>
          <w:rFonts w:ascii="Calibri" w:hAnsi="Calibri"/>
          <w:sz w:val="20"/>
          <w:szCs w:val="20"/>
        </w:rPr>
      </w:pPr>
      <w:r w:rsidRPr="00B65BA5">
        <w:rPr>
          <w:rFonts w:ascii="Calibri" w:hAnsi="Calibri"/>
          <w:sz w:val="20"/>
          <w:szCs w:val="20"/>
        </w:rPr>
        <w:fldChar w:fldCharType="begin">
          <w:ffData>
            <w:name w:val="Zaškrtávací1"/>
            <w:enabled/>
            <w:calcOnExit w:val="0"/>
            <w:checkBox>
              <w:sizeAuto/>
              <w:default w:val="0"/>
            </w:checkBox>
          </w:ffData>
        </w:fldChar>
      </w:r>
      <w:r w:rsidRPr="00B65BA5">
        <w:rPr>
          <w:rFonts w:ascii="Calibri" w:hAnsi="Calibri"/>
          <w:sz w:val="20"/>
          <w:szCs w:val="20"/>
        </w:rPr>
        <w:instrText xml:space="preserve"> FORMCHECKBOX </w:instrText>
      </w:r>
      <w:r w:rsidR="00405382">
        <w:rPr>
          <w:rFonts w:ascii="Calibri" w:hAnsi="Calibri"/>
          <w:sz w:val="20"/>
          <w:szCs w:val="20"/>
        </w:rPr>
      </w:r>
      <w:r w:rsidR="00405382">
        <w:rPr>
          <w:rFonts w:ascii="Calibri" w:hAnsi="Calibri"/>
          <w:sz w:val="20"/>
          <w:szCs w:val="20"/>
        </w:rPr>
        <w:fldChar w:fldCharType="separate"/>
      </w:r>
      <w:r w:rsidRPr="00B65BA5">
        <w:rPr>
          <w:rFonts w:ascii="Calibri" w:hAnsi="Calibri"/>
          <w:sz w:val="20"/>
          <w:szCs w:val="20"/>
        </w:rPr>
        <w:fldChar w:fldCharType="end"/>
      </w:r>
      <w:r w:rsidRPr="00B65BA5">
        <w:rPr>
          <w:rFonts w:ascii="Calibri" w:hAnsi="Calibri"/>
          <w:sz w:val="20"/>
          <w:szCs w:val="20"/>
          <w:lang w:val="cs-CZ"/>
        </w:rPr>
        <w:t xml:space="preserve"> </w:t>
      </w:r>
      <w:r w:rsidRPr="00B65BA5">
        <w:rPr>
          <w:rFonts w:ascii="Calibri" w:hAnsi="Calibri"/>
          <w:sz w:val="20"/>
          <w:szCs w:val="20"/>
        </w:rPr>
        <w:t>software</w:t>
      </w:r>
    </w:p>
    <w:p w14:paraId="1B9C4DBB" w14:textId="77777777" w:rsidR="00E40C37" w:rsidRPr="00B65BA5" w:rsidRDefault="00E40C37" w:rsidP="00E40C37">
      <w:pPr>
        <w:pStyle w:val="Zkladntext"/>
        <w:ind w:left="851"/>
        <w:rPr>
          <w:rFonts w:ascii="Calibri" w:hAnsi="Calibri"/>
          <w:sz w:val="20"/>
          <w:szCs w:val="20"/>
        </w:rPr>
      </w:pPr>
      <w:r w:rsidRPr="00B65BA5">
        <w:rPr>
          <w:rFonts w:ascii="Calibri" w:hAnsi="Calibri"/>
          <w:sz w:val="20"/>
          <w:szCs w:val="20"/>
        </w:rPr>
        <w:fldChar w:fldCharType="begin">
          <w:ffData>
            <w:name w:val="Zaškrtávací1"/>
            <w:enabled/>
            <w:calcOnExit w:val="0"/>
            <w:checkBox>
              <w:sizeAuto/>
              <w:default w:val="0"/>
            </w:checkBox>
          </w:ffData>
        </w:fldChar>
      </w:r>
      <w:r w:rsidRPr="00B65BA5">
        <w:rPr>
          <w:rFonts w:ascii="Calibri" w:hAnsi="Calibri"/>
          <w:sz w:val="20"/>
          <w:szCs w:val="20"/>
        </w:rPr>
        <w:instrText xml:space="preserve"> FORMCHECKBOX </w:instrText>
      </w:r>
      <w:r w:rsidR="00405382">
        <w:rPr>
          <w:rFonts w:ascii="Calibri" w:hAnsi="Calibri"/>
          <w:sz w:val="20"/>
          <w:szCs w:val="20"/>
        </w:rPr>
      </w:r>
      <w:r w:rsidR="00405382">
        <w:rPr>
          <w:rFonts w:ascii="Calibri" w:hAnsi="Calibri"/>
          <w:sz w:val="20"/>
          <w:szCs w:val="20"/>
        </w:rPr>
        <w:fldChar w:fldCharType="separate"/>
      </w:r>
      <w:r w:rsidRPr="00B65BA5">
        <w:rPr>
          <w:rFonts w:ascii="Calibri" w:hAnsi="Calibri"/>
          <w:sz w:val="20"/>
          <w:szCs w:val="20"/>
        </w:rPr>
        <w:fldChar w:fldCharType="end"/>
      </w:r>
      <w:r w:rsidRPr="00B65BA5">
        <w:rPr>
          <w:rFonts w:ascii="Calibri" w:hAnsi="Calibri"/>
          <w:sz w:val="20"/>
          <w:szCs w:val="20"/>
          <w:lang w:val="cs-CZ"/>
        </w:rPr>
        <w:t xml:space="preserve"> v</w:t>
      </w:r>
      <w:proofErr w:type="spellStart"/>
      <w:r w:rsidRPr="00B65BA5">
        <w:rPr>
          <w:rFonts w:ascii="Calibri" w:hAnsi="Calibri"/>
          <w:sz w:val="20"/>
          <w:szCs w:val="20"/>
        </w:rPr>
        <w:t>ýsledky</w:t>
      </w:r>
      <w:proofErr w:type="spellEnd"/>
      <w:r w:rsidRPr="00B65BA5">
        <w:rPr>
          <w:rFonts w:ascii="Calibri" w:hAnsi="Calibri"/>
          <w:sz w:val="20"/>
          <w:szCs w:val="20"/>
        </w:rPr>
        <w:t xml:space="preserve"> s právní ochranou – užitný vzor, průmyslový vzor</w:t>
      </w:r>
    </w:p>
    <w:p w14:paraId="565ED181" w14:textId="0A9C01F3" w:rsidR="00E40C37" w:rsidRPr="00B65BA5" w:rsidRDefault="00444F2A" w:rsidP="00E40C37">
      <w:pPr>
        <w:pStyle w:val="Zkladntext"/>
        <w:ind w:left="851"/>
        <w:rPr>
          <w:rFonts w:ascii="Calibri" w:hAnsi="Calibri"/>
          <w:sz w:val="20"/>
          <w:szCs w:val="20"/>
        </w:rPr>
      </w:pPr>
      <w:r w:rsidRPr="00B65BA5">
        <w:rPr>
          <w:rFonts w:ascii="Calibri" w:hAnsi="Calibri"/>
          <w:sz w:val="20"/>
          <w:szCs w:val="20"/>
        </w:rPr>
        <w:fldChar w:fldCharType="begin">
          <w:ffData>
            <w:name w:val="Zaškrtávací1"/>
            <w:enabled/>
            <w:calcOnExit w:val="0"/>
            <w:checkBox>
              <w:sizeAuto/>
              <w:default w:val="0"/>
            </w:checkBox>
          </w:ffData>
        </w:fldChar>
      </w:r>
      <w:r w:rsidRPr="00B65BA5">
        <w:rPr>
          <w:rFonts w:ascii="Calibri" w:hAnsi="Calibri"/>
          <w:sz w:val="20"/>
          <w:szCs w:val="20"/>
        </w:rPr>
        <w:instrText xml:space="preserve"> FORMCHECKBOX </w:instrText>
      </w:r>
      <w:r w:rsidR="00405382">
        <w:rPr>
          <w:rFonts w:ascii="Calibri" w:hAnsi="Calibri"/>
          <w:sz w:val="20"/>
          <w:szCs w:val="20"/>
        </w:rPr>
      </w:r>
      <w:r w:rsidR="00405382">
        <w:rPr>
          <w:rFonts w:ascii="Calibri" w:hAnsi="Calibri"/>
          <w:sz w:val="20"/>
          <w:szCs w:val="20"/>
        </w:rPr>
        <w:fldChar w:fldCharType="separate"/>
      </w:r>
      <w:r w:rsidRPr="00B65BA5">
        <w:rPr>
          <w:rFonts w:ascii="Calibri" w:hAnsi="Calibri"/>
          <w:sz w:val="20"/>
          <w:szCs w:val="20"/>
        </w:rPr>
        <w:fldChar w:fldCharType="end"/>
      </w:r>
      <w:r w:rsidR="00E40C37" w:rsidRPr="00B65BA5">
        <w:rPr>
          <w:rFonts w:ascii="Calibri" w:hAnsi="Calibri"/>
          <w:sz w:val="20"/>
          <w:szCs w:val="20"/>
        </w:rPr>
        <w:t>poloprovoz, ověřená technologie</w:t>
      </w:r>
    </w:p>
    <w:p w14:paraId="0E982226" w14:textId="77777777" w:rsidR="0037550D" w:rsidRPr="00B65BA5" w:rsidRDefault="002F5B28" w:rsidP="0037550D">
      <w:pPr>
        <w:pStyle w:val="Zkladntext"/>
        <w:ind w:left="851"/>
        <w:rPr>
          <w:rFonts w:ascii="Calibri" w:hAnsi="Calibri"/>
          <w:sz w:val="20"/>
          <w:szCs w:val="20"/>
          <w:lang w:val="cs-CZ"/>
        </w:rPr>
      </w:pPr>
      <w:r w:rsidRPr="00B65BA5">
        <w:rPr>
          <w:rFonts w:ascii="Calibri" w:hAnsi="Calibri"/>
          <w:sz w:val="20"/>
          <w:szCs w:val="20"/>
        </w:rPr>
        <w:fldChar w:fldCharType="begin">
          <w:ffData>
            <w:name w:val="Zaškrtávací1"/>
            <w:enabled/>
            <w:calcOnExit w:val="0"/>
            <w:checkBox>
              <w:sizeAuto/>
              <w:default w:val="1"/>
            </w:checkBox>
          </w:ffData>
        </w:fldChar>
      </w:r>
      <w:bookmarkStart w:id="0" w:name="Zaškrtávací1"/>
      <w:r w:rsidRPr="00B65BA5">
        <w:rPr>
          <w:rFonts w:ascii="Calibri" w:hAnsi="Calibri"/>
          <w:sz w:val="20"/>
          <w:szCs w:val="20"/>
        </w:rPr>
        <w:instrText xml:space="preserve"> FORMCHECKBOX </w:instrText>
      </w:r>
      <w:r w:rsidR="00405382">
        <w:rPr>
          <w:rFonts w:ascii="Calibri" w:hAnsi="Calibri"/>
          <w:sz w:val="20"/>
          <w:szCs w:val="20"/>
        </w:rPr>
      </w:r>
      <w:r w:rsidR="00405382">
        <w:rPr>
          <w:rFonts w:ascii="Calibri" w:hAnsi="Calibri"/>
          <w:sz w:val="20"/>
          <w:szCs w:val="20"/>
        </w:rPr>
        <w:fldChar w:fldCharType="separate"/>
      </w:r>
      <w:r w:rsidRPr="00B65BA5">
        <w:rPr>
          <w:rFonts w:ascii="Calibri" w:hAnsi="Calibri"/>
          <w:sz w:val="20"/>
          <w:szCs w:val="20"/>
        </w:rPr>
        <w:fldChar w:fldCharType="end"/>
      </w:r>
      <w:bookmarkEnd w:id="0"/>
      <w:r w:rsidR="00E40C37" w:rsidRPr="00B65BA5">
        <w:rPr>
          <w:rFonts w:ascii="Calibri" w:hAnsi="Calibri"/>
          <w:sz w:val="20"/>
          <w:szCs w:val="20"/>
          <w:lang w:val="cs-CZ"/>
        </w:rPr>
        <w:t xml:space="preserve"> </w:t>
      </w:r>
      <w:r w:rsidR="00E40C37" w:rsidRPr="00B65BA5">
        <w:rPr>
          <w:rFonts w:ascii="Calibri" w:hAnsi="Calibri"/>
          <w:sz w:val="20"/>
          <w:szCs w:val="20"/>
        </w:rPr>
        <w:t>technicky realizované výsledky - prototyp, funkční vzorek</w:t>
      </w:r>
    </w:p>
    <w:p w14:paraId="7D62CEF0" w14:textId="77777777" w:rsidR="0037550D" w:rsidRPr="00B65BA5" w:rsidRDefault="0037550D" w:rsidP="0037550D">
      <w:pPr>
        <w:pStyle w:val="Zkladntext"/>
        <w:rPr>
          <w:rFonts w:ascii="Calibri" w:hAnsi="Calibri" w:cs="Calibri"/>
          <w:sz w:val="20"/>
          <w:szCs w:val="20"/>
          <w:lang w:val="cs-CZ"/>
        </w:rPr>
      </w:pPr>
    </w:p>
    <w:p w14:paraId="52A9C3CC" w14:textId="77777777" w:rsidR="0037550D" w:rsidRPr="00B65BA5" w:rsidRDefault="0037550D" w:rsidP="0037550D">
      <w:pPr>
        <w:pStyle w:val="Zkladntext"/>
        <w:jc w:val="center"/>
        <w:rPr>
          <w:rFonts w:ascii="Calibri" w:hAnsi="Calibri"/>
          <w:b/>
          <w:bCs/>
          <w:sz w:val="20"/>
          <w:szCs w:val="20"/>
          <w:lang w:val="cs-CZ"/>
        </w:rPr>
      </w:pPr>
      <w:r w:rsidRPr="00B65BA5">
        <w:rPr>
          <w:rFonts w:ascii="Calibri" w:hAnsi="Calibri"/>
          <w:b/>
          <w:bCs/>
          <w:sz w:val="20"/>
          <w:szCs w:val="20"/>
          <w:lang w:val="cs-CZ"/>
        </w:rPr>
        <w:t>II.</w:t>
      </w:r>
    </w:p>
    <w:p w14:paraId="55C957A1" w14:textId="77777777" w:rsidR="0037550D" w:rsidRPr="00B65BA5" w:rsidRDefault="0037550D" w:rsidP="0037550D">
      <w:pPr>
        <w:pStyle w:val="Zkladntext"/>
        <w:jc w:val="center"/>
        <w:rPr>
          <w:rFonts w:ascii="Calibri" w:hAnsi="Calibri"/>
          <w:b/>
          <w:bCs/>
          <w:sz w:val="20"/>
          <w:szCs w:val="20"/>
          <w:lang w:val="cs-CZ"/>
        </w:rPr>
      </w:pPr>
      <w:r w:rsidRPr="00B65BA5">
        <w:rPr>
          <w:rFonts w:ascii="Calibri" w:hAnsi="Calibri"/>
          <w:b/>
          <w:bCs/>
          <w:sz w:val="20"/>
          <w:szCs w:val="20"/>
          <w:lang w:val="cs-CZ"/>
        </w:rPr>
        <w:t>Řízení a realizace spolupráce</w:t>
      </w:r>
    </w:p>
    <w:p w14:paraId="28339242" w14:textId="77777777" w:rsidR="0037550D" w:rsidRPr="00B65BA5" w:rsidRDefault="0037550D" w:rsidP="005C4B91">
      <w:pPr>
        <w:pStyle w:val="Zkladntext"/>
        <w:ind w:left="709"/>
        <w:rPr>
          <w:rFonts w:ascii="Calibri" w:eastAsia="Calibri" w:hAnsi="Calibri"/>
          <w:sz w:val="20"/>
          <w:szCs w:val="20"/>
          <w:lang w:val="cs-CZ"/>
        </w:rPr>
      </w:pPr>
    </w:p>
    <w:p w14:paraId="5D7EAE7D" w14:textId="40BE73DD" w:rsidR="00E40C37" w:rsidRPr="00B65BA5" w:rsidRDefault="00E40C37" w:rsidP="0037550D">
      <w:pPr>
        <w:pStyle w:val="Zkladntext"/>
        <w:numPr>
          <w:ilvl w:val="0"/>
          <w:numId w:val="34"/>
        </w:numPr>
        <w:ind w:hanging="720"/>
        <w:rPr>
          <w:rFonts w:ascii="Calibri" w:hAnsi="Calibri"/>
          <w:sz w:val="20"/>
          <w:szCs w:val="20"/>
        </w:rPr>
      </w:pPr>
      <w:r w:rsidRPr="00B65BA5">
        <w:rPr>
          <w:rFonts w:ascii="Calibri" w:hAnsi="Calibri"/>
          <w:sz w:val="20"/>
          <w:szCs w:val="20"/>
          <w:lang w:val="cs-CZ"/>
        </w:rPr>
        <w:t xml:space="preserve">Příjemce je koordinátorem projektu. </w:t>
      </w:r>
      <w:r w:rsidRPr="00B65BA5">
        <w:rPr>
          <w:rFonts w:ascii="Calibri" w:hAnsi="Calibri"/>
          <w:sz w:val="20"/>
          <w:szCs w:val="20"/>
        </w:rPr>
        <w:t>Odpovědnost za odborné vedení celého projektu</w:t>
      </w:r>
      <w:r w:rsidRPr="00B65BA5">
        <w:rPr>
          <w:rFonts w:ascii="Calibri" w:hAnsi="Calibri"/>
          <w:sz w:val="20"/>
          <w:szCs w:val="20"/>
          <w:lang w:val="cs-CZ"/>
        </w:rPr>
        <w:t xml:space="preserve"> </w:t>
      </w:r>
      <w:r w:rsidRPr="00B65BA5">
        <w:rPr>
          <w:rFonts w:ascii="Calibri" w:hAnsi="Calibri"/>
          <w:sz w:val="20"/>
          <w:szCs w:val="20"/>
        </w:rPr>
        <w:t>ponese</w:t>
      </w:r>
      <w:r w:rsidR="00BC2695" w:rsidRPr="00B65BA5">
        <w:rPr>
          <w:rFonts w:ascii="Calibri" w:hAnsi="Calibri"/>
          <w:sz w:val="20"/>
          <w:szCs w:val="20"/>
          <w:lang w:val="cs-CZ"/>
        </w:rPr>
        <w:t xml:space="preserve"> Ing. </w:t>
      </w:r>
      <w:r w:rsidR="00E442F5">
        <w:rPr>
          <w:rFonts w:ascii="Calibri" w:hAnsi="Calibri"/>
          <w:sz w:val="20"/>
          <w:szCs w:val="20"/>
          <w:lang w:val="cs-CZ"/>
        </w:rPr>
        <w:t>Jiří Zelenka, CSc.</w:t>
      </w:r>
      <w:r w:rsidR="00BC2695" w:rsidRPr="00B65BA5">
        <w:rPr>
          <w:rFonts w:ascii="Calibri" w:hAnsi="Calibri"/>
          <w:sz w:val="20"/>
          <w:szCs w:val="20"/>
          <w:lang w:val="cs-CZ"/>
        </w:rPr>
        <w:t xml:space="preserve"> jako</w:t>
      </w:r>
      <w:r w:rsidRPr="00B65BA5">
        <w:rPr>
          <w:rFonts w:ascii="Calibri" w:hAnsi="Calibri"/>
          <w:sz w:val="20"/>
          <w:szCs w:val="20"/>
          <w:lang w:val="cs-CZ"/>
        </w:rPr>
        <w:t xml:space="preserve"> hlavní řešitel projektu na straně příjemce, který bude rozhodovat o směrech výzkumných a vývojových prací celého projektu. Bude odpovědný za přípravu a finalizaci monitorovacích zpráv a prezentaci dosažených výsledků širší odborné veřejnosti. Hlavnímu řešiteli projektu</w:t>
      </w:r>
      <w:r w:rsidRPr="00B65BA5">
        <w:rPr>
          <w:rFonts w:ascii="Calibri" w:hAnsi="Calibri"/>
          <w:sz w:val="20"/>
          <w:szCs w:val="20"/>
        </w:rPr>
        <w:t xml:space="preserve"> bude přímo podřízen </w:t>
      </w:r>
      <w:r w:rsidRPr="00444F2A">
        <w:rPr>
          <w:rFonts w:ascii="Calibri" w:hAnsi="Calibri" w:cs="Calibri"/>
          <w:sz w:val="20"/>
          <w:szCs w:val="20"/>
        </w:rPr>
        <w:t>řešitel</w:t>
      </w:r>
      <w:r w:rsidR="00444F2A" w:rsidRPr="00444F2A">
        <w:rPr>
          <w:rFonts w:ascii="Calibri" w:hAnsi="Calibri" w:cs="Calibri"/>
          <w:sz w:val="20"/>
          <w:szCs w:val="20"/>
        </w:rPr>
        <w:t xml:space="preserve"> </w:t>
      </w:r>
      <w:r w:rsidR="0086653A">
        <w:rPr>
          <w:rFonts w:ascii="Calibri" w:hAnsi="Calibri" w:cs="Calibri"/>
          <w:sz w:val="20"/>
          <w:szCs w:val="20"/>
          <w:lang w:val="cs-CZ"/>
        </w:rPr>
        <w:t>XXXXX</w:t>
      </w:r>
      <w:bookmarkStart w:id="1" w:name="_GoBack"/>
      <w:bookmarkEnd w:id="1"/>
      <w:r w:rsidR="00BC2695" w:rsidRPr="00444F2A">
        <w:rPr>
          <w:rFonts w:ascii="Calibri" w:hAnsi="Calibri" w:cs="Calibri"/>
          <w:sz w:val="20"/>
          <w:szCs w:val="20"/>
          <w:lang w:val="cs-CZ"/>
        </w:rPr>
        <w:t>,</w:t>
      </w:r>
      <w:r w:rsidR="00BC2695" w:rsidRPr="00B65BA5">
        <w:rPr>
          <w:rFonts w:ascii="Calibri" w:hAnsi="Calibri"/>
          <w:sz w:val="20"/>
          <w:szCs w:val="20"/>
          <w:lang w:val="cs-CZ"/>
        </w:rPr>
        <w:t xml:space="preserve"> </w:t>
      </w:r>
      <w:r w:rsidRPr="00B65BA5">
        <w:rPr>
          <w:rFonts w:ascii="Calibri" w:hAnsi="Calibri"/>
          <w:sz w:val="20"/>
          <w:szCs w:val="20"/>
        </w:rPr>
        <w:t xml:space="preserve">na straně </w:t>
      </w:r>
      <w:proofErr w:type="spellStart"/>
      <w:r w:rsidRPr="00B65BA5">
        <w:rPr>
          <w:rFonts w:ascii="Calibri" w:hAnsi="Calibri"/>
          <w:sz w:val="20"/>
          <w:szCs w:val="20"/>
          <w:lang w:val="cs-CZ"/>
        </w:rPr>
        <w:t>spolupříjemce</w:t>
      </w:r>
      <w:proofErr w:type="spellEnd"/>
      <w:r w:rsidRPr="00B65BA5">
        <w:rPr>
          <w:rFonts w:ascii="Calibri" w:hAnsi="Calibri"/>
          <w:sz w:val="20"/>
          <w:szCs w:val="20"/>
        </w:rPr>
        <w:t>.</w:t>
      </w:r>
    </w:p>
    <w:p w14:paraId="5FF8DA4F" w14:textId="77777777" w:rsidR="00E40C37" w:rsidRPr="00B65BA5" w:rsidRDefault="00E40C37" w:rsidP="0037550D">
      <w:pPr>
        <w:pStyle w:val="Zkladntext"/>
        <w:numPr>
          <w:ilvl w:val="0"/>
          <w:numId w:val="34"/>
        </w:numPr>
        <w:ind w:hanging="720"/>
        <w:rPr>
          <w:rFonts w:ascii="Calibri" w:hAnsi="Calibri"/>
          <w:sz w:val="20"/>
          <w:szCs w:val="20"/>
        </w:rPr>
      </w:pPr>
      <w:r w:rsidRPr="00B65BA5">
        <w:rPr>
          <w:rFonts w:ascii="Calibri" w:hAnsi="Calibri"/>
          <w:sz w:val="20"/>
          <w:szCs w:val="20"/>
          <w:lang w:val="cs-CZ"/>
        </w:rPr>
        <w:t>Hlavní řešitel projektu</w:t>
      </w:r>
      <w:r w:rsidRPr="00B65BA5">
        <w:rPr>
          <w:rFonts w:ascii="Calibri" w:hAnsi="Calibri"/>
          <w:sz w:val="20"/>
          <w:szCs w:val="20"/>
        </w:rPr>
        <w:t xml:space="preserve"> zajistí </w:t>
      </w:r>
      <w:r w:rsidRPr="00B65BA5">
        <w:rPr>
          <w:rFonts w:ascii="Calibri" w:hAnsi="Calibri"/>
          <w:sz w:val="20"/>
          <w:szCs w:val="20"/>
          <w:lang w:val="cs-CZ"/>
        </w:rPr>
        <w:t>řízení</w:t>
      </w:r>
      <w:r w:rsidRPr="00B65BA5">
        <w:rPr>
          <w:rFonts w:ascii="Calibri" w:hAnsi="Calibri"/>
          <w:sz w:val="20"/>
          <w:szCs w:val="20"/>
        </w:rPr>
        <w:t xml:space="preserve"> projektu tak, aby plnění jednotlivých úkolů probíhalo v souladu se schváleným návrhem projektu</w:t>
      </w:r>
      <w:r w:rsidRPr="00B65BA5">
        <w:rPr>
          <w:rFonts w:ascii="Calibri" w:eastAsia="Calibri" w:hAnsi="Calibri"/>
          <w:sz w:val="20"/>
          <w:szCs w:val="20"/>
        </w:rPr>
        <w:t>.</w:t>
      </w:r>
    </w:p>
    <w:p w14:paraId="68DBEDED" w14:textId="77777777" w:rsidR="00E40C37" w:rsidRPr="00B65BA5" w:rsidRDefault="00E40C37" w:rsidP="0037550D">
      <w:pPr>
        <w:pStyle w:val="Zkladntext"/>
        <w:numPr>
          <w:ilvl w:val="0"/>
          <w:numId w:val="34"/>
        </w:numPr>
        <w:ind w:hanging="720"/>
        <w:rPr>
          <w:rFonts w:ascii="Calibri" w:hAnsi="Calibri"/>
          <w:sz w:val="20"/>
          <w:szCs w:val="20"/>
        </w:rPr>
      </w:pPr>
      <w:r w:rsidRPr="00B65BA5">
        <w:rPr>
          <w:rFonts w:ascii="Calibri" w:hAnsi="Calibri"/>
          <w:sz w:val="20"/>
          <w:szCs w:val="20"/>
          <w:lang w:val="cs-CZ"/>
        </w:rPr>
        <w:t>Hlavní řešitel projektu</w:t>
      </w:r>
      <w:r w:rsidRPr="00B65BA5">
        <w:rPr>
          <w:rFonts w:ascii="Calibri" w:hAnsi="Calibri"/>
          <w:sz w:val="20"/>
          <w:szCs w:val="20"/>
        </w:rPr>
        <w:t xml:space="preserve"> bude odpovědný za zpracování </w:t>
      </w:r>
      <w:r w:rsidRPr="00B65BA5">
        <w:rPr>
          <w:rFonts w:ascii="Calibri" w:hAnsi="Calibri"/>
          <w:sz w:val="20"/>
          <w:szCs w:val="20"/>
          <w:lang w:val="cs-CZ"/>
        </w:rPr>
        <w:t xml:space="preserve">monitorovacích </w:t>
      </w:r>
      <w:r w:rsidRPr="00B65BA5">
        <w:rPr>
          <w:rFonts w:ascii="Calibri" w:hAnsi="Calibri"/>
          <w:sz w:val="20"/>
          <w:szCs w:val="20"/>
        </w:rPr>
        <w:t>zpráv</w:t>
      </w:r>
      <w:r w:rsidRPr="00B65BA5">
        <w:rPr>
          <w:rFonts w:ascii="Calibri" w:hAnsi="Calibri"/>
          <w:sz w:val="20"/>
          <w:szCs w:val="20"/>
          <w:lang w:val="cs-CZ"/>
        </w:rPr>
        <w:t xml:space="preserve"> o projektu</w:t>
      </w:r>
      <w:r w:rsidRPr="00B65BA5">
        <w:rPr>
          <w:rFonts w:ascii="Calibri" w:hAnsi="Calibri"/>
          <w:sz w:val="20"/>
          <w:szCs w:val="20"/>
        </w:rPr>
        <w:t xml:space="preserve"> a za čerpání finančních prostředků celého projektu. Jeho úkolem bude také kontrola jednotlivých etap projektu a jejich výstupů a dodržování podmínek daných touto smlouvou</w:t>
      </w:r>
      <w:r w:rsidRPr="00B65BA5">
        <w:rPr>
          <w:rFonts w:ascii="Calibri" w:hAnsi="Calibri"/>
          <w:sz w:val="20"/>
          <w:szCs w:val="20"/>
          <w:lang w:val="cs-CZ"/>
        </w:rPr>
        <w:t xml:space="preserve">, včetně dodržování podmínek smlouvy </w:t>
      </w:r>
      <w:proofErr w:type="spellStart"/>
      <w:r w:rsidRPr="00B65BA5">
        <w:rPr>
          <w:rFonts w:ascii="Calibri" w:hAnsi="Calibri"/>
          <w:sz w:val="20"/>
          <w:szCs w:val="20"/>
          <w:lang w:val="cs-CZ"/>
        </w:rPr>
        <w:t>spolupříjemcem</w:t>
      </w:r>
      <w:proofErr w:type="spellEnd"/>
      <w:r w:rsidRPr="00B65BA5">
        <w:rPr>
          <w:rFonts w:ascii="Calibri" w:hAnsi="Calibri"/>
          <w:sz w:val="20"/>
          <w:szCs w:val="20"/>
        </w:rPr>
        <w:t>.</w:t>
      </w:r>
    </w:p>
    <w:p w14:paraId="58438625" w14:textId="77777777" w:rsidR="00E40C37" w:rsidRPr="00B65BA5" w:rsidRDefault="00E40C37" w:rsidP="00E40C37">
      <w:pPr>
        <w:pStyle w:val="Zkladntext"/>
        <w:rPr>
          <w:rFonts w:ascii="Calibri" w:hAnsi="Calibri"/>
          <w:sz w:val="20"/>
          <w:szCs w:val="20"/>
        </w:rPr>
      </w:pPr>
    </w:p>
    <w:p w14:paraId="317E2C9B" w14:textId="77777777" w:rsidR="006E7ADA" w:rsidRPr="00B65BA5" w:rsidRDefault="006E7ADA" w:rsidP="00E40C37">
      <w:pPr>
        <w:pStyle w:val="Zkladntext"/>
        <w:rPr>
          <w:rFonts w:ascii="Calibri" w:hAnsi="Calibri"/>
          <w:sz w:val="20"/>
          <w:szCs w:val="20"/>
        </w:rPr>
      </w:pPr>
    </w:p>
    <w:p w14:paraId="5082171E" w14:textId="77777777" w:rsidR="0031448E" w:rsidRPr="00B65BA5" w:rsidRDefault="0031448E" w:rsidP="00E40C37">
      <w:pPr>
        <w:pStyle w:val="Zkladntext"/>
        <w:rPr>
          <w:rFonts w:ascii="Calibri" w:hAnsi="Calibri"/>
          <w:sz w:val="20"/>
          <w:szCs w:val="20"/>
        </w:rPr>
      </w:pPr>
    </w:p>
    <w:p w14:paraId="29BDA773" w14:textId="77777777" w:rsidR="00E40C37" w:rsidRPr="00B65BA5" w:rsidRDefault="0037550D" w:rsidP="00E40C37">
      <w:pPr>
        <w:pStyle w:val="Zkladntext"/>
        <w:jc w:val="center"/>
        <w:rPr>
          <w:rFonts w:ascii="Calibri" w:hAnsi="Calibri"/>
          <w:b/>
          <w:bCs/>
          <w:sz w:val="20"/>
          <w:szCs w:val="20"/>
        </w:rPr>
      </w:pPr>
      <w:r w:rsidRPr="00B65BA5">
        <w:rPr>
          <w:rFonts w:ascii="Calibri" w:hAnsi="Calibri"/>
          <w:b/>
          <w:bCs/>
          <w:sz w:val="20"/>
          <w:szCs w:val="20"/>
        </w:rPr>
        <w:t>I</w:t>
      </w:r>
      <w:r w:rsidR="00E40C37" w:rsidRPr="00B65BA5">
        <w:rPr>
          <w:rFonts w:ascii="Calibri" w:hAnsi="Calibri"/>
          <w:b/>
          <w:bCs/>
          <w:sz w:val="20"/>
          <w:szCs w:val="20"/>
        </w:rPr>
        <w:t>I</w:t>
      </w:r>
      <w:r w:rsidRPr="00B65BA5">
        <w:rPr>
          <w:rFonts w:ascii="Calibri" w:hAnsi="Calibri"/>
          <w:b/>
          <w:bCs/>
          <w:sz w:val="20"/>
          <w:szCs w:val="20"/>
          <w:lang w:val="cs-CZ"/>
        </w:rPr>
        <w:t>I</w:t>
      </w:r>
      <w:r w:rsidR="00E40C37" w:rsidRPr="00B65BA5">
        <w:rPr>
          <w:rFonts w:ascii="Calibri" w:hAnsi="Calibri"/>
          <w:b/>
          <w:bCs/>
          <w:sz w:val="20"/>
          <w:szCs w:val="20"/>
        </w:rPr>
        <w:t>.</w:t>
      </w:r>
    </w:p>
    <w:p w14:paraId="6BCDC08A" w14:textId="77777777" w:rsidR="00E40C37" w:rsidRPr="00B65BA5" w:rsidRDefault="00E40C37" w:rsidP="00E40C37">
      <w:pPr>
        <w:pStyle w:val="Zkladntext"/>
        <w:jc w:val="center"/>
        <w:rPr>
          <w:rFonts w:ascii="Calibri" w:hAnsi="Calibri"/>
          <w:b/>
          <w:bCs/>
          <w:sz w:val="20"/>
          <w:szCs w:val="20"/>
        </w:rPr>
      </w:pPr>
      <w:r w:rsidRPr="00B65BA5">
        <w:rPr>
          <w:rFonts w:ascii="Calibri" w:hAnsi="Calibri"/>
          <w:b/>
          <w:bCs/>
          <w:sz w:val="20"/>
          <w:szCs w:val="20"/>
        </w:rPr>
        <w:t>Náklady</w:t>
      </w:r>
      <w:r w:rsidRPr="00B65BA5">
        <w:rPr>
          <w:rFonts w:ascii="Calibri" w:hAnsi="Calibri"/>
          <w:b/>
          <w:bCs/>
          <w:sz w:val="20"/>
          <w:szCs w:val="20"/>
          <w:lang w:val="cs-CZ"/>
        </w:rPr>
        <w:t xml:space="preserve"> a výdaje</w:t>
      </w:r>
      <w:r w:rsidRPr="00B65BA5">
        <w:rPr>
          <w:rFonts w:ascii="Calibri" w:hAnsi="Calibri"/>
          <w:b/>
          <w:bCs/>
          <w:sz w:val="20"/>
          <w:szCs w:val="20"/>
        </w:rPr>
        <w:t xml:space="preserve"> na řešení projektu</w:t>
      </w:r>
    </w:p>
    <w:p w14:paraId="4F605F33" w14:textId="77777777" w:rsidR="00E40C37" w:rsidRPr="00B65BA5" w:rsidRDefault="00E40C37" w:rsidP="00E40C37">
      <w:pPr>
        <w:pStyle w:val="Zkladntext"/>
        <w:rPr>
          <w:rFonts w:ascii="Calibri" w:hAnsi="Calibri"/>
          <w:b/>
          <w:sz w:val="20"/>
          <w:szCs w:val="20"/>
        </w:rPr>
      </w:pPr>
    </w:p>
    <w:p w14:paraId="3F31051D" w14:textId="77777777" w:rsidR="00E40C37" w:rsidRPr="00B65BA5" w:rsidRDefault="00E40C37" w:rsidP="00E40C37">
      <w:pPr>
        <w:numPr>
          <w:ilvl w:val="0"/>
          <w:numId w:val="11"/>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Projekt bude financován dle žádosti projektu z účelové podpory, neveřejných zdrojů. Změny oproti předložené žádosti projektu navrhuje příjemce a schvaluje poskytovatel. Změny lze provádět pouze v souladu s podmínkami </w:t>
      </w:r>
      <w:r w:rsidR="005B46A4" w:rsidRPr="00B65BA5">
        <w:rPr>
          <w:rFonts w:ascii="Calibri" w:hAnsi="Calibri" w:cs="Times New Roman"/>
          <w:color w:val="000000"/>
          <w:lang w:val="cs-CZ"/>
        </w:rPr>
        <w:t>projektu.</w:t>
      </w:r>
    </w:p>
    <w:p w14:paraId="569DFE5A" w14:textId="77777777" w:rsidR="00E40C37" w:rsidRPr="00B65BA5" w:rsidRDefault="00E40C37" w:rsidP="00E40C37">
      <w:pPr>
        <w:pStyle w:val="Zkladntext"/>
        <w:numPr>
          <w:ilvl w:val="0"/>
          <w:numId w:val="11"/>
        </w:numPr>
        <w:ind w:hanging="720"/>
        <w:rPr>
          <w:rFonts w:ascii="Calibri" w:hAnsi="Calibri"/>
          <w:sz w:val="20"/>
          <w:szCs w:val="20"/>
        </w:rPr>
      </w:pPr>
      <w:r w:rsidRPr="00B65BA5">
        <w:rPr>
          <w:rFonts w:ascii="Calibri" w:hAnsi="Calibri"/>
          <w:sz w:val="20"/>
          <w:szCs w:val="20"/>
        </w:rPr>
        <w:t xml:space="preserve">Výše, časové rozložení a použití poskytnuté </w:t>
      </w:r>
      <w:r w:rsidRPr="00B65BA5">
        <w:rPr>
          <w:rFonts w:ascii="Calibri" w:hAnsi="Calibri"/>
          <w:sz w:val="20"/>
          <w:szCs w:val="20"/>
          <w:lang w:val="cs-CZ"/>
        </w:rPr>
        <w:t>podpory</w:t>
      </w:r>
      <w:r w:rsidRPr="00B65BA5">
        <w:rPr>
          <w:rFonts w:ascii="Calibri" w:hAnsi="Calibri"/>
          <w:sz w:val="20"/>
          <w:szCs w:val="20"/>
        </w:rPr>
        <w:t xml:space="preserve"> se řídí rozpočtem daným </w:t>
      </w:r>
      <w:r w:rsidRPr="00B65BA5">
        <w:rPr>
          <w:rFonts w:ascii="Calibri" w:hAnsi="Calibri"/>
          <w:sz w:val="20"/>
          <w:szCs w:val="20"/>
          <w:lang w:val="cs-CZ"/>
        </w:rPr>
        <w:t>rozhodnutím</w:t>
      </w:r>
      <w:r w:rsidRPr="00B65BA5">
        <w:rPr>
          <w:rFonts w:ascii="Calibri" w:hAnsi="Calibri"/>
          <w:sz w:val="20"/>
          <w:szCs w:val="20"/>
        </w:rPr>
        <w:t xml:space="preserve">. Pokud nedojde ke změnám </w:t>
      </w:r>
      <w:r w:rsidRPr="00B65BA5">
        <w:rPr>
          <w:rFonts w:ascii="Calibri" w:hAnsi="Calibri"/>
          <w:sz w:val="20"/>
          <w:szCs w:val="20"/>
          <w:lang w:val="cs-CZ"/>
        </w:rPr>
        <w:t>rozhodnutí</w:t>
      </w:r>
      <w:r w:rsidRPr="00B65BA5">
        <w:rPr>
          <w:rFonts w:ascii="Calibri" w:hAnsi="Calibri"/>
          <w:sz w:val="20"/>
          <w:szCs w:val="20"/>
        </w:rPr>
        <w:t xml:space="preserve"> oproti společně vypracované a podané žádosti projektu, bude rozdělení </w:t>
      </w:r>
      <w:r w:rsidRPr="00B65BA5">
        <w:rPr>
          <w:rFonts w:ascii="Calibri" w:hAnsi="Calibri"/>
          <w:sz w:val="20"/>
          <w:szCs w:val="20"/>
          <w:lang w:val="cs-CZ"/>
        </w:rPr>
        <w:t>podpory</w:t>
      </w:r>
      <w:r w:rsidRPr="00B65BA5">
        <w:rPr>
          <w:rFonts w:ascii="Calibri" w:hAnsi="Calibri"/>
          <w:sz w:val="20"/>
          <w:szCs w:val="20"/>
        </w:rPr>
        <w:t xml:space="preserve"> odpovídat </w:t>
      </w:r>
      <w:r w:rsidRPr="00B65BA5">
        <w:rPr>
          <w:rFonts w:ascii="Calibri" w:hAnsi="Calibri"/>
          <w:b/>
          <w:sz w:val="20"/>
          <w:szCs w:val="20"/>
        </w:rPr>
        <w:t>Příloze 1</w:t>
      </w:r>
      <w:r w:rsidRPr="00B65BA5">
        <w:rPr>
          <w:rFonts w:ascii="Calibri" w:hAnsi="Calibri"/>
          <w:sz w:val="20"/>
          <w:szCs w:val="20"/>
        </w:rPr>
        <w:t xml:space="preserve"> této smlouvy.</w:t>
      </w:r>
      <w:r w:rsidRPr="00B65BA5">
        <w:rPr>
          <w:rFonts w:ascii="Calibri" w:eastAsia="Calibri" w:hAnsi="Calibri"/>
          <w:color w:val="000000"/>
          <w:sz w:val="20"/>
          <w:szCs w:val="20"/>
          <w:lang w:eastAsia="en-US"/>
        </w:rPr>
        <w:t xml:space="preserve"> </w:t>
      </w:r>
      <w:r w:rsidRPr="00B65BA5">
        <w:rPr>
          <w:rFonts w:ascii="Calibri" w:eastAsia="Calibri" w:hAnsi="Calibri"/>
          <w:b/>
          <w:color w:val="000000"/>
          <w:sz w:val="20"/>
          <w:szCs w:val="20"/>
          <w:lang w:val="cs-CZ" w:eastAsia="en-US"/>
        </w:rPr>
        <w:t>Příloha č. 1</w:t>
      </w:r>
      <w:r w:rsidRPr="00B65BA5">
        <w:rPr>
          <w:rFonts w:ascii="Calibri" w:eastAsia="Calibri" w:hAnsi="Calibri"/>
          <w:color w:val="000000"/>
          <w:sz w:val="20"/>
          <w:szCs w:val="20"/>
          <w:lang w:val="cs-CZ" w:eastAsia="en-US"/>
        </w:rPr>
        <w:t xml:space="preserve"> této smlouvy dále obsahuje také podíly na způsobilých výdajích / nákladech mezi jednotlivými subjekty a dále poměr jejich způsobilých výdajů / nákladů na </w:t>
      </w:r>
      <w:proofErr w:type="spellStart"/>
      <w:r w:rsidRPr="00B65BA5">
        <w:rPr>
          <w:rFonts w:ascii="Calibri" w:eastAsia="Calibri" w:hAnsi="Calibri"/>
          <w:color w:val="000000"/>
          <w:sz w:val="20"/>
          <w:szCs w:val="20"/>
          <w:lang w:val="cs-CZ" w:eastAsia="en-US"/>
        </w:rPr>
        <w:t>VaV</w:t>
      </w:r>
      <w:proofErr w:type="spellEnd"/>
      <w:r w:rsidRPr="00B65BA5">
        <w:rPr>
          <w:rFonts w:ascii="Calibri" w:eastAsia="Calibri" w:hAnsi="Calibri"/>
          <w:color w:val="000000"/>
          <w:sz w:val="20"/>
          <w:szCs w:val="20"/>
          <w:lang w:val="cs-CZ" w:eastAsia="en-US"/>
        </w:rPr>
        <w:t>.</w:t>
      </w:r>
    </w:p>
    <w:p w14:paraId="0633B437" w14:textId="77777777" w:rsidR="00E40C37" w:rsidRPr="00B65BA5" w:rsidRDefault="00E40C37" w:rsidP="00E40C37">
      <w:pPr>
        <w:pStyle w:val="Zkladntext"/>
        <w:numPr>
          <w:ilvl w:val="0"/>
          <w:numId w:val="11"/>
        </w:numPr>
        <w:ind w:hanging="720"/>
        <w:rPr>
          <w:rFonts w:ascii="Calibri" w:hAnsi="Calibri"/>
          <w:sz w:val="20"/>
          <w:szCs w:val="20"/>
        </w:rPr>
      </w:pPr>
      <w:r w:rsidRPr="00B65BA5">
        <w:rPr>
          <w:rFonts w:ascii="Calibri" w:hAnsi="Calibri"/>
          <w:sz w:val="20"/>
          <w:szCs w:val="20"/>
        </w:rPr>
        <w:t xml:space="preserve">Dodavatelé </w:t>
      </w:r>
      <w:r w:rsidRPr="00B65BA5">
        <w:rPr>
          <w:rFonts w:ascii="Calibri" w:hAnsi="Calibri"/>
          <w:sz w:val="20"/>
          <w:szCs w:val="20"/>
          <w:lang w:val="cs-CZ"/>
        </w:rPr>
        <w:t>zboží, služeb, stavebních prací,</w:t>
      </w:r>
      <w:r w:rsidRPr="00B65BA5">
        <w:rPr>
          <w:rFonts w:ascii="Calibri" w:hAnsi="Calibri"/>
          <w:sz w:val="20"/>
          <w:szCs w:val="20"/>
        </w:rPr>
        <w:t xml:space="preserve"> jejichž plnění je potřebné k řešení projektu musí být dalším účastníkem vy</w:t>
      </w:r>
      <w:r w:rsidR="008263CC">
        <w:rPr>
          <w:rFonts w:ascii="Calibri" w:hAnsi="Calibri"/>
          <w:sz w:val="20"/>
          <w:szCs w:val="20"/>
        </w:rPr>
        <w:t>bráni postupem podle zák. č. 134/2016 Sb., o zadávání veřejných zakázek</w:t>
      </w:r>
      <w:r w:rsidRPr="00B65BA5">
        <w:rPr>
          <w:rFonts w:ascii="Calibri" w:hAnsi="Calibri"/>
          <w:sz w:val="20"/>
          <w:szCs w:val="20"/>
        </w:rPr>
        <w:t>, ve znění pozdějších předpisů</w:t>
      </w:r>
      <w:r w:rsidRPr="00B65BA5">
        <w:rPr>
          <w:rFonts w:ascii="Calibri" w:hAnsi="Calibri"/>
          <w:sz w:val="20"/>
          <w:szCs w:val="20"/>
          <w:lang w:val="cs-CZ"/>
        </w:rPr>
        <w:t xml:space="preserve"> a dále v souladu s podmínkami poskytovatele</w:t>
      </w:r>
      <w:r w:rsidRPr="00B65BA5">
        <w:rPr>
          <w:rFonts w:ascii="Calibri" w:hAnsi="Calibri"/>
          <w:sz w:val="20"/>
          <w:szCs w:val="20"/>
        </w:rPr>
        <w:t xml:space="preserve">, pokud v daném případě lze </w:t>
      </w:r>
      <w:proofErr w:type="spellStart"/>
      <w:r w:rsidRPr="00B65BA5">
        <w:rPr>
          <w:rFonts w:ascii="Calibri" w:hAnsi="Calibri"/>
          <w:sz w:val="20"/>
          <w:szCs w:val="20"/>
          <w:lang w:val="cs-CZ"/>
        </w:rPr>
        <w:t>spolupříjemce</w:t>
      </w:r>
      <w:proofErr w:type="spellEnd"/>
      <w:r w:rsidRPr="00B65BA5">
        <w:rPr>
          <w:rFonts w:ascii="Calibri" w:hAnsi="Calibri"/>
          <w:sz w:val="20"/>
          <w:szCs w:val="20"/>
        </w:rPr>
        <w:t xml:space="preserve"> označit za zadavatele veřejné zakázky v souladu s tímto zákonem, jinak při zachování principu transparentního a nediskriminačního výběru dodavatelů.</w:t>
      </w:r>
    </w:p>
    <w:p w14:paraId="08955C94" w14:textId="77777777" w:rsidR="00E40C37" w:rsidRPr="00B65BA5" w:rsidRDefault="00E40C37" w:rsidP="00E40C37">
      <w:pPr>
        <w:pStyle w:val="Zkladntext"/>
        <w:ind w:left="720"/>
        <w:rPr>
          <w:rFonts w:ascii="Calibri" w:hAnsi="Calibri"/>
          <w:sz w:val="20"/>
          <w:szCs w:val="20"/>
          <w:highlight w:val="yellow"/>
        </w:rPr>
      </w:pPr>
    </w:p>
    <w:p w14:paraId="650D4EE3" w14:textId="77777777" w:rsidR="00E45E42" w:rsidRPr="00B65BA5" w:rsidRDefault="00E45E42" w:rsidP="00E40C37">
      <w:pPr>
        <w:pStyle w:val="Zkladntext"/>
        <w:ind w:left="720"/>
        <w:rPr>
          <w:rFonts w:ascii="Calibri" w:hAnsi="Calibri"/>
          <w:sz w:val="20"/>
          <w:szCs w:val="20"/>
          <w:highlight w:val="yellow"/>
        </w:rPr>
      </w:pPr>
    </w:p>
    <w:p w14:paraId="4A98525A" w14:textId="77777777" w:rsidR="0031448E" w:rsidRPr="00B65BA5" w:rsidRDefault="0031448E" w:rsidP="00E40C37">
      <w:pPr>
        <w:pStyle w:val="Zkladntext"/>
        <w:ind w:left="720"/>
        <w:rPr>
          <w:rFonts w:ascii="Calibri" w:hAnsi="Calibri"/>
          <w:sz w:val="20"/>
          <w:szCs w:val="20"/>
          <w:highlight w:val="yellow"/>
        </w:rPr>
      </w:pPr>
    </w:p>
    <w:p w14:paraId="509C1226" w14:textId="77777777" w:rsidR="00E45E42" w:rsidRPr="00B65BA5" w:rsidRDefault="00E45E42" w:rsidP="00DF4384">
      <w:pPr>
        <w:pStyle w:val="Zkladntext"/>
        <w:rPr>
          <w:rFonts w:ascii="Calibri" w:hAnsi="Calibri"/>
          <w:sz w:val="20"/>
          <w:szCs w:val="20"/>
          <w:highlight w:val="yellow"/>
        </w:rPr>
      </w:pPr>
    </w:p>
    <w:p w14:paraId="0E711246" w14:textId="77777777"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IV.</w:t>
      </w:r>
    </w:p>
    <w:p w14:paraId="22D6D26F" w14:textId="77777777"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 xml:space="preserve">Poskytování účelové podpory a kofinancování výdajů </w:t>
      </w:r>
      <w:proofErr w:type="spellStart"/>
      <w:r w:rsidR="00527EF3" w:rsidRPr="00B65BA5">
        <w:rPr>
          <w:rFonts w:ascii="Calibri" w:hAnsi="Calibri" w:cs="Times New Roman"/>
          <w:b/>
          <w:bCs/>
          <w:color w:val="000000"/>
          <w:lang w:val="cs-CZ"/>
        </w:rPr>
        <w:t>spolupříjemc</w:t>
      </w:r>
      <w:r w:rsidR="008A4A57" w:rsidRPr="00B65BA5">
        <w:rPr>
          <w:rFonts w:ascii="Calibri" w:hAnsi="Calibri" w:cs="Times New Roman"/>
          <w:b/>
          <w:bCs/>
          <w:color w:val="000000"/>
          <w:lang w:val="cs-CZ"/>
        </w:rPr>
        <w:t>ů</w:t>
      </w:r>
      <w:proofErr w:type="spellEnd"/>
      <w:r w:rsidRPr="00B65BA5">
        <w:rPr>
          <w:rFonts w:ascii="Calibri" w:hAnsi="Calibri" w:cs="Times New Roman"/>
          <w:b/>
          <w:bCs/>
          <w:color w:val="000000"/>
          <w:lang w:val="cs-CZ"/>
        </w:rPr>
        <w:t xml:space="preserve"> </w:t>
      </w:r>
      <w:r w:rsidR="00527EF3" w:rsidRPr="00B65BA5">
        <w:rPr>
          <w:rFonts w:ascii="Calibri" w:hAnsi="Calibri" w:cs="Times New Roman"/>
          <w:b/>
          <w:bCs/>
          <w:color w:val="000000"/>
          <w:lang w:val="cs-CZ"/>
        </w:rPr>
        <w:t>příjemc</w:t>
      </w:r>
      <w:r w:rsidRPr="00B65BA5">
        <w:rPr>
          <w:rFonts w:ascii="Calibri" w:hAnsi="Calibri" w:cs="Times New Roman"/>
          <w:b/>
          <w:bCs/>
          <w:color w:val="000000"/>
          <w:lang w:val="cs-CZ"/>
        </w:rPr>
        <w:t>em</w:t>
      </w:r>
    </w:p>
    <w:p w14:paraId="2653BF59" w14:textId="77777777" w:rsidR="00E40C37" w:rsidRPr="00B65BA5" w:rsidRDefault="00E40C37" w:rsidP="00E40C37">
      <w:pPr>
        <w:adjustRightInd w:val="0"/>
        <w:rPr>
          <w:rFonts w:ascii="Calibri" w:hAnsi="Calibri" w:cs="Times New Roman"/>
          <w:b/>
          <w:bCs/>
          <w:color w:val="000000"/>
          <w:lang w:val="cs-CZ"/>
        </w:rPr>
      </w:pPr>
    </w:p>
    <w:p w14:paraId="75E076B2" w14:textId="77777777" w:rsidR="00E40C37" w:rsidRPr="00B65BA5" w:rsidRDefault="00E40C37" w:rsidP="00E40C37">
      <w:pPr>
        <w:numPr>
          <w:ilvl w:val="0"/>
          <w:numId w:val="23"/>
        </w:numPr>
        <w:adjustRightInd w:val="0"/>
        <w:ind w:hanging="720"/>
        <w:jc w:val="both"/>
        <w:rPr>
          <w:rFonts w:ascii="Calibri" w:hAnsi="Calibri" w:cs="Times New Roman"/>
          <w:dstrike/>
          <w:color w:val="000000"/>
          <w:lang w:val="cs-CZ"/>
        </w:rPr>
      </w:pPr>
      <w:r w:rsidRPr="00B65BA5">
        <w:rPr>
          <w:rFonts w:ascii="Calibri" w:hAnsi="Calibri" w:cs="Times New Roman"/>
          <w:color w:val="000000"/>
          <w:lang w:val="cs-CZ"/>
        </w:rPr>
        <w:t xml:space="preserve">Podpora bude příjemci poskytnuta </w:t>
      </w:r>
      <w:r w:rsidR="0056373C" w:rsidRPr="00B65BA5">
        <w:rPr>
          <w:rFonts w:ascii="Calibri" w:hAnsi="Calibri" w:cs="Times New Roman"/>
          <w:color w:val="000000"/>
          <w:lang w:val="cs-CZ"/>
        </w:rPr>
        <w:t xml:space="preserve">formou </w:t>
      </w:r>
      <w:proofErr w:type="gramStart"/>
      <w:r w:rsidR="0056373C" w:rsidRPr="00B65BA5">
        <w:rPr>
          <w:rFonts w:ascii="Calibri" w:hAnsi="Calibri" w:cs="Times New Roman"/>
          <w:color w:val="000000"/>
          <w:lang w:val="cs-CZ"/>
        </w:rPr>
        <w:t>dotace</w:t>
      </w:r>
      <w:proofErr w:type="gramEnd"/>
      <w:r w:rsidR="0056373C" w:rsidRPr="00B65BA5">
        <w:rPr>
          <w:rFonts w:ascii="Calibri" w:hAnsi="Calibri" w:cs="Times New Roman"/>
          <w:color w:val="000000"/>
          <w:lang w:val="cs-CZ"/>
        </w:rPr>
        <w:t xml:space="preserve"> a to v termínech podle zákona č. 130/2002 Sb. o podpoře výzkumu, experimentálního vývoje a inovací z veřejných prostředků a to převodem na samostatný bankovní účet, který je příjemce</w:t>
      </w:r>
      <w:r w:rsidR="00CC6EFA" w:rsidRPr="00B65BA5">
        <w:rPr>
          <w:rFonts w:ascii="Calibri" w:hAnsi="Calibri" w:cs="Times New Roman"/>
          <w:color w:val="000000"/>
          <w:lang w:val="cs-CZ"/>
        </w:rPr>
        <w:t xml:space="preserve"> povinen vést zvlášť pro každý jednotlivý projekt.</w:t>
      </w:r>
    </w:p>
    <w:p w14:paraId="3F3681CD" w14:textId="77777777" w:rsidR="00E40C37" w:rsidRPr="00B65BA5" w:rsidRDefault="00E40C37" w:rsidP="00E40C37">
      <w:pPr>
        <w:numPr>
          <w:ilvl w:val="0"/>
          <w:numId w:val="23"/>
        </w:numPr>
        <w:adjustRightInd w:val="0"/>
        <w:ind w:hanging="720"/>
        <w:jc w:val="both"/>
        <w:rPr>
          <w:rFonts w:ascii="Calibri" w:hAnsi="Calibri" w:cs="Times New Roman"/>
          <w:dstrike/>
          <w:color w:val="000000"/>
          <w:lang w:val="cs-CZ"/>
        </w:rPr>
      </w:pPr>
      <w:r w:rsidRPr="00B65BA5">
        <w:rPr>
          <w:rFonts w:ascii="Calibri" w:hAnsi="Calibri" w:cs="Times New Roman"/>
          <w:color w:val="000000"/>
          <w:lang w:val="cs-CZ"/>
        </w:rPr>
        <w:t xml:space="preserve">Příjemce se zavazuje poskytovat </w:t>
      </w:r>
      <w:proofErr w:type="spellStart"/>
      <w:proofErr w:type="gramStart"/>
      <w:r w:rsidRPr="00B65BA5">
        <w:rPr>
          <w:rFonts w:ascii="Calibri" w:hAnsi="Calibri" w:cs="Times New Roman"/>
          <w:color w:val="000000"/>
          <w:lang w:val="cs-CZ"/>
        </w:rPr>
        <w:t>spolupříjemc</w:t>
      </w:r>
      <w:r w:rsidR="007578A6" w:rsidRPr="00B65BA5">
        <w:rPr>
          <w:rFonts w:ascii="Calibri" w:hAnsi="Calibri" w:cs="Times New Roman"/>
          <w:color w:val="000000"/>
          <w:lang w:val="cs-CZ"/>
        </w:rPr>
        <w:t>i</w:t>
      </w:r>
      <w:proofErr w:type="spellEnd"/>
      <w:r w:rsidR="007D1619" w:rsidRPr="00B65BA5">
        <w:rPr>
          <w:rFonts w:ascii="Calibri" w:hAnsi="Calibri" w:cs="Times New Roman"/>
          <w:color w:val="000000"/>
          <w:lang w:val="cs-CZ"/>
        </w:rPr>
        <w:t xml:space="preserve"> </w:t>
      </w:r>
      <w:r w:rsidRPr="00B65BA5">
        <w:rPr>
          <w:rFonts w:ascii="Calibri" w:hAnsi="Calibri" w:cs="Times New Roman"/>
          <w:color w:val="000000"/>
          <w:lang w:val="cs-CZ"/>
        </w:rPr>
        <w:t xml:space="preserve"> podporu</w:t>
      </w:r>
      <w:proofErr w:type="gramEnd"/>
      <w:r w:rsidRPr="00B65BA5">
        <w:rPr>
          <w:rFonts w:ascii="Calibri" w:hAnsi="Calibri" w:cs="Times New Roman"/>
          <w:color w:val="000000"/>
          <w:lang w:val="cs-CZ"/>
        </w:rPr>
        <w:t xml:space="preserve"> způsobem a ve výši uvedené v </w:t>
      </w:r>
      <w:r w:rsidRPr="00B65BA5">
        <w:rPr>
          <w:rFonts w:ascii="Calibri" w:hAnsi="Calibri" w:cs="Times New Roman"/>
          <w:b/>
          <w:color w:val="000000"/>
          <w:lang w:val="cs-CZ"/>
        </w:rPr>
        <w:t>Příloze č. 1</w:t>
      </w:r>
      <w:r w:rsidRPr="00B65BA5">
        <w:rPr>
          <w:rFonts w:ascii="Calibri" w:hAnsi="Calibri" w:cs="Times New Roman"/>
          <w:color w:val="000000"/>
          <w:lang w:val="cs-CZ"/>
        </w:rPr>
        <w:t xml:space="preserve"> této smlouvy bezodkladně</w:t>
      </w:r>
      <w:r w:rsidR="00CC6EFA" w:rsidRPr="00B65BA5">
        <w:rPr>
          <w:rFonts w:ascii="Calibri" w:hAnsi="Calibri" w:cs="Times New Roman"/>
          <w:color w:val="000000"/>
          <w:lang w:val="cs-CZ"/>
        </w:rPr>
        <w:t>, nejpozději do 30 dnů</w:t>
      </w:r>
      <w:r w:rsidR="007D1619" w:rsidRPr="00B65BA5">
        <w:rPr>
          <w:rFonts w:ascii="Calibri" w:hAnsi="Calibri" w:cs="Times New Roman"/>
          <w:color w:val="000000"/>
          <w:lang w:val="cs-CZ"/>
        </w:rPr>
        <w:t xml:space="preserve"> po jejím obdržení od poskytovatele</w:t>
      </w:r>
      <w:r w:rsidRPr="00B65BA5">
        <w:rPr>
          <w:rFonts w:ascii="Calibri" w:hAnsi="Calibri" w:cs="Times New Roman"/>
          <w:color w:val="000000"/>
          <w:lang w:val="cs-CZ"/>
        </w:rPr>
        <w:t>.</w:t>
      </w:r>
    </w:p>
    <w:p w14:paraId="291E681F" w14:textId="77777777" w:rsidR="00E40C37" w:rsidRPr="00B65BA5" w:rsidRDefault="00E40C37" w:rsidP="00E40C37">
      <w:pPr>
        <w:numPr>
          <w:ilvl w:val="0"/>
          <w:numId w:val="23"/>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Současně musí být splněny závazky </w:t>
      </w:r>
      <w:proofErr w:type="spellStart"/>
      <w:r w:rsidRPr="00B65BA5">
        <w:rPr>
          <w:rFonts w:ascii="Calibri" w:hAnsi="Calibri" w:cs="Times New Roman"/>
          <w:color w:val="000000"/>
          <w:lang w:val="cs-CZ"/>
        </w:rPr>
        <w:t>spolupříjemc</w:t>
      </w:r>
      <w:r w:rsidR="007578A6" w:rsidRPr="00B65BA5">
        <w:rPr>
          <w:rFonts w:ascii="Calibri" w:hAnsi="Calibri" w:cs="Times New Roman"/>
          <w:color w:val="000000"/>
          <w:lang w:val="cs-CZ"/>
        </w:rPr>
        <w:t>e</w:t>
      </w:r>
      <w:proofErr w:type="spellEnd"/>
      <w:r w:rsidRPr="00B65BA5">
        <w:rPr>
          <w:rFonts w:ascii="Calibri" w:hAnsi="Calibri" w:cs="Times New Roman"/>
          <w:color w:val="000000"/>
          <w:lang w:val="cs-CZ"/>
        </w:rPr>
        <w:t xml:space="preserve"> vyplývající z této smlouvy a dále musí být poskytovatelem kladně zhodnocena předaná zpráva příjemce o plnění cílů projektu za předcházející etapu.</w:t>
      </w:r>
    </w:p>
    <w:p w14:paraId="0E8D2E27" w14:textId="77777777" w:rsidR="00E40C37" w:rsidRPr="00B65BA5" w:rsidRDefault="00E40C37" w:rsidP="00E40C37">
      <w:pPr>
        <w:numPr>
          <w:ilvl w:val="0"/>
          <w:numId w:val="23"/>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Příjemce se zavazuje stanovenou část poskytnuté podpory, jejíž výše pro danou etapu je uvedena v </w:t>
      </w:r>
      <w:r w:rsidRPr="00B65BA5">
        <w:rPr>
          <w:rFonts w:ascii="Calibri" w:hAnsi="Calibri" w:cs="Times New Roman"/>
          <w:b/>
          <w:color w:val="000000"/>
          <w:lang w:val="cs-CZ"/>
        </w:rPr>
        <w:t xml:space="preserve">Příloze č. 1 </w:t>
      </w:r>
      <w:r w:rsidRPr="00B65BA5">
        <w:rPr>
          <w:rFonts w:ascii="Calibri" w:hAnsi="Calibri" w:cs="Times New Roman"/>
          <w:color w:val="000000"/>
          <w:lang w:val="cs-CZ"/>
        </w:rPr>
        <w:t xml:space="preserve">této smlouvy, převést na bankovní účet </w:t>
      </w:r>
      <w:proofErr w:type="spellStart"/>
      <w:r w:rsidRPr="00B65BA5">
        <w:rPr>
          <w:rFonts w:ascii="Calibri" w:hAnsi="Calibri" w:cs="Times New Roman"/>
          <w:color w:val="000000"/>
          <w:lang w:val="cs-CZ"/>
        </w:rPr>
        <w:t>spolupříjemc</w:t>
      </w:r>
      <w:r w:rsidR="007578A6" w:rsidRPr="00B65BA5">
        <w:rPr>
          <w:rFonts w:ascii="Calibri" w:hAnsi="Calibri" w:cs="Times New Roman"/>
          <w:color w:val="000000"/>
          <w:lang w:val="cs-CZ"/>
        </w:rPr>
        <w:t>e</w:t>
      </w:r>
      <w:proofErr w:type="spellEnd"/>
      <w:r w:rsidRPr="00B65BA5">
        <w:rPr>
          <w:rFonts w:ascii="Calibri" w:hAnsi="Calibri" w:cs="Times New Roman"/>
          <w:color w:val="000000"/>
          <w:lang w:val="cs-CZ"/>
        </w:rPr>
        <w:t xml:space="preserve"> v souladu s touto smlouvou. Převedení stanovené části účelové podpory se považuje pouze za převod finančních prostředků a nepovažuje se za úplatu za uskutečněné zdanitelné plnění.</w:t>
      </w:r>
    </w:p>
    <w:p w14:paraId="59304D2E" w14:textId="77777777" w:rsidR="007578A6" w:rsidRPr="00B65BA5" w:rsidRDefault="007578A6" w:rsidP="00E40C37">
      <w:pPr>
        <w:adjustRightInd w:val="0"/>
        <w:jc w:val="center"/>
        <w:rPr>
          <w:rFonts w:ascii="Calibri" w:hAnsi="Calibri" w:cs="Times New Roman"/>
          <w:bCs/>
          <w:color w:val="000000"/>
          <w:lang w:val="cs-CZ"/>
        </w:rPr>
      </w:pPr>
    </w:p>
    <w:p w14:paraId="2D0DD4B3" w14:textId="77777777" w:rsidR="0031448E" w:rsidRPr="00B65BA5" w:rsidRDefault="0031448E" w:rsidP="00E40C37">
      <w:pPr>
        <w:adjustRightInd w:val="0"/>
        <w:jc w:val="center"/>
        <w:rPr>
          <w:rFonts w:ascii="Calibri" w:hAnsi="Calibri" w:cs="Times New Roman"/>
          <w:bCs/>
          <w:color w:val="000000"/>
          <w:lang w:val="cs-CZ"/>
        </w:rPr>
      </w:pPr>
    </w:p>
    <w:p w14:paraId="06A59B97" w14:textId="77777777" w:rsidR="007578A6" w:rsidRPr="00B65BA5" w:rsidRDefault="007578A6" w:rsidP="00E40C37">
      <w:pPr>
        <w:adjustRightInd w:val="0"/>
        <w:jc w:val="center"/>
        <w:rPr>
          <w:rFonts w:ascii="Calibri" w:hAnsi="Calibri" w:cs="Times New Roman"/>
          <w:bCs/>
          <w:color w:val="000000"/>
          <w:lang w:val="cs-CZ"/>
        </w:rPr>
      </w:pPr>
    </w:p>
    <w:p w14:paraId="1A4EAB0D" w14:textId="77777777"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V.</w:t>
      </w:r>
    </w:p>
    <w:p w14:paraId="5704D83B" w14:textId="77777777"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 xml:space="preserve">Závazky </w:t>
      </w:r>
      <w:proofErr w:type="spellStart"/>
      <w:r w:rsidRPr="00B65BA5">
        <w:rPr>
          <w:rFonts w:ascii="Calibri" w:hAnsi="Calibri" w:cs="Times New Roman"/>
          <w:b/>
          <w:bCs/>
          <w:color w:val="000000"/>
          <w:lang w:val="cs-CZ"/>
        </w:rPr>
        <w:t>spolupříjemc</w:t>
      </w:r>
      <w:r w:rsidR="00FB2BF3" w:rsidRPr="00B65BA5">
        <w:rPr>
          <w:rFonts w:ascii="Calibri" w:hAnsi="Calibri" w:cs="Times New Roman"/>
          <w:b/>
          <w:bCs/>
          <w:color w:val="000000"/>
          <w:lang w:val="cs-CZ"/>
        </w:rPr>
        <w:t>e</w:t>
      </w:r>
      <w:proofErr w:type="spellEnd"/>
    </w:p>
    <w:p w14:paraId="6FE82659" w14:textId="77777777" w:rsidR="00E40C37" w:rsidRPr="00B65BA5" w:rsidRDefault="003600BA" w:rsidP="003600BA">
      <w:pPr>
        <w:adjustRightInd w:val="0"/>
        <w:jc w:val="both"/>
        <w:rPr>
          <w:rFonts w:ascii="Calibri" w:hAnsi="Calibri" w:cs="Times New Roman"/>
          <w:strike/>
          <w:color w:val="000000"/>
          <w:lang w:val="cs-CZ"/>
        </w:rPr>
      </w:pPr>
      <w:r w:rsidRPr="00B65BA5">
        <w:rPr>
          <w:rFonts w:ascii="Calibri" w:hAnsi="Calibri" w:cs="Times New Roman"/>
          <w:bCs/>
          <w:color w:val="000000"/>
          <w:lang w:val="cs-CZ"/>
        </w:rPr>
        <w:t>5.1.</w:t>
      </w:r>
      <w:r w:rsidRPr="00B65BA5">
        <w:rPr>
          <w:rFonts w:ascii="Calibri" w:hAnsi="Calibri" w:cs="Times New Roman"/>
          <w:b/>
          <w:bCs/>
          <w:color w:val="000000"/>
          <w:lang w:val="cs-CZ"/>
        </w:rPr>
        <w:tab/>
      </w:r>
      <w:r w:rsidR="00E40C37" w:rsidRPr="00B65BA5">
        <w:rPr>
          <w:rFonts w:ascii="Calibri" w:hAnsi="Calibri" w:cs="Times New Roman"/>
          <w:color w:val="000000"/>
          <w:lang w:val="cs-CZ"/>
        </w:rPr>
        <w:t>Spolupříjemce</w:t>
      </w:r>
      <w:r w:rsidR="009C45D2" w:rsidRPr="00B65BA5">
        <w:rPr>
          <w:rFonts w:ascii="Calibri" w:hAnsi="Calibri" w:cs="Times New Roman"/>
          <w:color w:val="000000"/>
          <w:lang w:val="cs-CZ"/>
        </w:rPr>
        <w:t xml:space="preserve"> je povinen dodržovat podmínky stanovené projektem</w:t>
      </w:r>
      <w:r w:rsidR="00FD42C5" w:rsidRPr="00B65BA5">
        <w:rPr>
          <w:rFonts w:ascii="Calibri" w:hAnsi="Calibri" w:cs="Times New Roman"/>
          <w:color w:val="000000"/>
          <w:lang w:val="cs-CZ"/>
        </w:rPr>
        <w:t>.</w:t>
      </w:r>
      <w:r w:rsidR="009C45D2" w:rsidRPr="00B65BA5">
        <w:rPr>
          <w:rFonts w:ascii="Calibri" w:hAnsi="Calibri" w:cs="Times New Roman"/>
          <w:strike/>
          <w:color w:val="000000"/>
          <w:lang w:val="cs-CZ"/>
        </w:rPr>
        <w:t xml:space="preserve"> </w:t>
      </w:r>
    </w:p>
    <w:p w14:paraId="38141925" w14:textId="77777777" w:rsidR="003600BA" w:rsidRPr="00B65BA5" w:rsidRDefault="003600BA" w:rsidP="00DF4384">
      <w:pPr>
        <w:adjustRightInd w:val="0"/>
        <w:ind w:left="720" w:hanging="720"/>
        <w:jc w:val="both"/>
        <w:rPr>
          <w:rFonts w:ascii="Calibri" w:hAnsi="Calibri" w:cs="Times New Roman"/>
          <w:color w:val="000000"/>
          <w:lang w:val="cs-CZ"/>
        </w:rPr>
      </w:pPr>
      <w:r w:rsidRPr="00B65BA5">
        <w:rPr>
          <w:rFonts w:ascii="Calibri" w:hAnsi="Calibri" w:cs="Times New Roman"/>
          <w:color w:val="000000"/>
          <w:lang w:val="cs-CZ"/>
        </w:rPr>
        <w:lastRenderedPageBreak/>
        <w:t>5.2.</w:t>
      </w:r>
      <w:r w:rsidRPr="00B65BA5">
        <w:rPr>
          <w:rFonts w:ascii="Calibri" w:hAnsi="Calibri" w:cs="Times New Roman"/>
          <w:color w:val="000000"/>
          <w:lang w:val="cs-CZ"/>
        </w:rPr>
        <w:tab/>
      </w:r>
      <w:r w:rsidR="002B2508">
        <w:rPr>
          <w:rFonts w:ascii="Calibri" w:hAnsi="Calibri" w:cs="Times New Roman"/>
          <w:color w:val="000000"/>
          <w:lang w:val="cs-CZ"/>
        </w:rPr>
        <w:t>S</w:t>
      </w:r>
      <w:r w:rsidRPr="00B65BA5">
        <w:rPr>
          <w:rFonts w:ascii="Calibri" w:hAnsi="Calibri" w:cs="Times New Roman"/>
          <w:color w:val="000000"/>
          <w:lang w:val="cs-CZ"/>
        </w:rPr>
        <w:t>polupříjemce je povinen budoucímu příjemci poskytovat součinnost při vyúčt</w:t>
      </w:r>
      <w:r w:rsidR="001852A6">
        <w:rPr>
          <w:rFonts w:ascii="Calibri" w:hAnsi="Calibri" w:cs="Times New Roman"/>
          <w:color w:val="000000"/>
          <w:lang w:val="cs-CZ"/>
        </w:rPr>
        <w:t>ování uznaných nákladů včetně ov</w:t>
      </w:r>
      <w:r w:rsidRPr="00B65BA5">
        <w:rPr>
          <w:rFonts w:ascii="Calibri" w:hAnsi="Calibri" w:cs="Times New Roman"/>
          <w:color w:val="000000"/>
          <w:lang w:val="cs-CZ"/>
        </w:rPr>
        <w:t>ěření nezávislý</w:t>
      </w:r>
      <w:r w:rsidR="00DF4384" w:rsidRPr="00B65BA5">
        <w:rPr>
          <w:rFonts w:ascii="Calibri" w:hAnsi="Calibri" w:cs="Times New Roman"/>
          <w:color w:val="000000"/>
          <w:lang w:val="cs-CZ"/>
        </w:rPr>
        <w:t>m auditorem za předchozí rok, dále poskytovat podklady pro roční zprávu o průběhu řešení projektu a předávat aktualizované údaje o projektu pro jejich předání do Informačního systému výzkumu, vývoje a inovací.</w:t>
      </w:r>
    </w:p>
    <w:p w14:paraId="7615812C" w14:textId="77777777" w:rsidR="003600BA" w:rsidRPr="00B65BA5" w:rsidRDefault="003600BA" w:rsidP="009C45D2">
      <w:pPr>
        <w:adjustRightInd w:val="0"/>
        <w:ind w:left="709"/>
        <w:jc w:val="both"/>
        <w:rPr>
          <w:rFonts w:ascii="Calibri" w:hAnsi="Calibri" w:cs="Times New Roman"/>
          <w:color w:val="000000"/>
          <w:lang w:val="cs-CZ"/>
        </w:rPr>
      </w:pPr>
    </w:p>
    <w:p w14:paraId="320961EE" w14:textId="77777777" w:rsidR="00E40C37" w:rsidRPr="00B65BA5" w:rsidRDefault="00E40C37" w:rsidP="00E40C37">
      <w:pPr>
        <w:adjustRightInd w:val="0"/>
        <w:jc w:val="both"/>
        <w:rPr>
          <w:rFonts w:ascii="Calibri" w:hAnsi="Calibri" w:cs="Times New Roman"/>
          <w:color w:val="000000"/>
          <w:lang w:val="cs-CZ"/>
        </w:rPr>
      </w:pPr>
    </w:p>
    <w:p w14:paraId="2CFEC57F" w14:textId="77777777" w:rsidR="0031448E" w:rsidRPr="00B65BA5" w:rsidRDefault="0031448E" w:rsidP="00E40C37">
      <w:pPr>
        <w:adjustRightInd w:val="0"/>
        <w:jc w:val="both"/>
        <w:rPr>
          <w:rFonts w:ascii="Calibri" w:hAnsi="Calibri" w:cs="Times New Roman"/>
          <w:color w:val="000000"/>
          <w:lang w:val="cs-CZ"/>
        </w:rPr>
      </w:pPr>
    </w:p>
    <w:p w14:paraId="44EB7167" w14:textId="77777777" w:rsidR="0031448E" w:rsidRPr="00B65BA5" w:rsidRDefault="0031448E" w:rsidP="00E40C37">
      <w:pPr>
        <w:adjustRightInd w:val="0"/>
        <w:jc w:val="both"/>
        <w:rPr>
          <w:rFonts w:ascii="Calibri" w:hAnsi="Calibri" w:cs="Times New Roman"/>
          <w:color w:val="000000"/>
          <w:lang w:val="cs-CZ"/>
        </w:rPr>
      </w:pPr>
    </w:p>
    <w:p w14:paraId="176A5536" w14:textId="77777777"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VI.</w:t>
      </w:r>
    </w:p>
    <w:p w14:paraId="6553B575" w14:textId="77777777"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Odstoupení od smlouvy a sankce za nesplnění smluvních závazků</w:t>
      </w:r>
    </w:p>
    <w:p w14:paraId="57653639" w14:textId="77777777" w:rsidR="00E40C37" w:rsidRPr="00B65BA5" w:rsidRDefault="00E40C37" w:rsidP="009C45D2">
      <w:pPr>
        <w:adjustRightInd w:val="0"/>
        <w:jc w:val="both"/>
        <w:rPr>
          <w:rFonts w:ascii="Calibri" w:hAnsi="Calibri" w:cs="Times New Roman"/>
          <w:color w:val="000000"/>
          <w:lang w:val="cs-CZ"/>
        </w:rPr>
      </w:pPr>
    </w:p>
    <w:p w14:paraId="60DE180C" w14:textId="77777777" w:rsidR="00E40C37" w:rsidRPr="00B65BA5" w:rsidRDefault="00E40C37" w:rsidP="00E40C37">
      <w:pPr>
        <w:numPr>
          <w:ilvl w:val="0"/>
          <w:numId w:val="2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Spolupříjemce je oprávněn odstoupit od této smlouvy v případě, kdy příjemce neplní povinnosti dané mu touto smlouvou, rozhodnutím nebo zadávací dokumentací. Spolupříjemce je dále oprávněn odstoupit z důvodů, že nemůže splnit své závazky dle této smlouvy. </w:t>
      </w:r>
    </w:p>
    <w:p w14:paraId="434D816A" w14:textId="77777777" w:rsidR="00E40C37" w:rsidRPr="00B65BA5" w:rsidRDefault="00E40C37" w:rsidP="00E40C37">
      <w:pPr>
        <w:numPr>
          <w:ilvl w:val="0"/>
          <w:numId w:val="2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V pochybnostech se má za to, že odstoupení bylo doručeno desátým dnem po prokazatelném odeslání.</w:t>
      </w:r>
    </w:p>
    <w:p w14:paraId="0F6A9F6B" w14:textId="77777777" w:rsidR="00064B69" w:rsidRPr="00B65BA5" w:rsidRDefault="00064B69" w:rsidP="00064B69">
      <w:pPr>
        <w:numPr>
          <w:ilvl w:val="0"/>
          <w:numId w:val="2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Podmínky odstoupení od smlouvy a sankce za nesplnění závazků jsou dány Rozhodnutím nebo Zadávací dokumentací.</w:t>
      </w:r>
    </w:p>
    <w:p w14:paraId="08729288" w14:textId="77777777" w:rsidR="00064B69" w:rsidRPr="00B65BA5" w:rsidRDefault="00064B69" w:rsidP="00064B69">
      <w:pPr>
        <w:adjustRightInd w:val="0"/>
        <w:ind w:left="720"/>
        <w:jc w:val="both"/>
        <w:rPr>
          <w:rFonts w:ascii="Calibri" w:hAnsi="Calibri" w:cs="Times New Roman"/>
          <w:color w:val="000000"/>
          <w:lang w:val="cs-CZ"/>
        </w:rPr>
      </w:pPr>
    </w:p>
    <w:p w14:paraId="2E6C29E6" w14:textId="77777777" w:rsidR="0031448E" w:rsidRPr="00B65BA5" w:rsidRDefault="0031448E" w:rsidP="00064B69">
      <w:pPr>
        <w:adjustRightInd w:val="0"/>
        <w:ind w:left="720"/>
        <w:jc w:val="both"/>
        <w:rPr>
          <w:rFonts w:ascii="Calibri" w:hAnsi="Calibri" w:cs="Times New Roman"/>
          <w:color w:val="000000"/>
          <w:lang w:val="cs-CZ"/>
        </w:rPr>
      </w:pPr>
    </w:p>
    <w:p w14:paraId="069022C4" w14:textId="77777777" w:rsidR="00E40C37" w:rsidRPr="00B65BA5" w:rsidRDefault="00E40C37" w:rsidP="00E40C37">
      <w:pPr>
        <w:adjustRightInd w:val="0"/>
        <w:rPr>
          <w:rFonts w:ascii="Calibri" w:hAnsi="Calibri" w:cs="Times New Roman"/>
          <w:color w:val="000000"/>
          <w:lang w:val="cs-CZ"/>
        </w:rPr>
      </w:pPr>
    </w:p>
    <w:p w14:paraId="6292743F" w14:textId="77777777" w:rsidR="00E40C37" w:rsidRPr="00B65BA5" w:rsidRDefault="00E40C37" w:rsidP="00E40C37">
      <w:pPr>
        <w:pStyle w:val="Zkladntext"/>
        <w:jc w:val="center"/>
        <w:rPr>
          <w:rFonts w:ascii="Calibri" w:hAnsi="Calibri"/>
          <w:b/>
          <w:sz w:val="20"/>
          <w:szCs w:val="20"/>
        </w:rPr>
      </w:pPr>
      <w:r w:rsidRPr="00B65BA5">
        <w:rPr>
          <w:rFonts w:ascii="Calibri" w:hAnsi="Calibri"/>
          <w:b/>
          <w:sz w:val="20"/>
          <w:szCs w:val="20"/>
        </w:rPr>
        <w:t>VII.</w:t>
      </w:r>
    </w:p>
    <w:p w14:paraId="278273D3" w14:textId="77777777" w:rsidR="00E40C37" w:rsidRPr="00B65BA5" w:rsidRDefault="00E40C37" w:rsidP="00E40C37">
      <w:pPr>
        <w:pStyle w:val="Zkladntext"/>
        <w:jc w:val="center"/>
        <w:rPr>
          <w:rFonts w:ascii="Calibri" w:hAnsi="Calibri"/>
          <w:b/>
          <w:sz w:val="20"/>
          <w:szCs w:val="20"/>
        </w:rPr>
      </w:pPr>
      <w:r w:rsidRPr="00B65BA5">
        <w:rPr>
          <w:rFonts w:ascii="Calibri" w:hAnsi="Calibri"/>
          <w:b/>
          <w:sz w:val="20"/>
          <w:szCs w:val="20"/>
        </w:rPr>
        <w:t>Práva ke hmotnému majetku</w:t>
      </w:r>
    </w:p>
    <w:p w14:paraId="52A21E72" w14:textId="77777777" w:rsidR="00E40C37" w:rsidRPr="00B65BA5" w:rsidRDefault="00E40C37" w:rsidP="00E40C37">
      <w:pPr>
        <w:pStyle w:val="Zkladntext"/>
        <w:rPr>
          <w:rFonts w:ascii="Calibri" w:hAnsi="Calibri"/>
          <w:b/>
          <w:sz w:val="20"/>
          <w:szCs w:val="20"/>
        </w:rPr>
      </w:pPr>
    </w:p>
    <w:p w14:paraId="3076EF7B" w14:textId="77777777" w:rsidR="00FF71CD" w:rsidRPr="00FF71CD" w:rsidRDefault="00E40C37" w:rsidP="00FF71CD">
      <w:pPr>
        <w:pStyle w:val="Zkladntext"/>
        <w:numPr>
          <w:ilvl w:val="0"/>
          <w:numId w:val="26"/>
        </w:numPr>
        <w:ind w:left="709" w:hanging="709"/>
        <w:rPr>
          <w:rFonts w:ascii="Calibri" w:hAnsi="Calibri"/>
          <w:sz w:val="20"/>
          <w:szCs w:val="20"/>
        </w:rPr>
      </w:pPr>
      <w:r w:rsidRPr="00B65BA5">
        <w:rPr>
          <w:rFonts w:ascii="Calibri" w:hAnsi="Calibri"/>
          <w:sz w:val="20"/>
          <w:szCs w:val="20"/>
        </w:rPr>
        <w:t xml:space="preserve">Vlastníkem hmotného majetku nutného k řešení projektu a pořízeného z podpory je příjemce nebo </w:t>
      </w:r>
      <w:proofErr w:type="spellStart"/>
      <w:r w:rsidRPr="00B65BA5">
        <w:rPr>
          <w:rFonts w:ascii="Calibri" w:hAnsi="Calibri"/>
          <w:sz w:val="20"/>
          <w:szCs w:val="20"/>
          <w:lang w:val="cs-CZ"/>
        </w:rPr>
        <w:t>spolupříjemce</w:t>
      </w:r>
      <w:proofErr w:type="spellEnd"/>
      <w:r w:rsidRPr="00B65BA5">
        <w:rPr>
          <w:rFonts w:ascii="Calibri" w:hAnsi="Calibri"/>
          <w:sz w:val="20"/>
          <w:szCs w:val="20"/>
        </w:rPr>
        <w:t xml:space="preserve">, který si uvedený majetek pořídil nebo jej vytvořil. Došlo-li k vytvoření nebo pořízení majetku společným působením příjemce a </w:t>
      </w:r>
      <w:proofErr w:type="spellStart"/>
      <w:r w:rsidRPr="00B65BA5">
        <w:rPr>
          <w:rFonts w:ascii="Calibri" w:hAnsi="Calibri"/>
          <w:sz w:val="20"/>
          <w:szCs w:val="20"/>
          <w:lang w:val="cs-CZ"/>
        </w:rPr>
        <w:t>spolupříjemce</w:t>
      </w:r>
      <w:proofErr w:type="spellEnd"/>
      <w:r w:rsidR="00FB2BF3" w:rsidRPr="00B65BA5">
        <w:rPr>
          <w:rFonts w:ascii="Calibri" w:hAnsi="Calibri"/>
          <w:sz w:val="20"/>
          <w:szCs w:val="20"/>
          <w:lang w:val="cs-CZ"/>
        </w:rPr>
        <w:t>,</w:t>
      </w:r>
      <w:r w:rsidRPr="00B65BA5">
        <w:rPr>
          <w:rFonts w:ascii="Calibri" w:hAnsi="Calibri"/>
          <w:sz w:val="20"/>
          <w:szCs w:val="20"/>
        </w:rPr>
        <w:t xml:space="preserve"> je takový majetek v jejich podílovém spoluvlastnictví, a to podle míry, v jakém se na jeho vytvoření nebo pořízení podíleli. V pochybnostech jsou podíly rovné. Příjemce i </w:t>
      </w:r>
      <w:proofErr w:type="spellStart"/>
      <w:r w:rsidRPr="00B65BA5">
        <w:rPr>
          <w:rFonts w:ascii="Calibri" w:hAnsi="Calibri"/>
          <w:sz w:val="20"/>
          <w:szCs w:val="20"/>
          <w:lang w:val="cs-CZ"/>
        </w:rPr>
        <w:t>spolupříjemce</w:t>
      </w:r>
      <w:proofErr w:type="spellEnd"/>
      <w:r w:rsidRPr="00B65BA5">
        <w:rPr>
          <w:rFonts w:ascii="Calibri" w:hAnsi="Calibri"/>
          <w:sz w:val="20"/>
          <w:szCs w:val="20"/>
        </w:rPr>
        <w:t xml:space="preserve"> jsou povinni nakládat s veškerým majetkem s péčí řádného hospodáře, zejména jej zabezpečit proti poškození, ztrátě nebo odcizení a dále jej využívat zejména pro aktivity spojené s projektem.</w:t>
      </w:r>
    </w:p>
    <w:p w14:paraId="5DCE0305" w14:textId="77777777" w:rsidR="00E40C37" w:rsidRPr="00FF71CD" w:rsidRDefault="00801E95" w:rsidP="00FF71CD">
      <w:pPr>
        <w:pStyle w:val="Zkladntext"/>
        <w:numPr>
          <w:ilvl w:val="0"/>
          <w:numId w:val="26"/>
        </w:numPr>
        <w:ind w:left="709" w:hanging="709"/>
        <w:rPr>
          <w:rFonts w:ascii="Calibri" w:hAnsi="Calibri"/>
          <w:sz w:val="20"/>
          <w:szCs w:val="20"/>
        </w:rPr>
      </w:pPr>
      <w:r w:rsidRPr="00FF71CD">
        <w:rPr>
          <w:rFonts w:ascii="Calibri" w:hAnsi="Calibri"/>
          <w:sz w:val="20"/>
          <w:szCs w:val="20"/>
        </w:rPr>
        <w:t xml:space="preserve"> </w:t>
      </w:r>
      <w:r w:rsidR="00E40C37" w:rsidRPr="00FF71CD">
        <w:rPr>
          <w:rFonts w:ascii="Calibri" w:hAnsi="Calibri"/>
          <w:sz w:val="20"/>
          <w:szCs w:val="20"/>
        </w:rPr>
        <w:t xml:space="preserve">Po dobu účinnosti této smlouvy není </w:t>
      </w:r>
      <w:proofErr w:type="spellStart"/>
      <w:r w:rsidR="00E40C37" w:rsidRPr="00FF71CD">
        <w:rPr>
          <w:rFonts w:ascii="Calibri" w:hAnsi="Calibri"/>
          <w:sz w:val="20"/>
          <w:szCs w:val="20"/>
        </w:rPr>
        <w:t>spolupříjemce</w:t>
      </w:r>
      <w:proofErr w:type="spellEnd"/>
      <w:r w:rsidR="00E40C37" w:rsidRPr="00FF71CD">
        <w:rPr>
          <w:rFonts w:ascii="Calibri" w:hAnsi="Calibri"/>
          <w:sz w:val="20"/>
          <w:szCs w:val="20"/>
        </w:rPr>
        <w:t xml:space="preserve"> oprávněn bez souhlasu příjemce s hmotným majetkem disponovat ve prospěch třetí osoby, zejména pak není oprávněn tento hmotný majetek zcizit, převést, zatížit, pronajmout, půjčit či </w:t>
      </w:r>
      <w:r w:rsidR="000D1B0C" w:rsidRPr="00FF71CD">
        <w:rPr>
          <w:rFonts w:ascii="Calibri" w:hAnsi="Calibri"/>
          <w:sz w:val="20"/>
          <w:szCs w:val="20"/>
          <w:lang w:val="cs-CZ"/>
        </w:rPr>
        <w:t>prodat</w:t>
      </w:r>
      <w:r w:rsidR="00E40C37" w:rsidRPr="00FF71CD">
        <w:rPr>
          <w:rFonts w:ascii="Calibri" w:hAnsi="Calibri"/>
          <w:sz w:val="20"/>
          <w:szCs w:val="20"/>
        </w:rPr>
        <w:t>.</w:t>
      </w:r>
    </w:p>
    <w:p w14:paraId="4356BFA4" w14:textId="77777777" w:rsidR="00064B69" w:rsidRPr="00B65BA5" w:rsidRDefault="00064B69" w:rsidP="00E40C37">
      <w:pPr>
        <w:pStyle w:val="Zkladntext"/>
        <w:ind w:left="720"/>
        <w:rPr>
          <w:rFonts w:ascii="Calibri" w:hAnsi="Calibri"/>
          <w:sz w:val="20"/>
          <w:szCs w:val="20"/>
        </w:rPr>
      </w:pPr>
    </w:p>
    <w:p w14:paraId="7202D4D6" w14:textId="77777777" w:rsidR="0031448E" w:rsidRPr="00B65BA5" w:rsidRDefault="0031448E" w:rsidP="00E40C37">
      <w:pPr>
        <w:pStyle w:val="Zkladntext"/>
        <w:ind w:left="720"/>
        <w:rPr>
          <w:rFonts w:ascii="Calibri" w:hAnsi="Calibri"/>
          <w:sz w:val="20"/>
          <w:szCs w:val="20"/>
        </w:rPr>
      </w:pPr>
    </w:p>
    <w:p w14:paraId="71AC02E9" w14:textId="77777777" w:rsidR="0031448E" w:rsidRPr="00B65BA5" w:rsidRDefault="0031448E" w:rsidP="00E40C37">
      <w:pPr>
        <w:pStyle w:val="Zkladntext"/>
        <w:ind w:left="720"/>
        <w:rPr>
          <w:rFonts w:ascii="Calibri" w:hAnsi="Calibri"/>
          <w:sz w:val="20"/>
          <w:szCs w:val="20"/>
        </w:rPr>
      </w:pPr>
    </w:p>
    <w:p w14:paraId="6EF89782" w14:textId="77777777" w:rsidR="0031448E" w:rsidRPr="00B65BA5" w:rsidRDefault="0031448E" w:rsidP="00E40C37">
      <w:pPr>
        <w:pStyle w:val="Zkladntext"/>
        <w:ind w:left="720"/>
        <w:rPr>
          <w:rFonts w:ascii="Calibri" w:hAnsi="Calibri"/>
          <w:sz w:val="20"/>
          <w:szCs w:val="20"/>
        </w:rPr>
      </w:pPr>
    </w:p>
    <w:p w14:paraId="51D94199" w14:textId="77777777" w:rsidR="00E40C37" w:rsidRPr="00B65BA5" w:rsidRDefault="00E40C37" w:rsidP="00E40C37">
      <w:pPr>
        <w:pStyle w:val="Zkladntext"/>
        <w:jc w:val="center"/>
        <w:rPr>
          <w:rFonts w:ascii="Calibri" w:hAnsi="Calibri"/>
          <w:b/>
          <w:sz w:val="20"/>
          <w:szCs w:val="20"/>
        </w:rPr>
      </w:pPr>
      <w:r w:rsidRPr="00B65BA5">
        <w:rPr>
          <w:rFonts w:ascii="Calibri" w:hAnsi="Calibri"/>
          <w:b/>
          <w:sz w:val="20"/>
          <w:szCs w:val="20"/>
        </w:rPr>
        <w:t>VIII.</w:t>
      </w:r>
    </w:p>
    <w:p w14:paraId="16B66FAA" w14:textId="77777777" w:rsidR="00E40C37" w:rsidRPr="00B65BA5" w:rsidRDefault="00E40C37" w:rsidP="00E40C37">
      <w:pPr>
        <w:pStyle w:val="Zkladntext"/>
        <w:jc w:val="center"/>
        <w:rPr>
          <w:rFonts w:ascii="Calibri" w:hAnsi="Calibri"/>
          <w:b/>
          <w:sz w:val="20"/>
          <w:szCs w:val="20"/>
        </w:rPr>
      </w:pPr>
      <w:r w:rsidRPr="00B65BA5">
        <w:rPr>
          <w:rFonts w:ascii="Calibri" w:hAnsi="Calibri"/>
          <w:b/>
          <w:sz w:val="20"/>
          <w:szCs w:val="20"/>
        </w:rPr>
        <w:t>Práva duševního vlastnictví</w:t>
      </w:r>
    </w:p>
    <w:p w14:paraId="6FE68181" w14:textId="77777777" w:rsidR="00E40C37" w:rsidRPr="00B65BA5" w:rsidRDefault="00E40C37" w:rsidP="00E40C37">
      <w:pPr>
        <w:pStyle w:val="Zkladntext"/>
        <w:rPr>
          <w:rFonts w:ascii="Calibri" w:hAnsi="Calibri"/>
          <w:b/>
          <w:sz w:val="20"/>
          <w:szCs w:val="20"/>
        </w:rPr>
      </w:pPr>
    </w:p>
    <w:p w14:paraId="79032D44" w14:textId="77777777"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w:t>
      </w:r>
      <w:r w:rsidR="00657072" w:rsidRPr="00B65BA5">
        <w:rPr>
          <w:rFonts w:ascii="Calibri" w:hAnsi="Calibri" w:cs="Times New Roman"/>
          <w:lang w:val="cs-CZ"/>
        </w:rPr>
        <w:t>účasti na řešení projektu</w:t>
      </w:r>
      <w:r w:rsidRPr="00B65BA5">
        <w:rPr>
          <w:rFonts w:ascii="Calibri" w:hAnsi="Calibri" w:cs="Times New Roman"/>
          <w:lang w:val="cs-CZ"/>
        </w:rPr>
        <w:t xml:space="preserve">. Smluvní strany se dále zavazují, že duševní vlastnictví nepoužijí v rozporu s jeho účelem, s účelem vzájemné spolupráce určeným touto smlouvou o </w:t>
      </w:r>
      <w:r w:rsidR="00DA328E" w:rsidRPr="00B65BA5">
        <w:rPr>
          <w:rFonts w:ascii="Calibri" w:hAnsi="Calibri" w:cs="Times New Roman"/>
          <w:lang w:val="cs-CZ"/>
        </w:rPr>
        <w:t>účasti na řešení projektu</w:t>
      </w:r>
      <w:r w:rsidRPr="00B65BA5">
        <w:rPr>
          <w:rFonts w:ascii="Calibri" w:hAnsi="Calibri" w:cs="Times New Roman"/>
          <w:lang w:val="cs-CZ"/>
        </w:rPr>
        <w:t>, ve prospěch třetích osob jinak než podle této smlouvy, ani pro vlastní potřebu, která nemá vztah k předmětu spolupráce, nebude-li dohodnuto jinak. Informace utajované podle 412/2005 Sb., o ochraně utajovaných informací a o bezpečnostní způsobilosti, ve znění pozdějších předpisů, chrání smluvní strany způsobem stanoveným zákonem.</w:t>
      </w:r>
    </w:p>
    <w:p w14:paraId="09EC9034" w14:textId="77777777"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Právem duševního vlastnictví se rozumí zejména:</w:t>
      </w:r>
    </w:p>
    <w:p w14:paraId="5364D02A" w14:textId="77777777" w:rsidR="00E40C37" w:rsidRPr="00B65BA5" w:rsidRDefault="00E40C37" w:rsidP="00E40C37">
      <w:pPr>
        <w:numPr>
          <w:ilvl w:val="0"/>
          <w:numId w:val="21"/>
        </w:numPr>
        <w:suppressAutoHyphens/>
        <w:autoSpaceDE/>
        <w:ind w:hanging="720"/>
        <w:jc w:val="both"/>
        <w:rPr>
          <w:rFonts w:ascii="Calibri" w:hAnsi="Calibri" w:cs="Times New Roman"/>
          <w:lang w:val="cs-CZ"/>
        </w:rPr>
      </w:pPr>
      <w:r w:rsidRPr="00B65BA5">
        <w:rPr>
          <w:rFonts w:ascii="Calibri" w:hAnsi="Calibri" w:cs="Times New Roman"/>
          <w:lang w:val="cs-CZ"/>
        </w:rPr>
        <w:t>autorské právo, práva související s právem autorským, právo pořizovatele databáze a know</w:t>
      </w:r>
      <w:r w:rsidR="00995493" w:rsidRPr="00B65BA5">
        <w:rPr>
          <w:rFonts w:ascii="Calibri" w:hAnsi="Calibri" w:cs="Times New Roman"/>
          <w:lang w:val="cs-CZ"/>
        </w:rPr>
        <w:t>-</w:t>
      </w:r>
      <w:r w:rsidRPr="00B65BA5">
        <w:rPr>
          <w:rFonts w:ascii="Calibri" w:hAnsi="Calibri" w:cs="Times New Roman"/>
          <w:lang w:val="cs-CZ"/>
        </w:rPr>
        <w:t>how,</w:t>
      </w:r>
    </w:p>
    <w:p w14:paraId="5D92BAB7" w14:textId="77777777" w:rsidR="00E40C37" w:rsidRPr="00B65BA5" w:rsidRDefault="00E40C37" w:rsidP="00E40C37">
      <w:pPr>
        <w:numPr>
          <w:ilvl w:val="0"/>
          <w:numId w:val="21"/>
        </w:numPr>
        <w:suppressAutoHyphens/>
        <w:autoSpaceDE/>
        <w:ind w:hanging="720"/>
        <w:jc w:val="both"/>
        <w:rPr>
          <w:rFonts w:ascii="Calibri" w:hAnsi="Calibri" w:cs="Times New Roman"/>
          <w:lang w:val="cs-CZ"/>
        </w:rPr>
      </w:pPr>
      <w:r w:rsidRPr="00B65BA5">
        <w:rPr>
          <w:rFonts w:ascii="Calibri" w:hAnsi="Calibri" w:cs="Times New Roman"/>
          <w:lang w:val="cs-CZ"/>
        </w:rPr>
        <w:t xml:space="preserve">průmyslová práva, ochrana výsledků technické tvůrčí činnosti (vynálezy a užitné vzory), předmětů průmyslového výtvarnictví (průmyslové vzory), práva na označení (ochranné </w:t>
      </w:r>
      <w:r w:rsidRPr="00B65BA5">
        <w:rPr>
          <w:rFonts w:ascii="Calibri" w:hAnsi="Calibri" w:cs="Times New Roman"/>
          <w:lang w:val="cs-CZ"/>
        </w:rPr>
        <w:lastRenderedPageBreak/>
        <w:t>známky) a konstrukční schémata polovodičových výrobků (topografie polovodičových výrobků).</w:t>
      </w:r>
    </w:p>
    <w:p w14:paraId="6111E80E" w14:textId="77777777"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Smluvní strany se dohodly na tom, že právo duševního vlastnictví vzniklé v rámci spolupráce upravené touto smlouvou (dále jen „</w:t>
      </w:r>
      <w:r w:rsidRPr="00B65BA5">
        <w:rPr>
          <w:rFonts w:ascii="Calibri" w:hAnsi="Calibri" w:cs="Times New Roman"/>
          <w:b/>
          <w:lang w:val="cs-CZ"/>
        </w:rPr>
        <w:t>nové duševní vlastnictví</w:t>
      </w:r>
      <w:r w:rsidRPr="00B65BA5">
        <w:rPr>
          <w:rFonts w:ascii="Calibri" w:hAnsi="Calibri" w:cs="Times New Roman"/>
          <w:lang w:val="cs-CZ"/>
        </w:rPr>
        <w:t>“) je ve vlastnictví té smluvní strany, která ho vytvořila svými zaměstnanci a pomocí vlastních materiálních a finančních vkladů, bez přispění další strany (dále jen „</w:t>
      </w:r>
      <w:r w:rsidRPr="00B65BA5">
        <w:rPr>
          <w:rFonts w:ascii="Calibri" w:hAnsi="Calibri" w:cs="Times New Roman"/>
          <w:b/>
          <w:lang w:val="cs-CZ"/>
        </w:rPr>
        <w:t>vlastník</w:t>
      </w:r>
      <w:r w:rsidRPr="00B65BA5">
        <w:rPr>
          <w:rFonts w:ascii="Calibri" w:hAnsi="Calibri" w:cs="Times New Roman"/>
          <w:lang w:val="cs-CZ"/>
        </w:rPr>
        <w:t xml:space="preserve">“). Podpora a podpora pro </w:t>
      </w:r>
      <w:proofErr w:type="spellStart"/>
      <w:r w:rsidRPr="00B65BA5">
        <w:rPr>
          <w:rFonts w:ascii="Calibri" w:hAnsi="Calibri" w:cs="Times New Roman"/>
          <w:lang w:val="cs-CZ"/>
        </w:rPr>
        <w:t>spolupříjemce</w:t>
      </w:r>
      <w:proofErr w:type="spellEnd"/>
      <w:r w:rsidRPr="00B65BA5">
        <w:rPr>
          <w:rFonts w:ascii="Calibri" w:hAnsi="Calibri" w:cs="Times New Roman"/>
          <w:lang w:val="cs-CZ"/>
        </w:rPr>
        <w:t xml:space="preserve"> se považuje za vlastní finanční vklad. </w:t>
      </w:r>
    </w:p>
    <w:p w14:paraId="0700384E" w14:textId="77777777"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Vznikne-li nové duševní vlastnictví za přispění více smluvních stran (dále jen „</w:t>
      </w:r>
      <w:r w:rsidRPr="00B65BA5">
        <w:rPr>
          <w:rFonts w:ascii="Calibri" w:hAnsi="Calibri" w:cs="Times New Roman"/>
          <w:b/>
          <w:lang w:val="cs-CZ"/>
        </w:rPr>
        <w:t>nové duševní spoluvlastnictví</w:t>
      </w:r>
      <w:r w:rsidRPr="00B65BA5">
        <w:rPr>
          <w:rFonts w:ascii="Calibri" w:hAnsi="Calibri" w:cs="Times New Roman"/>
          <w:lang w:val="cs-CZ"/>
        </w:rPr>
        <w:t>“), je takové duševní vlastnictví ve spoluvlastnictví více smluvních stran (dále jen „</w:t>
      </w:r>
      <w:r w:rsidRPr="00B65BA5">
        <w:rPr>
          <w:rFonts w:ascii="Calibri" w:hAnsi="Calibri" w:cs="Times New Roman"/>
          <w:b/>
          <w:lang w:val="cs-CZ"/>
        </w:rPr>
        <w:t>spoluvlastníci</w:t>
      </w:r>
      <w:r w:rsidRPr="00B65BA5">
        <w:rPr>
          <w:rFonts w:ascii="Calibri" w:hAnsi="Calibri" w:cs="Times New Roman"/>
          <w:lang w:val="cs-CZ"/>
        </w:rPr>
        <w:t>“). Poměr podílů bude určen písemnou dohodou a odvíjí se od výše podílu na činnostech v projektu, v pochybnostech nebo při neexistenci dohody jsou podíly rovné. U autorských děl se tento odstavec použije obdobně na výkon majetkových práv k autorskému dílu.</w:t>
      </w:r>
    </w:p>
    <w:p w14:paraId="2E7CCC4C" w14:textId="77777777"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04B64FC9" w14:textId="77777777"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 xml:space="preserve">Smluvní strany se výslovně dohodly, že chráněné nové duševní vlastnictví nebo spoluvlastnictví může být </w:t>
      </w:r>
      <w:proofErr w:type="spellStart"/>
      <w:r w:rsidR="00747DCF" w:rsidRPr="00B65BA5">
        <w:rPr>
          <w:rFonts w:ascii="Calibri" w:hAnsi="Calibri" w:cs="Times New Roman"/>
          <w:lang w:val="cs-CZ"/>
        </w:rPr>
        <w:t>spolu</w:t>
      </w:r>
      <w:r w:rsidRPr="00B65BA5">
        <w:rPr>
          <w:rFonts w:ascii="Calibri" w:hAnsi="Calibri" w:cs="Times New Roman"/>
          <w:lang w:val="cs-CZ"/>
        </w:rPr>
        <w:t>příjemcem</w:t>
      </w:r>
      <w:proofErr w:type="spellEnd"/>
      <w:r w:rsidRPr="00B65BA5">
        <w:rPr>
          <w:rFonts w:ascii="Calibri" w:hAnsi="Calibri" w:cs="Times New Roman"/>
          <w:lang w:val="cs-CZ"/>
        </w:rPr>
        <w:t xml:space="preserve"> využito pro výzkumné a vzdělávací účely bezúplatně </w:t>
      </w:r>
      <w:r w:rsidR="00C313FE">
        <w:rPr>
          <w:rFonts w:ascii="Calibri" w:hAnsi="Calibri" w:cs="Times New Roman"/>
          <w:lang w:val="cs-CZ"/>
        </w:rPr>
        <w:t xml:space="preserve">po předchozí dohodě s příjemcem a </w:t>
      </w:r>
      <w:r w:rsidRPr="00B65BA5">
        <w:rPr>
          <w:rFonts w:ascii="Calibri" w:hAnsi="Calibri" w:cs="Times New Roman"/>
          <w:lang w:val="cs-CZ"/>
        </w:rPr>
        <w:t xml:space="preserve">způsobem, který neohrozí jeho ochranu. </w:t>
      </w:r>
    </w:p>
    <w:p w14:paraId="611F9321" w14:textId="77777777" w:rsidR="00E40C37" w:rsidRPr="00B65BA5" w:rsidRDefault="00E40C37" w:rsidP="00E40C37">
      <w:pPr>
        <w:numPr>
          <w:ilvl w:val="0"/>
          <w:numId w:val="20"/>
        </w:numPr>
        <w:suppressAutoHyphens/>
        <w:autoSpaceDE/>
        <w:ind w:hanging="720"/>
        <w:jc w:val="both"/>
        <w:rPr>
          <w:rFonts w:ascii="Calibri" w:hAnsi="Calibri" w:cs="Times New Roman"/>
          <w:lang w:val="cs-CZ"/>
        </w:rPr>
      </w:pPr>
      <w:r w:rsidRPr="00B65BA5">
        <w:rPr>
          <w:rFonts w:ascii="Calibri" w:hAnsi="Calibri" w:cs="Times New Roman"/>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135C5346" w14:textId="77777777" w:rsidR="00E40C37" w:rsidRPr="00B65BA5" w:rsidRDefault="00E40C37" w:rsidP="00E40C37">
      <w:pPr>
        <w:numPr>
          <w:ilvl w:val="0"/>
          <w:numId w:val="20"/>
        </w:numPr>
        <w:suppressAutoHyphens/>
        <w:autoSpaceDE/>
        <w:adjustRightInd w:val="0"/>
        <w:ind w:hanging="720"/>
        <w:jc w:val="both"/>
        <w:rPr>
          <w:rFonts w:ascii="Calibri" w:hAnsi="Calibri" w:cs="Times New Roman"/>
          <w:b/>
          <w:bCs/>
          <w:color w:val="000000"/>
          <w:lang w:val="cs-CZ"/>
        </w:rPr>
      </w:pPr>
      <w:r w:rsidRPr="00B65BA5">
        <w:rPr>
          <w:rFonts w:ascii="Calibri" w:hAnsi="Calibri" w:cs="Times New Roman"/>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57F368B0" w14:textId="77777777" w:rsidR="00E40C37" w:rsidRPr="00B65BA5" w:rsidRDefault="00E40C37" w:rsidP="00E40C37">
      <w:pPr>
        <w:numPr>
          <w:ilvl w:val="0"/>
          <w:numId w:val="20"/>
        </w:numPr>
        <w:suppressAutoHyphens/>
        <w:autoSpaceDE/>
        <w:adjustRightInd w:val="0"/>
        <w:ind w:hanging="720"/>
        <w:jc w:val="both"/>
        <w:rPr>
          <w:rFonts w:ascii="Calibri" w:hAnsi="Calibri" w:cs="Times New Roman"/>
          <w:lang w:val="cs-CZ"/>
        </w:rPr>
      </w:pPr>
      <w:r w:rsidRPr="00B65BA5">
        <w:rPr>
          <w:rFonts w:ascii="Calibri" w:hAnsi="Calibri" w:cs="Times New Roman"/>
          <w:lang w:val="cs-CZ"/>
        </w:rPr>
        <w:t>Výsledky, které nemají za následek vznik práv k duševnímu vlastnictví, mohou být obecně šířeny.</w:t>
      </w:r>
    </w:p>
    <w:p w14:paraId="300413FC" w14:textId="77777777" w:rsidR="00E40C37" w:rsidRPr="00B65BA5" w:rsidRDefault="00E40C37" w:rsidP="00E40C37">
      <w:pPr>
        <w:suppressAutoHyphens/>
        <w:autoSpaceDE/>
        <w:adjustRightInd w:val="0"/>
        <w:ind w:left="720"/>
        <w:jc w:val="both"/>
        <w:rPr>
          <w:rFonts w:ascii="Calibri" w:hAnsi="Calibri" w:cs="Times New Roman"/>
          <w:b/>
          <w:bCs/>
          <w:color w:val="000000"/>
          <w:lang w:val="cs-CZ"/>
        </w:rPr>
      </w:pPr>
    </w:p>
    <w:p w14:paraId="277F818A" w14:textId="77777777" w:rsidR="002120F5" w:rsidRPr="00B65BA5" w:rsidRDefault="002120F5" w:rsidP="00E40C37">
      <w:pPr>
        <w:suppressAutoHyphens/>
        <w:autoSpaceDE/>
        <w:adjustRightInd w:val="0"/>
        <w:ind w:left="720"/>
        <w:jc w:val="both"/>
        <w:rPr>
          <w:rFonts w:ascii="Calibri" w:hAnsi="Calibri" w:cs="Times New Roman"/>
          <w:b/>
          <w:bCs/>
          <w:color w:val="000000"/>
          <w:lang w:val="cs-CZ"/>
        </w:rPr>
      </w:pPr>
    </w:p>
    <w:p w14:paraId="6199608D" w14:textId="77777777" w:rsidR="002120F5" w:rsidRPr="00B65BA5" w:rsidRDefault="002120F5" w:rsidP="00E40C37">
      <w:pPr>
        <w:suppressAutoHyphens/>
        <w:autoSpaceDE/>
        <w:adjustRightInd w:val="0"/>
        <w:ind w:left="720"/>
        <w:jc w:val="both"/>
        <w:rPr>
          <w:rFonts w:ascii="Calibri" w:hAnsi="Calibri" w:cs="Times New Roman"/>
          <w:b/>
          <w:bCs/>
          <w:color w:val="000000"/>
          <w:lang w:val="cs-CZ"/>
        </w:rPr>
      </w:pPr>
    </w:p>
    <w:p w14:paraId="5419DDC2" w14:textId="77777777" w:rsidR="0031448E" w:rsidRPr="00B65BA5" w:rsidRDefault="0031448E" w:rsidP="00E40C37">
      <w:pPr>
        <w:suppressAutoHyphens/>
        <w:autoSpaceDE/>
        <w:adjustRightInd w:val="0"/>
        <w:ind w:left="720"/>
        <w:jc w:val="both"/>
        <w:rPr>
          <w:rFonts w:ascii="Calibri" w:hAnsi="Calibri" w:cs="Times New Roman"/>
          <w:b/>
          <w:bCs/>
          <w:color w:val="000000"/>
          <w:lang w:val="cs-CZ"/>
        </w:rPr>
      </w:pPr>
    </w:p>
    <w:p w14:paraId="7F5D41D3" w14:textId="77777777"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IX.</w:t>
      </w:r>
    </w:p>
    <w:p w14:paraId="37B34080" w14:textId="77777777" w:rsidR="00E40C37" w:rsidRPr="00B65BA5" w:rsidRDefault="00E40C37" w:rsidP="00E40C37">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Řešení sporů</w:t>
      </w:r>
    </w:p>
    <w:p w14:paraId="72BE4A49" w14:textId="77777777" w:rsidR="00E40C37" w:rsidRPr="00B65BA5" w:rsidRDefault="00E40C37" w:rsidP="00E40C37">
      <w:pPr>
        <w:adjustRightInd w:val="0"/>
        <w:rPr>
          <w:rFonts w:ascii="Calibri" w:hAnsi="Calibri" w:cs="Times New Roman"/>
          <w:b/>
          <w:bCs/>
          <w:color w:val="000000"/>
          <w:lang w:val="cs-CZ"/>
        </w:rPr>
      </w:pPr>
    </w:p>
    <w:p w14:paraId="0934BFEB" w14:textId="77777777" w:rsidR="009C45D2" w:rsidRPr="00B65BA5" w:rsidRDefault="00E40C37" w:rsidP="009C45D2">
      <w:pPr>
        <w:numPr>
          <w:ilvl w:val="0"/>
          <w:numId w:val="28"/>
        </w:numPr>
        <w:adjustRightInd w:val="0"/>
        <w:ind w:hanging="720"/>
        <w:jc w:val="both"/>
        <w:rPr>
          <w:rFonts w:ascii="Calibri" w:hAnsi="Calibri" w:cs="Times New Roman"/>
          <w:b/>
          <w:bCs/>
          <w:color w:val="000000"/>
          <w:lang w:val="cs-CZ"/>
        </w:rPr>
      </w:pPr>
      <w:r w:rsidRPr="00B65BA5">
        <w:rPr>
          <w:rFonts w:ascii="Calibri" w:hAnsi="Calibri"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47B35557" w14:textId="77777777" w:rsidR="002120F5" w:rsidRPr="00B65BA5" w:rsidRDefault="002120F5" w:rsidP="002120F5">
      <w:pPr>
        <w:adjustRightInd w:val="0"/>
        <w:jc w:val="both"/>
        <w:rPr>
          <w:rFonts w:ascii="Calibri" w:hAnsi="Calibri" w:cs="Times New Roman"/>
          <w:color w:val="000000"/>
          <w:lang w:val="cs-CZ"/>
        </w:rPr>
      </w:pPr>
    </w:p>
    <w:p w14:paraId="45DDC292" w14:textId="77777777" w:rsidR="0031448E" w:rsidRPr="00B65BA5" w:rsidRDefault="0031448E" w:rsidP="002120F5">
      <w:pPr>
        <w:adjustRightInd w:val="0"/>
        <w:jc w:val="both"/>
        <w:rPr>
          <w:rFonts w:ascii="Calibri" w:hAnsi="Calibri" w:cs="Times New Roman"/>
          <w:color w:val="000000"/>
          <w:lang w:val="cs-CZ"/>
        </w:rPr>
      </w:pPr>
    </w:p>
    <w:p w14:paraId="677E3E51" w14:textId="77777777" w:rsidR="002120F5" w:rsidRPr="00B65BA5" w:rsidRDefault="002120F5" w:rsidP="002120F5">
      <w:pPr>
        <w:adjustRightInd w:val="0"/>
        <w:jc w:val="both"/>
        <w:rPr>
          <w:rFonts w:ascii="Calibri" w:hAnsi="Calibri" w:cs="Times New Roman"/>
          <w:b/>
          <w:bCs/>
          <w:color w:val="000000"/>
          <w:lang w:val="cs-CZ"/>
        </w:rPr>
      </w:pPr>
    </w:p>
    <w:p w14:paraId="71299D1D" w14:textId="77777777" w:rsidR="009C45D2" w:rsidRPr="00B65BA5" w:rsidRDefault="009C45D2" w:rsidP="009C45D2">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X.</w:t>
      </w:r>
    </w:p>
    <w:p w14:paraId="647D4CC1" w14:textId="77777777" w:rsidR="009C45D2" w:rsidRPr="00B65BA5" w:rsidRDefault="009C45D2" w:rsidP="009C45D2">
      <w:pPr>
        <w:adjustRightInd w:val="0"/>
        <w:jc w:val="center"/>
        <w:rPr>
          <w:rFonts w:ascii="Calibri" w:hAnsi="Calibri" w:cs="Times New Roman"/>
          <w:b/>
          <w:bCs/>
          <w:color w:val="000000"/>
          <w:lang w:val="cs-CZ"/>
        </w:rPr>
      </w:pPr>
      <w:r w:rsidRPr="00B65BA5">
        <w:rPr>
          <w:rFonts w:ascii="Calibri" w:hAnsi="Calibri" w:cs="Times New Roman"/>
          <w:b/>
          <w:bCs/>
          <w:color w:val="000000"/>
          <w:lang w:val="cs-CZ"/>
        </w:rPr>
        <w:t>Závěrečná ustanovení</w:t>
      </w:r>
    </w:p>
    <w:p w14:paraId="35F6859E" w14:textId="77777777" w:rsidR="00E40C37" w:rsidRPr="00B65BA5" w:rsidRDefault="00E40C37" w:rsidP="006654AE">
      <w:pPr>
        <w:adjustRightInd w:val="0"/>
        <w:rPr>
          <w:rFonts w:ascii="Calibri" w:hAnsi="Calibri" w:cs="Times New Roman"/>
          <w:lang w:val="cs-CZ"/>
        </w:rPr>
      </w:pPr>
    </w:p>
    <w:p w14:paraId="4D70E1C1" w14:textId="77777777" w:rsidR="009C45D2" w:rsidRPr="00B65BA5" w:rsidRDefault="009C45D2" w:rsidP="009C45D2">
      <w:pPr>
        <w:pStyle w:val="Zkladntext"/>
        <w:numPr>
          <w:ilvl w:val="0"/>
          <w:numId w:val="35"/>
        </w:numPr>
        <w:adjustRightInd w:val="0"/>
        <w:ind w:left="709" w:hanging="709"/>
        <w:rPr>
          <w:rFonts w:ascii="Calibri" w:eastAsia="Calibri" w:hAnsi="Calibri"/>
          <w:sz w:val="20"/>
          <w:szCs w:val="20"/>
        </w:rPr>
      </w:pPr>
      <w:r w:rsidRPr="00B65BA5">
        <w:rPr>
          <w:rFonts w:ascii="Calibri" w:eastAsia="Calibri" w:hAnsi="Calibri"/>
          <w:sz w:val="20"/>
          <w:szCs w:val="20"/>
          <w:lang w:val="cs-CZ"/>
        </w:rPr>
        <w:t>Spolupříjemce</w:t>
      </w:r>
      <w:r w:rsidRPr="00B65BA5">
        <w:rPr>
          <w:rFonts w:ascii="Calibri" w:eastAsia="Calibri" w:hAnsi="Calibri"/>
          <w:sz w:val="20"/>
          <w:szCs w:val="20"/>
        </w:rPr>
        <w:t xml:space="preserve"> prohlašuje, že se s žádostí o projekt, schváleným návrhem projektu, podmínkami projektu a </w:t>
      </w:r>
      <w:r w:rsidRPr="00B65BA5">
        <w:rPr>
          <w:rFonts w:ascii="Calibri" w:eastAsia="Calibri" w:hAnsi="Calibri"/>
          <w:sz w:val="20"/>
          <w:szCs w:val="20"/>
          <w:lang w:val="cs-CZ"/>
        </w:rPr>
        <w:t>rozhodnutím</w:t>
      </w:r>
      <w:r w:rsidRPr="00B65BA5">
        <w:rPr>
          <w:rFonts w:ascii="Calibri" w:eastAsia="Calibri" w:hAnsi="Calibri"/>
          <w:sz w:val="20"/>
          <w:szCs w:val="20"/>
        </w:rPr>
        <w:t xml:space="preserve"> seznámil. Ustanovení této smlouvy budou vždy vykládána v souladu se zněním, účelem a cíli schváleného návrhu projektu a </w:t>
      </w:r>
      <w:r w:rsidRPr="00B65BA5">
        <w:rPr>
          <w:rFonts w:ascii="Calibri" w:eastAsia="Calibri" w:hAnsi="Calibri"/>
          <w:sz w:val="20"/>
          <w:szCs w:val="20"/>
          <w:lang w:val="cs-CZ"/>
        </w:rPr>
        <w:t>rozhodnutím</w:t>
      </w:r>
      <w:r w:rsidRPr="00B65BA5">
        <w:rPr>
          <w:rFonts w:ascii="Calibri" w:eastAsia="Calibri" w:hAnsi="Calibri"/>
          <w:sz w:val="20"/>
          <w:szCs w:val="20"/>
        </w:rPr>
        <w:t>.</w:t>
      </w:r>
    </w:p>
    <w:p w14:paraId="7E917D67" w14:textId="77777777" w:rsidR="009C45D2" w:rsidRPr="00B65BA5" w:rsidRDefault="009C45D2" w:rsidP="009C45D2">
      <w:pPr>
        <w:pStyle w:val="Zkladntext"/>
        <w:numPr>
          <w:ilvl w:val="0"/>
          <w:numId w:val="35"/>
        </w:numPr>
        <w:adjustRightInd w:val="0"/>
        <w:ind w:hanging="720"/>
        <w:rPr>
          <w:rFonts w:ascii="Calibri" w:eastAsia="Calibri" w:hAnsi="Calibri"/>
          <w:sz w:val="20"/>
          <w:szCs w:val="20"/>
        </w:rPr>
      </w:pPr>
      <w:r w:rsidRPr="00B65BA5">
        <w:rPr>
          <w:rFonts w:ascii="Calibri" w:eastAsia="Calibri" w:hAnsi="Calibri"/>
          <w:sz w:val="20"/>
          <w:szCs w:val="20"/>
        </w:rPr>
        <w:t xml:space="preserve">Smluvní strany uzavírají tuto smlouvu ve smyslu </w:t>
      </w:r>
      <w:proofErr w:type="spellStart"/>
      <w:r w:rsidRPr="00B65BA5">
        <w:rPr>
          <w:rFonts w:ascii="Calibri" w:eastAsia="Calibri" w:hAnsi="Calibri"/>
          <w:sz w:val="20"/>
          <w:szCs w:val="20"/>
        </w:rPr>
        <w:t>ust</w:t>
      </w:r>
      <w:proofErr w:type="spellEnd"/>
      <w:r w:rsidRPr="00B65BA5">
        <w:rPr>
          <w:rFonts w:ascii="Calibri" w:eastAsia="Calibri" w:hAnsi="Calibri"/>
          <w:sz w:val="20"/>
          <w:szCs w:val="20"/>
        </w:rPr>
        <w:t xml:space="preserve">. § 1746 odst. 2 zákona č. 89/2012 Sb., občanský zákoník v platném znění, a prohlašují, že veškerá práva a povinnosti daná touto smlouvou o účasti na řešení projektu, jakož i práva a povinnosti z této smlouvy vyplývající budou řešit podle ustanovení </w:t>
      </w:r>
      <w:r w:rsidRPr="00B65BA5">
        <w:rPr>
          <w:rFonts w:ascii="Calibri" w:eastAsia="Calibri" w:hAnsi="Calibri"/>
          <w:sz w:val="20"/>
          <w:szCs w:val="20"/>
          <w:lang w:val="cs-CZ"/>
        </w:rPr>
        <w:t xml:space="preserve">občanského </w:t>
      </w:r>
      <w:r w:rsidRPr="00B65BA5">
        <w:rPr>
          <w:rFonts w:ascii="Calibri" w:eastAsia="Calibri" w:hAnsi="Calibri"/>
          <w:sz w:val="20"/>
          <w:szCs w:val="20"/>
        </w:rPr>
        <w:t xml:space="preserve">zákoníku a ustanovení </w:t>
      </w:r>
      <w:r w:rsidRPr="00B65BA5">
        <w:rPr>
          <w:rFonts w:ascii="Calibri" w:eastAsia="Calibri" w:hAnsi="Calibri"/>
          <w:sz w:val="20"/>
          <w:szCs w:val="20"/>
          <w:lang w:val="cs-CZ"/>
        </w:rPr>
        <w:t>zákona o podpoře vědy a výzkumu.</w:t>
      </w:r>
    </w:p>
    <w:p w14:paraId="2E84E5E2" w14:textId="769A7FAD" w:rsidR="009C45D2" w:rsidRPr="00B65BA5" w:rsidRDefault="009C45D2" w:rsidP="009C45D2">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Tato smlouva nabývá platnosti a účinnosti </w:t>
      </w:r>
      <w:r w:rsidR="00415EB9">
        <w:rPr>
          <w:rFonts w:ascii="Calibri" w:hAnsi="Calibri" w:cs="Times New Roman"/>
          <w:color w:val="000000"/>
          <w:lang w:val="cs-CZ"/>
        </w:rPr>
        <w:t>nejpozději v okamžiku, kdy účinnost nabyde smlouva o poskytnutí podpory.</w:t>
      </w:r>
      <w:r w:rsidRPr="00B65BA5">
        <w:rPr>
          <w:rFonts w:ascii="Calibri" w:hAnsi="Calibri" w:cs="Times New Roman"/>
          <w:color w:val="000000"/>
          <w:lang w:val="cs-CZ"/>
        </w:rPr>
        <w:t xml:space="preserve"> Tato smlouva se uzavírá na dobu určitou, a to na dobu do </w:t>
      </w:r>
      <w:proofErr w:type="spellStart"/>
      <w:r w:rsidR="00200671">
        <w:rPr>
          <w:rFonts w:ascii="Calibri" w:hAnsi="Calibri" w:cs="Times New Roman"/>
          <w:color w:val="000000"/>
          <w:lang w:val="cs-CZ"/>
        </w:rPr>
        <w:t>tisícéhodevadesátéhopátého</w:t>
      </w:r>
      <w:proofErr w:type="spellEnd"/>
      <w:r w:rsidRPr="00B65BA5">
        <w:rPr>
          <w:rFonts w:ascii="Calibri" w:hAnsi="Calibri" w:cs="Times New Roman"/>
          <w:lang w:val="cs-CZ"/>
        </w:rPr>
        <w:t xml:space="preserve"> (</w:t>
      </w:r>
      <w:r w:rsidR="00200671">
        <w:rPr>
          <w:rFonts w:ascii="Calibri" w:hAnsi="Calibri" w:cs="Times New Roman"/>
          <w:lang w:val="cs-CZ"/>
        </w:rPr>
        <w:t>1095</w:t>
      </w:r>
      <w:r w:rsidRPr="00B65BA5">
        <w:rPr>
          <w:rFonts w:ascii="Calibri" w:hAnsi="Calibri" w:cs="Times New Roman"/>
          <w:color w:val="000000"/>
          <w:lang w:val="cs-CZ"/>
        </w:rPr>
        <w:t>.) dne ode dne ukončení řešení projektu</w:t>
      </w:r>
      <w:r w:rsidR="00200671">
        <w:rPr>
          <w:rFonts w:ascii="Calibri" w:hAnsi="Calibri" w:cs="Times New Roman"/>
          <w:color w:val="000000"/>
          <w:lang w:val="cs-CZ"/>
        </w:rPr>
        <w:t xml:space="preserve"> počínaje prvním rokem po ukončení projektu</w:t>
      </w:r>
      <w:r w:rsidRPr="00B65BA5">
        <w:rPr>
          <w:rFonts w:ascii="Calibri" w:hAnsi="Calibri" w:cs="Times New Roman"/>
          <w:color w:val="000000"/>
          <w:lang w:val="cs-CZ"/>
        </w:rPr>
        <w:t xml:space="preserve">. Smlouva může zaniknout i </w:t>
      </w:r>
      <w:r w:rsidRPr="00B65BA5">
        <w:rPr>
          <w:rFonts w:ascii="Calibri" w:hAnsi="Calibri" w:cs="Times New Roman"/>
          <w:lang w:val="cs-CZ"/>
        </w:rPr>
        <w:t>úplným splněním všech závazků smluvních stran.</w:t>
      </w:r>
      <w:r w:rsidRPr="00B65BA5">
        <w:rPr>
          <w:rFonts w:ascii="Calibri" w:hAnsi="Calibri" w:cs="Times New Roman"/>
          <w:color w:val="000000"/>
          <w:lang w:val="cs-CZ"/>
        </w:rPr>
        <w:t xml:space="preserve">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3B73E68B" w14:textId="77777777" w:rsidR="009C45D2" w:rsidRPr="00B65BA5" w:rsidRDefault="009C45D2" w:rsidP="009C45D2">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lastRenderedPageBreak/>
        <w:t xml:space="preserve">Spolupříjemce souhlasí s tím, že údaje o projektu, příjemci, </w:t>
      </w:r>
      <w:proofErr w:type="spellStart"/>
      <w:r w:rsidRPr="00B65BA5">
        <w:rPr>
          <w:rFonts w:ascii="Calibri" w:hAnsi="Calibri" w:cs="Times New Roman"/>
          <w:color w:val="000000"/>
          <w:lang w:val="cs-CZ"/>
        </w:rPr>
        <w:t>spolupříjemci</w:t>
      </w:r>
      <w:proofErr w:type="spellEnd"/>
      <w:r w:rsidRPr="00B65BA5">
        <w:rPr>
          <w:rFonts w:ascii="Calibri" w:hAnsi="Calibri" w:cs="Times New Roman"/>
          <w:color w:val="000000"/>
          <w:lang w:val="cs-CZ"/>
        </w:rPr>
        <w:t xml:space="preserve"> a řešitelích budou uloženy v Informačním systému výzkumu a vývoje. </w:t>
      </w:r>
    </w:p>
    <w:p w14:paraId="68603B5C" w14:textId="77777777" w:rsidR="009C45D2" w:rsidRPr="00B65BA5" w:rsidRDefault="009C45D2" w:rsidP="009C45D2">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 xml:space="preserve">Spolupříjemce nese v plném rozsahu odpovědnost za porušení závazků dle této smlouvy, ustanovení upravující smluvní pokutu nebo vlastní plnění ze smluvní pokuty nemá vliv na náhradu škody. </w:t>
      </w:r>
    </w:p>
    <w:p w14:paraId="4ED22298" w14:textId="77777777" w:rsidR="004524FB" w:rsidRPr="00FF71CD" w:rsidRDefault="009C45D2" w:rsidP="00FF71CD">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Veškeré změny nebo doplňky této smlouvy mohou být uzavřeny pouze formou písemného dodatku k této smlouvě podepsaného zástupci obou smluvních stran.</w:t>
      </w:r>
    </w:p>
    <w:p w14:paraId="6E8609D1" w14:textId="77777777" w:rsidR="004524FB" w:rsidRPr="004524FB" w:rsidRDefault="004524FB" w:rsidP="004524FB">
      <w:pPr>
        <w:numPr>
          <w:ilvl w:val="0"/>
          <w:numId w:val="35"/>
        </w:numPr>
        <w:adjustRightInd w:val="0"/>
        <w:ind w:hanging="720"/>
        <w:jc w:val="both"/>
        <w:rPr>
          <w:rFonts w:ascii="Calibri" w:hAnsi="Calibri" w:cs="Times New Roman"/>
          <w:color w:val="000000"/>
          <w:lang w:val="cs-CZ"/>
        </w:rPr>
      </w:pPr>
      <w:r w:rsidRPr="004524FB">
        <w:rPr>
          <w:rFonts w:ascii="Calibri" w:hAnsi="Calibri" w:cs="Times New Roman"/>
          <w:color w:val="000000"/>
          <w:lang w:val="cs-CZ"/>
        </w:rPr>
        <w:t>Smluvní strany výslov</w:t>
      </w:r>
      <w:r w:rsidR="0001175C">
        <w:rPr>
          <w:rFonts w:ascii="Calibri" w:hAnsi="Calibri" w:cs="Times New Roman"/>
          <w:color w:val="000000"/>
          <w:lang w:val="cs-CZ"/>
        </w:rPr>
        <w:t>ně souhlasí s tím, aby Smlouva a údaje</w:t>
      </w:r>
      <w:r w:rsidRPr="004524FB">
        <w:rPr>
          <w:rFonts w:ascii="Calibri" w:hAnsi="Calibri" w:cs="Times New Roman"/>
          <w:color w:val="000000"/>
          <w:lang w:val="cs-CZ"/>
        </w:rPr>
        <w:t xml:space="preserve"> o Smluvních stranách byla uveřejněna v souladu se zákonem č. 340/2015 Sb., o zvláštních podmínkách účinnosti některých smluv, uveřejňování těchto smluv a registru smluv, v platném znění (dále jen „ZRS“). Smluvní strany prohlašují, že veškeré informace uvedené ve Smlouvě nepovažují za obchodní tajemství ve smyslu § 504 OZ a udělují svolení k jejich užití a zveřejnění bez stanovení jakýchkoliv dalších podmínek.</w:t>
      </w:r>
    </w:p>
    <w:p w14:paraId="273386A5" w14:textId="77777777" w:rsidR="004524FB" w:rsidRPr="00FF71CD" w:rsidRDefault="004524FB" w:rsidP="00FF71CD">
      <w:pPr>
        <w:numPr>
          <w:ilvl w:val="0"/>
          <w:numId w:val="35"/>
        </w:numPr>
        <w:adjustRightInd w:val="0"/>
        <w:ind w:hanging="720"/>
        <w:jc w:val="both"/>
        <w:rPr>
          <w:rFonts w:ascii="Calibri" w:hAnsi="Calibri" w:cs="Times New Roman"/>
          <w:color w:val="000000"/>
          <w:lang w:val="cs-CZ"/>
        </w:rPr>
      </w:pPr>
      <w:r w:rsidRPr="004524FB">
        <w:rPr>
          <w:rFonts w:ascii="Calibri" w:hAnsi="Calibri" w:cs="Times New Roman"/>
          <w:color w:val="000000"/>
          <w:lang w:val="cs-CZ"/>
        </w:rPr>
        <w:t xml:space="preserve">Smluvní strany se dohodly, že uveřejnění smlouvy prostřednictvím registru smluv v souladu se ZRS zajistí </w:t>
      </w:r>
      <w:r w:rsidR="00C2082C">
        <w:rPr>
          <w:rFonts w:ascii="Calibri" w:hAnsi="Calibri" w:cs="Times New Roman"/>
          <w:color w:val="000000"/>
          <w:lang w:val="cs-CZ"/>
        </w:rPr>
        <w:t>Spolupříjemce</w:t>
      </w:r>
      <w:r w:rsidRPr="004524FB">
        <w:rPr>
          <w:rFonts w:ascii="Calibri" w:hAnsi="Calibri" w:cs="Times New Roman"/>
          <w:color w:val="000000"/>
          <w:lang w:val="cs-CZ"/>
        </w:rPr>
        <w:t>.</w:t>
      </w:r>
    </w:p>
    <w:p w14:paraId="7EC13B2F" w14:textId="77777777" w:rsidR="009C45D2" w:rsidRPr="00B65BA5" w:rsidRDefault="009C45D2" w:rsidP="009C45D2">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Součástí této smlouvy se stávají:</w:t>
      </w:r>
    </w:p>
    <w:p w14:paraId="560872B5" w14:textId="77777777" w:rsidR="009C45D2" w:rsidRPr="00B65BA5" w:rsidRDefault="009C45D2" w:rsidP="009C45D2">
      <w:pPr>
        <w:adjustRightInd w:val="0"/>
        <w:ind w:left="720"/>
        <w:jc w:val="both"/>
        <w:rPr>
          <w:rFonts w:ascii="Calibri" w:hAnsi="Calibri" w:cs="Times New Roman"/>
          <w:color w:val="000000"/>
          <w:lang w:val="cs-CZ"/>
        </w:rPr>
      </w:pPr>
      <w:r w:rsidRPr="00B65BA5">
        <w:rPr>
          <w:rFonts w:ascii="Calibri" w:hAnsi="Calibri" w:cs="Times New Roman"/>
          <w:color w:val="000000"/>
          <w:lang w:val="cs-CZ"/>
        </w:rPr>
        <w:t xml:space="preserve">Příloha č. 1 – </w:t>
      </w:r>
      <w:r w:rsidR="00507F58">
        <w:rPr>
          <w:rFonts w:ascii="Calibri" w:hAnsi="Calibri" w:cs="Times New Roman"/>
          <w:color w:val="000000"/>
          <w:lang w:val="cs-CZ"/>
        </w:rPr>
        <w:t>Uznané náklady na řešení projektu a výše účelové podpory (v Kč)</w:t>
      </w:r>
    </w:p>
    <w:p w14:paraId="1D2574AE" w14:textId="77777777" w:rsidR="009C45D2" w:rsidRPr="00B65BA5" w:rsidRDefault="009C45D2" w:rsidP="009C45D2">
      <w:pPr>
        <w:adjustRightInd w:val="0"/>
        <w:ind w:left="720"/>
        <w:jc w:val="both"/>
        <w:rPr>
          <w:rFonts w:ascii="Calibri" w:hAnsi="Calibri" w:cs="Times New Roman"/>
          <w:color w:val="000000"/>
          <w:lang w:val="cs-CZ"/>
        </w:rPr>
      </w:pPr>
      <w:r w:rsidRPr="00B65BA5">
        <w:rPr>
          <w:rFonts w:ascii="Calibri" w:hAnsi="Calibri" w:cs="Times New Roman"/>
          <w:color w:val="000000"/>
          <w:lang w:val="cs-CZ"/>
        </w:rPr>
        <w:t xml:space="preserve">Příloha č. 2 – </w:t>
      </w:r>
      <w:r w:rsidR="006E7ADA" w:rsidRPr="00B65BA5">
        <w:rPr>
          <w:rFonts w:ascii="Calibri" w:hAnsi="Calibri" w:cs="Times New Roman"/>
          <w:color w:val="000000"/>
          <w:lang w:val="cs-CZ"/>
        </w:rPr>
        <w:t>Poskytovatelská smlouva</w:t>
      </w:r>
    </w:p>
    <w:p w14:paraId="40F9F268" w14:textId="77777777" w:rsidR="009C45D2" w:rsidRPr="00B65BA5" w:rsidRDefault="009C45D2" w:rsidP="009C45D2">
      <w:pPr>
        <w:numPr>
          <w:ilvl w:val="0"/>
          <w:numId w:val="35"/>
        </w:numPr>
        <w:adjustRightInd w:val="0"/>
        <w:ind w:hanging="720"/>
        <w:jc w:val="both"/>
        <w:rPr>
          <w:rFonts w:ascii="Calibri" w:hAnsi="Calibri" w:cs="Times New Roman"/>
          <w:color w:val="000000"/>
          <w:lang w:val="cs-CZ"/>
        </w:rPr>
      </w:pPr>
      <w:r w:rsidRPr="00B65BA5">
        <w:rPr>
          <w:rFonts w:ascii="Calibri" w:hAnsi="Calibri" w:cs="Times New Roman"/>
          <w:color w:val="000000"/>
          <w:lang w:val="cs-CZ"/>
        </w:rPr>
        <w:t>Tato smlouva je vyhotovena v</w:t>
      </w:r>
      <w:r w:rsidR="006E7ADA" w:rsidRPr="00B65BA5">
        <w:rPr>
          <w:rFonts w:ascii="Calibri" w:hAnsi="Calibri" w:cs="Times New Roman"/>
          <w:color w:val="000000"/>
          <w:lang w:val="cs-CZ"/>
        </w:rPr>
        <w:t xml:space="preserve"> </w:t>
      </w:r>
      <w:r w:rsidR="00206375">
        <w:rPr>
          <w:rFonts w:ascii="Calibri" w:hAnsi="Calibri" w:cs="Times New Roman"/>
          <w:lang w:val="cs-CZ"/>
        </w:rPr>
        <w:t>3</w:t>
      </w:r>
      <w:r w:rsidRPr="00B65BA5">
        <w:rPr>
          <w:rFonts w:ascii="Calibri" w:hAnsi="Calibri" w:cs="Times New Roman"/>
          <w:color w:val="000000"/>
          <w:lang w:val="cs-CZ"/>
        </w:rPr>
        <w:t xml:space="preserve"> stejnopisech rovné právní síly.</w:t>
      </w:r>
    </w:p>
    <w:p w14:paraId="4FD5464A" w14:textId="77777777" w:rsidR="009C45D2" w:rsidRPr="00B65BA5" w:rsidRDefault="009C45D2" w:rsidP="006654AE">
      <w:pPr>
        <w:adjustRightInd w:val="0"/>
        <w:rPr>
          <w:rFonts w:ascii="Calibri" w:hAnsi="Calibri" w:cs="Times New Roman"/>
          <w:lang w:val="cs-CZ"/>
        </w:rPr>
      </w:pPr>
    </w:p>
    <w:p w14:paraId="43F65BCD" w14:textId="77777777" w:rsidR="001634ED" w:rsidRPr="00B65BA5" w:rsidRDefault="001634ED" w:rsidP="006654AE">
      <w:pPr>
        <w:adjustRightInd w:val="0"/>
        <w:rPr>
          <w:rFonts w:ascii="Calibri" w:hAnsi="Calibri" w:cs="Times New Roman"/>
          <w:lang w:val="cs-CZ"/>
        </w:rPr>
      </w:pPr>
    </w:p>
    <w:p w14:paraId="5D2C95EC" w14:textId="77777777" w:rsidR="001634ED" w:rsidRPr="00B65BA5" w:rsidRDefault="001634ED" w:rsidP="006654AE">
      <w:pPr>
        <w:adjustRightInd w:val="0"/>
        <w:rPr>
          <w:rFonts w:ascii="Calibri" w:hAnsi="Calibri" w:cs="Times New Roman"/>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634ED" w:rsidRPr="00B65BA5" w14:paraId="2157A7FF" w14:textId="77777777" w:rsidTr="00D8762B">
        <w:trPr>
          <w:trHeight w:val="1648"/>
        </w:trPr>
        <w:tc>
          <w:tcPr>
            <w:tcW w:w="4846" w:type="dxa"/>
            <w:tcBorders>
              <w:top w:val="single" w:sz="18" w:space="0" w:color="auto"/>
              <w:left w:val="single" w:sz="18" w:space="0" w:color="auto"/>
              <w:bottom w:val="single" w:sz="18" w:space="0" w:color="auto"/>
            </w:tcBorders>
            <w:shd w:val="clear" w:color="auto" w:fill="auto"/>
          </w:tcPr>
          <w:p w14:paraId="12805F65" w14:textId="77777777" w:rsidR="001634ED" w:rsidRPr="00243436" w:rsidRDefault="001634ED" w:rsidP="00D8762B">
            <w:pPr>
              <w:spacing w:after="60"/>
              <w:jc w:val="center"/>
              <w:rPr>
                <w:rFonts w:ascii="Calibri" w:hAnsi="Calibri" w:cs="Times New Roman"/>
                <w:lang w:val="cs-CZ"/>
              </w:rPr>
            </w:pPr>
            <w:r w:rsidRPr="00243436">
              <w:rPr>
                <w:rFonts w:ascii="Calibri" w:hAnsi="Calibri" w:cs="Times New Roman"/>
                <w:lang w:val="cs-CZ"/>
              </w:rPr>
              <w:t> Razítko a podpis příjemce</w:t>
            </w:r>
          </w:p>
          <w:p w14:paraId="61D8654E" w14:textId="77777777" w:rsidR="001634ED" w:rsidRPr="00243436" w:rsidRDefault="001634ED" w:rsidP="00D8762B">
            <w:pPr>
              <w:spacing w:after="60"/>
              <w:jc w:val="center"/>
              <w:rPr>
                <w:rFonts w:ascii="Calibri" w:hAnsi="Calibri" w:cs="Times New Roman"/>
                <w:lang w:val="cs-CZ"/>
              </w:rPr>
            </w:pPr>
          </w:p>
          <w:p w14:paraId="45B34358" w14:textId="77777777" w:rsidR="001634ED" w:rsidRPr="00243436" w:rsidRDefault="001634ED" w:rsidP="00D8762B">
            <w:pPr>
              <w:spacing w:after="60"/>
              <w:jc w:val="center"/>
              <w:rPr>
                <w:rFonts w:ascii="Calibri" w:hAnsi="Calibri" w:cs="Times New Roman"/>
                <w:lang w:val="cs-CZ"/>
              </w:rPr>
            </w:pPr>
            <w:r w:rsidRPr="00243436">
              <w:rPr>
                <w:rFonts w:ascii="Calibri" w:hAnsi="Calibri" w:cs="Times New Roman"/>
                <w:lang w:val="cs-CZ"/>
              </w:rPr>
              <w:t>………………………………………….</w:t>
            </w:r>
          </w:p>
          <w:p w14:paraId="092B50ED" w14:textId="77777777" w:rsidR="001634ED" w:rsidRPr="00243436" w:rsidRDefault="001634ED" w:rsidP="00D8762B">
            <w:pPr>
              <w:spacing w:after="60"/>
              <w:jc w:val="center"/>
              <w:rPr>
                <w:rFonts w:ascii="Calibri" w:hAnsi="Calibri" w:cs="Times New Roman"/>
                <w:lang w:val="cs-CZ"/>
              </w:rPr>
            </w:pPr>
            <w:r w:rsidRPr="00243436">
              <w:rPr>
                <w:rFonts w:ascii="Calibri" w:hAnsi="Calibri" w:cs="Times New Roman"/>
                <w:lang w:val="cs-CZ"/>
              </w:rPr>
              <w:t>osoba zastupující příjemce</w:t>
            </w:r>
          </w:p>
          <w:p w14:paraId="5DCC5249" w14:textId="77777777" w:rsidR="001634ED" w:rsidRPr="00B65BA5" w:rsidRDefault="001634ED" w:rsidP="00507F58">
            <w:pPr>
              <w:spacing w:after="60"/>
              <w:jc w:val="center"/>
              <w:rPr>
                <w:rFonts w:ascii="Calibri" w:hAnsi="Calibri" w:cs="Times New Roman"/>
              </w:rPr>
            </w:pPr>
            <w:r w:rsidRPr="00B65BA5">
              <w:rPr>
                <w:rFonts w:ascii="Calibri" w:hAnsi="Calibri" w:cs="Times New Roman"/>
              </w:rPr>
              <w:t>V </w:t>
            </w:r>
            <w:proofErr w:type="spellStart"/>
            <w:r w:rsidR="00F5080A">
              <w:rPr>
                <w:rFonts w:ascii="Calibri" w:hAnsi="Calibri" w:cs="Times New Roman"/>
              </w:rPr>
              <w:t>Pardu</w:t>
            </w:r>
            <w:r w:rsidR="00507F58">
              <w:rPr>
                <w:rFonts w:ascii="Calibri" w:hAnsi="Calibri" w:cs="Times New Roman"/>
              </w:rPr>
              <w:t>bicích</w:t>
            </w:r>
            <w:proofErr w:type="spellEnd"/>
            <w:r w:rsidRPr="00B65BA5">
              <w:rPr>
                <w:rFonts w:ascii="Calibri" w:hAnsi="Calibri" w:cs="Times New Roman"/>
              </w:rPr>
              <w:t xml:space="preserve"> </w:t>
            </w:r>
            <w:proofErr w:type="spellStart"/>
            <w:r w:rsidRPr="00B65BA5">
              <w:rPr>
                <w:rFonts w:ascii="Calibri" w:hAnsi="Calibri" w:cs="Times New Roman"/>
              </w:rPr>
              <w:t>dne</w:t>
            </w:r>
            <w:proofErr w:type="spellEnd"/>
            <w:r w:rsidRPr="00B65BA5">
              <w:rPr>
                <w:rFonts w:ascii="Calibri" w:hAnsi="Calibri" w:cs="Times New Roman"/>
              </w:rPr>
              <w:t xml:space="preserve"> </w:t>
            </w:r>
            <w:r w:rsidR="002D1026">
              <w:rPr>
                <w:rFonts w:ascii="Calibri" w:hAnsi="Calibri" w:cs="Times New Roman"/>
              </w:rPr>
              <w:t>1.11.2016</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027DB196" w14:textId="77777777" w:rsidR="001634ED" w:rsidRPr="00B65BA5" w:rsidRDefault="001634ED" w:rsidP="00D8762B">
            <w:pPr>
              <w:spacing w:after="60"/>
              <w:jc w:val="center"/>
              <w:rPr>
                <w:rFonts w:ascii="Calibri" w:hAnsi="Calibri" w:cs="Times New Roman"/>
              </w:rPr>
            </w:pPr>
            <w:r w:rsidRPr="00B65BA5">
              <w:rPr>
                <w:rFonts w:ascii="Calibri" w:hAnsi="Calibri" w:cs="Times New Roman"/>
              </w:rPr>
              <w:t> </w:t>
            </w:r>
            <w:proofErr w:type="spellStart"/>
            <w:r w:rsidRPr="00B65BA5">
              <w:rPr>
                <w:rFonts w:ascii="Calibri" w:hAnsi="Calibri" w:cs="Times New Roman"/>
              </w:rPr>
              <w:t>Razítko</w:t>
            </w:r>
            <w:proofErr w:type="spellEnd"/>
            <w:r w:rsidRPr="00B65BA5">
              <w:rPr>
                <w:rFonts w:ascii="Calibri" w:hAnsi="Calibri" w:cs="Times New Roman"/>
              </w:rPr>
              <w:t xml:space="preserve"> a </w:t>
            </w:r>
            <w:proofErr w:type="spellStart"/>
            <w:r w:rsidRPr="00B65BA5">
              <w:rPr>
                <w:rFonts w:ascii="Calibri" w:hAnsi="Calibri" w:cs="Times New Roman"/>
              </w:rPr>
              <w:t>podpis</w:t>
            </w:r>
            <w:proofErr w:type="spellEnd"/>
            <w:r w:rsidRPr="00B65BA5">
              <w:rPr>
                <w:rFonts w:ascii="Calibri" w:hAnsi="Calibri" w:cs="Times New Roman"/>
              </w:rPr>
              <w:t xml:space="preserve"> </w:t>
            </w:r>
            <w:proofErr w:type="spellStart"/>
            <w:r w:rsidRPr="00B65BA5">
              <w:rPr>
                <w:rFonts w:ascii="Calibri" w:hAnsi="Calibri" w:cs="Times New Roman"/>
              </w:rPr>
              <w:t>dalšího</w:t>
            </w:r>
            <w:proofErr w:type="spellEnd"/>
            <w:r w:rsidRPr="00B65BA5">
              <w:rPr>
                <w:rFonts w:ascii="Calibri" w:hAnsi="Calibri" w:cs="Times New Roman"/>
              </w:rPr>
              <w:t xml:space="preserve"> </w:t>
            </w:r>
            <w:proofErr w:type="spellStart"/>
            <w:r w:rsidRPr="00B65BA5">
              <w:rPr>
                <w:rFonts w:ascii="Calibri" w:hAnsi="Calibri" w:cs="Times New Roman"/>
              </w:rPr>
              <w:t>účastníka</w:t>
            </w:r>
            <w:proofErr w:type="spellEnd"/>
          </w:p>
          <w:p w14:paraId="2B126CA9" w14:textId="77777777" w:rsidR="001634ED" w:rsidRPr="00B65BA5" w:rsidRDefault="001634ED" w:rsidP="00D8762B">
            <w:pPr>
              <w:spacing w:after="60"/>
              <w:jc w:val="center"/>
              <w:rPr>
                <w:rFonts w:ascii="Calibri" w:hAnsi="Calibri" w:cs="Times New Roman"/>
              </w:rPr>
            </w:pPr>
          </w:p>
          <w:p w14:paraId="7CDF4677" w14:textId="77777777" w:rsidR="001634ED" w:rsidRPr="00B65BA5" w:rsidRDefault="001634ED" w:rsidP="00D8762B">
            <w:pPr>
              <w:spacing w:after="60"/>
              <w:jc w:val="center"/>
              <w:rPr>
                <w:rFonts w:ascii="Calibri" w:hAnsi="Calibri" w:cs="Times New Roman"/>
              </w:rPr>
            </w:pPr>
            <w:r w:rsidRPr="00B65BA5">
              <w:rPr>
                <w:rFonts w:ascii="Calibri" w:hAnsi="Calibri" w:cs="Times New Roman"/>
              </w:rPr>
              <w:t>……………………………………………</w:t>
            </w:r>
          </w:p>
          <w:p w14:paraId="1C9F477B" w14:textId="77777777" w:rsidR="001634ED" w:rsidRPr="00B65BA5" w:rsidRDefault="001634ED" w:rsidP="00D8762B">
            <w:pPr>
              <w:spacing w:after="60"/>
              <w:jc w:val="center"/>
              <w:rPr>
                <w:rFonts w:ascii="Calibri" w:hAnsi="Calibri" w:cs="Times New Roman"/>
              </w:rPr>
            </w:pPr>
            <w:proofErr w:type="spellStart"/>
            <w:r w:rsidRPr="00B65BA5">
              <w:rPr>
                <w:rFonts w:ascii="Calibri" w:hAnsi="Calibri" w:cs="Times New Roman"/>
              </w:rPr>
              <w:t>osoba</w:t>
            </w:r>
            <w:proofErr w:type="spellEnd"/>
            <w:r w:rsidRPr="00B65BA5">
              <w:rPr>
                <w:rFonts w:ascii="Calibri" w:hAnsi="Calibri" w:cs="Times New Roman"/>
              </w:rPr>
              <w:t xml:space="preserve"> </w:t>
            </w:r>
            <w:proofErr w:type="spellStart"/>
            <w:r w:rsidRPr="00B65BA5">
              <w:rPr>
                <w:rFonts w:ascii="Calibri" w:hAnsi="Calibri" w:cs="Times New Roman"/>
              </w:rPr>
              <w:t>zastupující</w:t>
            </w:r>
            <w:proofErr w:type="spellEnd"/>
            <w:r w:rsidRPr="00B65BA5">
              <w:rPr>
                <w:rFonts w:ascii="Calibri" w:hAnsi="Calibri" w:cs="Times New Roman"/>
              </w:rPr>
              <w:t xml:space="preserve"> </w:t>
            </w:r>
            <w:proofErr w:type="spellStart"/>
            <w:r w:rsidRPr="00B65BA5">
              <w:rPr>
                <w:rFonts w:ascii="Calibri" w:hAnsi="Calibri" w:cs="Times New Roman"/>
              </w:rPr>
              <w:t>spolupříjemce</w:t>
            </w:r>
            <w:proofErr w:type="spellEnd"/>
          </w:p>
          <w:p w14:paraId="25860417" w14:textId="032E6CB8" w:rsidR="001634ED" w:rsidRPr="00B65BA5" w:rsidRDefault="001634ED" w:rsidP="00507F58">
            <w:pPr>
              <w:jc w:val="center"/>
              <w:rPr>
                <w:rFonts w:ascii="Calibri" w:hAnsi="Calibri" w:cs="Times New Roman"/>
              </w:rPr>
            </w:pPr>
            <w:r w:rsidRPr="00B65BA5">
              <w:rPr>
                <w:rFonts w:ascii="Calibri" w:hAnsi="Calibri" w:cs="Times New Roman"/>
              </w:rPr>
              <w:t xml:space="preserve">V </w:t>
            </w:r>
            <w:proofErr w:type="spellStart"/>
            <w:r w:rsidR="007574CE">
              <w:rPr>
                <w:rFonts w:ascii="Calibri" w:hAnsi="Calibri" w:cs="Times New Roman"/>
              </w:rPr>
              <w:t>Praze</w:t>
            </w:r>
            <w:proofErr w:type="spellEnd"/>
            <w:r w:rsidR="00050DA9">
              <w:rPr>
                <w:rFonts w:ascii="Calibri" w:hAnsi="Calibri" w:cs="Times New Roman"/>
              </w:rPr>
              <w:t xml:space="preserve"> </w:t>
            </w:r>
            <w:proofErr w:type="spellStart"/>
            <w:r w:rsidRPr="00B65BA5">
              <w:rPr>
                <w:rFonts w:ascii="Calibri" w:hAnsi="Calibri" w:cs="Times New Roman"/>
              </w:rPr>
              <w:t>dne</w:t>
            </w:r>
            <w:proofErr w:type="spellEnd"/>
            <w:r w:rsidR="002D1026">
              <w:rPr>
                <w:rFonts w:ascii="Calibri" w:hAnsi="Calibri" w:cs="Times New Roman"/>
              </w:rPr>
              <w:t xml:space="preserve"> 1.11.2016</w:t>
            </w:r>
          </w:p>
        </w:tc>
      </w:tr>
    </w:tbl>
    <w:p w14:paraId="3AD4999C" w14:textId="77777777" w:rsidR="001634ED" w:rsidRPr="00B65BA5" w:rsidRDefault="001634ED" w:rsidP="006654AE">
      <w:pPr>
        <w:adjustRightInd w:val="0"/>
        <w:rPr>
          <w:rFonts w:ascii="Calibri" w:hAnsi="Calibri" w:cs="Times New Roman"/>
          <w:lang w:val="cs-CZ"/>
        </w:rPr>
      </w:pPr>
    </w:p>
    <w:p w14:paraId="0915C373" w14:textId="77777777" w:rsidR="00693B87" w:rsidRPr="00B65BA5" w:rsidRDefault="00693B87" w:rsidP="006654AE">
      <w:pPr>
        <w:adjustRightInd w:val="0"/>
        <w:rPr>
          <w:rFonts w:ascii="Calibri" w:hAnsi="Calibri" w:cs="Times New Roman"/>
          <w:b/>
          <w:lang w:val="cs-CZ"/>
        </w:rPr>
      </w:pPr>
    </w:p>
    <w:p w14:paraId="22F7DB16" w14:textId="77777777" w:rsidR="00693B87" w:rsidRPr="00B65BA5" w:rsidRDefault="00693B87" w:rsidP="006654AE">
      <w:pPr>
        <w:adjustRightInd w:val="0"/>
        <w:rPr>
          <w:rFonts w:ascii="Calibri" w:hAnsi="Calibri" w:cs="Times New Roman"/>
          <w:b/>
          <w:lang w:val="cs-CZ"/>
        </w:rPr>
      </w:pPr>
    </w:p>
    <w:p w14:paraId="199C9956" w14:textId="77777777" w:rsidR="006E7ADA" w:rsidRPr="00B65BA5" w:rsidRDefault="006E7ADA" w:rsidP="006654AE">
      <w:pPr>
        <w:adjustRightInd w:val="0"/>
        <w:rPr>
          <w:rFonts w:ascii="Calibri" w:hAnsi="Calibri" w:cs="Times New Roman"/>
          <w:b/>
          <w:lang w:val="cs-CZ"/>
        </w:rPr>
      </w:pPr>
    </w:p>
    <w:p w14:paraId="27B33084" w14:textId="77777777" w:rsidR="006E7ADA" w:rsidRPr="00B65BA5" w:rsidRDefault="006E7ADA" w:rsidP="006654AE">
      <w:pPr>
        <w:adjustRightInd w:val="0"/>
        <w:rPr>
          <w:rFonts w:ascii="Calibri" w:hAnsi="Calibri" w:cs="Times New Roman"/>
          <w:b/>
          <w:lang w:val="cs-CZ"/>
        </w:rPr>
      </w:pPr>
    </w:p>
    <w:p w14:paraId="2058FB3E" w14:textId="77777777" w:rsidR="006E7ADA" w:rsidRPr="00B65BA5" w:rsidRDefault="006E7ADA" w:rsidP="006654AE">
      <w:pPr>
        <w:adjustRightInd w:val="0"/>
        <w:rPr>
          <w:rFonts w:ascii="Calibri" w:hAnsi="Calibri" w:cs="Times New Roman"/>
          <w:b/>
          <w:lang w:val="cs-CZ"/>
        </w:rPr>
      </w:pPr>
    </w:p>
    <w:p w14:paraId="10AB3159" w14:textId="77777777" w:rsidR="006E7ADA" w:rsidRPr="00B65BA5" w:rsidRDefault="006E7ADA" w:rsidP="006654AE">
      <w:pPr>
        <w:adjustRightInd w:val="0"/>
        <w:rPr>
          <w:rFonts w:ascii="Calibri" w:hAnsi="Calibri" w:cs="Times New Roman"/>
          <w:b/>
          <w:lang w:val="cs-CZ"/>
        </w:rPr>
      </w:pPr>
    </w:p>
    <w:p w14:paraId="1290E32D" w14:textId="77777777" w:rsidR="006E7ADA" w:rsidRPr="00B65BA5" w:rsidRDefault="006E7ADA" w:rsidP="006654AE">
      <w:pPr>
        <w:adjustRightInd w:val="0"/>
        <w:rPr>
          <w:rFonts w:ascii="Calibri" w:hAnsi="Calibri" w:cs="Times New Roman"/>
          <w:b/>
          <w:lang w:val="cs-CZ"/>
        </w:rPr>
      </w:pPr>
    </w:p>
    <w:p w14:paraId="5B67DF88" w14:textId="77777777" w:rsidR="006E7ADA" w:rsidRPr="00B65BA5" w:rsidRDefault="006E7ADA" w:rsidP="006654AE">
      <w:pPr>
        <w:adjustRightInd w:val="0"/>
        <w:rPr>
          <w:rFonts w:ascii="Calibri" w:hAnsi="Calibri" w:cs="Times New Roman"/>
          <w:b/>
          <w:lang w:val="cs-CZ"/>
        </w:rPr>
      </w:pPr>
    </w:p>
    <w:p w14:paraId="3AF7485C" w14:textId="77777777" w:rsidR="006E7ADA" w:rsidRPr="00B65BA5" w:rsidRDefault="006E7ADA" w:rsidP="006654AE">
      <w:pPr>
        <w:adjustRightInd w:val="0"/>
        <w:rPr>
          <w:rFonts w:ascii="Calibri" w:hAnsi="Calibri" w:cs="Times New Roman"/>
          <w:b/>
          <w:lang w:val="cs-CZ"/>
        </w:rPr>
      </w:pPr>
    </w:p>
    <w:p w14:paraId="3B9FD71A" w14:textId="77777777" w:rsidR="006E7ADA" w:rsidRPr="00B65BA5" w:rsidRDefault="006E7ADA" w:rsidP="006654AE">
      <w:pPr>
        <w:adjustRightInd w:val="0"/>
        <w:rPr>
          <w:rFonts w:ascii="Calibri" w:hAnsi="Calibri" w:cs="Times New Roman"/>
          <w:b/>
          <w:lang w:val="cs-CZ"/>
        </w:rPr>
      </w:pPr>
    </w:p>
    <w:p w14:paraId="7E0BC693" w14:textId="77777777" w:rsidR="006E7ADA" w:rsidRPr="00B65BA5" w:rsidRDefault="006E7ADA" w:rsidP="006654AE">
      <w:pPr>
        <w:adjustRightInd w:val="0"/>
        <w:rPr>
          <w:rFonts w:ascii="Calibri" w:hAnsi="Calibri" w:cs="Times New Roman"/>
          <w:b/>
          <w:lang w:val="cs-CZ"/>
        </w:rPr>
      </w:pPr>
    </w:p>
    <w:p w14:paraId="24CDF635" w14:textId="77777777" w:rsidR="006E7ADA" w:rsidRPr="00B65BA5" w:rsidRDefault="006E7ADA" w:rsidP="006654AE">
      <w:pPr>
        <w:adjustRightInd w:val="0"/>
        <w:rPr>
          <w:rFonts w:ascii="Calibri" w:hAnsi="Calibri" w:cs="Times New Roman"/>
          <w:b/>
          <w:lang w:val="cs-CZ"/>
        </w:rPr>
      </w:pPr>
    </w:p>
    <w:p w14:paraId="0C6B0C06" w14:textId="77777777" w:rsidR="006E7ADA" w:rsidRPr="00B65BA5" w:rsidRDefault="006E7ADA" w:rsidP="006654AE">
      <w:pPr>
        <w:adjustRightInd w:val="0"/>
        <w:rPr>
          <w:rFonts w:ascii="Calibri" w:hAnsi="Calibri" w:cs="Times New Roman"/>
          <w:b/>
          <w:lang w:val="cs-CZ"/>
        </w:rPr>
      </w:pPr>
    </w:p>
    <w:p w14:paraId="01B90193" w14:textId="77777777" w:rsidR="006E7ADA" w:rsidRPr="00B65BA5" w:rsidRDefault="006E7ADA" w:rsidP="006654AE">
      <w:pPr>
        <w:adjustRightInd w:val="0"/>
        <w:rPr>
          <w:rFonts w:ascii="Calibri" w:hAnsi="Calibri" w:cs="Times New Roman"/>
          <w:b/>
          <w:lang w:val="cs-CZ"/>
        </w:rPr>
      </w:pPr>
    </w:p>
    <w:p w14:paraId="317E0B24" w14:textId="77777777" w:rsidR="006E7ADA" w:rsidRPr="00B65BA5" w:rsidRDefault="006E7ADA" w:rsidP="006654AE">
      <w:pPr>
        <w:adjustRightInd w:val="0"/>
        <w:rPr>
          <w:rFonts w:ascii="Calibri" w:hAnsi="Calibri" w:cs="Times New Roman"/>
          <w:b/>
          <w:lang w:val="cs-CZ"/>
        </w:rPr>
      </w:pPr>
    </w:p>
    <w:p w14:paraId="4B7E3A66" w14:textId="77777777" w:rsidR="006E7ADA" w:rsidRPr="00B65BA5" w:rsidRDefault="006E7ADA" w:rsidP="006654AE">
      <w:pPr>
        <w:adjustRightInd w:val="0"/>
        <w:rPr>
          <w:rFonts w:ascii="Calibri" w:hAnsi="Calibri" w:cs="Times New Roman"/>
          <w:b/>
          <w:lang w:val="cs-CZ"/>
        </w:rPr>
      </w:pPr>
    </w:p>
    <w:p w14:paraId="44932F20" w14:textId="77777777" w:rsidR="006E7ADA" w:rsidRPr="00B65BA5" w:rsidRDefault="006E7ADA" w:rsidP="006654AE">
      <w:pPr>
        <w:adjustRightInd w:val="0"/>
        <w:rPr>
          <w:rFonts w:ascii="Calibri" w:hAnsi="Calibri" w:cs="Times New Roman"/>
          <w:b/>
          <w:lang w:val="cs-CZ"/>
        </w:rPr>
      </w:pPr>
    </w:p>
    <w:p w14:paraId="5D83B0D2" w14:textId="77777777" w:rsidR="006E7ADA" w:rsidRPr="00B65BA5" w:rsidRDefault="006E7ADA" w:rsidP="006654AE">
      <w:pPr>
        <w:adjustRightInd w:val="0"/>
        <w:rPr>
          <w:rFonts w:ascii="Calibri" w:hAnsi="Calibri" w:cs="Times New Roman"/>
          <w:b/>
          <w:lang w:val="cs-CZ"/>
        </w:rPr>
      </w:pPr>
    </w:p>
    <w:p w14:paraId="20234C19" w14:textId="77777777" w:rsidR="006E7ADA" w:rsidRPr="00B65BA5" w:rsidRDefault="006E7ADA" w:rsidP="006654AE">
      <w:pPr>
        <w:adjustRightInd w:val="0"/>
        <w:rPr>
          <w:rFonts w:ascii="Calibri" w:hAnsi="Calibri" w:cs="Times New Roman"/>
          <w:b/>
          <w:lang w:val="cs-CZ"/>
        </w:rPr>
      </w:pPr>
    </w:p>
    <w:p w14:paraId="052B0C77" w14:textId="77777777" w:rsidR="006E7ADA" w:rsidRPr="00B65BA5" w:rsidRDefault="006E7ADA" w:rsidP="006654AE">
      <w:pPr>
        <w:adjustRightInd w:val="0"/>
        <w:rPr>
          <w:rFonts w:ascii="Calibri" w:hAnsi="Calibri" w:cs="Times New Roman"/>
          <w:b/>
          <w:lang w:val="cs-CZ"/>
        </w:rPr>
      </w:pPr>
    </w:p>
    <w:p w14:paraId="5F89D93E" w14:textId="77777777" w:rsidR="006E7ADA" w:rsidRPr="00B65BA5" w:rsidRDefault="006E7ADA" w:rsidP="006654AE">
      <w:pPr>
        <w:adjustRightInd w:val="0"/>
        <w:rPr>
          <w:rFonts w:ascii="Calibri" w:hAnsi="Calibri" w:cs="Times New Roman"/>
          <w:b/>
          <w:lang w:val="cs-CZ"/>
        </w:rPr>
      </w:pPr>
    </w:p>
    <w:p w14:paraId="465FF936" w14:textId="77777777" w:rsidR="006E7ADA" w:rsidRPr="00B65BA5" w:rsidRDefault="006E7ADA" w:rsidP="006654AE">
      <w:pPr>
        <w:adjustRightInd w:val="0"/>
        <w:rPr>
          <w:rFonts w:ascii="Calibri" w:hAnsi="Calibri" w:cs="Times New Roman"/>
          <w:b/>
          <w:lang w:val="cs-CZ"/>
        </w:rPr>
      </w:pPr>
    </w:p>
    <w:p w14:paraId="6AE876B7" w14:textId="77777777" w:rsidR="006E7ADA" w:rsidRPr="00B65BA5" w:rsidRDefault="006E7ADA" w:rsidP="006654AE">
      <w:pPr>
        <w:adjustRightInd w:val="0"/>
        <w:rPr>
          <w:rFonts w:ascii="Calibri" w:hAnsi="Calibri" w:cs="Times New Roman"/>
          <w:b/>
          <w:lang w:val="cs-CZ"/>
        </w:rPr>
      </w:pPr>
    </w:p>
    <w:p w14:paraId="731F2C1C" w14:textId="77777777" w:rsidR="0031448E" w:rsidRPr="00B65BA5" w:rsidRDefault="0031448E" w:rsidP="006654AE">
      <w:pPr>
        <w:adjustRightInd w:val="0"/>
        <w:rPr>
          <w:rFonts w:ascii="Calibri" w:hAnsi="Calibri" w:cs="Times New Roman"/>
          <w:b/>
          <w:lang w:val="cs-CZ"/>
        </w:rPr>
      </w:pPr>
    </w:p>
    <w:p w14:paraId="0DEC2217" w14:textId="77777777" w:rsidR="0031448E" w:rsidRPr="00B65BA5" w:rsidRDefault="0031448E" w:rsidP="006654AE">
      <w:pPr>
        <w:adjustRightInd w:val="0"/>
        <w:rPr>
          <w:rFonts w:ascii="Calibri" w:hAnsi="Calibri" w:cs="Times New Roman"/>
          <w:b/>
          <w:lang w:val="cs-CZ"/>
        </w:rPr>
      </w:pPr>
    </w:p>
    <w:p w14:paraId="36E47FD5" w14:textId="77777777" w:rsidR="0031448E" w:rsidRPr="00B65BA5" w:rsidRDefault="0031448E" w:rsidP="006654AE">
      <w:pPr>
        <w:adjustRightInd w:val="0"/>
        <w:rPr>
          <w:rFonts w:ascii="Calibri" w:hAnsi="Calibri" w:cs="Times New Roman"/>
          <w:b/>
          <w:lang w:val="cs-CZ"/>
        </w:rPr>
      </w:pPr>
    </w:p>
    <w:p w14:paraId="7708E00C" w14:textId="77777777" w:rsidR="0031448E" w:rsidRPr="00B65BA5" w:rsidRDefault="0031448E" w:rsidP="006654AE">
      <w:pPr>
        <w:adjustRightInd w:val="0"/>
        <w:rPr>
          <w:rFonts w:ascii="Calibri" w:hAnsi="Calibri" w:cs="Times New Roman"/>
          <w:b/>
          <w:lang w:val="cs-CZ"/>
        </w:rPr>
      </w:pPr>
    </w:p>
    <w:p w14:paraId="2A882C1D" w14:textId="77777777" w:rsidR="006E7ADA" w:rsidRPr="00B65BA5" w:rsidRDefault="006E7ADA" w:rsidP="006654AE">
      <w:pPr>
        <w:adjustRightInd w:val="0"/>
        <w:rPr>
          <w:rFonts w:ascii="Calibri" w:hAnsi="Calibri" w:cs="Times New Roman"/>
          <w:b/>
          <w:lang w:val="cs-CZ"/>
        </w:rPr>
      </w:pPr>
    </w:p>
    <w:p w14:paraId="451122D6" w14:textId="77777777" w:rsidR="006E7ADA" w:rsidRPr="00B65BA5" w:rsidRDefault="006E7ADA" w:rsidP="006654AE">
      <w:pPr>
        <w:adjustRightInd w:val="0"/>
        <w:rPr>
          <w:rFonts w:ascii="Calibri" w:hAnsi="Calibri" w:cs="Times New Roman"/>
          <w:b/>
          <w:lang w:val="cs-CZ"/>
        </w:rPr>
      </w:pPr>
    </w:p>
    <w:p w14:paraId="3D723E77" w14:textId="77777777" w:rsidR="006E7ADA" w:rsidRPr="00B65BA5" w:rsidRDefault="006E7ADA" w:rsidP="006654AE">
      <w:pPr>
        <w:adjustRightInd w:val="0"/>
        <w:rPr>
          <w:rFonts w:ascii="Calibri" w:hAnsi="Calibri" w:cs="Times New Roman"/>
          <w:b/>
          <w:lang w:val="cs-CZ"/>
        </w:rPr>
      </w:pPr>
    </w:p>
    <w:p w14:paraId="62D32316" w14:textId="77777777" w:rsidR="00B65BA5" w:rsidRDefault="001634ED" w:rsidP="006654AE">
      <w:pPr>
        <w:adjustRightInd w:val="0"/>
        <w:rPr>
          <w:rFonts w:ascii="Calibri" w:hAnsi="Calibri" w:cs="Times New Roman"/>
          <w:b/>
          <w:lang w:val="cs-CZ"/>
        </w:rPr>
      </w:pPr>
      <w:r w:rsidRPr="00B65BA5">
        <w:rPr>
          <w:rFonts w:ascii="Calibri" w:hAnsi="Calibri" w:cs="Times New Roman"/>
          <w:b/>
          <w:lang w:val="cs-CZ"/>
        </w:rPr>
        <w:lastRenderedPageBreak/>
        <w:t xml:space="preserve">Příloha č. 1 Smlouvy o </w:t>
      </w:r>
      <w:r w:rsidR="00DA328E" w:rsidRPr="00B65BA5">
        <w:rPr>
          <w:rFonts w:ascii="Calibri" w:hAnsi="Calibri" w:cs="Times New Roman"/>
          <w:b/>
          <w:lang w:val="cs-CZ"/>
        </w:rPr>
        <w:t>účasti na řešení projektu</w:t>
      </w:r>
      <w:r w:rsidRPr="00B65BA5">
        <w:rPr>
          <w:rFonts w:ascii="Calibri" w:hAnsi="Calibri" w:cs="Times New Roman"/>
          <w:b/>
          <w:lang w:val="cs-CZ"/>
        </w:rPr>
        <w:t xml:space="preserve"> </w:t>
      </w:r>
      <w:r w:rsidR="00507F58">
        <w:rPr>
          <w:rFonts w:ascii="Calibri" w:hAnsi="Calibri" w:cs="Times New Roman"/>
          <w:b/>
          <w:lang w:val="cs-CZ"/>
        </w:rPr>
        <w:t>– Uznané náklady na řešení projektu a výše účelové podpory (v Kč)</w:t>
      </w:r>
    </w:p>
    <w:p w14:paraId="58F5E43F" w14:textId="77777777" w:rsidR="00507F58" w:rsidRDefault="00507F58" w:rsidP="00933080">
      <w:pPr>
        <w:adjustRightInd w:val="0"/>
        <w:jc w:val="both"/>
        <w:rPr>
          <w:rFonts w:ascii="Calibri" w:hAnsi="Calibri" w:cs="Times New Roman"/>
          <w:b/>
          <w:lang w:val="cs-CZ"/>
        </w:rPr>
      </w:pPr>
      <w:r>
        <w:rPr>
          <w:rFonts w:ascii="Calibri" w:hAnsi="Calibri" w:cs="Times New Roman"/>
          <w:b/>
          <w:lang w:val="cs-CZ"/>
        </w:rPr>
        <w:t>Závazný ukazatel:</w:t>
      </w:r>
      <w:r>
        <w:rPr>
          <w:rFonts w:ascii="Calibri" w:hAnsi="Calibri" w:cs="Times New Roman"/>
          <w:b/>
          <w:lang w:val="cs-CZ"/>
        </w:rPr>
        <w:tab/>
      </w:r>
      <w:r w:rsidR="006E6171">
        <w:rPr>
          <w:rFonts w:ascii="Calibri" w:hAnsi="Calibri" w:cs="Times New Roman"/>
          <w:b/>
          <w:lang w:val="cs-CZ"/>
        </w:rPr>
        <w:t>77,87%</w:t>
      </w:r>
      <w:r>
        <w:rPr>
          <w:rFonts w:ascii="Calibri" w:hAnsi="Calibri" w:cs="Times New Roman"/>
          <w:b/>
          <w:lang w:val="cs-CZ"/>
        </w:rPr>
        <w:t xml:space="preserve">                                 </w:t>
      </w:r>
      <w:r w:rsidR="00933080">
        <w:rPr>
          <w:rFonts w:ascii="Calibri" w:hAnsi="Calibri" w:cs="Times New Roman"/>
          <w:b/>
          <w:lang w:val="cs-CZ"/>
        </w:rPr>
        <w:t xml:space="preserve">                </w:t>
      </w:r>
      <w:r>
        <w:rPr>
          <w:rFonts w:ascii="Calibri" w:hAnsi="Calibri" w:cs="Times New Roman"/>
          <w:b/>
          <w:lang w:val="cs-CZ"/>
        </w:rPr>
        <w:t xml:space="preserve">   Dosažená míra podpory </w:t>
      </w:r>
      <w:r w:rsidR="00933080">
        <w:rPr>
          <w:rFonts w:ascii="Calibri" w:hAnsi="Calibri" w:cs="Times New Roman"/>
          <w:b/>
          <w:lang w:val="cs-CZ"/>
        </w:rPr>
        <w:t xml:space="preserve">za </w:t>
      </w:r>
      <w:proofErr w:type="gramStart"/>
      <w:r w:rsidR="00933080">
        <w:rPr>
          <w:rFonts w:ascii="Calibri" w:hAnsi="Calibri" w:cs="Times New Roman"/>
          <w:b/>
          <w:lang w:val="cs-CZ"/>
        </w:rPr>
        <w:t>projekt:</w:t>
      </w:r>
      <w:r w:rsidR="006E6171">
        <w:rPr>
          <w:rFonts w:ascii="Calibri" w:hAnsi="Calibri" w:cs="Times New Roman"/>
          <w:b/>
          <w:lang w:val="cs-CZ"/>
        </w:rPr>
        <w:t xml:space="preserve">   </w:t>
      </w:r>
      <w:proofErr w:type="gramEnd"/>
      <w:r w:rsidR="006E6171">
        <w:rPr>
          <w:rFonts w:ascii="Calibri" w:hAnsi="Calibri" w:cs="Times New Roman"/>
          <w:b/>
          <w:lang w:val="cs-CZ"/>
        </w:rPr>
        <w:t xml:space="preserve">    77,87%</w:t>
      </w:r>
    </w:p>
    <w:p w14:paraId="6C423C3F" w14:textId="77777777" w:rsidR="00933080" w:rsidRDefault="00933080" w:rsidP="00933080">
      <w:pPr>
        <w:adjustRightInd w:val="0"/>
        <w:jc w:val="both"/>
        <w:rPr>
          <w:rFonts w:ascii="Calibri" w:hAnsi="Calibri" w:cs="Times New Roman"/>
          <w:b/>
          <w:lang w:val="cs-CZ"/>
        </w:rPr>
      </w:pPr>
      <w:r>
        <w:rPr>
          <w:rFonts w:ascii="Calibri" w:hAnsi="Calibri" w:cs="Times New Roman"/>
          <w:b/>
          <w:lang w:val="cs-CZ"/>
        </w:rPr>
        <w:t>maximální míra podpory stanovená pro celou dobu řešení projektu</w:t>
      </w:r>
    </w:p>
    <w:p w14:paraId="440E244A" w14:textId="77777777" w:rsidR="00933080" w:rsidRDefault="00933080" w:rsidP="00933080">
      <w:pPr>
        <w:adjustRightInd w:val="0"/>
        <w:jc w:val="both"/>
        <w:rPr>
          <w:rFonts w:ascii="Calibri" w:hAnsi="Calibri" w:cs="Times New Roman"/>
          <w:b/>
          <w:lang w:val="cs-CZ"/>
        </w:rPr>
      </w:pPr>
    </w:p>
    <w:tbl>
      <w:tblPr>
        <w:tblStyle w:val="Mkatabulky"/>
        <w:tblW w:w="0" w:type="auto"/>
        <w:tblLook w:val="04A0" w:firstRow="1" w:lastRow="0" w:firstColumn="1" w:lastColumn="0" w:noHBand="0" w:noVBand="1"/>
      </w:tblPr>
      <w:tblGrid>
        <w:gridCol w:w="1293"/>
        <w:gridCol w:w="1294"/>
        <w:gridCol w:w="1295"/>
        <w:gridCol w:w="1295"/>
        <w:gridCol w:w="1295"/>
        <w:gridCol w:w="1295"/>
        <w:gridCol w:w="1296"/>
      </w:tblGrid>
      <w:tr w:rsidR="00577829" w14:paraId="7F45590A" w14:textId="77777777" w:rsidTr="00577829">
        <w:tc>
          <w:tcPr>
            <w:tcW w:w="1316" w:type="dxa"/>
          </w:tcPr>
          <w:p w14:paraId="6D92F7D5"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Projekt</w:t>
            </w:r>
          </w:p>
          <w:p w14:paraId="3A3A9520"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celkem</w:t>
            </w:r>
          </w:p>
        </w:tc>
        <w:tc>
          <w:tcPr>
            <w:tcW w:w="1316" w:type="dxa"/>
          </w:tcPr>
          <w:p w14:paraId="7477B215"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Náklady</w:t>
            </w:r>
          </w:p>
          <w:p w14:paraId="2EF7B815"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celkem</w:t>
            </w:r>
          </w:p>
        </w:tc>
        <w:tc>
          <w:tcPr>
            <w:tcW w:w="1316" w:type="dxa"/>
          </w:tcPr>
          <w:p w14:paraId="705DB932"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2016</w:t>
            </w:r>
          </w:p>
        </w:tc>
        <w:tc>
          <w:tcPr>
            <w:tcW w:w="1316" w:type="dxa"/>
          </w:tcPr>
          <w:p w14:paraId="56969C83"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2017</w:t>
            </w:r>
          </w:p>
        </w:tc>
        <w:tc>
          <w:tcPr>
            <w:tcW w:w="1316" w:type="dxa"/>
          </w:tcPr>
          <w:p w14:paraId="6AFF366A"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2018</w:t>
            </w:r>
          </w:p>
        </w:tc>
        <w:tc>
          <w:tcPr>
            <w:tcW w:w="1316" w:type="dxa"/>
          </w:tcPr>
          <w:p w14:paraId="5BD75EC4"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2019</w:t>
            </w:r>
          </w:p>
        </w:tc>
        <w:tc>
          <w:tcPr>
            <w:tcW w:w="1317" w:type="dxa"/>
          </w:tcPr>
          <w:p w14:paraId="705B7285"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2020</w:t>
            </w:r>
          </w:p>
        </w:tc>
      </w:tr>
      <w:tr w:rsidR="00577829" w14:paraId="44CC9577" w14:textId="77777777" w:rsidTr="00577829">
        <w:tc>
          <w:tcPr>
            <w:tcW w:w="1316" w:type="dxa"/>
          </w:tcPr>
          <w:p w14:paraId="2275D73C"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Účelová</w:t>
            </w:r>
          </w:p>
          <w:p w14:paraId="1DCEE35A"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podpora</w:t>
            </w:r>
          </w:p>
        </w:tc>
        <w:tc>
          <w:tcPr>
            <w:tcW w:w="1316" w:type="dxa"/>
          </w:tcPr>
          <w:p w14:paraId="24F4C345"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12 407 835</w:t>
            </w:r>
          </w:p>
        </w:tc>
        <w:tc>
          <w:tcPr>
            <w:tcW w:w="1316" w:type="dxa"/>
          </w:tcPr>
          <w:p w14:paraId="5CF40428"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1 087 475</w:t>
            </w:r>
          </w:p>
        </w:tc>
        <w:tc>
          <w:tcPr>
            <w:tcW w:w="1316" w:type="dxa"/>
          </w:tcPr>
          <w:p w14:paraId="1850676C"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2 862 426</w:t>
            </w:r>
          </w:p>
        </w:tc>
        <w:tc>
          <w:tcPr>
            <w:tcW w:w="1316" w:type="dxa"/>
          </w:tcPr>
          <w:p w14:paraId="5F9C5B7F"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2 912 426</w:t>
            </w:r>
          </w:p>
        </w:tc>
        <w:tc>
          <w:tcPr>
            <w:tcW w:w="1316" w:type="dxa"/>
          </w:tcPr>
          <w:p w14:paraId="0C6EF8FF"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2 842 426</w:t>
            </w:r>
          </w:p>
        </w:tc>
        <w:tc>
          <w:tcPr>
            <w:tcW w:w="1317" w:type="dxa"/>
          </w:tcPr>
          <w:p w14:paraId="18530AA8"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2 703 082</w:t>
            </w:r>
          </w:p>
        </w:tc>
      </w:tr>
      <w:tr w:rsidR="00577829" w14:paraId="08EFD2BE" w14:textId="77777777" w:rsidTr="00577829">
        <w:tc>
          <w:tcPr>
            <w:tcW w:w="1316" w:type="dxa"/>
          </w:tcPr>
          <w:p w14:paraId="778EC62D"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Neveřejné</w:t>
            </w:r>
          </w:p>
          <w:p w14:paraId="3B55A548"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zdroje</w:t>
            </w:r>
          </w:p>
        </w:tc>
        <w:tc>
          <w:tcPr>
            <w:tcW w:w="1316" w:type="dxa"/>
          </w:tcPr>
          <w:p w14:paraId="5FB29B96"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3 527 057</w:t>
            </w:r>
          </w:p>
        </w:tc>
        <w:tc>
          <w:tcPr>
            <w:tcW w:w="1316" w:type="dxa"/>
          </w:tcPr>
          <w:p w14:paraId="6207C0ED"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464 896</w:t>
            </w:r>
          </w:p>
        </w:tc>
        <w:tc>
          <w:tcPr>
            <w:tcW w:w="1316" w:type="dxa"/>
          </w:tcPr>
          <w:p w14:paraId="5E813277"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730 530</w:t>
            </w:r>
          </w:p>
        </w:tc>
        <w:tc>
          <w:tcPr>
            <w:tcW w:w="1316" w:type="dxa"/>
          </w:tcPr>
          <w:p w14:paraId="1D79EE6D"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747 105</w:t>
            </w:r>
          </w:p>
        </w:tc>
        <w:tc>
          <w:tcPr>
            <w:tcW w:w="1316" w:type="dxa"/>
          </w:tcPr>
          <w:p w14:paraId="69BC945A"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733 230</w:t>
            </w:r>
          </w:p>
        </w:tc>
        <w:tc>
          <w:tcPr>
            <w:tcW w:w="1317" w:type="dxa"/>
          </w:tcPr>
          <w:p w14:paraId="029428DA"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851 296</w:t>
            </w:r>
          </w:p>
        </w:tc>
      </w:tr>
      <w:tr w:rsidR="00577829" w14:paraId="02A5C23C" w14:textId="77777777" w:rsidTr="00577829">
        <w:tc>
          <w:tcPr>
            <w:tcW w:w="1316" w:type="dxa"/>
          </w:tcPr>
          <w:p w14:paraId="7374888E"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Celkem</w:t>
            </w:r>
          </w:p>
          <w:p w14:paraId="58A7B5FF" w14:textId="77777777" w:rsidR="00577829" w:rsidRDefault="00577829" w:rsidP="00577829">
            <w:pPr>
              <w:adjustRightInd w:val="0"/>
              <w:jc w:val="center"/>
              <w:rPr>
                <w:rFonts w:ascii="Calibri" w:hAnsi="Calibri" w:cs="Times New Roman"/>
                <w:b/>
                <w:lang w:val="cs-CZ"/>
              </w:rPr>
            </w:pPr>
          </w:p>
        </w:tc>
        <w:tc>
          <w:tcPr>
            <w:tcW w:w="1316" w:type="dxa"/>
          </w:tcPr>
          <w:p w14:paraId="34FDE376"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15 934 892</w:t>
            </w:r>
          </w:p>
        </w:tc>
        <w:tc>
          <w:tcPr>
            <w:tcW w:w="1316" w:type="dxa"/>
          </w:tcPr>
          <w:p w14:paraId="0B0BE7F5"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1 552 371</w:t>
            </w:r>
          </w:p>
        </w:tc>
        <w:tc>
          <w:tcPr>
            <w:tcW w:w="1316" w:type="dxa"/>
          </w:tcPr>
          <w:p w14:paraId="62CE5D6C"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3 592 956</w:t>
            </w:r>
          </w:p>
        </w:tc>
        <w:tc>
          <w:tcPr>
            <w:tcW w:w="1316" w:type="dxa"/>
          </w:tcPr>
          <w:p w14:paraId="21E2D3A6"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3 659 531</w:t>
            </w:r>
          </w:p>
        </w:tc>
        <w:tc>
          <w:tcPr>
            <w:tcW w:w="1316" w:type="dxa"/>
          </w:tcPr>
          <w:p w14:paraId="15DE51DC"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3 575 656</w:t>
            </w:r>
          </w:p>
        </w:tc>
        <w:tc>
          <w:tcPr>
            <w:tcW w:w="1317" w:type="dxa"/>
          </w:tcPr>
          <w:p w14:paraId="0CF73480" w14:textId="77777777" w:rsidR="00577829" w:rsidRDefault="006E6171" w:rsidP="002D1026">
            <w:pPr>
              <w:adjustRightInd w:val="0"/>
              <w:jc w:val="right"/>
              <w:rPr>
                <w:rFonts w:ascii="Calibri" w:hAnsi="Calibri" w:cs="Times New Roman"/>
                <w:b/>
                <w:lang w:val="cs-CZ"/>
              </w:rPr>
            </w:pPr>
            <w:r>
              <w:rPr>
                <w:rFonts w:ascii="Calibri" w:hAnsi="Calibri" w:cs="Times New Roman"/>
                <w:b/>
                <w:lang w:val="cs-CZ"/>
              </w:rPr>
              <w:t>3 554 378</w:t>
            </w:r>
          </w:p>
        </w:tc>
      </w:tr>
      <w:tr w:rsidR="00577829" w14:paraId="26CEEF65" w14:textId="77777777" w:rsidTr="00577829">
        <w:tc>
          <w:tcPr>
            <w:tcW w:w="1316" w:type="dxa"/>
          </w:tcPr>
          <w:p w14:paraId="2C191FF6"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Míra</w:t>
            </w:r>
          </w:p>
          <w:p w14:paraId="5AEBE1A1" w14:textId="77777777" w:rsidR="00577829" w:rsidRDefault="00577829" w:rsidP="00577829">
            <w:pPr>
              <w:adjustRightInd w:val="0"/>
              <w:jc w:val="center"/>
              <w:rPr>
                <w:rFonts w:ascii="Calibri" w:hAnsi="Calibri" w:cs="Times New Roman"/>
                <w:b/>
                <w:lang w:val="cs-CZ"/>
              </w:rPr>
            </w:pPr>
            <w:r>
              <w:rPr>
                <w:rFonts w:ascii="Calibri" w:hAnsi="Calibri" w:cs="Times New Roman"/>
                <w:b/>
                <w:lang w:val="cs-CZ"/>
              </w:rPr>
              <w:t>podpory</w:t>
            </w:r>
          </w:p>
        </w:tc>
        <w:tc>
          <w:tcPr>
            <w:tcW w:w="1316" w:type="dxa"/>
          </w:tcPr>
          <w:p w14:paraId="263BD659" w14:textId="77777777" w:rsidR="00577829" w:rsidRDefault="00577829" w:rsidP="002D1026">
            <w:pPr>
              <w:adjustRightInd w:val="0"/>
              <w:jc w:val="right"/>
              <w:rPr>
                <w:rFonts w:ascii="Calibri" w:hAnsi="Calibri" w:cs="Times New Roman"/>
                <w:b/>
                <w:lang w:val="cs-CZ"/>
              </w:rPr>
            </w:pPr>
          </w:p>
        </w:tc>
        <w:tc>
          <w:tcPr>
            <w:tcW w:w="1316" w:type="dxa"/>
          </w:tcPr>
          <w:p w14:paraId="609AEDA5" w14:textId="77777777" w:rsidR="00577829" w:rsidRDefault="006E6171" w:rsidP="002D1026">
            <w:pPr>
              <w:adjustRightInd w:val="0"/>
              <w:jc w:val="right"/>
              <w:rPr>
                <w:rFonts w:ascii="Calibri" w:hAnsi="Calibri" w:cs="Times New Roman"/>
                <w:b/>
                <w:lang w:val="cs-CZ"/>
              </w:rPr>
            </w:pPr>
            <w:proofErr w:type="gramStart"/>
            <w:r>
              <w:rPr>
                <w:rFonts w:ascii="Calibri" w:hAnsi="Calibri" w:cs="Times New Roman"/>
                <w:b/>
                <w:lang w:val="cs-CZ"/>
              </w:rPr>
              <w:t>70,05%</w:t>
            </w:r>
            <w:proofErr w:type="gramEnd"/>
          </w:p>
        </w:tc>
        <w:tc>
          <w:tcPr>
            <w:tcW w:w="1316" w:type="dxa"/>
          </w:tcPr>
          <w:p w14:paraId="329BC090" w14:textId="77777777" w:rsidR="00577829" w:rsidRDefault="006E6171" w:rsidP="002D1026">
            <w:pPr>
              <w:adjustRightInd w:val="0"/>
              <w:jc w:val="right"/>
              <w:rPr>
                <w:rFonts w:ascii="Calibri" w:hAnsi="Calibri" w:cs="Times New Roman"/>
                <w:b/>
                <w:lang w:val="cs-CZ"/>
              </w:rPr>
            </w:pPr>
            <w:proofErr w:type="gramStart"/>
            <w:r>
              <w:rPr>
                <w:rFonts w:ascii="Calibri" w:hAnsi="Calibri" w:cs="Times New Roman"/>
                <w:b/>
                <w:lang w:val="cs-CZ"/>
              </w:rPr>
              <w:t>79,67%</w:t>
            </w:r>
            <w:proofErr w:type="gramEnd"/>
          </w:p>
        </w:tc>
        <w:tc>
          <w:tcPr>
            <w:tcW w:w="1316" w:type="dxa"/>
          </w:tcPr>
          <w:p w14:paraId="1C372430" w14:textId="77777777" w:rsidR="00577829" w:rsidRDefault="006E6171" w:rsidP="002D1026">
            <w:pPr>
              <w:adjustRightInd w:val="0"/>
              <w:jc w:val="right"/>
              <w:rPr>
                <w:rFonts w:ascii="Calibri" w:hAnsi="Calibri" w:cs="Times New Roman"/>
                <w:b/>
                <w:lang w:val="cs-CZ"/>
              </w:rPr>
            </w:pPr>
            <w:proofErr w:type="gramStart"/>
            <w:r>
              <w:rPr>
                <w:rFonts w:ascii="Calibri" w:hAnsi="Calibri" w:cs="Times New Roman"/>
                <w:b/>
                <w:lang w:val="cs-CZ"/>
              </w:rPr>
              <w:t>79,58%</w:t>
            </w:r>
            <w:proofErr w:type="gramEnd"/>
          </w:p>
        </w:tc>
        <w:tc>
          <w:tcPr>
            <w:tcW w:w="1316" w:type="dxa"/>
          </w:tcPr>
          <w:p w14:paraId="0A74110B" w14:textId="77777777" w:rsidR="00577829" w:rsidRDefault="006E6171" w:rsidP="002D1026">
            <w:pPr>
              <w:adjustRightInd w:val="0"/>
              <w:jc w:val="right"/>
              <w:rPr>
                <w:rFonts w:ascii="Calibri" w:hAnsi="Calibri" w:cs="Times New Roman"/>
                <w:b/>
                <w:lang w:val="cs-CZ"/>
              </w:rPr>
            </w:pPr>
            <w:proofErr w:type="gramStart"/>
            <w:r>
              <w:rPr>
                <w:rFonts w:ascii="Calibri" w:hAnsi="Calibri" w:cs="Times New Roman"/>
                <w:b/>
                <w:lang w:val="cs-CZ"/>
              </w:rPr>
              <w:t>79,49%</w:t>
            </w:r>
            <w:proofErr w:type="gramEnd"/>
          </w:p>
        </w:tc>
        <w:tc>
          <w:tcPr>
            <w:tcW w:w="1317" w:type="dxa"/>
          </w:tcPr>
          <w:p w14:paraId="21BE910A" w14:textId="77777777" w:rsidR="00577829" w:rsidRDefault="006E6171" w:rsidP="002D1026">
            <w:pPr>
              <w:adjustRightInd w:val="0"/>
              <w:jc w:val="right"/>
              <w:rPr>
                <w:rFonts w:ascii="Calibri" w:hAnsi="Calibri" w:cs="Times New Roman"/>
                <w:b/>
                <w:lang w:val="cs-CZ"/>
              </w:rPr>
            </w:pPr>
            <w:proofErr w:type="gramStart"/>
            <w:r>
              <w:rPr>
                <w:rFonts w:ascii="Calibri" w:hAnsi="Calibri" w:cs="Times New Roman"/>
                <w:b/>
                <w:lang w:val="cs-CZ"/>
              </w:rPr>
              <w:t>76,05</w:t>
            </w:r>
            <w:r w:rsidR="00577829">
              <w:rPr>
                <w:rFonts w:ascii="Calibri" w:hAnsi="Calibri" w:cs="Times New Roman"/>
                <w:b/>
                <w:lang w:val="cs-CZ"/>
              </w:rPr>
              <w:t>%</w:t>
            </w:r>
            <w:proofErr w:type="gramEnd"/>
          </w:p>
        </w:tc>
      </w:tr>
    </w:tbl>
    <w:p w14:paraId="6BC2C975" w14:textId="77777777" w:rsidR="006D25FA" w:rsidRPr="00B65BA5" w:rsidRDefault="006D25FA" w:rsidP="00577829">
      <w:pPr>
        <w:adjustRightInd w:val="0"/>
        <w:jc w:val="center"/>
        <w:rPr>
          <w:rFonts w:ascii="Calibri" w:hAnsi="Calibri" w:cs="Times New Roman"/>
          <w:b/>
          <w:lang w:val="cs-CZ"/>
        </w:rPr>
      </w:pPr>
    </w:p>
    <w:p w14:paraId="2AB7908E" w14:textId="77777777" w:rsidR="006D25FA" w:rsidRPr="00B65BA5" w:rsidRDefault="006D25FA" w:rsidP="006654AE">
      <w:pPr>
        <w:adjustRightInd w:val="0"/>
        <w:rPr>
          <w:rFonts w:ascii="Calibri" w:hAnsi="Calibri" w:cs="Times New Roman"/>
          <w:b/>
          <w:lang w:val="cs-CZ"/>
        </w:rPr>
      </w:pPr>
    </w:p>
    <w:p w14:paraId="5F316596" w14:textId="77777777" w:rsidR="006D25FA" w:rsidRPr="00B65BA5" w:rsidRDefault="006D25FA" w:rsidP="006654AE">
      <w:pPr>
        <w:adjustRightInd w:val="0"/>
        <w:rPr>
          <w:rFonts w:ascii="Calibri" w:hAnsi="Calibri" w:cs="Times New Roman"/>
          <w:b/>
          <w:lang w:val="cs-CZ"/>
        </w:rPr>
      </w:pPr>
    </w:p>
    <w:p w14:paraId="051308B5" w14:textId="77777777" w:rsidR="00B65BA5" w:rsidRPr="00B65BA5" w:rsidRDefault="00B65BA5" w:rsidP="006654AE">
      <w:pPr>
        <w:adjustRightInd w:val="0"/>
        <w:rPr>
          <w:rFonts w:ascii="Calibri" w:hAnsi="Calibri" w:cs="Times New Roman"/>
          <w:b/>
          <w:lang w:val="cs-CZ"/>
        </w:rPr>
      </w:pPr>
    </w:p>
    <w:tbl>
      <w:tblPr>
        <w:tblStyle w:val="Mkatabulky"/>
        <w:tblW w:w="0" w:type="auto"/>
        <w:tblLook w:val="04A0" w:firstRow="1" w:lastRow="0" w:firstColumn="1" w:lastColumn="0" w:noHBand="0" w:noVBand="1"/>
      </w:tblPr>
      <w:tblGrid>
        <w:gridCol w:w="1298"/>
        <w:gridCol w:w="1294"/>
        <w:gridCol w:w="1294"/>
        <w:gridCol w:w="1294"/>
        <w:gridCol w:w="1294"/>
        <w:gridCol w:w="1294"/>
        <w:gridCol w:w="1295"/>
      </w:tblGrid>
      <w:tr w:rsidR="006E6171" w14:paraId="6798D1A6" w14:textId="77777777" w:rsidTr="00332935">
        <w:tc>
          <w:tcPr>
            <w:tcW w:w="1316" w:type="dxa"/>
          </w:tcPr>
          <w:p w14:paraId="4641B9BB" w14:textId="77777777" w:rsidR="006E6171" w:rsidRDefault="006E6171" w:rsidP="006E6171">
            <w:pPr>
              <w:adjustRightInd w:val="0"/>
              <w:jc w:val="center"/>
              <w:rPr>
                <w:rFonts w:ascii="Calibri" w:hAnsi="Calibri" w:cs="Times New Roman"/>
                <w:b/>
                <w:lang w:val="cs-CZ"/>
              </w:rPr>
            </w:pPr>
            <w:r>
              <w:rPr>
                <w:rFonts w:ascii="Calibri" w:hAnsi="Calibri" w:cs="Times New Roman"/>
                <w:b/>
                <w:lang w:val="cs-CZ"/>
              </w:rPr>
              <w:t>Příjemce</w:t>
            </w:r>
          </w:p>
          <w:p w14:paraId="627F1AB1" w14:textId="77777777" w:rsidR="006E6171" w:rsidRDefault="006E6171" w:rsidP="006E6171">
            <w:pPr>
              <w:adjustRightInd w:val="0"/>
              <w:jc w:val="center"/>
              <w:rPr>
                <w:rFonts w:ascii="Calibri" w:hAnsi="Calibri" w:cs="Times New Roman"/>
                <w:b/>
                <w:lang w:val="cs-CZ"/>
              </w:rPr>
            </w:pPr>
            <w:r>
              <w:rPr>
                <w:rFonts w:ascii="Calibri" w:hAnsi="Calibri" w:cs="Times New Roman"/>
                <w:b/>
                <w:lang w:val="cs-CZ"/>
              </w:rPr>
              <w:t>TOSEDA</w:t>
            </w:r>
          </w:p>
          <w:p w14:paraId="412FD763" w14:textId="77777777" w:rsidR="006E6171" w:rsidRDefault="006E6171" w:rsidP="006E6171">
            <w:pPr>
              <w:adjustRightInd w:val="0"/>
              <w:jc w:val="center"/>
              <w:rPr>
                <w:rFonts w:ascii="Calibri" w:hAnsi="Calibri" w:cs="Times New Roman"/>
                <w:b/>
                <w:lang w:val="cs-CZ"/>
              </w:rPr>
            </w:pPr>
          </w:p>
        </w:tc>
        <w:tc>
          <w:tcPr>
            <w:tcW w:w="1316" w:type="dxa"/>
          </w:tcPr>
          <w:p w14:paraId="6366B7B2"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Náklady</w:t>
            </w:r>
          </w:p>
          <w:p w14:paraId="76A2137C"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celkem</w:t>
            </w:r>
          </w:p>
        </w:tc>
        <w:tc>
          <w:tcPr>
            <w:tcW w:w="1316" w:type="dxa"/>
          </w:tcPr>
          <w:p w14:paraId="42D2647F"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2016</w:t>
            </w:r>
          </w:p>
        </w:tc>
        <w:tc>
          <w:tcPr>
            <w:tcW w:w="1316" w:type="dxa"/>
          </w:tcPr>
          <w:p w14:paraId="1C663E12"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2017</w:t>
            </w:r>
          </w:p>
        </w:tc>
        <w:tc>
          <w:tcPr>
            <w:tcW w:w="1316" w:type="dxa"/>
          </w:tcPr>
          <w:p w14:paraId="1967FB87"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2018</w:t>
            </w:r>
          </w:p>
        </w:tc>
        <w:tc>
          <w:tcPr>
            <w:tcW w:w="1316" w:type="dxa"/>
          </w:tcPr>
          <w:p w14:paraId="45292C5B"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2019</w:t>
            </w:r>
          </w:p>
        </w:tc>
        <w:tc>
          <w:tcPr>
            <w:tcW w:w="1317" w:type="dxa"/>
          </w:tcPr>
          <w:p w14:paraId="57976F61"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2020</w:t>
            </w:r>
          </w:p>
        </w:tc>
      </w:tr>
      <w:tr w:rsidR="006E6171" w14:paraId="4CB1CB8C" w14:textId="77777777" w:rsidTr="00332935">
        <w:tc>
          <w:tcPr>
            <w:tcW w:w="1316" w:type="dxa"/>
          </w:tcPr>
          <w:p w14:paraId="6CAFBF58"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Účelová</w:t>
            </w:r>
          </w:p>
          <w:p w14:paraId="2D4C7E58"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podpora</w:t>
            </w:r>
          </w:p>
        </w:tc>
        <w:tc>
          <w:tcPr>
            <w:tcW w:w="1316" w:type="dxa"/>
          </w:tcPr>
          <w:p w14:paraId="6A97B4AE"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10 530 000</w:t>
            </w:r>
          </w:p>
        </w:tc>
        <w:tc>
          <w:tcPr>
            <w:tcW w:w="1316" w:type="dxa"/>
          </w:tcPr>
          <w:p w14:paraId="58FB78B0"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900 000</w:t>
            </w:r>
          </w:p>
        </w:tc>
        <w:tc>
          <w:tcPr>
            <w:tcW w:w="1316" w:type="dxa"/>
          </w:tcPr>
          <w:p w14:paraId="4251CCFB"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2 400 000</w:t>
            </w:r>
          </w:p>
        </w:tc>
        <w:tc>
          <w:tcPr>
            <w:tcW w:w="1316" w:type="dxa"/>
          </w:tcPr>
          <w:p w14:paraId="5731993E"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2 450 000</w:t>
            </w:r>
          </w:p>
        </w:tc>
        <w:tc>
          <w:tcPr>
            <w:tcW w:w="1316" w:type="dxa"/>
          </w:tcPr>
          <w:p w14:paraId="24D0B41F"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2 380 000</w:t>
            </w:r>
          </w:p>
        </w:tc>
        <w:tc>
          <w:tcPr>
            <w:tcW w:w="1317" w:type="dxa"/>
          </w:tcPr>
          <w:p w14:paraId="759ABF82"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2 400 000</w:t>
            </w:r>
          </w:p>
        </w:tc>
      </w:tr>
      <w:tr w:rsidR="006E6171" w14:paraId="374CD887" w14:textId="77777777" w:rsidTr="00332935">
        <w:tc>
          <w:tcPr>
            <w:tcW w:w="1316" w:type="dxa"/>
          </w:tcPr>
          <w:p w14:paraId="5BDA944C"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Neveřejné</w:t>
            </w:r>
          </w:p>
          <w:p w14:paraId="6B780AAA"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zdroje</w:t>
            </w:r>
          </w:p>
        </w:tc>
        <w:tc>
          <w:tcPr>
            <w:tcW w:w="1316" w:type="dxa"/>
          </w:tcPr>
          <w:p w14:paraId="773DFA8A"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3 527 057</w:t>
            </w:r>
          </w:p>
        </w:tc>
        <w:tc>
          <w:tcPr>
            <w:tcW w:w="1316" w:type="dxa"/>
          </w:tcPr>
          <w:p w14:paraId="1FC177CC"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464 896</w:t>
            </w:r>
          </w:p>
        </w:tc>
        <w:tc>
          <w:tcPr>
            <w:tcW w:w="1316" w:type="dxa"/>
          </w:tcPr>
          <w:p w14:paraId="5C1D83BB"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730 530</w:t>
            </w:r>
          </w:p>
        </w:tc>
        <w:tc>
          <w:tcPr>
            <w:tcW w:w="1316" w:type="dxa"/>
          </w:tcPr>
          <w:p w14:paraId="735386BB"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747 105</w:t>
            </w:r>
          </w:p>
        </w:tc>
        <w:tc>
          <w:tcPr>
            <w:tcW w:w="1316" w:type="dxa"/>
          </w:tcPr>
          <w:p w14:paraId="6664A00E"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733 230</w:t>
            </w:r>
          </w:p>
        </w:tc>
        <w:tc>
          <w:tcPr>
            <w:tcW w:w="1317" w:type="dxa"/>
          </w:tcPr>
          <w:p w14:paraId="3D5D171F"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851 296</w:t>
            </w:r>
          </w:p>
        </w:tc>
      </w:tr>
      <w:tr w:rsidR="006E6171" w14:paraId="1BBD5D43" w14:textId="77777777" w:rsidTr="00332935">
        <w:tc>
          <w:tcPr>
            <w:tcW w:w="1316" w:type="dxa"/>
          </w:tcPr>
          <w:p w14:paraId="1A1B8BD6"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Celkem</w:t>
            </w:r>
          </w:p>
          <w:p w14:paraId="2DD04D96" w14:textId="77777777" w:rsidR="006E6171" w:rsidRDefault="006E6171" w:rsidP="00332935">
            <w:pPr>
              <w:adjustRightInd w:val="0"/>
              <w:jc w:val="center"/>
              <w:rPr>
                <w:rFonts w:ascii="Calibri" w:hAnsi="Calibri" w:cs="Times New Roman"/>
                <w:b/>
                <w:lang w:val="cs-CZ"/>
              </w:rPr>
            </w:pPr>
          </w:p>
        </w:tc>
        <w:tc>
          <w:tcPr>
            <w:tcW w:w="1316" w:type="dxa"/>
          </w:tcPr>
          <w:p w14:paraId="2B3D39DA"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14 057 057</w:t>
            </w:r>
          </w:p>
        </w:tc>
        <w:tc>
          <w:tcPr>
            <w:tcW w:w="1316" w:type="dxa"/>
          </w:tcPr>
          <w:p w14:paraId="66E1292C"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1 364 896</w:t>
            </w:r>
          </w:p>
        </w:tc>
        <w:tc>
          <w:tcPr>
            <w:tcW w:w="1316" w:type="dxa"/>
          </w:tcPr>
          <w:p w14:paraId="66F57A0A"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3 130 530</w:t>
            </w:r>
          </w:p>
        </w:tc>
        <w:tc>
          <w:tcPr>
            <w:tcW w:w="1316" w:type="dxa"/>
          </w:tcPr>
          <w:p w14:paraId="7257B18A"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3 197 105</w:t>
            </w:r>
          </w:p>
        </w:tc>
        <w:tc>
          <w:tcPr>
            <w:tcW w:w="1316" w:type="dxa"/>
          </w:tcPr>
          <w:p w14:paraId="2942E828"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3 113 230</w:t>
            </w:r>
          </w:p>
        </w:tc>
        <w:tc>
          <w:tcPr>
            <w:tcW w:w="1317" w:type="dxa"/>
          </w:tcPr>
          <w:p w14:paraId="06D1051A" w14:textId="77777777" w:rsidR="006E6171" w:rsidRDefault="006E6171" w:rsidP="002D1026">
            <w:pPr>
              <w:adjustRightInd w:val="0"/>
              <w:jc w:val="right"/>
              <w:rPr>
                <w:rFonts w:ascii="Calibri" w:hAnsi="Calibri" w:cs="Times New Roman"/>
                <w:b/>
                <w:lang w:val="cs-CZ"/>
              </w:rPr>
            </w:pPr>
            <w:r>
              <w:rPr>
                <w:rFonts w:ascii="Calibri" w:hAnsi="Calibri" w:cs="Times New Roman"/>
                <w:b/>
                <w:lang w:val="cs-CZ"/>
              </w:rPr>
              <w:t>3 251 296</w:t>
            </w:r>
          </w:p>
        </w:tc>
      </w:tr>
      <w:tr w:rsidR="006E6171" w14:paraId="11D580C6" w14:textId="77777777" w:rsidTr="00332935">
        <w:tc>
          <w:tcPr>
            <w:tcW w:w="1316" w:type="dxa"/>
          </w:tcPr>
          <w:p w14:paraId="4AAF8A43"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Míra</w:t>
            </w:r>
          </w:p>
          <w:p w14:paraId="4B580BA6" w14:textId="77777777" w:rsidR="006E6171" w:rsidRDefault="006E6171" w:rsidP="00332935">
            <w:pPr>
              <w:adjustRightInd w:val="0"/>
              <w:jc w:val="center"/>
              <w:rPr>
                <w:rFonts w:ascii="Calibri" w:hAnsi="Calibri" w:cs="Times New Roman"/>
                <w:b/>
                <w:lang w:val="cs-CZ"/>
              </w:rPr>
            </w:pPr>
            <w:r>
              <w:rPr>
                <w:rFonts w:ascii="Calibri" w:hAnsi="Calibri" w:cs="Times New Roman"/>
                <w:b/>
                <w:lang w:val="cs-CZ"/>
              </w:rPr>
              <w:t>podpory</w:t>
            </w:r>
          </w:p>
        </w:tc>
        <w:tc>
          <w:tcPr>
            <w:tcW w:w="1316" w:type="dxa"/>
          </w:tcPr>
          <w:p w14:paraId="0BC3BAF2" w14:textId="77777777" w:rsidR="006E6171" w:rsidRDefault="006E6171" w:rsidP="002D1026">
            <w:pPr>
              <w:adjustRightInd w:val="0"/>
              <w:jc w:val="right"/>
              <w:rPr>
                <w:rFonts w:ascii="Calibri" w:hAnsi="Calibri" w:cs="Times New Roman"/>
                <w:b/>
                <w:lang w:val="cs-CZ"/>
              </w:rPr>
            </w:pPr>
            <w:proofErr w:type="gramStart"/>
            <w:r>
              <w:rPr>
                <w:rFonts w:ascii="Calibri" w:hAnsi="Calibri" w:cs="Times New Roman"/>
                <w:b/>
                <w:lang w:val="cs-CZ"/>
              </w:rPr>
              <w:t>74,91%</w:t>
            </w:r>
            <w:proofErr w:type="gramEnd"/>
          </w:p>
        </w:tc>
        <w:tc>
          <w:tcPr>
            <w:tcW w:w="1316" w:type="dxa"/>
          </w:tcPr>
          <w:p w14:paraId="6EE78F02" w14:textId="77777777" w:rsidR="006E6171" w:rsidRDefault="006E6171" w:rsidP="002D1026">
            <w:pPr>
              <w:adjustRightInd w:val="0"/>
              <w:jc w:val="right"/>
              <w:rPr>
                <w:rFonts w:ascii="Calibri" w:hAnsi="Calibri" w:cs="Times New Roman"/>
                <w:b/>
                <w:lang w:val="cs-CZ"/>
              </w:rPr>
            </w:pPr>
            <w:proofErr w:type="gramStart"/>
            <w:r>
              <w:rPr>
                <w:rFonts w:ascii="Calibri" w:hAnsi="Calibri" w:cs="Times New Roman"/>
                <w:b/>
                <w:lang w:val="cs-CZ"/>
              </w:rPr>
              <w:t>65,94%</w:t>
            </w:r>
            <w:proofErr w:type="gramEnd"/>
          </w:p>
        </w:tc>
        <w:tc>
          <w:tcPr>
            <w:tcW w:w="1316" w:type="dxa"/>
          </w:tcPr>
          <w:p w14:paraId="4466294D" w14:textId="77777777" w:rsidR="006E6171" w:rsidRDefault="006F69F0" w:rsidP="002D1026">
            <w:pPr>
              <w:adjustRightInd w:val="0"/>
              <w:jc w:val="right"/>
              <w:rPr>
                <w:rFonts w:ascii="Calibri" w:hAnsi="Calibri" w:cs="Times New Roman"/>
                <w:b/>
                <w:lang w:val="cs-CZ"/>
              </w:rPr>
            </w:pPr>
            <w:proofErr w:type="gramStart"/>
            <w:r>
              <w:rPr>
                <w:rFonts w:ascii="Calibri" w:hAnsi="Calibri" w:cs="Times New Roman"/>
                <w:b/>
                <w:lang w:val="cs-CZ"/>
              </w:rPr>
              <w:t>76</w:t>
            </w:r>
            <w:r w:rsidR="002D1026">
              <w:rPr>
                <w:rFonts w:ascii="Calibri" w:hAnsi="Calibri" w:cs="Times New Roman"/>
                <w:b/>
                <w:lang w:val="cs-CZ"/>
              </w:rPr>
              <w:t>,</w:t>
            </w:r>
            <w:r>
              <w:rPr>
                <w:rFonts w:ascii="Calibri" w:hAnsi="Calibri" w:cs="Times New Roman"/>
                <w:b/>
                <w:lang w:val="cs-CZ"/>
              </w:rPr>
              <w:t>66%</w:t>
            </w:r>
            <w:proofErr w:type="gramEnd"/>
          </w:p>
        </w:tc>
        <w:tc>
          <w:tcPr>
            <w:tcW w:w="1316" w:type="dxa"/>
          </w:tcPr>
          <w:p w14:paraId="1E4B4644" w14:textId="77777777" w:rsidR="006E6171" w:rsidRDefault="006F69F0" w:rsidP="002D1026">
            <w:pPr>
              <w:adjustRightInd w:val="0"/>
              <w:jc w:val="right"/>
              <w:rPr>
                <w:rFonts w:ascii="Calibri" w:hAnsi="Calibri" w:cs="Times New Roman"/>
                <w:b/>
                <w:lang w:val="cs-CZ"/>
              </w:rPr>
            </w:pPr>
            <w:proofErr w:type="gramStart"/>
            <w:r>
              <w:rPr>
                <w:rFonts w:ascii="Calibri" w:hAnsi="Calibri" w:cs="Times New Roman"/>
                <w:b/>
                <w:lang w:val="cs-CZ"/>
              </w:rPr>
              <w:t>76,63%</w:t>
            </w:r>
            <w:proofErr w:type="gramEnd"/>
          </w:p>
        </w:tc>
        <w:tc>
          <w:tcPr>
            <w:tcW w:w="1316" w:type="dxa"/>
          </w:tcPr>
          <w:p w14:paraId="48D369A2" w14:textId="77777777" w:rsidR="006E6171" w:rsidRDefault="006F69F0" w:rsidP="002D1026">
            <w:pPr>
              <w:adjustRightInd w:val="0"/>
              <w:jc w:val="right"/>
              <w:rPr>
                <w:rFonts w:ascii="Calibri" w:hAnsi="Calibri" w:cs="Times New Roman"/>
                <w:b/>
                <w:lang w:val="cs-CZ"/>
              </w:rPr>
            </w:pPr>
            <w:proofErr w:type="gramStart"/>
            <w:r>
              <w:rPr>
                <w:rFonts w:ascii="Calibri" w:hAnsi="Calibri" w:cs="Times New Roman"/>
                <w:b/>
                <w:lang w:val="cs-CZ"/>
              </w:rPr>
              <w:t>76,45%</w:t>
            </w:r>
            <w:proofErr w:type="gramEnd"/>
          </w:p>
        </w:tc>
        <w:tc>
          <w:tcPr>
            <w:tcW w:w="1317" w:type="dxa"/>
          </w:tcPr>
          <w:p w14:paraId="718837E7" w14:textId="77777777" w:rsidR="006E6171" w:rsidRDefault="006F69F0" w:rsidP="002D1026">
            <w:pPr>
              <w:adjustRightInd w:val="0"/>
              <w:jc w:val="right"/>
              <w:rPr>
                <w:rFonts w:ascii="Calibri" w:hAnsi="Calibri" w:cs="Times New Roman"/>
                <w:b/>
                <w:lang w:val="cs-CZ"/>
              </w:rPr>
            </w:pPr>
            <w:proofErr w:type="gramStart"/>
            <w:r>
              <w:rPr>
                <w:rFonts w:ascii="Calibri" w:hAnsi="Calibri" w:cs="Times New Roman"/>
                <w:b/>
                <w:lang w:val="cs-CZ"/>
              </w:rPr>
              <w:t>73,82%</w:t>
            </w:r>
            <w:proofErr w:type="gramEnd"/>
          </w:p>
        </w:tc>
      </w:tr>
    </w:tbl>
    <w:p w14:paraId="46B9D61D" w14:textId="77777777" w:rsidR="00B65BA5" w:rsidRPr="00B65BA5" w:rsidRDefault="00B65BA5" w:rsidP="006654AE">
      <w:pPr>
        <w:adjustRightInd w:val="0"/>
        <w:rPr>
          <w:rFonts w:ascii="Calibri" w:hAnsi="Calibri" w:cs="Times New Roman"/>
          <w:b/>
          <w:lang w:val="cs-CZ"/>
        </w:rPr>
      </w:pPr>
    </w:p>
    <w:p w14:paraId="6257FA7D" w14:textId="77777777" w:rsidR="00B65BA5" w:rsidRPr="00B65BA5" w:rsidRDefault="00B65BA5" w:rsidP="006654AE">
      <w:pPr>
        <w:adjustRightInd w:val="0"/>
        <w:rPr>
          <w:rFonts w:ascii="Calibri" w:hAnsi="Calibri" w:cs="Times New Roman"/>
          <w:b/>
          <w:lang w:val="cs-CZ"/>
        </w:rPr>
      </w:pPr>
    </w:p>
    <w:p w14:paraId="64317316" w14:textId="77777777" w:rsidR="00B65BA5" w:rsidRPr="00B65BA5" w:rsidRDefault="00B65BA5" w:rsidP="006654AE">
      <w:pPr>
        <w:adjustRightInd w:val="0"/>
        <w:rPr>
          <w:rFonts w:ascii="Calibri" w:hAnsi="Calibri" w:cs="Times New Roman"/>
          <w:b/>
          <w:lang w:val="cs-CZ"/>
        </w:rPr>
      </w:pPr>
    </w:p>
    <w:tbl>
      <w:tblPr>
        <w:tblStyle w:val="Mkatabulky"/>
        <w:tblW w:w="0" w:type="auto"/>
        <w:tblLook w:val="04A0" w:firstRow="1" w:lastRow="0" w:firstColumn="1" w:lastColumn="0" w:noHBand="0" w:noVBand="1"/>
      </w:tblPr>
      <w:tblGrid>
        <w:gridCol w:w="1298"/>
        <w:gridCol w:w="1294"/>
        <w:gridCol w:w="1294"/>
        <w:gridCol w:w="1294"/>
        <w:gridCol w:w="1294"/>
        <w:gridCol w:w="1294"/>
        <w:gridCol w:w="1295"/>
      </w:tblGrid>
      <w:tr w:rsidR="006F69F0" w14:paraId="6377E522" w14:textId="77777777" w:rsidTr="00332935">
        <w:tc>
          <w:tcPr>
            <w:tcW w:w="1316" w:type="dxa"/>
          </w:tcPr>
          <w:p w14:paraId="5818FF7D" w14:textId="77777777" w:rsidR="00FE2B46" w:rsidRDefault="006F69F0" w:rsidP="00332935">
            <w:pPr>
              <w:adjustRightInd w:val="0"/>
              <w:jc w:val="center"/>
              <w:rPr>
                <w:rFonts w:ascii="Calibri" w:hAnsi="Calibri" w:cs="Times New Roman"/>
                <w:b/>
                <w:lang w:val="cs-CZ"/>
              </w:rPr>
            </w:pPr>
            <w:r>
              <w:rPr>
                <w:rFonts w:ascii="Calibri" w:hAnsi="Calibri" w:cs="Times New Roman"/>
                <w:b/>
                <w:lang w:val="cs-CZ"/>
              </w:rPr>
              <w:t>Další</w:t>
            </w:r>
          </w:p>
          <w:p w14:paraId="520E38D9"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 xml:space="preserve"> účas</w:t>
            </w:r>
            <w:r w:rsidR="00FE2B46">
              <w:rPr>
                <w:rFonts w:ascii="Calibri" w:hAnsi="Calibri" w:cs="Times New Roman"/>
                <w:b/>
                <w:lang w:val="cs-CZ"/>
              </w:rPr>
              <w:t>t</w:t>
            </w:r>
            <w:r>
              <w:rPr>
                <w:rFonts w:ascii="Calibri" w:hAnsi="Calibri" w:cs="Times New Roman"/>
                <w:b/>
                <w:lang w:val="cs-CZ"/>
              </w:rPr>
              <w:t>ník</w:t>
            </w:r>
          </w:p>
          <w:p w14:paraId="06A7BFE4" w14:textId="77777777" w:rsidR="006F69F0" w:rsidRDefault="00FE2B46" w:rsidP="00332935">
            <w:pPr>
              <w:adjustRightInd w:val="0"/>
              <w:jc w:val="center"/>
              <w:rPr>
                <w:rFonts w:ascii="Calibri" w:hAnsi="Calibri" w:cs="Times New Roman"/>
                <w:b/>
                <w:lang w:val="cs-CZ"/>
              </w:rPr>
            </w:pPr>
            <w:r>
              <w:rPr>
                <w:rFonts w:ascii="Calibri" w:hAnsi="Calibri" w:cs="Times New Roman"/>
                <w:b/>
                <w:lang w:val="cs-CZ"/>
              </w:rPr>
              <w:t>UACH</w:t>
            </w:r>
          </w:p>
          <w:p w14:paraId="6C79463F" w14:textId="77777777" w:rsidR="006F69F0" w:rsidRDefault="006F69F0" w:rsidP="00332935">
            <w:pPr>
              <w:adjustRightInd w:val="0"/>
              <w:jc w:val="center"/>
              <w:rPr>
                <w:rFonts w:ascii="Calibri" w:hAnsi="Calibri" w:cs="Times New Roman"/>
                <w:b/>
                <w:lang w:val="cs-CZ"/>
              </w:rPr>
            </w:pPr>
          </w:p>
        </w:tc>
        <w:tc>
          <w:tcPr>
            <w:tcW w:w="1316" w:type="dxa"/>
          </w:tcPr>
          <w:p w14:paraId="0388D67A"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Náklady</w:t>
            </w:r>
          </w:p>
          <w:p w14:paraId="3398B5E7"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celkem</w:t>
            </w:r>
          </w:p>
        </w:tc>
        <w:tc>
          <w:tcPr>
            <w:tcW w:w="1316" w:type="dxa"/>
          </w:tcPr>
          <w:p w14:paraId="04871F83"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2016</w:t>
            </w:r>
          </w:p>
        </w:tc>
        <w:tc>
          <w:tcPr>
            <w:tcW w:w="1316" w:type="dxa"/>
          </w:tcPr>
          <w:p w14:paraId="4ED087BB"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2017</w:t>
            </w:r>
          </w:p>
        </w:tc>
        <w:tc>
          <w:tcPr>
            <w:tcW w:w="1316" w:type="dxa"/>
          </w:tcPr>
          <w:p w14:paraId="30F3F20B"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2018</w:t>
            </w:r>
          </w:p>
        </w:tc>
        <w:tc>
          <w:tcPr>
            <w:tcW w:w="1316" w:type="dxa"/>
          </w:tcPr>
          <w:p w14:paraId="1999530F"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2019</w:t>
            </w:r>
          </w:p>
        </w:tc>
        <w:tc>
          <w:tcPr>
            <w:tcW w:w="1317" w:type="dxa"/>
          </w:tcPr>
          <w:p w14:paraId="2A142FBB"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2020</w:t>
            </w:r>
          </w:p>
        </w:tc>
      </w:tr>
      <w:tr w:rsidR="006F69F0" w14:paraId="129410D5" w14:textId="77777777" w:rsidTr="00332935">
        <w:tc>
          <w:tcPr>
            <w:tcW w:w="1316" w:type="dxa"/>
          </w:tcPr>
          <w:p w14:paraId="099E3F24"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Účelová</w:t>
            </w:r>
          </w:p>
          <w:p w14:paraId="16E9103D"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podpora</w:t>
            </w:r>
          </w:p>
        </w:tc>
        <w:tc>
          <w:tcPr>
            <w:tcW w:w="1316" w:type="dxa"/>
          </w:tcPr>
          <w:p w14:paraId="0620A491"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1 877 835</w:t>
            </w:r>
          </w:p>
        </w:tc>
        <w:tc>
          <w:tcPr>
            <w:tcW w:w="1316" w:type="dxa"/>
          </w:tcPr>
          <w:p w14:paraId="2D560F31"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187 475</w:t>
            </w:r>
          </w:p>
        </w:tc>
        <w:tc>
          <w:tcPr>
            <w:tcW w:w="1316" w:type="dxa"/>
          </w:tcPr>
          <w:p w14:paraId="59918D56"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6" w:type="dxa"/>
          </w:tcPr>
          <w:p w14:paraId="3FE80178"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6" w:type="dxa"/>
          </w:tcPr>
          <w:p w14:paraId="428D41A5"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7" w:type="dxa"/>
          </w:tcPr>
          <w:p w14:paraId="401C23BE"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303 082</w:t>
            </w:r>
          </w:p>
        </w:tc>
      </w:tr>
      <w:tr w:rsidR="006F69F0" w14:paraId="7CC0E8B4" w14:textId="77777777" w:rsidTr="00332935">
        <w:tc>
          <w:tcPr>
            <w:tcW w:w="1316" w:type="dxa"/>
          </w:tcPr>
          <w:p w14:paraId="555688EE"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Neveřejné</w:t>
            </w:r>
          </w:p>
          <w:p w14:paraId="73CFEC39"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zdroje</w:t>
            </w:r>
          </w:p>
        </w:tc>
        <w:tc>
          <w:tcPr>
            <w:tcW w:w="1316" w:type="dxa"/>
          </w:tcPr>
          <w:p w14:paraId="0AA637C7"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6" w:type="dxa"/>
          </w:tcPr>
          <w:p w14:paraId="25B68484"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6" w:type="dxa"/>
          </w:tcPr>
          <w:p w14:paraId="660690C5"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6" w:type="dxa"/>
          </w:tcPr>
          <w:p w14:paraId="24ECC716"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6" w:type="dxa"/>
          </w:tcPr>
          <w:p w14:paraId="2A9E5196"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c>
          <w:tcPr>
            <w:tcW w:w="1317" w:type="dxa"/>
          </w:tcPr>
          <w:p w14:paraId="16ACC2FC"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0</w:t>
            </w:r>
          </w:p>
        </w:tc>
      </w:tr>
      <w:tr w:rsidR="006F69F0" w14:paraId="5BF398C2" w14:textId="77777777" w:rsidTr="00332935">
        <w:tc>
          <w:tcPr>
            <w:tcW w:w="1316" w:type="dxa"/>
          </w:tcPr>
          <w:p w14:paraId="0FAC3336"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Celkem</w:t>
            </w:r>
          </w:p>
          <w:p w14:paraId="5C354ECB" w14:textId="77777777" w:rsidR="006F69F0" w:rsidRDefault="006F69F0" w:rsidP="00332935">
            <w:pPr>
              <w:adjustRightInd w:val="0"/>
              <w:jc w:val="center"/>
              <w:rPr>
                <w:rFonts w:ascii="Calibri" w:hAnsi="Calibri" w:cs="Times New Roman"/>
                <w:b/>
                <w:lang w:val="cs-CZ"/>
              </w:rPr>
            </w:pPr>
          </w:p>
        </w:tc>
        <w:tc>
          <w:tcPr>
            <w:tcW w:w="1316" w:type="dxa"/>
          </w:tcPr>
          <w:p w14:paraId="041CBA16"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1 877 835</w:t>
            </w:r>
          </w:p>
        </w:tc>
        <w:tc>
          <w:tcPr>
            <w:tcW w:w="1316" w:type="dxa"/>
          </w:tcPr>
          <w:p w14:paraId="5D1B8687"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187 475</w:t>
            </w:r>
          </w:p>
        </w:tc>
        <w:tc>
          <w:tcPr>
            <w:tcW w:w="1316" w:type="dxa"/>
          </w:tcPr>
          <w:p w14:paraId="0404CD27"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6" w:type="dxa"/>
          </w:tcPr>
          <w:p w14:paraId="473EF80E"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6" w:type="dxa"/>
          </w:tcPr>
          <w:p w14:paraId="55BF1557"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462 426</w:t>
            </w:r>
          </w:p>
        </w:tc>
        <w:tc>
          <w:tcPr>
            <w:tcW w:w="1317" w:type="dxa"/>
          </w:tcPr>
          <w:p w14:paraId="1EA285CC" w14:textId="77777777" w:rsidR="006F69F0" w:rsidRDefault="00FE2B46" w:rsidP="002D1026">
            <w:pPr>
              <w:adjustRightInd w:val="0"/>
              <w:jc w:val="right"/>
              <w:rPr>
                <w:rFonts w:ascii="Calibri" w:hAnsi="Calibri" w:cs="Times New Roman"/>
                <w:b/>
                <w:lang w:val="cs-CZ"/>
              </w:rPr>
            </w:pPr>
            <w:r>
              <w:rPr>
                <w:rFonts w:ascii="Calibri" w:hAnsi="Calibri" w:cs="Times New Roman"/>
                <w:b/>
                <w:lang w:val="cs-CZ"/>
              </w:rPr>
              <w:t>303 082</w:t>
            </w:r>
          </w:p>
        </w:tc>
      </w:tr>
      <w:tr w:rsidR="006F69F0" w14:paraId="145015B5" w14:textId="77777777" w:rsidTr="00332935">
        <w:tc>
          <w:tcPr>
            <w:tcW w:w="1316" w:type="dxa"/>
          </w:tcPr>
          <w:p w14:paraId="2B38266A"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Míra</w:t>
            </w:r>
          </w:p>
          <w:p w14:paraId="2426857B" w14:textId="77777777" w:rsidR="006F69F0" w:rsidRDefault="006F69F0" w:rsidP="00332935">
            <w:pPr>
              <w:adjustRightInd w:val="0"/>
              <w:jc w:val="center"/>
              <w:rPr>
                <w:rFonts w:ascii="Calibri" w:hAnsi="Calibri" w:cs="Times New Roman"/>
                <w:b/>
                <w:lang w:val="cs-CZ"/>
              </w:rPr>
            </w:pPr>
            <w:r>
              <w:rPr>
                <w:rFonts w:ascii="Calibri" w:hAnsi="Calibri" w:cs="Times New Roman"/>
                <w:b/>
                <w:lang w:val="cs-CZ"/>
              </w:rPr>
              <w:t>podpory</w:t>
            </w:r>
          </w:p>
        </w:tc>
        <w:tc>
          <w:tcPr>
            <w:tcW w:w="1316" w:type="dxa"/>
          </w:tcPr>
          <w:p w14:paraId="74DB7268" w14:textId="77777777" w:rsidR="006F69F0" w:rsidRDefault="00FE2B46" w:rsidP="002D1026">
            <w:pPr>
              <w:adjustRightInd w:val="0"/>
              <w:jc w:val="right"/>
              <w:rPr>
                <w:rFonts w:ascii="Calibri" w:hAnsi="Calibri" w:cs="Times New Roman"/>
                <w:b/>
                <w:lang w:val="cs-CZ"/>
              </w:rPr>
            </w:pPr>
            <w:proofErr w:type="gramStart"/>
            <w:r>
              <w:rPr>
                <w:rFonts w:ascii="Calibri" w:hAnsi="Calibri" w:cs="Times New Roman"/>
                <w:b/>
                <w:lang w:val="cs-CZ"/>
              </w:rPr>
              <w:t>100%</w:t>
            </w:r>
            <w:proofErr w:type="gramEnd"/>
          </w:p>
        </w:tc>
        <w:tc>
          <w:tcPr>
            <w:tcW w:w="1316" w:type="dxa"/>
          </w:tcPr>
          <w:p w14:paraId="21C0FEDD" w14:textId="77777777" w:rsidR="006F69F0" w:rsidRDefault="00FE2B46" w:rsidP="002D1026">
            <w:pPr>
              <w:adjustRightInd w:val="0"/>
              <w:jc w:val="right"/>
              <w:rPr>
                <w:rFonts w:ascii="Calibri" w:hAnsi="Calibri" w:cs="Times New Roman"/>
                <w:b/>
                <w:lang w:val="cs-CZ"/>
              </w:rPr>
            </w:pPr>
            <w:proofErr w:type="gramStart"/>
            <w:r>
              <w:rPr>
                <w:rFonts w:ascii="Calibri" w:hAnsi="Calibri" w:cs="Times New Roman"/>
                <w:b/>
                <w:lang w:val="cs-CZ"/>
              </w:rPr>
              <w:t>100%</w:t>
            </w:r>
            <w:proofErr w:type="gramEnd"/>
          </w:p>
        </w:tc>
        <w:tc>
          <w:tcPr>
            <w:tcW w:w="1316" w:type="dxa"/>
          </w:tcPr>
          <w:p w14:paraId="03FE1A2A" w14:textId="77777777" w:rsidR="006F69F0" w:rsidRDefault="00FE2B46" w:rsidP="002D1026">
            <w:pPr>
              <w:adjustRightInd w:val="0"/>
              <w:jc w:val="right"/>
              <w:rPr>
                <w:rFonts w:ascii="Calibri" w:hAnsi="Calibri" w:cs="Times New Roman"/>
                <w:b/>
                <w:lang w:val="cs-CZ"/>
              </w:rPr>
            </w:pPr>
            <w:proofErr w:type="gramStart"/>
            <w:r>
              <w:rPr>
                <w:rFonts w:ascii="Calibri" w:hAnsi="Calibri" w:cs="Times New Roman"/>
                <w:b/>
                <w:lang w:val="cs-CZ"/>
              </w:rPr>
              <w:t>100%</w:t>
            </w:r>
            <w:proofErr w:type="gramEnd"/>
          </w:p>
        </w:tc>
        <w:tc>
          <w:tcPr>
            <w:tcW w:w="1316" w:type="dxa"/>
          </w:tcPr>
          <w:p w14:paraId="463E6160" w14:textId="77777777" w:rsidR="006F69F0" w:rsidRDefault="00FE2B46" w:rsidP="002D1026">
            <w:pPr>
              <w:adjustRightInd w:val="0"/>
              <w:jc w:val="right"/>
              <w:rPr>
                <w:rFonts w:ascii="Calibri" w:hAnsi="Calibri" w:cs="Times New Roman"/>
                <w:b/>
                <w:lang w:val="cs-CZ"/>
              </w:rPr>
            </w:pPr>
            <w:proofErr w:type="gramStart"/>
            <w:r>
              <w:rPr>
                <w:rFonts w:ascii="Calibri" w:hAnsi="Calibri" w:cs="Times New Roman"/>
                <w:b/>
                <w:lang w:val="cs-CZ"/>
              </w:rPr>
              <w:t>100%</w:t>
            </w:r>
            <w:proofErr w:type="gramEnd"/>
          </w:p>
        </w:tc>
        <w:tc>
          <w:tcPr>
            <w:tcW w:w="1316" w:type="dxa"/>
          </w:tcPr>
          <w:p w14:paraId="622A687B" w14:textId="77777777" w:rsidR="006F69F0" w:rsidRDefault="00FE2B46" w:rsidP="002D1026">
            <w:pPr>
              <w:adjustRightInd w:val="0"/>
              <w:jc w:val="right"/>
              <w:rPr>
                <w:rFonts w:ascii="Calibri" w:hAnsi="Calibri" w:cs="Times New Roman"/>
                <w:b/>
                <w:lang w:val="cs-CZ"/>
              </w:rPr>
            </w:pPr>
            <w:proofErr w:type="gramStart"/>
            <w:r>
              <w:rPr>
                <w:rFonts w:ascii="Calibri" w:hAnsi="Calibri" w:cs="Times New Roman"/>
                <w:b/>
                <w:lang w:val="cs-CZ"/>
              </w:rPr>
              <w:t>100%</w:t>
            </w:r>
            <w:proofErr w:type="gramEnd"/>
          </w:p>
        </w:tc>
        <w:tc>
          <w:tcPr>
            <w:tcW w:w="1317" w:type="dxa"/>
          </w:tcPr>
          <w:p w14:paraId="0FF710E7" w14:textId="77777777" w:rsidR="006F69F0" w:rsidRDefault="00FE2B46" w:rsidP="002D1026">
            <w:pPr>
              <w:adjustRightInd w:val="0"/>
              <w:jc w:val="right"/>
              <w:rPr>
                <w:rFonts w:ascii="Calibri" w:hAnsi="Calibri" w:cs="Times New Roman"/>
                <w:b/>
                <w:lang w:val="cs-CZ"/>
              </w:rPr>
            </w:pPr>
            <w:proofErr w:type="gramStart"/>
            <w:r>
              <w:rPr>
                <w:rFonts w:ascii="Calibri" w:hAnsi="Calibri" w:cs="Times New Roman"/>
                <w:b/>
                <w:lang w:val="cs-CZ"/>
              </w:rPr>
              <w:t>100%</w:t>
            </w:r>
            <w:proofErr w:type="gramEnd"/>
          </w:p>
        </w:tc>
      </w:tr>
    </w:tbl>
    <w:p w14:paraId="5F5D8589" w14:textId="77777777" w:rsidR="00B65BA5" w:rsidRDefault="00B65BA5" w:rsidP="006654AE">
      <w:pPr>
        <w:adjustRightInd w:val="0"/>
        <w:rPr>
          <w:rFonts w:ascii="Calibri" w:hAnsi="Calibri" w:cs="Times New Roman"/>
          <w:b/>
          <w:lang w:val="cs-CZ"/>
        </w:rPr>
      </w:pPr>
    </w:p>
    <w:p w14:paraId="21D8CF3C" w14:textId="77777777" w:rsidR="00C2082C" w:rsidRDefault="00C2082C" w:rsidP="006654AE">
      <w:pPr>
        <w:adjustRightInd w:val="0"/>
        <w:rPr>
          <w:rFonts w:ascii="Calibri" w:hAnsi="Calibri" w:cs="Times New Roman"/>
          <w:b/>
          <w:lang w:val="cs-CZ"/>
        </w:rPr>
      </w:pPr>
    </w:p>
    <w:sectPr w:rsidR="00C2082C" w:rsidSect="00176FFC">
      <w:footerReference w:type="default" r:id="rId8"/>
      <w:type w:val="continuous"/>
      <w:pgSz w:w="11907" w:h="16840" w:code="9"/>
      <w:pgMar w:top="1276" w:right="1417" w:bottom="1134" w:left="1417" w:header="0"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5CCEC" w14:textId="77777777" w:rsidR="00405382" w:rsidRDefault="00405382" w:rsidP="00CB5C98">
      <w:r>
        <w:separator/>
      </w:r>
    </w:p>
  </w:endnote>
  <w:endnote w:type="continuationSeparator" w:id="0">
    <w:p w14:paraId="29BABEAB" w14:textId="77777777" w:rsidR="00405382" w:rsidRDefault="00405382" w:rsidP="00CB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723331"/>
      <w:docPartObj>
        <w:docPartGallery w:val="Page Numbers (Bottom of Page)"/>
        <w:docPartUnique/>
      </w:docPartObj>
    </w:sdtPr>
    <w:sdtEndPr/>
    <w:sdtContent>
      <w:p w14:paraId="7F4D712A" w14:textId="77777777" w:rsidR="00CB5C98" w:rsidRDefault="00CB5C98">
        <w:pPr>
          <w:pStyle w:val="Zpat"/>
          <w:jc w:val="center"/>
        </w:pPr>
        <w:r>
          <w:fldChar w:fldCharType="begin"/>
        </w:r>
        <w:r>
          <w:instrText>PAGE   \* MERGEFORMAT</w:instrText>
        </w:r>
        <w:r>
          <w:fldChar w:fldCharType="separate"/>
        </w:r>
        <w:r w:rsidR="00200671" w:rsidRPr="00200671">
          <w:rPr>
            <w:noProof/>
            <w:lang w:val="cs-CZ"/>
          </w:rPr>
          <w:t>5</w:t>
        </w:r>
        <w:r>
          <w:fldChar w:fldCharType="end"/>
        </w:r>
      </w:p>
    </w:sdtContent>
  </w:sdt>
  <w:p w14:paraId="58FB4F18" w14:textId="77777777" w:rsidR="00CB5C98" w:rsidRDefault="00CB5C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93488" w14:textId="77777777" w:rsidR="00405382" w:rsidRDefault="00405382" w:rsidP="00CB5C98">
      <w:r>
        <w:separator/>
      </w:r>
    </w:p>
  </w:footnote>
  <w:footnote w:type="continuationSeparator" w:id="0">
    <w:p w14:paraId="29C988B8" w14:textId="77777777" w:rsidR="00405382" w:rsidRDefault="00405382" w:rsidP="00CB5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52CE4134"/>
    <w:lvl w:ilvl="0" w:tplc="59347702">
      <w:start w:val="1"/>
      <w:numFmt w:val="decimal"/>
      <w:lvlText w:val="7.%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6D64DB"/>
    <w:multiLevelType w:val="multilevel"/>
    <w:tmpl w:val="F0824CAC"/>
    <w:lvl w:ilvl="0">
      <w:start w:val="1"/>
      <w:numFmt w:val="decimal"/>
      <w:lvlText w:val="%1."/>
      <w:lvlJc w:val="left"/>
      <w:pPr>
        <w:ind w:left="567" w:hanging="567"/>
      </w:pPr>
      <w:rPr>
        <w:rFonts w:ascii="Calibri" w:hAnsi="Calibri" w:cs="Calibri" w:hint="default"/>
        <w:b/>
        <w:bCs/>
        <w:strike w:val="0"/>
        <w:dstrike w:val="0"/>
        <w:sz w:val="24"/>
        <w:szCs w:val="24"/>
        <w:u w:val="none"/>
        <w:effect w:val="none"/>
      </w:rPr>
    </w:lvl>
    <w:lvl w:ilvl="1">
      <w:start w:val="1"/>
      <w:numFmt w:val="decimal"/>
      <w:isLgl/>
      <w:lvlText w:val="%1.%2"/>
      <w:lvlJc w:val="left"/>
      <w:pPr>
        <w:tabs>
          <w:tab w:val="num" w:pos="1021"/>
        </w:tabs>
        <w:ind w:left="567" w:hanging="567"/>
      </w:pPr>
      <w:rPr>
        <w:rFonts w:ascii="Calibri" w:hAnsi="Calibri" w:cs="Times New Roman" w:hint="default"/>
        <w:b w:val="0"/>
        <w:bCs w:val="0"/>
      </w:rPr>
    </w:lvl>
    <w:lvl w:ilvl="2">
      <w:start w:val="1"/>
      <w:numFmt w:val="decimal"/>
      <w:lvlText w:val="%1.%2.%3"/>
      <w:lvlJc w:val="left"/>
      <w:pPr>
        <w:ind w:left="1418" w:hanging="851"/>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A878FF"/>
    <w:multiLevelType w:val="hybridMultilevel"/>
    <w:tmpl w:val="42320BBE"/>
    <w:lvl w:ilvl="0" w:tplc="E5BAC1E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B418F"/>
    <w:multiLevelType w:val="hybridMultilevel"/>
    <w:tmpl w:val="65BA14F2"/>
    <w:lvl w:ilvl="0" w:tplc="993E79B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A44DE4"/>
    <w:multiLevelType w:val="hybridMultilevel"/>
    <w:tmpl w:val="B524D680"/>
    <w:lvl w:ilvl="0" w:tplc="040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108A4"/>
    <w:multiLevelType w:val="hybridMultilevel"/>
    <w:tmpl w:val="4B02E71C"/>
    <w:lvl w:ilvl="0" w:tplc="0809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2975372"/>
    <w:multiLevelType w:val="hybridMultilevel"/>
    <w:tmpl w:val="8F3202EC"/>
    <w:lvl w:ilvl="0" w:tplc="D64E0704">
      <w:start w:val="1"/>
      <w:numFmt w:val="decimal"/>
      <w:lvlText w:val="2.%1."/>
      <w:lvlJc w:val="left"/>
      <w:pPr>
        <w:ind w:left="136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13667F"/>
    <w:multiLevelType w:val="multilevel"/>
    <w:tmpl w:val="CF4644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AF42F5A"/>
    <w:multiLevelType w:val="hybridMultilevel"/>
    <w:tmpl w:val="5B486F34"/>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20246"/>
    <w:multiLevelType w:val="hybridMultilevel"/>
    <w:tmpl w:val="581C8E72"/>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3" w15:restartNumberingAfterBreak="0">
    <w:nsid w:val="1DD35A49"/>
    <w:multiLevelType w:val="hybridMultilevel"/>
    <w:tmpl w:val="EA426B0C"/>
    <w:lvl w:ilvl="0" w:tplc="0405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F17E2"/>
    <w:multiLevelType w:val="hybridMultilevel"/>
    <w:tmpl w:val="CE74D19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F878A9"/>
    <w:multiLevelType w:val="hybridMultilevel"/>
    <w:tmpl w:val="96C0AE1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2F3DA3"/>
    <w:multiLevelType w:val="hybridMultilevel"/>
    <w:tmpl w:val="D37E02E6"/>
    <w:lvl w:ilvl="0" w:tplc="6068D7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767325"/>
    <w:multiLevelType w:val="hybridMultilevel"/>
    <w:tmpl w:val="38DE0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EA2C06"/>
    <w:multiLevelType w:val="hybridMultilevel"/>
    <w:tmpl w:val="5A9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D052D1"/>
    <w:multiLevelType w:val="hybridMultilevel"/>
    <w:tmpl w:val="C638C9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3010A7"/>
    <w:multiLevelType w:val="multilevel"/>
    <w:tmpl w:val="F6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C759EC"/>
    <w:multiLevelType w:val="hybridMultilevel"/>
    <w:tmpl w:val="FE1C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7571E"/>
    <w:multiLevelType w:val="hybridMultilevel"/>
    <w:tmpl w:val="805C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416754"/>
    <w:multiLevelType w:val="hybridMultilevel"/>
    <w:tmpl w:val="9DFAF580"/>
    <w:lvl w:ilvl="0" w:tplc="586C8332">
      <w:start w:val="1"/>
      <w:numFmt w:val="decimal"/>
      <w:lvlText w:val="1.%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FC2CA6"/>
    <w:multiLevelType w:val="hybridMultilevel"/>
    <w:tmpl w:val="54E08094"/>
    <w:lvl w:ilvl="0" w:tplc="B40E2A28">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C3C78"/>
    <w:multiLevelType w:val="hybridMultilevel"/>
    <w:tmpl w:val="078CF71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402D8C"/>
    <w:multiLevelType w:val="hybridMultilevel"/>
    <w:tmpl w:val="17A0A452"/>
    <w:lvl w:ilvl="0" w:tplc="66D0B95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AA6D9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10F2A64"/>
    <w:multiLevelType w:val="hybridMultilevel"/>
    <w:tmpl w:val="DB782A78"/>
    <w:lvl w:ilvl="0" w:tplc="0405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A50D18"/>
    <w:multiLevelType w:val="hybridMultilevel"/>
    <w:tmpl w:val="0A081F50"/>
    <w:lvl w:ilvl="0" w:tplc="9B68640E">
      <w:start w:val="1"/>
      <w:numFmt w:val="decimal"/>
      <w:lvlText w:val="10.%1."/>
      <w:lvlJc w:val="left"/>
      <w:pPr>
        <w:ind w:left="720" w:hanging="360"/>
      </w:pPr>
      <w:rPr>
        <w:rFonts w:hint="default"/>
      </w:rPr>
    </w:lvl>
    <w:lvl w:ilvl="1" w:tplc="04050019">
      <w:start w:val="1"/>
      <w:numFmt w:val="lowerLetter"/>
      <w:lvlText w:val="%2."/>
      <w:lvlJc w:val="left"/>
      <w:pPr>
        <w:ind w:left="1211"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2402D6"/>
    <w:multiLevelType w:val="hybridMultilevel"/>
    <w:tmpl w:val="F842BC0C"/>
    <w:lvl w:ilvl="0" w:tplc="B46044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E84398"/>
    <w:multiLevelType w:val="hybridMultilevel"/>
    <w:tmpl w:val="2C5E90BE"/>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696A9F"/>
    <w:multiLevelType w:val="hybridMultilevel"/>
    <w:tmpl w:val="9D9880DC"/>
    <w:lvl w:ilvl="0" w:tplc="D39E03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C4137D"/>
    <w:multiLevelType w:val="hybridMultilevel"/>
    <w:tmpl w:val="6200F52C"/>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8"/>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2"/>
  </w:num>
  <w:num w:numId="7">
    <w:abstractNumId w:val="9"/>
  </w:num>
  <w:num w:numId="8">
    <w:abstractNumId w:val="12"/>
  </w:num>
  <w:num w:numId="9">
    <w:abstractNumId w:val="27"/>
  </w:num>
  <w:num w:numId="10">
    <w:abstractNumId w:val="39"/>
  </w:num>
  <w:num w:numId="11">
    <w:abstractNumId w:val="17"/>
  </w:num>
  <w:num w:numId="12">
    <w:abstractNumId w:val="11"/>
  </w:num>
  <w:num w:numId="13">
    <w:abstractNumId w:val="38"/>
  </w:num>
  <w:num w:numId="14">
    <w:abstractNumId w:val="2"/>
  </w:num>
  <w:num w:numId="15">
    <w:abstractNumId w:val="10"/>
  </w:num>
  <w:num w:numId="16">
    <w:abstractNumId w:val="21"/>
  </w:num>
  <w:num w:numId="17">
    <w:abstractNumId w:val="36"/>
  </w:num>
  <w:num w:numId="18">
    <w:abstractNumId w:val="15"/>
  </w:num>
  <w:num w:numId="19">
    <w:abstractNumId w:val="4"/>
  </w:num>
  <w:num w:numId="20">
    <w:abstractNumId w:val="3"/>
  </w:num>
  <w:num w:numId="21">
    <w:abstractNumId w:val="7"/>
  </w:num>
  <w:num w:numId="22">
    <w:abstractNumId w:val="30"/>
  </w:num>
  <w:num w:numId="23">
    <w:abstractNumId w:val="26"/>
  </w:num>
  <w:num w:numId="24">
    <w:abstractNumId w:val="37"/>
  </w:num>
  <w:num w:numId="25">
    <w:abstractNumId w:val="23"/>
  </w:num>
  <w:num w:numId="26">
    <w:abstractNumId w:val="0"/>
  </w:num>
  <w:num w:numId="27">
    <w:abstractNumId w:val="40"/>
  </w:num>
  <w:num w:numId="28">
    <w:abstractNumId w:val="32"/>
  </w:num>
  <w:num w:numId="29">
    <w:abstractNumId w:val="16"/>
  </w:num>
  <w:num w:numId="30">
    <w:abstractNumId w:val="19"/>
  </w:num>
  <w:num w:numId="31">
    <w:abstractNumId w:val="18"/>
  </w:num>
  <w:num w:numId="32">
    <w:abstractNumId w:val="29"/>
  </w:num>
  <w:num w:numId="33">
    <w:abstractNumId w:val="31"/>
  </w:num>
  <w:num w:numId="34">
    <w:abstractNumId w:val="14"/>
  </w:num>
  <w:num w:numId="35">
    <w:abstractNumId w:val="35"/>
  </w:num>
  <w:num w:numId="36">
    <w:abstractNumId w:val="8"/>
  </w:num>
  <w:num w:numId="37">
    <w:abstractNumId w:val="6"/>
  </w:num>
  <w:num w:numId="38">
    <w:abstractNumId w:val="13"/>
  </w:num>
  <w:num w:numId="39">
    <w:abstractNumId w:val="34"/>
  </w:num>
  <w:num w:numId="40">
    <w:abstractNumId w:val="24"/>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BF"/>
    <w:rsid w:val="000011E0"/>
    <w:rsid w:val="0001175C"/>
    <w:rsid w:val="00013769"/>
    <w:rsid w:val="0001635A"/>
    <w:rsid w:val="000175E9"/>
    <w:rsid w:val="00030405"/>
    <w:rsid w:val="00034F44"/>
    <w:rsid w:val="00050DA9"/>
    <w:rsid w:val="00051368"/>
    <w:rsid w:val="00056850"/>
    <w:rsid w:val="00064A7D"/>
    <w:rsid w:val="00064B69"/>
    <w:rsid w:val="00070C55"/>
    <w:rsid w:val="00071B9A"/>
    <w:rsid w:val="000927BC"/>
    <w:rsid w:val="000951D9"/>
    <w:rsid w:val="000A06C9"/>
    <w:rsid w:val="000B45CD"/>
    <w:rsid w:val="000D1B0C"/>
    <w:rsid w:val="000E29B8"/>
    <w:rsid w:val="000F0901"/>
    <w:rsid w:val="000F29A3"/>
    <w:rsid w:val="000F3C81"/>
    <w:rsid w:val="000F4C5D"/>
    <w:rsid w:val="000F71B1"/>
    <w:rsid w:val="001000CC"/>
    <w:rsid w:val="0011302F"/>
    <w:rsid w:val="00116EEC"/>
    <w:rsid w:val="0012010B"/>
    <w:rsid w:val="00135F77"/>
    <w:rsid w:val="00137AF6"/>
    <w:rsid w:val="001619C9"/>
    <w:rsid w:val="001634ED"/>
    <w:rsid w:val="00170A89"/>
    <w:rsid w:val="00172425"/>
    <w:rsid w:val="00176FFC"/>
    <w:rsid w:val="00177B05"/>
    <w:rsid w:val="001804F1"/>
    <w:rsid w:val="001852A6"/>
    <w:rsid w:val="00185675"/>
    <w:rsid w:val="001878C4"/>
    <w:rsid w:val="00193D5C"/>
    <w:rsid w:val="00195CF6"/>
    <w:rsid w:val="001A63F8"/>
    <w:rsid w:val="001A6C2A"/>
    <w:rsid w:val="001A75BC"/>
    <w:rsid w:val="001B5360"/>
    <w:rsid w:val="001B6D64"/>
    <w:rsid w:val="001C4D95"/>
    <w:rsid w:val="001D2FFD"/>
    <w:rsid w:val="001D4A0F"/>
    <w:rsid w:val="001D5B15"/>
    <w:rsid w:val="001D7B80"/>
    <w:rsid w:val="001E461A"/>
    <w:rsid w:val="001E73BA"/>
    <w:rsid w:val="001F0591"/>
    <w:rsid w:val="001F0D66"/>
    <w:rsid w:val="001F48A5"/>
    <w:rsid w:val="00200671"/>
    <w:rsid w:val="002006DC"/>
    <w:rsid w:val="00206375"/>
    <w:rsid w:val="002120F5"/>
    <w:rsid w:val="002123BD"/>
    <w:rsid w:val="00236AE1"/>
    <w:rsid w:val="00243436"/>
    <w:rsid w:val="00245B19"/>
    <w:rsid w:val="00251221"/>
    <w:rsid w:val="002539CD"/>
    <w:rsid w:val="00260FB4"/>
    <w:rsid w:val="00266087"/>
    <w:rsid w:val="00267BAB"/>
    <w:rsid w:val="002877C3"/>
    <w:rsid w:val="002911D5"/>
    <w:rsid w:val="00295DE0"/>
    <w:rsid w:val="002B2508"/>
    <w:rsid w:val="002B464A"/>
    <w:rsid w:val="002C21B1"/>
    <w:rsid w:val="002D008B"/>
    <w:rsid w:val="002D1026"/>
    <w:rsid w:val="002D37A3"/>
    <w:rsid w:val="002D7F87"/>
    <w:rsid w:val="002E4B3B"/>
    <w:rsid w:val="002F5B28"/>
    <w:rsid w:val="002F7542"/>
    <w:rsid w:val="003000D3"/>
    <w:rsid w:val="00311492"/>
    <w:rsid w:val="0031448E"/>
    <w:rsid w:val="003249E6"/>
    <w:rsid w:val="00324B17"/>
    <w:rsid w:val="003257C9"/>
    <w:rsid w:val="00330A7C"/>
    <w:rsid w:val="00346FBB"/>
    <w:rsid w:val="00355C9B"/>
    <w:rsid w:val="00355F10"/>
    <w:rsid w:val="0035754A"/>
    <w:rsid w:val="003600BA"/>
    <w:rsid w:val="003658C1"/>
    <w:rsid w:val="00367B86"/>
    <w:rsid w:val="0037550D"/>
    <w:rsid w:val="00381554"/>
    <w:rsid w:val="0039165D"/>
    <w:rsid w:val="003A09DB"/>
    <w:rsid w:val="003A1D7A"/>
    <w:rsid w:val="003B10D3"/>
    <w:rsid w:val="003B323D"/>
    <w:rsid w:val="003B6910"/>
    <w:rsid w:val="003C2DA5"/>
    <w:rsid w:val="003C595C"/>
    <w:rsid w:val="003E65D6"/>
    <w:rsid w:val="003F62B7"/>
    <w:rsid w:val="0040284F"/>
    <w:rsid w:val="00405382"/>
    <w:rsid w:val="00406A71"/>
    <w:rsid w:val="00411804"/>
    <w:rsid w:val="00415EB9"/>
    <w:rsid w:val="00421CCE"/>
    <w:rsid w:val="00431FEC"/>
    <w:rsid w:val="00437610"/>
    <w:rsid w:val="00444F2A"/>
    <w:rsid w:val="004457BD"/>
    <w:rsid w:val="00450FBA"/>
    <w:rsid w:val="004524FB"/>
    <w:rsid w:val="00454325"/>
    <w:rsid w:val="00456A81"/>
    <w:rsid w:val="00461F74"/>
    <w:rsid w:val="00467249"/>
    <w:rsid w:val="004678BA"/>
    <w:rsid w:val="00471770"/>
    <w:rsid w:val="00477AAC"/>
    <w:rsid w:val="00481FF1"/>
    <w:rsid w:val="00490A31"/>
    <w:rsid w:val="00491DF5"/>
    <w:rsid w:val="00496B54"/>
    <w:rsid w:val="004A0941"/>
    <w:rsid w:val="004A0D8F"/>
    <w:rsid w:val="004A1110"/>
    <w:rsid w:val="004A66BE"/>
    <w:rsid w:val="004B615E"/>
    <w:rsid w:val="004C1AD3"/>
    <w:rsid w:val="004C3F21"/>
    <w:rsid w:val="004F1A0A"/>
    <w:rsid w:val="0050619B"/>
    <w:rsid w:val="00507F58"/>
    <w:rsid w:val="00510AD9"/>
    <w:rsid w:val="00512532"/>
    <w:rsid w:val="005132AB"/>
    <w:rsid w:val="00523EEB"/>
    <w:rsid w:val="00527154"/>
    <w:rsid w:val="00527EF3"/>
    <w:rsid w:val="00530EBD"/>
    <w:rsid w:val="005374C9"/>
    <w:rsid w:val="00537FA6"/>
    <w:rsid w:val="0055662E"/>
    <w:rsid w:val="0055777F"/>
    <w:rsid w:val="00560A54"/>
    <w:rsid w:val="0056373C"/>
    <w:rsid w:val="00565382"/>
    <w:rsid w:val="00577829"/>
    <w:rsid w:val="0059400C"/>
    <w:rsid w:val="005A193B"/>
    <w:rsid w:val="005A1CDB"/>
    <w:rsid w:val="005A2BB7"/>
    <w:rsid w:val="005B38BA"/>
    <w:rsid w:val="005B46A4"/>
    <w:rsid w:val="005C4B91"/>
    <w:rsid w:val="005C5305"/>
    <w:rsid w:val="005C5503"/>
    <w:rsid w:val="005C56E0"/>
    <w:rsid w:val="005D1AC1"/>
    <w:rsid w:val="005D4D9B"/>
    <w:rsid w:val="005E4EB2"/>
    <w:rsid w:val="005F114A"/>
    <w:rsid w:val="005F2558"/>
    <w:rsid w:val="006038B9"/>
    <w:rsid w:val="00603F3D"/>
    <w:rsid w:val="00630434"/>
    <w:rsid w:val="00631AC0"/>
    <w:rsid w:val="00642BF7"/>
    <w:rsid w:val="0065635D"/>
    <w:rsid w:val="00657072"/>
    <w:rsid w:val="006654AE"/>
    <w:rsid w:val="00671E0F"/>
    <w:rsid w:val="00673D05"/>
    <w:rsid w:val="00676B99"/>
    <w:rsid w:val="00677055"/>
    <w:rsid w:val="006851E5"/>
    <w:rsid w:val="0068598A"/>
    <w:rsid w:val="006910EF"/>
    <w:rsid w:val="00692F08"/>
    <w:rsid w:val="00693B87"/>
    <w:rsid w:val="006A0982"/>
    <w:rsid w:val="006A504B"/>
    <w:rsid w:val="006B06D2"/>
    <w:rsid w:val="006C2A76"/>
    <w:rsid w:val="006D1155"/>
    <w:rsid w:val="006D25FA"/>
    <w:rsid w:val="006D3A56"/>
    <w:rsid w:val="006E027A"/>
    <w:rsid w:val="006E2AD8"/>
    <w:rsid w:val="006E5758"/>
    <w:rsid w:val="006E6171"/>
    <w:rsid w:val="006E6A55"/>
    <w:rsid w:val="006E7ADA"/>
    <w:rsid w:val="006F3820"/>
    <w:rsid w:val="006F69F0"/>
    <w:rsid w:val="0070273C"/>
    <w:rsid w:val="00703486"/>
    <w:rsid w:val="007108B5"/>
    <w:rsid w:val="00724F8D"/>
    <w:rsid w:val="00732DAC"/>
    <w:rsid w:val="00740707"/>
    <w:rsid w:val="007468AF"/>
    <w:rsid w:val="00747DCF"/>
    <w:rsid w:val="0075022E"/>
    <w:rsid w:val="00757017"/>
    <w:rsid w:val="007574CE"/>
    <w:rsid w:val="007578A6"/>
    <w:rsid w:val="00764E5A"/>
    <w:rsid w:val="00765F1B"/>
    <w:rsid w:val="0077141C"/>
    <w:rsid w:val="00775E62"/>
    <w:rsid w:val="00791B97"/>
    <w:rsid w:val="00794A3B"/>
    <w:rsid w:val="007A523B"/>
    <w:rsid w:val="007A5A5A"/>
    <w:rsid w:val="007A6496"/>
    <w:rsid w:val="007B0F2D"/>
    <w:rsid w:val="007B23AA"/>
    <w:rsid w:val="007B2C95"/>
    <w:rsid w:val="007C1CF7"/>
    <w:rsid w:val="007C1F4F"/>
    <w:rsid w:val="007C7AA8"/>
    <w:rsid w:val="007D1619"/>
    <w:rsid w:val="007E008C"/>
    <w:rsid w:val="007E3B21"/>
    <w:rsid w:val="007E50C5"/>
    <w:rsid w:val="007E74CD"/>
    <w:rsid w:val="007F0B8C"/>
    <w:rsid w:val="007F1D70"/>
    <w:rsid w:val="007F3C53"/>
    <w:rsid w:val="007F451B"/>
    <w:rsid w:val="00801E95"/>
    <w:rsid w:val="0080537C"/>
    <w:rsid w:val="00820182"/>
    <w:rsid w:val="008263CC"/>
    <w:rsid w:val="008314F9"/>
    <w:rsid w:val="00832F86"/>
    <w:rsid w:val="0084149A"/>
    <w:rsid w:val="0085013A"/>
    <w:rsid w:val="008521EC"/>
    <w:rsid w:val="00852EF8"/>
    <w:rsid w:val="0086653A"/>
    <w:rsid w:val="00880C73"/>
    <w:rsid w:val="008A1526"/>
    <w:rsid w:val="008A4A57"/>
    <w:rsid w:val="008B70BF"/>
    <w:rsid w:val="008C26FF"/>
    <w:rsid w:val="008D0E2E"/>
    <w:rsid w:val="008D1DDE"/>
    <w:rsid w:val="008D2454"/>
    <w:rsid w:val="008D5D7C"/>
    <w:rsid w:val="008E308B"/>
    <w:rsid w:val="008E43FF"/>
    <w:rsid w:val="008F2684"/>
    <w:rsid w:val="00900871"/>
    <w:rsid w:val="00901610"/>
    <w:rsid w:val="00902FE1"/>
    <w:rsid w:val="009055DA"/>
    <w:rsid w:val="00930C3C"/>
    <w:rsid w:val="00933080"/>
    <w:rsid w:val="00937360"/>
    <w:rsid w:val="0094683E"/>
    <w:rsid w:val="009503C7"/>
    <w:rsid w:val="00951310"/>
    <w:rsid w:val="0095225A"/>
    <w:rsid w:val="009563EA"/>
    <w:rsid w:val="00960A0F"/>
    <w:rsid w:val="00967C1A"/>
    <w:rsid w:val="009721BF"/>
    <w:rsid w:val="00973828"/>
    <w:rsid w:val="00980356"/>
    <w:rsid w:val="0098105A"/>
    <w:rsid w:val="009817AB"/>
    <w:rsid w:val="009818FE"/>
    <w:rsid w:val="009824A6"/>
    <w:rsid w:val="0098260F"/>
    <w:rsid w:val="009936D5"/>
    <w:rsid w:val="00995493"/>
    <w:rsid w:val="009B2A54"/>
    <w:rsid w:val="009B5D02"/>
    <w:rsid w:val="009B7361"/>
    <w:rsid w:val="009B772B"/>
    <w:rsid w:val="009B7CAC"/>
    <w:rsid w:val="009C45D2"/>
    <w:rsid w:val="009D38BB"/>
    <w:rsid w:val="009F0172"/>
    <w:rsid w:val="009F1A10"/>
    <w:rsid w:val="009F1D2B"/>
    <w:rsid w:val="009F5485"/>
    <w:rsid w:val="00A0203D"/>
    <w:rsid w:val="00A20BC1"/>
    <w:rsid w:val="00A23B01"/>
    <w:rsid w:val="00A26A67"/>
    <w:rsid w:val="00A31D6E"/>
    <w:rsid w:val="00A37A4F"/>
    <w:rsid w:val="00A44095"/>
    <w:rsid w:val="00A452A9"/>
    <w:rsid w:val="00A62D9F"/>
    <w:rsid w:val="00A63303"/>
    <w:rsid w:val="00A71446"/>
    <w:rsid w:val="00A870E6"/>
    <w:rsid w:val="00A9122C"/>
    <w:rsid w:val="00AA33EB"/>
    <w:rsid w:val="00AA4158"/>
    <w:rsid w:val="00AB20D8"/>
    <w:rsid w:val="00AB333D"/>
    <w:rsid w:val="00AC57ED"/>
    <w:rsid w:val="00AD09B3"/>
    <w:rsid w:val="00AD698D"/>
    <w:rsid w:val="00AE13D8"/>
    <w:rsid w:val="00AE3384"/>
    <w:rsid w:val="00AF1319"/>
    <w:rsid w:val="00AF328D"/>
    <w:rsid w:val="00AF4756"/>
    <w:rsid w:val="00B025E4"/>
    <w:rsid w:val="00B02FBF"/>
    <w:rsid w:val="00B06C7C"/>
    <w:rsid w:val="00B2703D"/>
    <w:rsid w:val="00B30FC1"/>
    <w:rsid w:val="00B34B30"/>
    <w:rsid w:val="00B41684"/>
    <w:rsid w:val="00B41BEE"/>
    <w:rsid w:val="00B464DE"/>
    <w:rsid w:val="00B4653F"/>
    <w:rsid w:val="00B52A98"/>
    <w:rsid w:val="00B55B5A"/>
    <w:rsid w:val="00B65BA5"/>
    <w:rsid w:val="00B819BA"/>
    <w:rsid w:val="00B81E70"/>
    <w:rsid w:val="00B84545"/>
    <w:rsid w:val="00B8681C"/>
    <w:rsid w:val="00B90166"/>
    <w:rsid w:val="00B955E6"/>
    <w:rsid w:val="00BC2695"/>
    <w:rsid w:val="00BC294E"/>
    <w:rsid w:val="00BC3282"/>
    <w:rsid w:val="00BC5BF3"/>
    <w:rsid w:val="00BC6173"/>
    <w:rsid w:val="00BD6FC8"/>
    <w:rsid w:val="00BE796A"/>
    <w:rsid w:val="00BF110A"/>
    <w:rsid w:val="00BF3023"/>
    <w:rsid w:val="00BF48C1"/>
    <w:rsid w:val="00BF6571"/>
    <w:rsid w:val="00BF7A32"/>
    <w:rsid w:val="00C011C3"/>
    <w:rsid w:val="00C16A10"/>
    <w:rsid w:val="00C17191"/>
    <w:rsid w:val="00C2082C"/>
    <w:rsid w:val="00C310CF"/>
    <w:rsid w:val="00C313FE"/>
    <w:rsid w:val="00C46766"/>
    <w:rsid w:val="00C52FDA"/>
    <w:rsid w:val="00C5478B"/>
    <w:rsid w:val="00C55877"/>
    <w:rsid w:val="00C64B27"/>
    <w:rsid w:val="00C71125"/>
    <w:rsid w:val="00C833D6"/>
    <w:rsid w:val="00C84C58"/>
    <w:rsid w:val="00C85E8E"/>
    <w:rsid w:val="00C87643"/>
    <w:rsid w:val="00C93654"/>
    <w:rsid w:val="00C9792D"/>
    <w:rsid w:val="00CA22C7"/>
    <w:rsid w:val="00CB18BE"/>
    <w:rsid w:val="00CB5C98"/>
    <w:rsid w:val="00CC3924"/>
    <w:rsid w:val="00CC561C"/>
    <w:rsid w:val="00CC6EFA"/>
    <w:rsid w:val="00CD1A03"/>
    <w:rsid w:val="00CE1AF6"/>
    <w:rsid w:val="00CE249C"/>
    <w:rsid w:val="00CE335A"/>
    <w:rsid w:val="00CE399D"/>
    <w:rsid w:val="00CF4F22"/>
    <w:rsid w:val="00D128A1"/>
    <w:rsid w:val="00D151D9"/>
    <w:rsid w:val="00D24EE4"/>
    <w:rsid w:val="00D32146"/>
    <w:rsid w:val="00D33596"/>
    <w:rsid w:val="00D43564"/>
    <w:rsid w:val="00D52C58"/>
    <w:rsid w:val="00D535BE"/>
    <w:rsid w:val="00D572E1"/>
    <w:rsid w:val="00D57ECD"/>
    <w:rsid w:val="00D63810"/>
    <w:rsid w:val="00D71789"/>
    <w:rsid w:val="00D74E0E"/>
    <w:rsid w:val="00D863F0"/>
    <w:rsid w:val="00D8762B"/>
    <w:rsid w:val="00D93BE9"/>
    <w:rsid w:val="00D95506"/>
    <w:rsid w:val="00DA328E"/>
    <w:rsid w:val="00DB6A10"/>
    <w:rsid w:val="00DC176A"/>
    <w:rsid w:val="00DC3367"/>
    <w:rsid w:val="00DE1A8C"/>
    <w:rsid w:val="00DE4084"/>
    <w:rsid w:val="00DE6397"/>
    <w:rsid w:val="00DE7D5A"/>
    <w:rsid w:val="00DF4384"/>
    <w:rsid w:val="00E04A80"/>
    <w:rsid w:val="00E04DAB"/>
    <w:rsid w:val="00E056C1"/>
    <w:rsid w:val="00E11581"/>
    <w:rsid w:val="00E14B7C"/>
    <w:rsid w:val="00E16330"/>
    <w:rsid w:val="00E21050"/>
    <w:rsid w:val="00E23D83"/>
    <w:rsid w:val="00E33851"/>
    <w:rsid w:val="00E40C37"/>
    <w:rsid w:val="00E442F5"/>
    <w:rsid w:val="00E45E42"/>
    <w:rsid w:val="00E46B91"/>
    <w:rsid w:val="00E46E97"/>
    <w:rsid w:val="00E471C8"/>
    <w:rsid w:val="00E63775"/>
    <w:rsid w:val="00E73AA7"/>
    <w:rsid w:val="00E767AD"/>
    <w:rsid w:val="00E96F48"/>
    <w:rsid w:val="00EA4E65"/>
    <w:rsid w:val="00EC0A02"/>
    <w:rsid w:val="00EC51FF"/>
    <w:rsid w:val="00EC578F"/>
    <w:rsid w:val="00EE0743"/>
    <w:rsid w:val="00EE77E8"/>
    <w:rsid w:val="00EF0B23"/>
    <w:rsid w:val="00EF6192"/>
    <w:rsid w:val="00EF6430"/>
    <w:rsid w:val="00EF6BE4"/>
    <w:rsid w:val="00EF7F97"/>
    <w:rsid w:val="00F03E0F"/>
    <w:rsid w:val="00F050A8"/>
    <w:rsid w:val="00F07B3B"/>
    <w:rsid w:val="00F10CC7"/>
    <w:rsid w:val="00F11514"/>
    <w:rsid w:val="00F26F5B"/>
    <w:rsid w:val="00F27D16"/>
    <w:rsid w:val="00F27EB9"/>
    <w:rsid w:val="00F36F47"/>
    <w:rsid w:val="00F460E1"/>
    <w:rsid w:val="00F5080A"/>
    <w:rsid w:val="00F52CAD"/>
    <w:rsid w:val="00F57DE3"/>
    <w:rsid w:val="00F66763"/>
    <w:rsid w:val="00F83BCC"/>
    <w:rsid w:val="00F83BD9"/>
    <w:rsid w:val="00F8562D"/>
    <w:rsid w:val="00F93567"/>
    <w:rsid w:val="00FA626A"/>
    <w:rsid w:val="00FB2BF3"/>
    <w:rsid w:val="00FC0195"/>
    <w:rsid w:val="00FC7AD6"/>
    <w:rsid w:val="00FD0203"/>
    <w:rsid w:val="00FD218C"/>
    <w:rsid w:val="00FD42C5"/>
    <w:rsid w:val="00FD4D98"/>
    <w:rsid w:val="00FE2B46"/>
    <w:rsid w:val="00FE44FD"/>
    <w:rsid w:val="00FF7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EE7852"/>
  <w15:docId w15:val="{85B4D494-2FF3-441B-A73C-01DC32AD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6171"/>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 w:type="paragraph" w:styleId="Revize">
    <w:name w:val="Revision"/>
    <w:hidden/>
    <w:uiPriority w:val="99"/>
    <w:semiHidden/>
    <w:rsid w:val="00137AF6"/>
    <w:rPr>
      <w:rFonts w:ascii="Tms Rmn" w:hAnsi="Tms Rmn" w:cs="Tms Rmn"/>
      <w:lang w:val="en-US"/>
    </w:rPr>
  </w:style>
  <w:style w:type="table" w:styleId="Mkatabulky">
    <w:name w:val="Table Grid"/>
    <w:basedOn w:val="Normlntabulka"/>
    <w:uiPriority w:val="59"/>
    <w:rsid w:val="006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rsid w:val="006D3A56"/>
  </w:style>
  <w:style w:type="paragraph" w:customStyle="1" w:styleId="Odstavecseseznamem1">
    <w:name w:val="Odstavec se seznamem1"/>
    <w:basedOn w:val="Normln"/>
    <w:uiPriority w:val="99"/>
    <w:rsid w:val="004524FB"/>
    <w:pPr>
      <w:widowControl w:val="0"/>
      <w:suppressAutoHyphens/>
      <w:autoSpaceDE/>
      <w:autoSpaceDN/>
      <w:ind w:left="720"/>
    </w:pPr>
    <w:rPr>
      <w:rFonts w:ascii="Times New Roman" w:eastAsia="Calibri" w:hAnsi="Times New Roman" w:cs="Times New Roman"/>
      <w:kern w:val="2"/>
      <w:sz w:val="24"/>
      <w:szCs w:val="24"/>
      <w:lang w:val="cs-CZ"/>
    </w:rPr>
  </w:style>
  <w:style w:type="paragraph" w:styleId="Zhlav">
    <w:name w:val="header"/>
    <w:basedOn w:val="Normln"/>
    <w:link w:val="ZhlavChar"/>
    <w:uiPriority w:val="99"/>
    <w:unhideWhenUsed/>
    <w:rsid w:val="00CB5C98"/>
    <w:pPr>
      <w:tabs>
        <w:tab w:val="center" w:pos="4536"/>
        <w:tab w:val="right" w:pos="9072"/>
      </w:tabs>
    </w:pPr>
  </w:style>
  <w:style w:type="character" w:customStyle="1" w:styleId="ZhlavChar">
    <w:name w:val="Záhlaví Char"/>
    <w:basedOn w:val="Standardnpsmoodstavce"/>
    <w:link w:val="Zhlav"/>
    <w:uiPriority w:val="99"/>
    <w:rsid w:val="00CB5C98"/>
    <w:rPr>
      <w:rFonts w:ascii="Tms Rmn" w:hAnsi="Tms Rmn" w:cs="Tms Rmn"/>
      <w:lang w:val="en-US"/>
    </w:rPr>
  </w:style>
  <w:style w:type="paragraph" w:styleId="Zpat">
    <w:name w:val="footer"/>
    <w:basedOn w:val="Normln"/>
    <w:link w:val="ZpatChar"/>
    <w:uiPriority w:val="99"/>
    <w:unhideWhenUsed/>
    <w:rsid w:val="00CB5C98"/>
    <w:pPr>
      <w:tabs>
        <w:tab w:val="center" w:pos="4536"/>
        <w:tab w:val="right" w:pos="9072"/>
      </w:tabs>
    </w:pPr>
  </w:style>
  <w:style w:type="character" w:customStyle="1" w:styleId="ZpatChar">
    <w:name w:val="Zápatí Char"/>
    <w:basedOn w:val="Standardnpsmoodstavce"/>
    <w:link w:val="Zpat"/>
    <w:uiPriority w:val="99"/>
    <w:rsid w:val="00CB5C98"/>
    <w:rPr>
      <w:rFonts w:ascii="Tms Rmn" w:hAnsi="Tms Rmn" w:cs="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135">
      <w:bodyDiv w:val="1"/>
      <w:marLeft w:val="0"/>
      <w:marRight w:val="0"/>
      <w:marTop w:val="0"/>
      <w:marBottom w:val="0"/>
      <w:divBdr>
        <w:top w:val="none" w:sz="0" w:space="0" w:color="auto"/>
        <w:left w:val="none" w:sz="0" w:space="0" w:color="auto"/>
        <w:bottom w:val="none" w:sz="0" w:space="0" w:color="auto"/>
        <w:right w:val="none" w:sz="0" w:space="0" w:color="auto"/>
      </w:divBdr>
    </w:div>
    <w:div w:id="937173870">
      <w:bodyDiv w:val="1"/>
      <w:marLeft w:val="0"/>
      <w:marRight w:val="0"/>
      <w:marTop w:val="0"/>
      <w:marBottom w:val="0"/>
      <w:divBdr>
        <w:top w:val="none" w:sz="0" w:space="0" w:color="auto"/>
        <w:left w:val="none" w:sz="0" w:space="0" w:color="auto"/>
        <w:bottom w:val="none" w:sz="0" w:space="0" w:color="auto"/>
        <w:right w:val="none" w:sz="0" w:space="0" w:color="auto"/>
      </w:divBdr>
    </w:div>
    <w:div w:id="1422216235">
      <w:bodyDiv w:val="1"/>
      <w:marLeft w:val="0"/>
      <w:marRight w:val="0"/>
      <w:marTop w:val="0"/>
      <w:marBottom w:val="0"/>
      <w:divBdr>
        <w:top w:val="none" w:sz="0" w:space="0" w:color="auto"/>
        <w:left w:val="none" w:sz="0" w:space="0" w:color="auto"/>
        <w:bottom w:val="none" w:sz="0" w:space="0" w:color="auto"/>
        <w:right w:val="none" w:sz="0" w:space="0" w:color="auto"/>
      </w:divBdr>
      <w:divsChild>
        <w:div w:id="1076244098">
          <w:marLeft w:val="0"/>
          <w:marRight w:val="0"/>
          <w:marTop w:val="0"/>
          <w:marBottom w:val="0"/>
          <w:divBdr>
            <w:top w:val="none" w:sz="0" w:space="0" w:color="auto"/>
            <w:left w:val="none" w:sz="0" w:space="0" w:color="auto"/>
            <w:bottom w:val="none" w:sz="0" w:space="0" w:color="auto"/>
            <w:right w:val="none" w:sz="0" w:space="0" w:color="auto"/>
          </w:divBdr>
        </w:div>
      </w:divsChild>
    </w:div>
    <w:div w:id="1531451997">
      <w:bodyDiv w:val="1"/>
      <w:marLeft w:val="0"/>
      <w:marRight w:val="0"/>
      <w:marTop w:val="0"/>
      <w:marBottom w:val="0"/>
      <w:divBdr>
        <w:top w:val="none" w:sz="0" w:space="0" w:color="auto"/>
        <w:left w:val="none" w:sz="0" w:space="0" w:color="auto"/>
        <w:bottom w:val="none" w:sz="0" w:space="0" w:color="auto"/>
        <w:right w:val="none" w:sz="0" w:space="0" w:color="auto"/>
      </w:divBdr>
    </w:div>
    <w:div w:id="1552885113">
      <w:bodyDiv w:val="1"/>
      <w:marLeft w:val="0"/>
      <w:marRight w:val="0"/>
      <w:marTop w:val="0"/>
      <w:marBottom w:val="0"/>
      <w:divBdr>
        <w:top w:val="none" w:sz="0" w:space="0" w:color="auto"/>
        <w:left w:val="none" w:sz="0" w:space="0" w:color="auto"/>
        <w:bottom w:val="none" w:sz="0" w:space="0" w:color="auto"/>
        <w:right w:val="none" w:sz="0" w:space="0" w:color="auto"/>
      </w:divBdr>
    </w:div>
    <w:div w:id="1986625242">
      <w:bodyDiv w:val="1"/>
      <w:marLeft w:val="0"/>
      <w:marRight w:val="0"/>
      <w:marTop w:val="0"/>
      <w:marBottom w:val="0"/>
      <w:divBdr>
        <w:top w:val="none" w:sz="0" w:space="0" w:color="auto"/>
        <w:left w:val="none" w:sz="0" w:space="0" w:color="auto"/>
        <w:bottom w:val="none" w:sz="0" w:space="0" w:color="auto"/>
        <w:right w:val="none" w:sz="0" w:space="0" w:color="auto"/>
      </w:divBdr>
    </w:div>
    <w:div w:id="2016493885">
      <w:bodyDiv w:val="1"/>
      <w:marLeft w:val="0"/>
      <w:marRight w:val="0"/>
      <w:marTop w:val="0"/>
      <w:marBottom w:val="0"/>
      <w:divBdr>
        <w:top w:val="none" w:sz="0" w:space="0" w:color="auto"/>
        <w:left w:val="none" w:sz="0" w:space="0" w:color="auto"/>
        <w:bottom w:val="none" w:sz="0" w:space="0" w:color="auto"/>
        <w:right w:val="none" w:sz="0" w:space="0" w:color="auto"/>
      </w:divBdr>
    </w:div>
    <w:div w:id="21150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4A54-0F66-48B8-BA10-65990EA8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2289</Words>
  <Characters>13509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KES FM TU Liberec</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Vladimír STACH</dc:creator>
  <cp:lastModifiedBy>Karolína Bambousová</cp:lastModifiedBy>
  <cp:revision>2</cp:revision>
  <cp:lastPrinted>2016-10-24T11:10:00Z</cp:lastPrinted>
  <dcterms:created xsi:type="dcterms:W3CDTF">2024-05-27T12:24:00Z</dcterms:created>
  <dcterms:modified xsi:type="dcterms:W3CDTF">2024-05-27T12:24:00Z</dcterms:modified>
</cp:coreProperties>
</file>