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0B64CCCF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E73A7D">
        <w:rPr>
          <w:rFonts w:eastAsia="Times New Roman"/>
          <w:lang w:eastAsia="cs-CZ"/>
        </w:rPr>
        <w:t>KK01729/2024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6A32072B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E73A7D">
        <w:rPr>
          <w:rFonts w:eastAsia="Times New Roman"/>
          <w:b/>
          <w:bCs/>
          <w:lang w:eastAsia="cs-CZ"/>
        </w:rPr>
        <w:t>Obec Lomnice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54521795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E73A7D">
        <w:rPr>
          <w:rFonts w:eastAsia="Times New Roman"/>
          <w:bCs/>
          <w:lang w:eastAsia="cs-CZ"/>
        </w:rPr>
        <w:t>Kraslická 44, 35601 Lomnice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0AA97F60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E73A7D">
        <w:rPr>
          <w:rFonts w:eastAsia="Times New Roman"/>
          <w:bCs/>
          <w:lang w:eastAsia="cs-CZ"/>
        </w:rPr>
        <w:t>259497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3247F9B5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E73A7D">
        <w:rPr>
          <w:rFonts w:eastAsia="Times New Roman"/>
          <w:bCs/>
          <w:lang w:eastAsia="cs-CZ"/>
        </w:rPr>
        <w:t>CZ00259497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2FB7B31F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73A7D">
        <w:rPr>
          <w:rFonts w:eastAsia="Times New Roman"/>
          <w:lang w:eastAsia="cs-CZ"/>
        </w:rPr>
        <w:t>Miloš Matoušek, starosta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35986611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73A7D">
        <w:rPr>
          <w:rFonts w:eastAsia="Times New Roman"/>
          <w:lang w:eastAsia="cs-CZ"/>
        </w:rPr>
        <w:t>Česká spořitelna,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29CB6290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73A7D">
        <w:rPr>
          <w:rFonts w:eastAsia="Times New Roman"/>
          <w:lang w:eastAsia="cs-CZ"/>
        </w:rPr>
        <w:t>862164359/0800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726C7623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6CBE4761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73A7D">
        <w:rPr>
          <w:rFonts w:eastAsia="Times New Roman"/>
          <w:lang w:eastAsia="cs-CZ"/>
        </w:rPr>
        <w:t>uedbcyu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4AC33040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73A7D">
        <w:rPr>
          <w:sz w:val="22"/>
          <w:szCs w:val="22"/>
        </w:rPr>
        <w:t>750 000,00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1D14AEB4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73A7D">
        <w:rPr>
          <w:sz w:val="22"/>
          <w:szCs w:val="22"/>
        </w:rPr>
        <w:t xml:space="preserve"> sedm set padesát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6BB12124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73A7D">
        <w:rPr>
          <w:sz w:val="22"/>
          <w:szCs w:val="22"/>
        </w:rPr>
        <w:t>Podprogram 1 - 2024 - oprava části komunikace Novolomnická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24C33715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73A7D">
        <w:rPr>
          <w:sz w:val="22"/>
          <w:szCs w:val="22"/>
        </w:rPr>
        <w:t>2490695113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5B654DD5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E73A7D">
        <w:rPr>
          <w:rFonts w:eastAsia="Times New Roman"/>
          <w:bCs/>
          <w:lang w:eastAsia="cs-CZ"/>
        </w:rPr>
        <w:t>neinvestičního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3DF94658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E73A7D">
        <w:rPr>
          <w:rFonts w:eastAsia="Times New Roman"/>
          <w:bCs/>
          <w:lang w:eastAsia="cs-CZ"/>
        </w:rPr>
        <w:t>a) Asfaltový povrch 740 m2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398C79FB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E73A7D">
        <w:rPr>
          <w:rFonts w:eastAsia="Times New Roman"/>
          <w:bCs/>
          <w:lang w:eastAsia="cs-CZ"/>
        </w:rPr>
        <w:t> </w:t>
      </w:r>
      <w:r w:rsidR="00E73A7D">
        <w:rPr>
          <w:rFonts w:eastAsia="Times New Roman"/>
          <w:bCs/>
          <w:lang w:eastAsia="cs-CZ"/>
        </w:rPr>
        <w:t> </w:t>
      </w:r>
      <w:r w:rsidR="00E73A7D">
        <w:rPr>
          <w:rFonts w:eastAsia="Times New Roman"/>
          <w:bCs/>
          <w:lang w:eastAsia="cs-CZ"/>
        </w:rPr>
        <w:t> </w:t>
      </w:r>
      <w:r w:rsidR="00E73A7D">
        <w:rPr>
          <w:rFonts w:eastAsia="Times New Roman"/>
          <w:bCs/>
          <w:lang w:eastAsia="cs-CZ"/>
        </w:rPr>
        <w:t> </w:t>
      </w:r>
      <w:r w:rsidR="00E73A7D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4F6A4A85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E73A7D">
        <w:rPr>
          <w:rFonts w:eastAsia="Times New Roman"/>
          <w:bCs/>
          <w:lang w:eastAsia="cs-CZ"/>
        </w:rPr>
        <w:t> </w:t>
      </w:r>
      <w:r w:rsidR="00E73A7D">
        <w:rPr>
          <w:rFonts w:eastAsia="Times New Roman"/>
          <w:bCs/>
          <w:lang w:eastAsia="cs-CZ"/>
        </w:rPr>
        <w:t> </w:t>
      </w:r>
      <w:r w:rsidR="00E73A7D">
        <w:rPr>
          <w:rFonts w:eastAsia="Times New Roman"/>
          <w:bCs/>
          <w:lang w:eastAsia="cs-CZ"/>
        </w:rPr>
        <w:t> </w:t>
      </w:r>
      <w:r w:rsidR="00E73A7D">
        <w:rPr>
          <w:rFonts w:eastAsia="Times New Roman"/>
          <w:bCs/>
          <w:lang w:eastAsia="cs-CZ"/>
        </w:rPr>
        <w:t> </w:t>
      </w:r>
      <w:r w:rsidR="00E73A7D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06D8E2FC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E73A7D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E73A7D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11CA34A4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E73A7D">
              <w:rPr>
                <w:rFonts w:eastAsia="Times New Roman"/>
                <w:lang w:eastAsia="cs-CZ"/>
              </w:rPr>
              <w:t>Miloš Matoušek,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339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1531F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3A7D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B1A4-7545-43C0-B819-B6680A8F1DA9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1CBA4-49D3-4E92-B070-E3F69F78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2187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Proňková Veronika</cp:lastModifiedBy>
  <cp:revision>2</cp:revision>
  <cp:lastPrinted>2024-03-04T08:55:00Z</cp:lastPrinted>
  <dcterms:created xsi:type="dcterms:W3CDTF">2024-05-23T08:12:00Z</dcterms:created>
  <dcterms:modified xsi:type="dcterms:W3CDTF">2024-05-23T08:12:00Z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