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474C" w14:textId="5C82A7D1" w:rsidR="002D101C" w:rsidRPr="005C71B7" w:rsidRDefault="009078DE" w:rsidP="002D1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1B7">
        <w:rPr>
          <w:rFonts w:ascii="Times New Roman" w:hAnsi="Times New Roman" w:cs="Times New Roman"/>
          <w:b/>
          <w:bCs/>
          <w:sz w:val="24"/>
          <w:szCs w:val="24"/>
        </w:rPr>
        <w:t>Dodatek</w:t>
      </w:r>
      <w:proofErr w:type="spellEnd"/>
      <w:r w:rsidRPr="005C71B7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proofErr w:type="spellStart"/>
      <w:r w:rsidRPr="005C71B7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Pr="005C7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1B7">
        <w:rPr>
          <w:rFonts w:ascii="Times New Roman" w:hAnsi="Times New Roman" w:cs="Times New Roman"/>
          <w:b/>
          <w:bCs/>
          <w:sz w:val="24"/>
          <w:szCs w:val="24"/>
        </w:rPr>
        <w:t>smlouvě</w:t>
      </w:r>
      <w:proofErr w:type="spellEnd"/>
      <w:r w:rsidRPr="005C7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01C" w:rsidRPr="005C7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01C" w:rsidRPr="005C71B7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2D101C" w:rsidRPr="005C71B7">
        <w:rPr>
          <w:rFonts w:ascii="Times New Roman" w:hAnsi="Times New Roman" w:cs="Times New Roman"/>
          <w:b/>
          <w:sz w:val="24"/>
          <w:szCs w:val="24"/>
        </w:rPr>
        <w:t>poskytování</w:t>
      </w:r>
      <w:proofErr w:type="spellEnd"/>
      <w:r w:rsidR="002D101C" w:rsidRPr="005C71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101C" w:rsidRPr="005C71B7">
        <w:rPr>
          <w:rFonts w:ascii="Times New Roman" w:hAnsi="Times New Roman" w:cs="Times New Roman"/>
          <w:b/>
          <w:sz w:val="24"/>
          <w:szCs w:val="24"/>
        </w:rPr>
        <w:t>služeb</w:t>
      </w:r>
      <w:proofErr w:type="spellEnd"/>
      <w:r w:rsidR="002D101C" w:rsidRPr="005C71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101C" w:rsidRPr="005C71B7">
        <w:rPr>
          <w:rFonts w:ascii="Times New Roman" w:hAnsi="Times New Roman" w:cs="Times New Roman"/>
          <w:b/>
          <w:sz w:val="24"/>
          <w:szCs w:val="24"/>
        </w:rPr>
        <w:t>systému</w:t>
      </w:r>
      <w:proofErr w:type="spellEnd"/>
      <w:r w:rsidR="002D101C" w:rsidRPr="005C71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101C" w:rsidRPr="005C71B7">
        <w:rPr>
          <w:rFonts w:ascii="Times New Roman" w:hAnsi="Times New Roman" w:cs="Times New Roman"/>
          <w:b/>
          <w:sz w:val="24"/>
          <w:szCs w:val="24"/>
        </w:rPr>
        <w:t>elektronického</w:t>
      </w:r>
      <w:proofErr w:type="spellEnd"/>
      <w:r w:rsidR="002D101C" w:rsidRPr="005C71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101C" w:rsidRPr="005C71B7">
        <w:rPr>
          <w:rFonts w:ascii="Times New Roman" w:hAnsi="Times New Roman" w:cs="Times New Roman"/>
          <w:b/>
          <w:sz w:val="24"/>
          <w:szCs w:val="24"/>
        </w:rPr>
        <w:t>dotazování</w:t>
      </w:r>
      <w:proofErr w:type="spellEnd"/>
    </w:p>
    <w:p w14:paraId="3797E442" w14:textId="77777777" w:rsidR="002D101C" w:rsidRPr="002D101C" w:rsidRDefault="002D101C" w:rsidP="002D101C">
      <w:pPr>
        <w:jc w:val="both"/>
        <w:rPr>
          <w:rFonts w:ascii="Times New Roman" w:hAnsi="Times New Roman" w:cs="Times New Roman"/>
          <w:b/>
        </w:rPr>
      </w:pPr>
    </w:p>
    <w:p w14:paraId="38634CFA" w14:textId="77777777" w:rsidR="002D101C" w:rsidRPr="002D101C" w:rsidRDefault="002D101C" w:rsidP="002D101C">
      <w:pPr>
        <w:pStyle w:val="Bezmezer"/>
        <w:rPr>
          <w:rFonts w:ascii="Times New Roman" w:hAnsi="Times New Roman" w:cs="Times New Roman"/>
          <w:b/>
          <w:bCs/>
        </w:rPr>
      </w:pPr>
      <w:r w:rsidRPr="002D101C">
        <w:rPr>
          <w:rFonts w:ascii="Times New Roman" w:hAnsi="Times New Roman" w:cs="Times New Roman"/>
          <w:b/>
          <w:bCs/>
        </w:rPr>
        <w:t xml:space="preserve">NEXT MOBILE SOLUTIONS, </w:t>
      </w:r>
      <w:proofErr w:type="spellStart"/>
      <w:r w:rsidRPr="002D101C">
        <w:rPr>
          <w:rFonts w:ascii="Times New Roman" w:hAnsi="Times New Roman" w:cs="Times New Roman"/>
          <w:b/>
          <w:bCs/>
        </w:rPr>
        <w:t>s.r.o.</w:t>
      </w:r>
      <w:proofErr w:type="spellEnd"/>
    </w:p>
    <w:p w14:paraId="548CEBE9" w14:textId="77777777" w:rsidR="002D101C" w:rsidRPr="005C71B7" w:rsidRDefault="002D101C" w:rsidP="005C71B7">
      <w:pPr>
        <w:pStyle w:val="Bezmezer"/>
      </w:pPr>
      <w:r w:rsidRPr="005C71B7">
        <w:t xml:space="preserve">se </w:t>
      </w:r>
      <w:proofErr w:type="spellStart"/>
      <w:r w:rsidRPr="005C71B7">
        <w:t>sídlem</w:t>
      </w:r>
      <w:proofErr w:type="spellEnd"/>
      <w:r w:rsidRPr="005C71B7">
        <w:t xml:space="preserve"> Kladno-</w:t>
      </w:r>
      <w:proofErr w:type="spellStart"/>
      <w:r w:rsidRPr="005C71B7">
        <w:t>Kročehlavy</w:t>
      </w:r>
      <w:proofErr w:type="spellEnd"/>
      <w:r w:rsidRPr="005C71B7">
        <w:t xml:space="preserve">, </w:t>
      </w:r>
      <w:proofErr w:type="spellStart"/>
      <w:r w:rsidRPr="005C71B7">
        <w:t>Nezamyslova</w:t>
      </w:r>
      <w:proofErr w:type="spellEnd"/>
      <w:r w:rsidRPr="005C71B7">
        <w:t xml:space="preserve"> 1370, PSČ 272 01</w:t>
      </w:r>
    </w:p>
    <w:p w14:paraId="3D43225C" w14:textId="77777777" w:rsidR="002D101C" w:rsidRPr="005C71B7" w:rsidRDefault="002D101C" w:rsidP="005C71B7">
      <w:pPr>
        <w:pStyle w:val="Bezmezer"/>
      </w:pPr>
      <w:r w:rsidRPr="005C71B7">
        <w:t>IČ: 629 58 950</w:t>
      </w:r>
    </w:p>
    <w:p w14:paraId="5389FFA8" w14:textId="77777777" w:rsidR="002D101C" w:rsidRPr="005C71B7" w:rsidRDefault="002D101C" w:rsidP="005C71B7">
      <w:pPr>
        <w:pStyle w:val="Bezmezer"/>
      </w:pPr>
      <w:proofErr w:type="spellStart"/>
      <w:r w:rsidRPr="005C71B7">
        <w:t>zapsána</w:t>
      </w:r>
      <w:proofErr w:type="spellEnd"/>
      <w:r w:rsidRPr="005C71B7">
        <w:t xml:space="preserve"> v </w:t>
      </w:r>
      <w:proofErr w:type="spellStart"/>
      <w:r w:rsidRPr="005C71B7">
        <w:t>obchodním</w:t>
      </w:r>
      <w:proofErr w:type="spellEnd"/>
      <w:r w:rsidRPr="005C71B7">
        <w:t xml:space="preserve"> </w:t>
      </w:r>
      <w:proofErr w:type="spellStart"/>
      <w:r w:rsidRPr="005C71B7">
        <w:t>rejstříku</w:t>
      </w:r>
      <w:proofErr w:type="spellEnd"/>
      <w:r w:rsidRPr="005C71B7">
        <w:t xml:space="preserve"> </w:t>
      </w:r>
      <w:proofErr w:type="spellStart"/>
      <w:r w:rsidRPr="005C71B7">
        <w:t>vedeném</w:t>
      </w:r>
      <w:proofErr w:type="spellEnd"/>
      <w:r w:rsidRPr="005C71B7">
        <w:t xml:space="preserve"> </w:t>
      </w:r>
      <w:proofErr w:type="spellStart"/>
      <w:r w:rsidRPr="005C71B7">
        <w:t>Městským</w:t>
      </w:r>
      <w:proofErr w:type="spellEnd"/>
      <w:r w:rsidRPr="005C71B7">
        <w:t xml:space="preserve"> </w:t>
      </w:r>
      <w:proofErr w:type="spellStart"/>
      <w:r w:rsidRPr="005C71B7">
        <w:t>soudem</w:t>
      </w:r>
      <w:proofErr w:type="spellEnd"/>
      <w:r w:rsidRPr="005C71B7">
        <w:t xml:space="preserve"> v </w:t>
      </w:r>
      <w:proofErr w:type="spellStart"/>
      <w:r w:rsidRPr="005C71B7">
        <w:t>Praze</w:t>
      </w:r>
      <w:proofErr w:type="spellEnd"/>
      <w:r w:rsidRPr="005C71B7">
        <w:t xml:space="preserve"> </w:t>
      </w:r>
      <w:proofErr w:type="spellStart"/>
      <w:r w:rsidRPr="005C71B7">
        <w:t>oddíl</w:t>
      </w:r>
      <w:proofErr w:type="spellEnd"/>
      <w:r w:rsidRPr="005C71B7">
        <w:t xml:space="preserve"> C, </w:t>
      </w:r>
      <w:proofErr w:type="spellStart"/>
      <w:r w:rsidRPr="005C71B7">
        <w:t>vložka</w:t>
      </w:r>
      <w:proofErr w:type="spellEnd"/>
      <w:r w:rsidRPr="005C71B7">
        <w:t xml:space="preserve"> 42717</w:t>
      </w:r>
    </w:p>
    <w:p w14:paraId="7021C0DF" w14:textId="77777777" w:rsidR="002D101C" w:rsidRPr="006554FD" w:rsidRDefault="002D101C" w:rsidP="005C71B7">
      <w:pPr>
        <w:pStyle w:val="Bezmezer"/>
        <w:rPr>
          <w:b/>
          <w:bCs/>
        </w:rPr>
      </w:pPr>
      <w:proofErr w:type="spellStart"/>
      <w:r w:rsidRPr="005C71B7">
        <w:t>jejímž</w:t>
      </w:r>
      <w:proofErr w:type="spellEnd"/>
      <w:r w:rsidRPr="005C71B7">
        <w:t xml:space="preserve"> </w:t>
      </w:r>
      <w:proofErr w:type="spellStart"/>
      <w:r w:rsidRPr="005C71B7">
        <w:t>jménem</w:t>
      </w:r>
      <w:proofErr w:type="spellEnd"/>
      <w:r w:rsidRPr="005C71B7">
        <w:t xml:space="preserve"> </w:t>
      </w:r>
      <w:proofErr w:type="spellStart"/>
      <w:r w:rsidRPr="005C71B7">
        <w:t>jedná</w:t>
      </w:r>
      <w:proofErr w:type="spellEnd"/>
      <w:r w:rsidRPr="005C71B7">
        <w:t xml:space="preserve"> </w:t>
      </w:r>
      <w:proofErr w:type="spellStart"/>
      <w:r w:rsidRPr="005C71B7">
        <w:t>jednatel</w:t>
      </w:r>
      <w:proofErr w:type="spellEnd"/>
      <w:r w:rsidRPr="005C71B7">
        <w:t xml:space="preserve"> </w:t>
      </w:r>
      <w:r w:rsidRPr="006554FD">
        <w:rPr>
          <w:b/>
          <w:bCs/>
        </w:rPr>
        <w:t>Aleš Hučík, MBA</w:t>
      </w:r>
    </w:p>
    <w:p w14:paraId="117E8C7A" w14:textId="77777777" w:rsidR="002D101C" w:rsidRPr="005C71B7" w:rsidRDefault="002D101C" w:rsidP="005C71B7">
      <w:pPr>
        <w:pStyle w:val="Bezmezer"/>
      </w:pPr>
      <w:r w:rsidRPr="005C71B7">
        <w:t>(</w:t>
      </w:r>
      <w:proofErr w:type="spellStart"/>
      <w:r w:rsidRPr="005C71B7">
        <w:t>dále</w:t>
      </w:r>
      <w:proofErr w:type="spellEnd"/>
      <w:r w:rsidRPr="005C71B7">
        <w:t xml:space="preserve"> </w:t>
      </w:r>
      <w:proofErr w:type="spellStart"/>
      <w:r w:rsidRPr="005C71B7">
        <w:t>též</w:t>
      </w:r>
      <w:proofErr w:type="spellEnd"/>
      <w:r w:rsidRPr="005C71B7">
        <w:t xml:space="preserve"> </w:t>
      </w:r>
      <w:proofErr w:type="spellStart"/>
      <w:r w:rsidRPr="005C71B7">
        <w:t>jen</w:t>
      </w:r>
      <w:proofErr w:type="spellEnd"/>
      <w:r w:rsidRPr="005C71B7">
        <w:t xml:space="preserve"> „</w:t>
      </w:r>
      <w:proofErr w:type="spellStart"/>
      <w:proofErr w:type="gramStart"/>
      <w:r w:rsidRPr="005C71B7">
        <w:t>poskytovatel</w:t>
      </w:r>
      <w:proofErr w:type="spellEnd"/>
      <w:r w:rsidRPr="005C71B7">
        <w:t>“</w:t>
      </w:r>
      <w:proofErr w:type="gramEnd"/>
      <w:r w:rsidRPr="005C71B7">
        <w:t>)</w:t>
      </w:r>
    </w:p>
    <w:p w14:paraId="79F762FD" w14:textId="77777777" w:rsidR="002D101C" w:rsidRPr="005C71B7" w:rsidRDefault="002D101C" w:rsidP="005C71B7">
      <w:pPr>
        <w:pStyle w:val="Bezmezer"/>
      </w:pPr>
    </w:p>
    <w:p w14:paraId="2BB166EE" w14:textId="3E5264F2" w:rsidR="002D101C" w:rsidRPr="002D101C" w:rsidRDefault="002D101C" w:rsidP="002D101C">
      <w:pPr>
        <w:jc w:val="both"/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>a</w:t>
      </w:r>
    </w:p>
    <w:p w14:paraId="0E8015D0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b/>
          <w:sz w:val="22"/>
          <w:szCs w:val="22"/>
          <w:lang w:val="cs-CZ"/>
        </w:rPr>
      </w:pPr>
      <w:r w:rsidRPr="002D101C">
        <w:rPr>
          <w:rFonts w:ascii="Times New Roman" w:hAnsi="Times New Roman"/>
          <w:b/>
          <w:sz w:val="22"/>
          <w:szCs w:val="22"/>
          <w:lang w:val="cs-CZ"/>
        </w:rPr>
        <w:t>Oblastní nemocnice Mladá Boleslav, a.s., nemocnice Středočeského kraje</w:t>
      </w:r>
    </w:p>
    <w:p w14:paraId="62D18FFF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sz w:val="22"/>
          <w:szCs w:val="22"/>
          <w:highlight w:val="yellow"/>
          <w:lang w:val="cs-CZ"/>
        </w:rPr>
      </w:pPr>
      <w:r w:rsidRPr="002D101C">
        <w:rPr>
          <w:rFonts w:ascii="Times New Roman" w:hAnsi="Times New Roman"/>
          <w:sz w:val="22"/>
          <w:szCs w:val="22"/>
          <w:lang w:val="cs-CZ"/>
        </w:rPr>
        <w:t xml:space="preserve">se sídlem </w:t>
      </w:r>
      <w:r w:rsidRPr="002D101C">
        <w:rPr>
          <w:rFonts w:ascii="Times New Roman" w:hAnsi="Times New Roman"/>
          <w:color w:val="424242"/>
          <w:sz w:val="22"/>
          <w:szCs w:val="22"/>
          <w:shd w:val="clear" w:color="auto" w:fill="FFFFFF"/>
        </w:rPr>
        <w:t>třída Václava Klementa 147, 293 01 Mladá Boleslav</w:t>
      </w:r>
    </w:p>
    <w:p w14:paraId="1C8E15C3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sz w:val="22"/>
          <w:szCs w:val="22"/>
          <w:highlight w:val="yellow"/>
          <w:lang w:val="cs-CZ"/>
        </w:rPr>
      </w:pPr>
      <w:r w:rsidRPr="002D101C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2D101C">
        <w:rPr>
          <w:rFonts w:ascii="Times New Roman" w:hAnsi="Times New Roman"/>
          <w:color w:val="424242"/>
          <w:sz w:val="22"/>
          <w:szCs w:val="22"/>
          <w:shd w:val="clear" w:color="auto" w:fill="FFFFFF"/>
        </w:rPr>
        <w:t>272 56 456</w:t>
      </w:r>
    </w:p>
    <w:p w14:paraId="11E59171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sz w:val="22"/>
          <w:szCs w:val="22"/>
          <w:lang w:val="cs-CZ"/>
        </w:rPr>
      </w:pPr>
      <w:r w:rsidRPr="002D101C">
        <w:rPr>
          <w:rFonts w:ascii="Times New Roman" w:hAnsi="Times New Roman"/>
          <w:sz w:val="22"/>
          <w:szCs w:val="22"/>
          <w:lang w:val="cs-CZ"/>
        </w:rPr>
        <w:t>zapsaná v obchodním rejstříku vedeném Městským soudem v Praze, oddíl B, vložka  10019</w:t>
      </w:r>
    </w:p>
    <w:p w14:paraId="2F0946FC" w14:textId="77777777" w:rsidR="002D101C" w:rsidRPr="002D101C" w:rsidRDefault="002D101C" w:rsidP="005C71B7">
      <w:pPr>
        <w:pStyle w:val="Bezmezer"/>
        <w:rPr>
          <w:lang w:eastAsia="cs-CZ"/>
        </w:rPr>
      </w:pPr>
      <w:proofErr w:type="spellStart"/>
      <w:r w:rsidRPr="002D101C">
        <w:t>jejímž</w:t>
      </w:r>
      <w:proofErr w:type="spellEnd"/>
      <w:r w:rsidRPr="002D101C">
        <w:t xml:space="preserve"> </w:t>
      </w:r>
      <w:proofErr w:type="spellStart"/>
      <w:r w:rsidRPr="002D101C">
        <w:t>jménem</w:t>
      </w:r>
      <w:proofErr w:type="spellEnd"/>
      <w:r w:rsidRPr="002D101C">
        <w:t xml:space="preserve"> </w:t>
      </w:r>
      <w:proofErr w:type="spellStart"/>
      <w:r w:rsidRPr="002D101C">
        <w:t>jedná</w:t>
      </w:r>
      <w:proofErr w:type="spellEnd"/>
      <w:r w:rsidRPr="002D101C">
        <w:t xml:space="preserve"> </w:t>
      </w:r>
      <w:proofErr w:type="spellStart"/>
      <w:r w:rsidRPr="006554FD">
        <w:rPr>
          <w:b/>
          <w:bCs/>
          <w:lang w:eastAsia="cs-CZ"/>
        </w:rPr>
        <w:t>JUDr</w:t>
      </w:r>
      <w:proofErr w:type="spellEnd"/>
      <w:r w:rsidRPr="006554FD">
        <w:rPr>
          <w:b/>
          <w:bCs/>
          <w:lang w:eastAsia="cs-CZ"/>
        </w:rPr>
        <w:t xml:space="preserve">. Ladislav </w:t>
      </w:r>
      <w:proofErr w:type="spellStart"/>
      <w:r w:rsidRPr="006554FD">
        <w:rPr>
          <w:b/>
          <w:bCs/>
          <w:lang w:eastAsia="cs-CZ"/>
        </w:rPr>
        <w:t>Řípa</w:t>
      </w:r>
      <w:proofErr w:type="spellEnd"/>
      <w:r w:rsidRPr="002D101C">
        <w:rPr>
          <w:lang w:eastAsia="cs-CZ"/>
        </w:rPr>
        <w:t>, předseda představenstva</w:t>
      </w:r>
    </w:p>
    <w:p w14:paraId="11F50E76" w14:textId="77777777" w:rsidR="002D101C" w:rsidRPr="002D101C" w:rsidRDefault="002D101C" w:rsidP="005C71B7">
      <w:pPr>
        <w:pStyle w:val="Bezmezer"/>
        <w:rPr>
          <w:lang w:eastAsia="cs-CZ"/>
        </w:rPr>
      </w:pPr>
      <w:r w:rsidRPr="002D101C">
        <w:rPr>
          <w:lang w:eastAsia="cs-CZ"/>
        </w:rPr>
        <w:t xml:space="preserve">                                   </w:t>
      </w:r>
      <w:r w:rsidRPr="006554FD">
        <w:rPr>
          <w:b/>
          <w:bCs/>
          <w:lang w:eastAsia="cs-CZ"/>
        </w:rPr>
        <w:t>Mgr. Daniel Marek</w:t>
      </w:r>
      <w:r w:rsidRPr="002D101C">
        <w:rPr>
          <w:lang w:eastAsia="cs-CZ"/>
        </w:rPr>
        <w:t xml:space="preserve">, </w:t>
      </w:r>
      <w:proofErr w:type="spellStart"/>
      <w:r w:rsidRPr="002D101C">
        <w:rPr>
          <w:lang w:eastAsia="cs-CZ"/>
        </w:rPr>
        <w:t>místopředseda</w:t>
      </w:r>
      <w:proofErr w:type="spellEnd"/>
      <w:r w:rsidRPr="002D101C">
        <w:rPr>
          <w:lang w:eastAsia="cs-CZ"/>
        </w:rPr>
        <w:t xml:space="preserve"> </w:t>
      </w:r>
      <w:proofErr w:type="spellStart"/>
      <w:r w:rsidRPr="002D101C">
        <w:rPr>
          <w:lang w:eastAsia="cs-CZ"/>
        </w:rPr>
        <w:t>představenstva</w:t>
      </w:r>
      <w:proofErr w:type="spellEnd"/>
    </w:p>
    <w:p w14:paraId="6FC68A1E" w14:textId="0F1E46AD" w:rsidR="002D101C" w:rsidRPr="002D101C" w:rsidRDefault="002D101C" w:rsidP="005C71B7">
      <w:pPr>
        <w:pStyle w:val="Bezmezer"/>
      </w:pPr>
      <w:r w:rsidRPr="002D101C">
        <w:rPr>
          <w:lang w:val="cs-CZ"/>
        </w:rPr>
        <w:t xml:space="preserve"> </w:t>
      </w:r>
      <w:r w:rsidRPr="002D101C">
        <w:t>(dále též jen „</w:t>
      </w:r>
      <w:proofErr w:type="gramStart"/>
      <w:r w:rsidRPr="002D101C">
        <w:t>zákazník“</w:t>
      </w:r>
      <w:proofErr w:type="gramEnd"/>
      <w:r w:rsidRPr="002D101C">
        <w:t>)</w:t>
      </w:r>
    </w:p>
    <w:p w14:paraId="2EADA4DA" w14:textId="77777777" w:rsidR="002D101C" w:rsidRPr="002D101C" w:rsidRDefault="002D101C" w:rsidP="005C71B7">
      <w:pPr>
        <w:pStyle w:val="Bezmezer"/>
      </w:pPr>
      <w:r w:rsidRPr="002D101C">
        <w:t>(</w:t>
      </w:r>
      <w:proofErr w:type="spellStart"/>
      <w:r w:rsidRPr="002D101C">
        <w:t>dále</w:t>
      </w:r>
      <w:proofErr w:type="spellEnd"/>
      <w:r w:rsidRPr="002D101C">
        <w:t xml:space="preserve"> </w:t>
      </w:r>
      <w:proofErr w:type="spellStart"/>
      <w:r w:rsidRPr="002D101C">
        <w:t>též</w:t>
      </w:r>
      <w:proofErr w:type="spellEnd"/>
      <w:r w:rsidRPr="002D101C">
        <w:t xml:space="preserve"> </w:t>
      </w:r>
      <w:proofErr w:type="spellStart"/>
      <w:r w:rsidRPr="002D101C">
        <w:t>poskytovatel</w:t>
      </w:r>
      <w:proofErr w:type="spellEnd"/>
      <w:r w:rsidRPr="002D101C">
        <w:t xml:space="preserve"> a </w:t>
      </w:r>
      <w:proofErr w:type="spellStart"/>
      <w:r w:rsidRPr="002D101C">
        <w:t>zákazník</w:t>
      </w:r>
      <w:proofErr w:type="spellEnd"/>
      <w:r w:rsidRPr="002D101C">
        <w:t xml:space="preserve"> </w:t>
      </w:r>
      <w:proofErr w:type="spellStart"/>
      <w:r w:rsidRPr="002D101C">
        <w:t>společně</w:t>
      </w:r>
      <w:proofErr w:type="spellEnd"/>
      <w:r w:rsidRPr="002D101C">
        <w:t xml:space="preserve"> </w:t>
      </w:r>
      <w:proofErr w:type="spellStart"/>
      <w:r w:rsidRPr="002D101C">
        <w:t>jen</w:t>
      </w:r>
      <w:proofErr w:type="spellEnd"/>
      <w:r w:rsidRPr="002D101C">
        <w:t xml:space="preserve"> </w:t>
      </w:r>
      <w:proofErr w:type="spellStart"/>
      <w:r w:rsidRPr="002D101C">
        <w:t>jako</w:t>
      </w:r>
      <w:proofErr w:type="spellEnd"/>
      <w:r w:rsidRPr="002D101C">
        <w:t xml:space="preserve"> „</w:t>
      </w:r>
      <w:proofErr w:type="spellStart"/>
      <w:r w:rsidRPr="002D101C">
        <w:t>smluvní</w:t>
      </w:r>
      <w:proofErr w:type="spellEnd"/>
      <w:r w:rsidRPr="002D101C">
        <w:t xml:space="preserve"> </w:t>
      </w:r>
      <w:proofErr w:type="spellStart"/>
      <w:proofErr w:type="gramStart"/>
      <w:r w:rsidRPr="002D101C">
        <w:t>strany</w:t>
      </w:r>
      <w:proofErr w:type="spellEnd"/>
      <w:r w:rsidRPr="002D101C">
        <w:t>“</w:t>
      </w:r>
      <w:proofErr w:type="gramEnd"/>
      <w:r w:rsidRPr="002D101C">
        <w:t>)</w:t>
      </w:r>
    </w:p>
    <w:p w14:paraId="5699F944" w14:textId="77777777" w:rsidR="002D101C" w:rsidRPr="002D101C" w:rsidRDefault="002D101C" w:rsidP="002D101C">
      <w:pPr>
        <w:jc w:val="both"/>
        <w:rPr>
          <w:rFonts w:ascii="Times New Roman" w:hAnsi="Times New Roman" w:cs="Times New Roman"/>
        </w:rPr>
      </w:pPr>
    </w:p>
    <w:p w14:paraId="1FF72CFF" w14:textId="33031225" w:rsidR="009078DE" w:rsidRPr="002D101C" w:rsidRDefault="009078DE" w:rsidP="009078D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D101C">
        <w:rPr>
          <w:rFonts w:ascii="Times New Roman" w:hAnsi="Times New Roman" w:cs="Times New Roman"/>
          <w:b/>
          <w:bCs/>
        </w:rPr>
        <w:t>Předmět</w:t>
      </w:r>
      <w:proofErr w:type="spellEnd"/>
      <w:r w:rsidRPr="002D10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01C">
        <w:rPr>
          <w:rFonts w:ascii="Times New Roman" w:hAnsi="Times New Roman" w:cs="Times New Roman"/>
          <w:b/>
          <w:bCs/>
        </w:rPr>
        <w:t>dodatku</w:t>
      </w:r>
      <w:proofErr w:type="spellEnd"/>
    </w:p>
    <w:p w14:paraId="53C91807" w14:textId="73B02DD2" w:rsidR="002D101C" w:rsidRPr="002D101C" w:rsidRDefault="009078DE" w:rsidP="002D101C">
      <w:pPr>
        <w:jc w:val="center"/>
        <w:rPr>
          <w:rFonts w:ascii="Times New Roman" w:hAnsi="Times New Roman" w:cs="Times New Roman"/>
        </w:rPr>
      </w:pPr>
      <w:proofErr w:type="spellStart"/>
      <w:r w:rsidRPr="002D101C">
        <w:rPr>
          <w:rFonts w:ascii="Times New Roman" w:hAnsi="Times New Roman" w:cs="Times New Roman"/>
        </w:rPr>
        <w:t>Předmětem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tohoto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dodatku</w:t>
      </w:r>
      <w:proofErr w:type="spellEnd"/>
      <w:r w:rsidRPr="002D101C">
        <w:rPr>
          <w:rFonts w:ascii="Times New Roman" w:hAnsi="Times New Roman" w:cs="Times New Roman"/>
        </w:rPr>
        <w:t xml:space="preserve"> je </w:t>
      </w:r>
      <w:proofErr w:type="spellStart"/>
      <w:r w:rsidRPr="002D101C">
        <w:rPr>
          <w:rFonts w:ascii="Times New Roman" w:hAnsi="Times New Roman" w:cs="Times New Roman"/>
        </w:rPr>
        <w:t>prodloužení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platnosti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smlouvy</w:t>
      </w:r>
      <w:proofErr w:type="spellEnd"/>
      <w:r w:rsidRPr="002D101C">
        <w:rPr>
          <w:rFonts w:ascii="Times New Roman" w:hAnsi="Times New Roman" w:cs="Times New Roman"/>
        </w:rPr>
        <w:t xml:space="preserve"> o </w:t>
      </w:r>
      <w:proofErr w:type="spellStart"/>
      <w:proofErr w:type="gramStart"/>
      <w:r w:rsidRPr="002D101C">
        <w:rPr>
          <w:rFonts w:ascii="Times New Roman" w:hAnsi="Times New Roman" w:cs="Times New Roman"/>
        </w:rPr>
        <w:t>poskytování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r w:rsidR="002D101C" w:rsidRPr="002D101C">
        <w:rPr>
          <w:rFonts w:ascii="Times New Roman" w:hAnsi="Times New Roman" w:cs="Times New Roman"/>
        </w:rPr>
        <w:t xml:space="preserve"> </w:t>
      </w:r>
      <w:proofErr w:type="spellStart"/>
      <w:r w:rsidR="002D101C" w:rsidRPr="002D101C">
        <w:rPr>
          <w:rFonts w:ascii="Times New Roman" w:hAnsi="Times New Roman" w:cs="Times New Roman"/>
        </w:rPr>
        <w:t>služeb</w:t>
      </w:r>
      <w:proofErr w:type="spellEnd"/>
      <w:proofErr w:type="gramEnd"/>
      <w:r w:rsidR="002D101C" w:rsidRPr="002D101C">
        <w:rPr>
          <w:rFonts w:ascii="Times New Roman" w:hAnsi="Times New Roman" w:cs="Times New Roman"/>
        </w:rPr>
        <w:t xml:space="preserve"> </w:t>
      </w:r>
      <w:proofErr w:type="spellStart"/>
      <w:r w:rsidR="002D101C" w:rsidRPr="002D101C">
        <w:rPr>
          <w:rFonts w:ascii="Times New Roman" w:hAnsi="Times New Roman" w:cs="Times New Roman"/>
        </w:rPr>
        <w:t>systému</w:t>
      </w:r>
      <w:proofErr w:type="spellEnd"/>
      <w:r w:rsidR="002D101C" w:rsidRPr="002D101C">
        <w:rPr>
          <w:rFonts w:ascii="Times New Roman" w:hAnsi="Times New Roman" w:cs="Times New Roman"/>
        </w:rPr>
        <w:t xml:space="preserve"> </w:t>
      </w:r>
      <w:proofErr w:type="spellStart"/>
      <w:r w:rsidR="002D101C" w:rsidRPr="002D101C">
        <w:rPr>
          <w:rFonts w:ascii="Times New Roman" w:hAnsi="Times New Roman" w:cs="Times New Roman"/>
        </w:rPr>
        <w:t>elektronického</w:t>
      </w:r>
      <w:proofErr w:type="spellEnd"/>
      <w:r w:rsidR="002D101C" w:rsidRPr="002D101C">
        <w:rPr>
          <w:rFonts w:ascii="Times New Roman" w:hAnsi="Times New Roman" w:cs="Times New Roman"/>
        </w:rPr>
        <w:t xml:space="preserve"> </w:t>
      </w:r>
      <w:proofErr w:type="spellStart"/>
      <w:r w:rsidR="002D101C" w:rsidRPr="002D101C">
        <w:rPr>
          <w:rFonts w:ascii="Times New Roman" w:hAnsi="Times New Roman" w:cs="Times New Roman"/>
        </w:rPr>
        <w:t>dotazování</w:t>
      </w:r>
      <w:proofErr w:type="spellEnd"/>
      <w:r w:rsidR="00F36EF2">
        <w:rPr>
          <w:rFonts w:ascii="Times New Roman" w:hAnsi="Times New Roman" w:cs="Times New Roman"/>
        </w:rPr>
        <w:t>.</w:t>
      </w:r>
      <w:r w:rsidR="002D101C">
        <w:rPr>
          <w:rFonts w:ascii="Times New Roman" w:hAnsi="Times New Roman" w:cs="Times New Roman"/>
        </w:rPr>
        <w:t xml:space="preserve"> </w:t>
      </w:r>
    </w:p>
    <w:p w14:paraId="407BB82D" w14:textId="64ABA25A" w:rsidR="009078DE" w:rsidRPr="002D101C" w:rsidRDefault="009078DE">
      <w:pPr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 xml:space="preserve">  </w:t>
      </w:r>
    </w:p>
    <w:p w14:paraId="042DD13B" w14:textId="462B8694" w:rsidR="009078DE" w:rsidRPr="002D101C" w:rsidRDefault="009078DE" w:rsidP="009078DE">
      <w:pPr>
        <w:jc w:val="center"/>
        <w:rPr>
          <w:rFonts w:ascii="Times New Roman" w:hAnsi="Times New Roman" w:cs="Times New Roman"/>
          <w:b/>
          <w:bCs/>
        </w:rPr>
      </w:pPr>
      <w:r w:rsidRPr="002D101C">
        <w:rPr>
          <w:rFonts w:ascii="Times New Roman" w:hAnsi="Times New Roman" w:cs="Times New Roman"/>
          <w:b/>
          <w:bCs/>
        </w:rPr>
        <w:t>II.</w:t>
      </w:r>
      <w:r w:rsidR="005C71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01C">
        <w:rPr>
          <w:rFonts w:ascii="Times New Roman" w:hAnsi="Times New Roman" w:cs="Times New Roman"/>
          <w:b/>
          <w:bCs/>
        </w:rPr>
        <w:t>Prodloužení</w:t>
      </w:r>
      <w:proofErr w:type="spellEnd"/>
      <w:r w:rsidRPr="002D10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01C">
        <w:rPr>
          <w:rFonts w:ascii="Times New Roman" w:hAnsi="Times New Roman" w:cs="Times New Roman"/>
          <w:b/>
          <w:bCs/>
        </w:rPr>
        <w:t>platnosti</w:t>
      </w:r>
      <w:proofErr w:type="spellEnd"/>
      <w:r w:rsidRPr="002D10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01C">
        <w:rPr>
          <w:rFonts w:ascii="Times New Roman" w:hAnsi="Times New Roman" w:cs="Times New Roman"/>
          <w:b/>
          <w:bCs/>
        </w:rPr>
        <w:t>smlouvy</w:t>
      </w:r>
      <w:proofErr w:type="spellEnd"/>
    </w:p>
    <w:p w14:paraId="25CC23D1" w14:textId="79D941FD" w:rsidR="009078DE" w:rsidRPr="002D101C" w:rsidRDefault="009078DE">
      <w:pPr>
        <w:rPr>
          <w:rFonts w:ascii="Times New Roman" w:hAnsi="Times New Roman" w:cs="Times New Roman"/>
        </w:rPr>
      </w:pPr>
      <w:proofErr w:type="spellStart"/>
      <w:r w:rsidRPr="002D101C">
        <w:rPr>
          <w:rFonts w:ascii="Times New Roman" w:hAnsi="Times New Roman" w:cs="Times New Roman"/>
        </w:rPr>
        <w:t>Smluvní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strany</w:t>
      </w:r>
      <w:proofErr w:type="spellEnd"/>
      <w:r w:rsidRPr="002D101C">
        <w:rPr>
          <w:rFonts w:ascii="Times New Roman" w:hAnsi="Times New Roman" w:cs="Times New Roman"/>
        </w:rPr>
        <w:t xml:space="preserve"> se v </w:t>
      </w:r>
      <w:proofErr w:type="spellStart"/>
      <w:r w:rsidRPr="002D101C">
        <w:rPr>
          <w:rFonts w:ascii="Times New Roman" w:hAnsi="Times New Roman" w:cs="Times New Roman"/>
        </w:rPr>
        <w:t>tomto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dodatku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dohodly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na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prodloužení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platnosti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smlouvy</w:t>
      </w:r>
      <w:proofErr w:type="spellEnd"/>
      <w:r w:rsidRPr="002D101C">
        <w:rPr>
          <w:rFonts w:ascii="Times New Roman" w:hAnsi="Times New Roman" w:cs="Times New Roman"/>
        </w:rPr>
        <w:t xml:space="preserve"> o </w:t>
      </w:r>
      <w:proofErr w:type="spellStart"/>
      <w:r w:rsidRPr="002D101C">
        <w:rPr>
          <w:rFonts w:ascii="Times New Roman" w:hAnsi="Times New Roman" w:cs="Times New Roman"/>
        </w:rPr>
        <w:t>poskytování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služeb</w:t>
      </w:r>
      <w:proofErr w:type="spellEnd"/>
      <w:r w:rsidRPr="002D101C">
        <w:rPr>
          <w:rFonts w:ascii="Times New Roman" w:hAnsi="Times New Roman" w:cs="Times New Roman"/>
        </w:rPr>
        <w:t xml:space="preserve"> pro</w:t>
      </w:r>
      <w:r w:rsidR="002D101C">
        <w:rPr>
          <w:rFonts w:ascii="Times New Roman" w:hAnsi="Times New Roman" w:cs="Times New Roman"/>
        </w:rPr>
        <w:t xml:space="preserve"> </w:t>
      </w:r>
      <w:proofErr w:type="spellStart"/>
      <w:r w:rsidR="002D101C">
        <w:rPr>
          <w:rFonts w:ascii="Times New Roman" w:hAnsi="Times New Roman" w:cs="Times New Roman"/>
        </w:rPr>
        <w:t>další</w:t>
      </w:r>
      <w:proofErr w:type="spellEnd"/>
      <w:r w:rsidR="002D101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101C">
        <w:rPr>
          <w:rFonts w:ascii="Times New Roman" w:hAnsi="Times New Roman" w:cs="Times New Roman"/>
        </w:rPr>
        <w:t>období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r w:rsidR="002D101C" w:rsidRPr="002D101C">
        <w:rPr>
          <w:rFonts w:ascii="Times New Roman" w:hAnsi="Times New Roman" w:cs="Times New Roman"/>
        </w:rPr>
        <w:t xml:space="preserve"> </w:t>
      </w:r>
      <w:r w:rsidR="002D101C" w:rsidRPr="002D101C">
        <w:rPr>
          <w:rFonts w:ascii="Times New Roman" w:hAnsi="Times New Roman" w:cs="Times New Roman"/>
          <w:b/>
        </w:rPr>
        <w:t>od</w:t>
      </w:r>
      <w:proofErr w:type="gramEnd"/>
      <w:r w:rsidR="002D101C" w:rsidRPr="002D101C">
        <w:rPr>
          <w:rFonts w:ascii="Times New Roman" w:hAnsi="Times New Roman" w:cs="Times New Roman"/>
          <w:b/>
        </w:rPr>
        <w:t xml:space="preserve"> 01.06. 2024 do 31.05. 2026</w:t>
      </w:r>
    </w:p>
    <w:p w14:paraId="05243401" w14:textId="77777777" w:rsidR="009078DE" w:rsidRPr="002D101C" w:rsidRDefault="009078DE">
      <w:pPr>
        <w:rPr>
          <w:rFonts w:ascii="Times New Roman" w:hAnsi="Times New Roman" w:cs="Times New Roman"/>
        </w:rPr>
      </w:pPr>
    </w:p>
    <w:p w14:paraId="67B928F2" w14:textId="4ADB8A80" w:rsidR="009078DE" w:rsidRPr="002D101C" w:rsidRDefault="009078DE" w:rsidP="009078DE">
      <w:pPr>
        <w:jc w:val="center"/>
        <w:rPr>
          <w:rFonts w:ascii="Times New Roman" w:hAnsi="Times New Roman" w:cs="Times New Roman"/>
          <w:b/>
          <w:bCs/>
        </w:rPr>
      </w:pPr>
      <w:r w:rsidRPr="002D101C">
        <w:rPr>
          <w:rFonts w:ascii="Times New Roman" w:hAnsi="Times New Roman" w:cs="Times New Roman"/>
          <w:b/>
          <w:bCs/>
        </w:rPr>
        <w:t xml:space="preserve">III. </w:t>
      </w:r>
      <w:proofErr w:type="spellStart"/>
      <w:r w:rsidRPr="002D101C">
        <w:rPr>
          <w:rFonts w:ascii="Times New Roman" w:hAnsi="Times New Roman" w:cs="Times New Roman"/>
          <w:b/>
          <w:bCs/>
        </w:rPr>
        <w:t>Závěrečné</w:t>
      </w:r>
      <w:proofErr w:type="spellEnd"/>
      <w:r w:rsidRPr="002D10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01C">
        <w:rPr>
          <w:rFonts w:ascii="Times New Roman" w:hAnsi="Times New Roman" w:cs="Times New Roman"/>
          <w:b/>
          <w:bCs/>
        </w:rPr>
        <w:t>ustanovení</w:t>
      </w:r>
      <w:proofErr w:type="spellEnd"/>
    </w:p>
    <w:p w14:paraId="08036F47" w14:textId="77777777" w:rsidR="009078DE" w:rsidRPr="002D101C" w:rsidRDefault="009078DE" w:rsidP="009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 xml:space="preserve">V </w:t>
      </w:r>
      <w:proofErr w:type="spellStart"/>
      <w:r w:rsidRPr="002D101C">
        <w:rPr>
          <w:rFonts w:ascii="Times New Roman" w:hAnsi="Times New Roman" w:cs="Times New Roman"/>
        </w:rPr>
        <w:t>ostatním</w:t>
      </w:r>
      <w:proofErr w:type="spellEnd"/>
      <w:r w:rsidRPr="002D101C">
        <w:rPr>
          <w:rFonts w:ascii="Times New Roman" w:hAnsi="Times New Roman" w:cs="Times New Roman"/>
        </w:rPr>
        <w:t xml:space="preserve">, </w:t>
      </w:r>
      <w:proofErr w:type="spellStart"/>
      <w:r w:rsidRPr="002D101C">
        <w:rPr>
          <w:rFonts w:ascii="Times New Roman" w:hAnsi="Times New Roman" w:cs="Times New Roman"/>
        </w:rPr>
        <w:t>tímto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dodatkem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nezměněném</w:t>
      </w:r>
      <w:proofErr w:type="spellEnd"/>
      <w:r w:rsidRPr="002D101C">
        <w:rPr>
          <w:rFonts w:ascii="Times New Roman" w:hAnsi="Times New Roman" w:cs="Times New Roman"/>
        </w:rPr>
        <w:t xml:space="preserve">, </w:t>
      </w:r>
      <w:proofErr w:type="spellStart"/>
      <w:r w:rsidRPr="002D101C">
        <w:rPr>
          <w:rFonts w:ascii="Times New Roman" w:hAnsi="Times New Roman" w:cs="Times New Roman"/>
        </w:rPr>
        <w:t>zůstává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platné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původní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znění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smlouvy</w:t>
      </w:r>
      <w:proofErr w:type="spellEnd"/>
      <w:r w:rsidRPr="002D101C">
        <w:rPr>
          <w:rFonts w:ascii="Times New Roman" w:hAnsi="Times New Roman" w:cs="Times New Roman"/>
        </w:rPr>
        <w:t>.</w:t>
      </w:r>
    </w:p>
    <w:p w14:paraId="6B7C5749" w14:textId="77777777" w:rsidR="009078DE" w:rsidRPr="002D101C" w:rsidRDefault="009078DE" w:rsidP="009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101C">
        <w:rPr>
          <w:rFonts w:ascii="Times New Roman" w:hAnsi="Times New Roman" w:cs="Times New Roman"/>
        </w:rPr>
        <w:t>Tento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dodatek</w:t>
      </w:r>
      <w:proofErr w:type="spellEnd"/>
      <w:r w:rsidRPr="002D101C">
        <w:rPr>
          <w:rFonts w:ascii="Times New Roman" w:hAnsi="Times New Roman" w:cs="Times New Roman"/>
        </w:rPr>
        <w:t xml:space="preserve"> je </w:t>
      </w:r>
      <w:proofErr w:type="spellStart"/>
      <w:r w:rsidRPr="002D101C">
        <w:rPr>
          <w:rFonts w:ascii="Times New Roman" w:hAnsi="Times New Roman" w:cs="Times New Roman"/>
        </w:rPr>
        <w:t>uzavřen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ve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dvou</w:t>
      </w:r>
      <w:proofErr w:type="spellEnd"/>
      <w:r w:rsidRPr="002D101C">
        <w:rPr>
          <w:rFonts w:ascii="Times New Roman" w:hAnsi="Times New Roman" w:cs="Times New Roman"/>
        </w:rPr>
        <w:t xml:space="preserve"> (2) </w:t>
      </w:r>
      <w:proofErr w:type="spellStart"/>
      <w:r w:rsidRPr="002D101C">
        <w:rPr>
          <w:rFonts w:ascii="Times New Roman" w:hAnsi="Times New Roman" w:cs="Times New Roman"/>
        </w:rPr>
        <w:t>vyhotoveních</w:t>
      </w:r>
      <w:proofErr w:type="spellEnd"/>
      <w:r w:rsidRPr="002D101C">
        <w:rPr>
          <w:rFonts w:ascii="Times New Roman" w:hAnsi="Times New Roman" w:cs="Times New Roman"/>
        </w:rPr>
        <w:t xml:space="preserve">, z </w:t>
      </w:r>
      <w:proofErr w:type="spellStart"/>
      <w:r w:rsidRPr="002D101C">
        <w:rPr>
          <w:rFonts w:ascii="Times New Roman" w:hAnsi="Times New Roman" w:cs="Times New Roman"/>
        </w:rPr>
        <w:t>nichž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každá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strana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obdrží</w:t>
      </w:r>
      <w:proofErr w:type="spellEnd"/>
      <w:r w:rsidRPr="002D101C">
        <w:rPr>
          <w:rFonts w:ascii="Times New Roman" w:hAnsi="Times New Roman" w:cs="Times New Roman"/>
        </w:rPr>
        <w:t xml:space="preserve"> po </w:t>
      </w:r>
      <w:proofErr w:type="spellStart"/>
      <w:r w:rsidRPr="002D101C">
        <w:rPr>
          <w:rFonts w:ascii="Times New Roman" w:hAnsi="Times New Roman" w:cs="Times New Roman"/>
        </w:rPr>
        <w:t>jednom</w:t>
      </w:r>
      <w:proofErr w:type="spellEnd"/>
      <w:r w:rsidRPr="002D101C">
        <w:rPr>
          <w:rFonts w:ascii="Times New Roman" w:hAnsi="Times New Roman" w:cs="Times New Roman"/>
        </w:rPr>
        <w:t xml:space="preserve"> (1) </w:t>
      </w:r>
      <w:proofErr w:type="spellStart"/>
      <w:r w:rsidRPr="002D101C">
        <w:rPr>
          <w:rFonts w:ascii="Times New Roman" w:hAnsi="Times New Roman" w:cs="Times New Roman"/>
        </w:rPr>
        <w:t>vyhotovení</w:t>
      </w:r>
      <w:proofErr w:type="spellEnd"/>
      <w:r w:rsidRPr="002D101C">
        <w:rPr>
          <w:rFonts w:ascii="Times New Roman" w:hAnsi="Times New Roman" w:cs="Times New Roman"/>
        </w:rPr>
        <w:t xml:space="preserve">. </w:t>
      </w:r>
    </w:p>
    <w:p w14:paraId="6711982B" w14:textId="3705BE16" w:rsidR="009078DE" w:rsidRPr="002D101C" w:rsidRDefault="009078DE" w:rsidP="009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D101C">
        <w:rPr>
          <w:rFonts w:ascii="Times New Roman" w:hAnsi="Times New Roman" w:cs="Times New Roman"/>
        </w:rPr>
        <w:t>Strany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prohlašují</w:t>
      </w:r>
      <w:proofErr w:type="spellEnd"/>
      <w:r w:rsidRPr="002D101C">
        <w:rPr>
          <w:rFonts w:ascii="Times New Roman" w:hAnsi="Times New Roman" w:cs="Times New Roman"/>
        </w:rPr>
        <w:t xml:space="preserve">, </w:t>
      </w:r>
      <w:proofErr w:type="spellStart"/>
      <w:r w:rsidRPr="002D101C">
        <w:rPr>
          <w:rFonts w:ascii="Times New Roman" w:hAnsi="Times New Roman" w:cs="Times New Roman"/>
        </w:rPr>
        <w:t>že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si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tento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dodatek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přečetly</w:t>
      </w:r>
      <w:proofErr w:type="spellEnd"/>
      <w:r w:rsidRPr="002D101C">
        <w:rPr>
          <w:rFonts w:ascii="Times New Roman" w:hAnsi="Times New Roman" w:cs="Times New Roman"/>
        </w:rPr>
        <w:t xml:space="preserve">, </w:t>
      </w:r>
      <w:proofErr w:type="spellStart"/>
      <w:r w:rsidRPr="002D101C">
        <w:rPr>
          <w:rFonts w:ascii="Times New Roman" w:hAnsi="Times New Roman" w:cs="Times New Roman"/>
        </w:rPr>
        <w:t>že</w:t>
      </w:r>
      <w:proofErr w:type="spellEnd"/>
      <w:r w:rsidRPr="002D101C">
        <w:rPr>
          <w:rFonts w:ascii="Times New Roman" w:hAnsi="Times New Roman" w:cs="Times New Roman"/>
        </w:rPr>
        <w:t xml:space="preserve"> s </w:t>
      </w:r>
      <w:proofErr w:type="spellStart"/>
      <w:r w:rsidRPr="002D101C">
        <w:rPr>
          <w:rFonts w:ascii="Times New Roman" w:hAnsi="Times New Roman" w:cs="Times New Roman"/>
        </w:rPr>
        <w:t>jeho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obsahem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souhlasí</w:t>
      </w:r>
      <w:proofErr w:type="spellEnd"/>
      <w:r w:rsidRPr="002D101C">
        <w:rPr>
          <w:rFonts w:ascii="Times New Roman" w:hAnsi="Times New Roman" w:cs="Times New Roman"/>
        </w:rPr>
        <w:t xml:space="preserve"> a </w:t>
      </w:r>
      <w:proofErr w:type="spellStart"/>
      <w:r w:rsidRPr="002D101C">
        <w:rPr>
          <w:rFonts w:ascii="Times New Roman" w:hAnsi="Times New Roman" w:cs="Times New Roman"/>
        </w:rPr>
        <w:t>na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důkaz</w:t>
      </w:r>
      <w:proofErr w:type="spellEnd"/>
      <w:r w:rsidRPr="002D101C">
        <w:rPr>
          <w:rFonts w:ascii="Times New Roman" w:hAnsi="Times New Roman" w:cs="Times New Roman"/>
        </w:rPr>
        <w:t xml:space="preserve"> toho k </w:t>
      </w:r>
      <w:proofErr w:type="spellStart"/>
      <w:r w:rsidRPr="002D101C">
        <w:rPr>
          <w:rFonts w:ascii="Times New Roman" w:hAnsi="Times New Roman" w:cs="Times New Roman"/>
        </w:rPr>
        <w:t>němu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připojují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svoje</w:t>
      </w:r>
      <w:proofErr w:type="spellEnd"/>
      <w:r w:rsidRPr="002D101C">
        <w:rPr>
          <w:rFonts w:ascii="Times New Roman" w:hAnsi="Times New Roman" w:cs="Times New Roman"/>
        </w:rPr>
        <w:t xml:space="preserve"> </w:t>
      </w:r>
      <w:proofErr w:type="spellStart"/>
      <w:r w:rsidRPr="002D101C">
        <w:rPr>
          <w:rFonts w:ascii="Times New Roman" w:hAnsi="Times New Roman" w:cs="Times New Roman"/>
        </w:rPr>
        <w:t>podpisy</w:t>
      </w:r>
      <w:proofErr w:type="spellEnd"/>
      <w:r w:rsidRPr="002D101C">
        <w:rPr>
          <w:rFonts w:ascii="Times New Roman" w:hAnsi="Times New Roman" w:cs="Times New Roman"/>
        </w:rPr>
        <w:t xml:space="preserve">: </w:t>
      </w:r>
    </w:p>
    <w:p w14:paraId="22BDBB59" w14:textId="77777777" w:rsidR="009078DE" w:rsidRPr="002D101C" w:rsidRDefault="009078DE">
      <w:pPr>
        <w:rPr>
          <w:rFonts w:ascii="Times New Roman" w:hAnsi="Times New Roman" w:cs="Times New Roman"/>
        </w:rPr>
      </w:pPr>
    </w:p>
    <w:p w14:paraId="3FCC8A73" w14:textId="77777777" w:rsidR="00192E20" w:rsidRDefault="00192E20">
      <w:pPr>
        <w:rPr>
          <w:rFonts w:ascii="Times New Roman" w:hAnsi="Times New Roman" w:cs="Times New Roman"/>
        </w:rPr>
      </w:pPr>
    </w:p>
    <w:p w14:paraId="753ABCBB" w14:textId="470256E6" w:rsidR="009D5ABE" w:rsidRDefault="009078DE">
      <w:r w:rsidRPr="002D101C">
        <w:rPr>
          <w:rFonts w:ascii="Times New Roman" w:hAnsi="Times New Roman" w:cs="Times New Roman"/>
        </w:rPr>
        <w:t>V</w:t>
      </w:r>
      <w:r w:rsidR="00596E30">
        <w:rPr>
          <w:rFonts w:ascii="Times New Roman" w:hAnsi="Times New Roman" w:cs="Times New Roman"/>
        </w:rPr>
        <w:t>……………</w:t>
      </w:r>
      <w:r w:rsidR="002C68F0">
        <w:rPr>
          <w:rFonts w:ascii="Times New Roman" w:hAnsi="Times New Roman" w:cs="Times New Roman"/>
        </w:rPr>
        <w:t>.</w:t>
      </w:r>
      <w:r w:rsidR="00596E30">
        <w:rPr>
          <w:rFonts w:ascii="Times New Roman" w:hAnsi="Times New Roman" w:cs="Times New Roman"/>
        </w:rPr>
        <w:t>……</w:t>
      </w:r>
      <w:proofErr w:type="spellStart"/>
      <w:r w:rsidRPr="002D101C">
        <w:rPr>
          <w:rFonts w:ascii="Times New Roman" w:hAnsi="Times New Roman" w:cs="Times New Roman"/>
        </w:rPr>
        <w:t>dne</w:t>
      </w:r>
      <w:proofErr w:type="spellEnd"/>
      <w:r w:rsidRPr="002D101C">
        <w:rPr>
          <w:rFonts w:ascii="Times New Roman" w:hAnsi="Times New Roman" w:cs="Times New Roman"/>
        </w:rPr>
        <w:t xml:space="preserve"> ………</w:t>
      </w:r>
      <w:r w:rsidR="00596E30">
        <w:rPr>
          <w:rFonts w:ascii="Times New Roman" w:hAnsi="Times New Roman" w:cs="Times New Roman"/>
        </w:rPr>
        <w:t>2024</w:t>
      </w:r>
      <w:r w:rsidR="002D101C" w:rsidRPr="002D101C">
        <w:rPr>
          <w:rFonts w:ascii="Times New Roman" w:hAnsi="Times New Roman" w:cs="Times New Roman"/>
        </w:rPr>
        <w:t xml:space="preserve">                                       </w:t>
      </w:r>
      <w:r w:rsidRPr="002D101C">
        <w:rPr>
          <w:rFonts w:ascii="Times New Roman" w:hAnsi="Times New Roman" w:cs="Times New Roman"/>
        </w:rPr>
        <w:t>V</w:t>
      </w:r>
      <w:r w:rsidR="00596E30">
        <w:rPr>
          <w:rFonts w:ascii="Times New Roman" w:hAnsi="Times New Roman" w:cs="Times New Roman"/>
        </w:rPr>
        <w:t xml:space="preserve"> ………….</w:t>
      </w:r>
      <w:r>
        <w:t>……………</w:t>
      </w:r>
      <w:proofErr w:type="spellStart"/>
      <w:r w:rsidR="00596E30">
        <w:t>dne</w:t>
      </w:r>
      <w:proofErr w:type="spellEnd"/>
      <w:r w:rsidR="00596E30">
        <w:t>……….2024</w:t>
      </w:r>
    </w:p>
    <w:sectPr w:rsidR="009D5ABE" w:rsidSect="00DC4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8D1"/>
    <w:multiLevelType w:val="hybridMultilevel"/>
    <w:tmpl w:val="4B4AA82A"/>
    <w:lvl w:ilvl="0" w:tplc="CC42A090">
      <w:start w:val="1"/>
      <w:numFmt w:val="decimal"/>
      <w:pStyle w:val="Strany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00000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902E49"/>
    <w:multiLevelType w:val="hybridMultilevel"/>
    <w:tmpl w:val="D36ED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0714">
    <w:abstractNumId w:val="1"/>
  </w:num>
  <w:num w:numId="2" w16cid:durableId="80963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DE"/>
    <w:rsid w:val="00192E20"/>
    <w:rsid w:val="002C68F0"/>
    <w:rsid w:val="002D101C"/>
    <w:rsid w:val="00596E30"/>
    <w:rsid w:val="005C71B7"/>
    <w:rsid w:val="006554FD"/>
    <w:rsid w:val="00756D00"/>
    <w:rsid w:val="00802824"/>
    <w:rsid w:val="0080307E"/>
    <w:rsid w:val="009078DE"/>
    <w:rsid w:val="009726E5"/>
    <w:rsid w:val="009D5ABE"/>
    <w:rsid w:val="00AE1859"/>
    <w:rsid w:val="00DC441A"/>
    <w:rsid w:val="00F36EF2"/>
    <w:rsid w:val="00F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E686"/>
  <w15:chartTrackingRefBased/>
  <w15:docId w15:val="{355C03C6-670E-49F2-888E-4E0E10EB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8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8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8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8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8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8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8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8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8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8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8DE"/>
    <w:rPr>
      <w:b/>
      <w:bCs/>
      <w:smallCaps/>
      <w:color w:val="0F4761" w:themeColor="accent1" w:themeShade="BF"/>
      <w:spacing w:val="5"/>
    </w:rPr>
  </w:style>
  <w:style w:type="paragraph" w:customStyle="1" w:styleId="Strany">
    <w:name w:val="Strany"/>
    <w:basedOn w:val="Normln"/>
    <w:rsid w:val="002D101C"/>
    <w:pPr>
      <w:numPr>
        <w:numId w:val="2"/>
      </w:numPr>
      <w:tabs>
        <w:tab w:val="left" w:pos="3024"/>
      </w:tabs>
      <w:spacing w:before="60" w:after="240" w:line="240" w:lineRule="auto"/>
      <w:jc w:val="both"/>
    </w:pPr>
    <w:rPr>
      <w:rFonts w:ascii="Calibri" w:eastAsia="Times New Roman" w:hAnsi="Calibri" w:cs="Times New Roman"/>
      <w:noProof/>
      <w:color w:val="000000"/>
      <w:kern w:val="0"/>
      <w:sz w:val="24"/>
      <w:szCs w:val="24"/>
      <w14:ligatures w14:val="none"/>
    </w:rPr>
  </w:style>
  <w:style w:type="paragraph" w:styleId="Bezmezer">
    <w:name w:val="No Spacing"/>
    <w:uiPriority w:val="1"/>
    <w:qFormat/>
    <w:rsid w:val="002D1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Hucik</dc:creator>
  <cp:keywords/>
  <dc:description/>
  <cp:lastModifiedBy>Ales Hucik</cp:lastModifiedBy>
  <cp:revision>3</cp:revision>
  <dcterms:created xsi:type="dcterms:W3CDTF">2024-04-16T12:41:00Z</dcterms:created>
  <dcterms:modified xsi:type="dcterms:W3CDTF">2024-04-16T12:42:00Z</dcterms:modified>
</cp:coreProperties>
</file>