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D1358" w14:textId="77777777" w:rsidR="007953BF" w:rsidRPr="008A5B12" w:rsidRDefault="007953BF" w:rsidP="007953BF">
      <w:pPr>
        <w:jc w:val="center"/>
        <w:rPr>
          <w:rFonts w:eastAsia="Times New Roman" w:cs="Times New Roman"/>
          <w:b/>
        </w:rPr>
      </w:pPr>
      <w:r w:rsidRPr="008A5B12">
        <w:rPr>
          <w:rFonts w:eastAsia="Times New Roman" w:cs="Times New Roman"/>
          <w:b/>
        </w:rPr>
        <w:t xml:space="preserve">Smlouva o </w:t>
      </w:r>
      <w:r>
        <w:rPr>
          <w:rFonts w:eastAsia="Times New Roman" w:cs="Times New Roman"/>
          <w:b/>
        </w:rPr>
        <w:t xml:space="preserve">provedení </w:t>
      </w:r>
      <w:r w:rsidRPr="008A5B12">
        <w:rPr>
          <w:rFonts w:eastAsia="Times New Roman" w:cs="Times New Roman"/>
          <w:b/>
        </w:rPr>
        <w:t>uměleckého výkonu</w:t>
      </w:r>
    </w:p>
    <w:p w14:paraId="01CC0D23" w14:textId="77777777" w:rsidR="007953BF" w:rsidRPr="007953BF" w:rsidRDefault="007953BF" w:rsidP="007953BF">
      <w:pPr>
        <w:jc w:val="center"/>
        <w:rPr>
          <w:rFonts w:eastAsia="Times New Roman" w:cs="Times New Roman"/>
        </w:rPr>
      </w:pPr>
      <w:r w:rsidRPr="007953BF">
        <w:rPr>
          <w:rFonts w:eastAsia="Times New Roman" w:cs="Times New Roman"/>
        </w:rPr>
        <w:t>(dále jen „smlouva“)</w:t>
      </w:r>
    </w:p>
    <w:p w14:paraId="0C2095FD" w14:textId="77777777" w:rsidR="007953BF" w:rsidRDefault="007953BF" w:rsidP="007953BF">
      <w:pPr>
        <w:jc w:val="center"/>
        <w:rPr>
          <w:rFonts w:eastAsia="Times New Roman" w:cs="Times New Roman"/>
          <w:b/>
        </w:rPr>
      </w:pPr>
    </w:p>
    <w:p w14:paraId="5926CD13" w14:textId="77777777" w:rsidR="007953BF" w:rsidRPr="008A5B12" w:rsidRDefault="007953BF" w:rsidP="007953BF">
      <w:pPr>
        <w:jc w:val="center"/>
        <w:rPr>
          <w:rFonts w:eastAsia="Times New Roman" w:cs="Times New Roman"/>
          <w:b/>
        </w:rPr>
      </w:pPr>
    </w:p>
    <w:p w14:paraId="40962B48" w14:textId="77777777" w:rsidR="007953BF" w:rsidRPr="008A5B12" w:rsidRDefault="007953BF" w:rsidP="007953BF">
      <w:pPr>
        <w:jc w:val="center"/>
      </w:pPr>
      <w:r w:rsidRPr="008A5B12">
        <w:rPr>
          <w:rFonts w:eastAsia="Times New Roman" w:cs="Times New Roman"/>
        </w:rPr>
        <w:t>Níže uvedeného dne, měsíce a roku uzavřel</w:t>
      </w:r>
      <w:r>
        <w:rPr>
          <w:rFonts w:eastAsia="Times New Roman" w:cs="Times New Roman"/>
        </w:rPr>
        <w:t>y smluvní strany</w:t>
      </w:r>
      <w:r w:rsidRPr="008A5B12">
        <w:rPr>
          <w:rFonts w:eastAsia="Times New Roman" w:cs="Times New Roman"/>
        </w:rPr>
        <w:t>:</w:t>
      </w:r>
    </w:p>
    <w:p w14:paraId="57B22E54" w14:textId="77777777" w:rsidR="007953BF" w:rsidRDefault="007953BF" w:rsidP="00D67F43">
      <w:pPr>
        <w:pStyle w:val="NormlnIMP"/>
        <w:rPr>
          <w:rFonts w:asciiTheme="minorHAnsi" w:hAnsiTheme="minorHAnsi"/>
          <w:b/>
          <w:color w:val="000000"/>
          <w:sz w:val="22"/>
          <w:szCs w:val="22"/>
        </w:rPr>
      </w:pPr>
    </w:p>
    <w:p w14:paraId="3284912B" w14:textId="77777777" w:rsidR="007953BF" w:rsidRDefault="007953BF" w:rsidP="00D67F43">
      <w:pPr>
        <w:pStyle w:val="NormlnIMP"/>
        <w:rPr>
          <w:rFonts w:asciiTheme="minorHAnsi" w:hAnsiTheme="minorHAnsi"/>
          <w:b/>
          <w:color w:val="000000"/>
          <w:sz w:val="22"/>
          <w:szCs w:val="22"/>
        </w:rPr>
      </w:pPr>
    </w:p>
    <w:p w14:paraId="247D5DE4" w14:textId="77777777" w:rsidR="00113DCD" w:rsidRPr="00D67F43" w:rsidRDefault="00113DCD" w:rsidP="00113DCD">
      <w:pPr>
        <w:pStyle w:val="NormlnIMP"/>
        <w:rPr>
          <w:rFonts w:asciiTheme="minorHAnsi" w:hAnsiTheme="minorHAnsi"/>
          <w:b/>
          <w:color w:val="000000"/>
          <w:sz w:val="22"/>
          <w:szCs w:val="22"/>
        </w:rPr>
      </w:pPr>
      <w:r w:rsidRPr="00D67F43">
        <w:rPr>
          <w:rFonts w:asciiTheme="minorHAnsi" w:hAnsiTheme="minorHAnsi"/>
          <w:b/>
          <w:color w:val="000000"/>
          <w:sz w:val="22"/>
          <w:szCs w:val="22"/>
        </w:rPr>
        <w:t>Český rozhlas</w:t>
      </w:r>
    </w:p>
    <w:p w14:paraId="2AEC1E27" w14:textId="77777777" w:rsidR="00D33101" w:rsidRDefault="00113DCD" w:rsidP="00113DCD">
      <w:pPr>
        <w:pStyle w:val="NormlnIMP"/>
        <w:ind w:left="1416" w:hanging="1416"/>
        <w:rPr>
          <w:rFonts w:asciiTheme="minorHAnsi" w:hAnsiTheme="minorHAnsi"/>
          <w:color w:val="000000"/>
          <w:sz w:val="22"/>
          <w:szCs w:val="22"/>
        </w:rPr>
      </w:pPr>
      <w:r w:rsidRPr="00D67F43">
        <w:rPr>
          <w:rFonts w:asciiTheme="minorHAnsi" w:hAnsiTheme="minorHAnsi"/>
          <w:color w:val="000000"/>
          <w:sz w:val="22"/>
          <w:szCs w:val="22"/>
        </w:rPr>
        <w:t>zřízen zákonem č.484/1991 Sb.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Pr="00D67F43">
        <w:rPr>
          <w:rFonts w:asciiTheme="minorHAnsi" w:hAnsiTheme="minorHAnsi"/>
          <w:color w:val="000000"/>
          <w:sz w:val="22"/>
          <w:szCs w:val="22"/>
        </w:rPr>
        <w:t xml:space="preserve"> o Českém rozhlas</w:t>
      </w:r>
      <w:r>
        <w:rPr>
          <w:rFonts w:asciiTheme="minorHAnsi" w:hAnsiTheme="minorHAnsi"/>
          <w:color w:val="000000"/>
          <w:sz w:val="22"/>
          <w:szCs w:val="22"/>
        </w:rPr>
        <w:t>u</w:t>
      </w:r>
    </w:p>
    <w:p w14:paraId="7887C532" w14:textId="2E92334A" w:rsidR="00113DCD" w:rsidRPr="00D33101" w:rsidRDefault="00D33101" w:rsidP="00D33101">
      <w:pPr>
        <w:pStyle w:val="NormlnIMP"/>
        <w:ind w:left="1416" w:hanging="1416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nezapisuje se do obchodního rejstříku </w:t>
      </w:r>
      <w:r w:rsidR="00113DCD" w:rsidRPr="00D67F43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14:paraId="0BA51969" w14:textId="77777777" w:rsidR="00113DCD" w:rsidRPr="00D67F43" w:rsidRDefault="00113DCD" w:rsidP="00113DCD">
      <w:pPr>
        <w:pStyle w:val="NormlnIMP"/>
        <w:ind w:left="1416" w:hanging="1416"/>
        <w:rPr>
          <w:rFonts w:asciiTheme="minorHAnsi" w:hAnsiTheme="minorHAnsi"/>
          <w:color w:val="000000"/>
          <w:sz w:val="22"/>
          <w:szCs w:val="22"/>
        </w:rPr>
      </w:pPr>
      <w:r w:rsidRPr="00D67F43">
        <w:rPr>
          <w:rFonts w:asciiTheme="minorHAnsi" w:hAnsiTheme="minorHAnsi"/>
          <w:color w:val="000000"/>
          <w:sz w:val="22"/>
          <w:szCs w:val="22"/>
        </w:rPr>
        <w:t xml:space="preserve">se sídlem Vinohradská 12, 120 99 Praha 2 </w:t>
      </w:r>
    </w:p>
    <w:p w14:paraId="57CC8990" w14:textId="77777777" w:rsidR="00113DCD" w:rsidRPr="00D67F43" w:rsidRDefault="00113DCD" w:rsidP="00113DCD">
      <w:pPr>
        <w:pStyle w:val="NormlnIMP"/>
        <w:ind w:left="1416" w:hanging="1416"/>
        <w:rPr>
          <w:rFonts w:asciiTheme="minorHAnsi" w:hAnsiTheme="minorHAnsi"/>
          <w:color w:val="000000"/>
          <w:sz w:val="22"/>
          <w:szCs w:val="22"/>
        </w:rPr>
      </w:pPr>
      <w:r w:rsidRPr="00D67F43">
        <w:rPr>
          <w:rFonts w:asciiTheme="minorHAnsi" w:hAnsiTheme="minorHAnsi"/>
          <w:color w:val="000000"/>
          <w:sz w:val="22"/>
          <w:szCs w:val="22"/>
        </w:rPr>
        <w:t>IČ 45245053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Pr="00D67F43">
        <w:rPr>
          <w:rFonts w:asciiTheme="minorHAnsi" w:hAnsiTheme="minorHAnsi"/>
          <w:color w:val="000000"/>
          <w:sz w:val="22"/>
          <w:szCs w:val="22"/>
        </w:rPr>
        <w:t xml:space="preserve"> DIČ CZ45245053</w:t>
      </w:r>
    </w:p>
    <w:p w14:paraId="5CC650E6" w14:textId="77777777" w:rsidR="00113DCD" w:rsidRPr="00FB6D4D" w:rsidRDefault="00113DCD" w:rsidP="00113DCD">
      <w:pPr>
        <w:pStyle w:val="NormlnIMP"/>
        <w:ind w:left="1416" w:hanging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</w:t>
      </w:r>
      <w:r w:rsidRPr="00D67F43">
        <w:rPr>
          <w:rFonts w:asciiTheme="minorHAnsi" w:hAnsiTheme="minorHAnsi"/>
          <w:color w:val="000000"/>
          <w:sz w:val="22"/>
          <w:szCs w:val="22"/>
        </w:rPr>
        <w:t xml:space="preserve">ankovní spojení: </w:t>
      </w:r>
      <w:proofErr w:type="spellStart"/>
      <w:r w:rsidRPr="00D67F43">
        <w:rPr>
          <w:rFonts w:asciiTheme="minorHAnsi" w:hAnsiTheme="minorHAnsi"/>
          <w:sz w:val="22"/>
          <w:szCs w:val="22"/>
        </w:rPr>
        <w:t>Raiffeisenbank</w:t>
      </w:r>
      <w:proofErr w:type="spellEnd"/>
      <w:r>
        <w:rPr>
          <w:rFonts w:asciiTheme="minorHAnsi" w:hAnsiTheme="minorHAnsi"/>
          <w:sz w:val="22"/>
          <w:szCs w:val="22"/>
        </w:rPr>
        <w:t xml:space="preserve"> a.s., č. </w:t>
      </w:r>
      <w:proofErr w:type="spellStart"/>
      <w:r>
        <w:rPr>
          <w:rFonts w:asciiTheme="minorHAnsi" w:hAnsiTheme="minorHAnsi"/>
          <w:sz w:val="22"/>
          <w:szCs w:val="22"/>
        </w:rPr>
        <w:t>ú.</w:t>
      </w:r>
      <w:proofErr w:type="spellEnd"/>
      <w:r>
        <w:rPr>
          <w:rFonts w:asciiTheme="minorHAnsi" w:hAnsiTheme="minorHAnsi"/>
          <w:sz w:val="22"/>
          <w:szCs w:val="22"/>
        </w:rPr>
        <w:t>:</w:t>
      </w:r>
      <w:r w:rsidRPr="00D67F43">
        <w:rPr>
          <w:rFonts w:asciiTheme="minorHAnsi" w:hAnsiTheme="minorHAnsi"/>
          <w:sz w:val="22"/>
          <w:szCs w:val="22"/>
        </w:rPr>
        <w:t xml:space="preserve"> 1001040797</w:t>
      </w:r>
      <w:r>
        <w:rPr>
          <w:rFonts w:asciiTheme="minorHAnsi" w:hAnsiTheme="minorHAnsi"/>
          <w:sz w:val="22"/>
          <w:szCs w:val="22"/>
        </w:rPr>
        <w:t>/</w:t>
      </w:r>
      <w:r w:rsidRPr="00D67F43">
        <w:rPr>
          <w:rFonts w:asciiTheme="minorHAnsi" w:hAnsiTheme="minorHAnsi"/>
          <w:sz w:val="22"/>
          <w:szCs w:val="22"/>
        </w:rPr>
        <w:t xml:space="preserve">5500, </w:t>
      </w:r>
    </w:p>
    <w:p w14:paraId="3F1A5D7F" w14:textId="77777777" w:rsidR="00113DCD" w:rsidRPr="00D67F43" w:rsidRDefault="00113DCD" w:rsidP="00113DCD">
      <w:pPr>
        <w:pStyle w:val="NormlnIMP"/>
        <w:ind w:left="1416" w:hanging="1416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</w:t>
      </w:r>
      <w:r w:rsidRPr="00D67F43">
        <w:rPr>
          <w:rFonts w:asciiTheme="minorHAnsi" w:hAnsiTheme="minorHAnsi"/>
          <w:color w:val="000000"/>
          <w:sz w:val="22"/>
          <w:szCs w:val="22"/>
        </w:rPr>
        <w:t>astoupený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D67F43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67F43">
        <w:rPr>
          <w:rFonts w:asciiTheme="minorHAnsi" w:hAnsiTheme="minorHAnsi"/>
          <w:color w:val="000000"/>
          <w:sz w:val="22"/>
          <w:szCs w:val="22"/>
        </w:rPr>
        <w:t>Mg</w:t>
      </w:r>
      <w:r>
        <w:rPr>
          <w:rFonts w:asciiTheme="minorHAnsi" w:hAnsiTheme="minorHAnsi"/>
          <w:color w:val="000000"/>
          <w:sz w:val="22"/>
          <w:szCs w:val="22"/>
        </w:rPr>
        <w:t>A</w:t>
      </w:r>
      <w:proofErr w:type="spellEnd"/>
      <w:r w:rsidRPr="00D67F43">
        <w:rPr>
          <w:rFonts w:asciiTheme="minorHAnsi" w:hAnsiTheme="minorHAnsi"/>
          <w:color w:val="000000"/>
          <w:sz w:val="22"/>
          <w:szCs w:val="22"/>
        </w:rPr>
        <w:t>. Ja</w:t>
      </w:r>
      <w:r>
        <w:rPr>
          <w:rFonts w:asciiTheme="minorHAnsi" w:hAnsiTheme="minorHAnsi"/>
          <w:color w:val="000000"/>
          <w:sz w:val="22"/>
          <w:szCs w:val="22"/>
        </w:rPr>
        <w:t>kubem Čížkem, ředitelem Symfonického orchestru Českého rozhlasu</w:t>
      </w:r>
    </w:p>
    <w:p w14:paraId="7181B816" w14:textId="77777777" w:rsidR="00113DCD" w:rsidRPr="00D67F43" w:rsidRDefault="00113DCD" w:rsidP="00113DCD">
      <w:pPr>
        <w:rPr>
          <w:rFonts w:cs="Times New Roman"/>
        </w:rPr>
      </w:pPr>
      <w:r w:rsidRPr="00D67F43">
        <w:rPr>
          <w:color w:val="000000"/>
        </w:rPr>
        <w:t>(dále jen „</w:t>
      </w:r>
      <w:r w:rsidRPr="00D67F43">
        <w:rPr>
          <w:b/>
          <w:color w:val="000000"/>
        </w:rPr>
        <w:t>ČRo</w:t>
      </w:r>
      <w:r w:rsidRPr="00D67F43">
        <w:rPr>
          <w:color w:val="000000"/>
        </w:rPr>
        <w:t xml:space="preserve">“) </w:t>
      </w:r>
    </w:p>
    <w:p w14:paraId="188013DD" w14:textId="77777777" w:rsidR="00113DCD" w:rsidRPr="00D67F43" w:rsidRDefault="00113DCD" w:rsidP="00113DCD">
      <w:pPr>
        <w:rPr>
          <w:rFonts w:cs="Times New Roman"/>
        </w:rPr>
      </w:pPr>
    </w:p>
    <w:p w14:paraId="0486C01C" w14:textId="77777777" w:rsidR="00113DCD" w:rsidRPr="00D67F43" w:rsidRDefault="00113DCD" w:rsidP="00113DCD">
      <w:pPr>
        <w:rPr>
          <w:rFonts w:cs="Times New Roman"/>
        </w:rPr>
      </w:pPr>
      <w:r w:rsidRPr="00D67F43">
        <w:rPr>
          <w:rFonts w:cs="Times New Roman"/>
        </w:rPr>
        <w:t xml:space="preserve">a </w:t>
      </w:r>
    </w:p>
    <w:p w14:paraId="408495D7" w14:textId="77777777" w:rsidR="00113DCD" w:rsidRDefault="00113DCD" w:rsidP="00113DCD">
      <w:pPr>
        <w:rPr>
          <w:rFonts w:cs="Times New Roman"/>
        </w:rPr>
      </w:pPr>
    </w:p>
    <w:p w14:paraId="39751E44" w14:textId="38153D24" w:rsidR="00113DCD" w:rsidRPr="00F51D4F" w:rsidRDefault="00113DCD" w:rsidP="00113DCD">
      <w:pPr>
        <w:rPr>
          <w:b/>
        </w:rPr>
      </w:pPr>
      <w:r w:rsidRPr="00F51D4F">
        <w:rPr>
          <w:b/>
        </w:rPr>
        <w:t>GUARANT International spol. s r.o.</w:t>
      </w:r>
      <w:r w:rsidR="008C16E9">
        <w:rPr>
          <w:b/>
        </w:rPr>
        <w:t xml:space="preserve"> </w:t>
      </w:r>
    </w:p>
    <w:p w14:paraId="5D16E347" w14:textId="77777777" w:rsidR="00113DCD" w:rsidRDefault="00113DCD" w:rsidP="00113DCD">
      <w:r>
        <w:t xml:space="preserve">zapsaná v OR u Městského soudu v Praze, </w:t>
      </w:r>
      <w:proofErr w:type="spellStart"/>
      <w:r>
        <w:t>sp</w:t>
      </w:r>
      <w:proofErr w:type="spellEnd"/>
      <w:r>
        <w:t>. zn. C 7144</w:t>
      </w:r>
    </w:p>
    <w:p w14:paraId="521A0D0F" w14:textId="77777777" w:rsidR="00113DCD" w:rsidRDefault="00113DCD" w:rsidP="00113DCD">
      <w:r>
        <w:t>se sídlem Praha 4, Na Pankráci 17, 140 21</w:t>
      </w:r>
    </w:p>
    <w:p w14:paraId="4C73D25D" w14:textId="77777777" w:rsidR="00113DCD" w:rsidRDefault="00113DCD" w:rsidP="00113DCD">
      <w:r>
        <w:t>IČ 45245401, DIČ CZ45245401</w:t>
      </w:r>
    </w:p>
    <w:p w14:paraId="125A126E" w14:textId="77777777" w:rsidR="00113DCD" w:rsidRDefault="00113DCD" w:rsidP="00113DCD">
      <w:r>
        <w:t xml:space="preserve">bankovní spojení: Československá obchodní banka, a.s., č. </w:t>
      </w:r>
      <w:proofErr w:type="spellStart"/>
      <w:r>
        <w:t>ú.</w:t>
      </w:r>
      <w:proofErr w:type="spellEnd"/>
      <w:r>
        <w:t>: 79353/0300</w:t>
      </w:r>
    </w:p>
    <w:p w14:paraId="2481B4DE" w14:textId="77777777" w:rsidR="00113DCD" w:rsidRDefault="00113DCD" w:rsidP="00113DCD">
      <w:r>
        <w:t>z</w:t>
      </w:r>
      <w:r w:rsidRPr="000F5563">
        <w:t xml:space="preserve">astoupena: Ing. Luďkem </w:t>
      </w:r>
      <w:proofErr w:type="spellStart"/>
      <w:r w:rsidRPr="000F5563">
        <w:t>Vocílkou</w:t>
      </w:r>
      <w:proofErr w:type="spellEnd"/>
      <w:r w:rsidRPr="000F5563">
        <w:t xml:space="preserve"> a Ivem Miksou, jednateli společnosti</w:t>
      </w:r>
    </w:p>
    <w:p w14:paraId="1F047740" w14:textId="77777777" w:rsidR="00113DCD" w:rsidRDefault="00113DCD" w:rsidP="00113DCD">
      <w:pPr>
        <w:pStyle w:val="SubjectSpecification-ContractCzechRadio"/>
      </w:pPr>
      <w:r>
        <w:t xml:space="preserve">(dále jen jako </w:t>
      </w:r>
      <w:r w:rsidRPr="004617CE">
        <w:rPr>
          <w:b/>
        </w:rPr>
        <w:t>„</w:t>
      </w:r>
      <w:r>
        <w:rPr>
          <w:b/>
        </w:rPr>
        <w:t>pořadatel</w:t>
      </w:r>
      <w:r w:rsidRPr="004617CE">
        <w:rPr>
          <w:b/>
        </w:rPr>
        <w:t>“)</w:t>
      </w:r>
    </w:p>
    <w:p w14:paraId="540D65ED" w14:textId="210C24AB" w:rsidR="00F95D4A" w:rsidRDefault="00F95D4A" w:rsidP="00F95D4A"/>
    <w:p w14:paraId="190EF037" w14:textId="77777777" w:rsidR="009A6511" w:rsidRDefault="009A6511" w:rsidP="00D67F43">
      <w:pPr>
        <w:rPr>
          <w:rFonts w:cs="Times New Roman"/>
        </w:rPr>
      </w:pPr>
    </w:p>
    <w:p w14:paraId="6D223CF4" w14:textId="77777777" w:rsidR="009A6511" w:rsidRDefault="009A6511" w:rsidP="00D67F43">
      <w:pPr>
        <w:rPr>
          <w:rFonts w:cs="Times New Roman"/>
        </w:rPr>
      </w:pPr>
    </w:p>
    <w:p w14:paraId="44A2DC88" w14:textId="77777777" w:rsidR="00D67F43" w:rsidRPr="00D67F43" w:rsidRDefault="00D67F43" w:rsidP="00D67F43">
      <w:pPr>
        <w:jc w:val="center"/>
        <w:rPr>
          <w:rFonts w:cs="Times New Roman"/>
          <w:b/>
        </w:rPr>
      </w:pPr>
      <w:r w:rsidRPr="00D67F43">
        <w:rPr>
          <w:rFonts w:cs="Times New Roman"/>
          <w:b/>
        </w:rPr>
        <w:t xml:space="preserve">Smlouvu o </w:t>
      </w:r>
      <w:r w:rsidR="00A27E49">
        <w:rPr>
          <w:rFonts w:cs="Times New Roman"/>
          <w:b/>
        </w:rPr>
        <w:t>provedení</w:t>
      </w:r>
      <w:r w:rsidR="009A6511">
        <w:rPr>
          <w:rFonts w:cs="Times New Roman"/>
          <w:b/>
        </w:rPr>
        <w:t xml:space="preserve"> </w:t>
      </w:r>
      <w:r w:rsidRPr="00D67F43">
        <w:rPr>
          <w:rFonts w:cs="Times New Roman"/>
          <w:b/>
        </w:rPr>
        <w:t>uměleckého výkonu</w:t>
      </w:r>
    </w:p>
    <w:p w14:paraId="36F31543" w14:textId="77777777" w:rsidR="00D67F43" w:rsidRDefault="00D67F43" w:rsidP="00D67F43">
      <w:pPr>
        <w:jc w:val="center"/>
        <w:rPr>
          <w:rFonts w:cs="Times New Roman"/>
          <w:b/>
        </w:rPr>
      </w:pPr>
    </w:p>
    <w:p w14:paraId="26838C99" w14:textId="77777777" w:rsidR="009C018D" w:rsidRPr="00D67F43" w:rsidRDefault="009C018D" w:rsidP="00D67F43">
      <w:pPr>
        <w:jc w:val="center"/>
        <w:rPr>
          <w:rFonts w:cs="Times New Roman"/>
          <w:b/>
        </w:rPr>
      </w:pPr>
    </w:p>
    <w:p w14:paraId="1FB59A95" w14:textId="77777777" w:rsidR="00D67F43" w:rsidRPr="00F95D4A" w:rsidRDefault="00D67F43" w:rsidP="00D67F43">
      <w:pPr>
        <w:jc w:val="center"/>
        <w:rPr>
          <w:rFonts w:cs="Times New Roman"/>
          <w:b/>
        </w:rPr>
      </w:pPr>
      <w:r w:rsidRPr="00F95D4A">
        <w:rPr>
          <w:rFonts w:cs="Times New Roman"/>
          <w:b/>
        </w:rPr>
        <w:t>I. Předmět smlouvy</w:t>
      </w:r>
    </w:p>
    <w:p w14:paraId="0A37C993" w14:textId="42BCA8EB" w:rsidR="009A6511" w:rsidRDefault="00D67F43" w:rsidP="004534D6">
      <w:pPr>
        <w:rPr>
          <w:rFonts w:ascii="Calibri" w:hAnsi="Calibri"/>
        </w:rPr>
      </w:pPr>
      <w:r w:rsidRPr="00F95D4A">
        <w:rPr>
          <w:rFonts w:cs="Times New Roman"/>
        </w:rPr>
        <w:t>Předmětem smlouvy je uskutečnění níže uvedeného uměleckého výkonu</w:t>
      </w:r>
      <w:r w:rsidR="004534D6">
        <w:rPr>
          <w:rFonts w:cs="Times New Roman"/>
        </w:rPr>
        <w:t xml:space="preserve"> </w:t>
      </w:r>
      <w:r w:rsidR="009A6511" w:rsidRPr="00F95D4A">
        <w:rPr>
          <w:rFonts w:ascii="Calibri" w:hAnsi="Calibri"/>
        </w:rPr>
        <w:t xml:space="preserve">v rámci </w:t>
      </w:r>
      <w:r w:rsidR="009B1ABB" w:rsidRPr="00F95D4A">
        <w:rPr>
          <w:rFonts w:ascii="Calibri" w:hAnsi="Calibri"/>
        </w:rPr>
        <w:t>„85. výročního setkání mezinárodní</w:t>
      </w:r>
      <w:r w:rsidR="00F95D4A" w:rsidRPr="00F95D4A">
        <w:rPr>
          <w:rFonts w:ascii="Calibri" w:hAnsi="Calibri"/>
        </w:rPr>
        <w:t xml:space="preserve"> přehradní komise</w:t>
      </w:r>
      <w:r w:rsidR="009B1ABB" w:rsidRPr="00F95D4A">
        <w:rPr>
          <w:rFonts w:ascii="Calibri" w:hAnsi="Calibri"/>
        </w:rPr>
        <w:t>“</w:t>
      </w:r>
    </w:p>
    <w:p w14:paraId="193CD4C9" w14:textId="77777777" w:rsidR="00ED6C13" w:rsidRDefault="00ED6C13" w:rsidP="00B431C1">
      <w:pPr>
        <w:jc w:val="center"/>
        <w:rPr>
          <w:rFonts w:cs="Times New Roman"/>
        </w:rPr>
      </w:pPr>
    </w:p>
    <w:p w14:paraId="4DBBE854" w14:textId="77777777" w:rsidR="009C018D" w:rsidRDefault="00D67F43" w:rsidP="00D67F43">
      <w:pPr>
        <w:rPr>
          <w:rFonts w:cs="Times New Roman"/>
        </w:rPr>
      </w:pPr>
      <w:r>
        <w:rPr>
          <w:rFonts w:cs="Times New Roman"/>
        </w:rPr>
        <w:t xml:space="preserve">Uměleckým výkonem se rozumí </w:t>
      </w:r>
      <w:r w:rsidRPr="00D67F43">
        <w:rPr>
          <w:rFonts w:cs="Times New Roman"/>
          <w:b/>
        </w:rPr>
        <w:t>koncert Symfonického orchestru Českého rozhlasu</w:t>
      </w:r>
      <w:r>
        <w:rPr>
          <w:rFonts w:cs="Times New Roman"/>
        </w:rPr>
        <w:t>.</w:t>
      </w:r>
    </w:p>
    <w:p w14:paraId="3CCCB908" w14:textId="77777777" w:rsidR="00D67F43" w:rsidRDefault="00D67F43" w:rsidP="00D67F43">
      <w:pPr>
        <w:rPr>
          <w:rFonts w:cs="Times New Roman"/>
        </w:rPr>
      </w:pPr>
    </w:p>
    <w:p w14:paraId="14E32B92" w14:textId="09BEA01A" w:rsidR="00D67F43" w:rsidRDefault="00D67F43" w:rsidP="009C018D">
      <w:pPr>
        <w:pStyle w:val="Bezmezer"/>
      </w:pPr>
      <w:r>
        <w:t>termín</w:t>
      </w:r>
      <w:r w:rsidR="00EA5D5F">
        <w:t xml:space="preserve"> provedení uměleckého výkonu</w:t>
      </w:r>
      <w:r>
        <w:t xml:space="preserve">: </w:t>
      </w:r>
      <w:r w:rsidR="009B1ABB" w:rsidRPr="009B1ABB">
        <w:rPr>
          <w:b/>
        </w:rPr>
        <w:t>středa 5. července 2017</w:t>
      </w:r>
      <w:r w:rsidR="009C018D" w:rsidRPr="009C018D">
        <w:rPr>
          <w:b/>
        </w:rPr>
        <w:t xml:space="preserve"> | </w:t>
      </w:r>
      <w:r w:rsidR="00ED53E9">
        <w:rPr>
          <w:b/>
        </w:rPr>
        <w:t xml:space="preserve">cca </w:t>
      </w:r>
      <w:r w:rsidR="003F56C3">
        <w:rPr>
          <w:b/>
        </w:rPr>
        <w:t>20</w:t>
      </w:r>
      <w:r w:rsidR="008F4770">
        <w:rPr>
          <w:b/>
        </w:rPr>
        <w:t>:</w:t>
      </w:r>
      <w:r w:rsidR="003F56C3">
        <w:rPr>
          <w:b/>
        </w:rPr>
        <w:t>0</w:t>
      </w:r>
      <w:r w:rsidR="008F4770">
        <w:rPr>
          <w:b/>
        </w:rPr>
        <w:t>0</w:t>
      </w:r>
      <w:r w:rsidR="009C018D">
        <w:rPr>
          <w:b/>
        </w:rPr>
        <w:t xml:space="preserve"> </w:t>
      </w:r>
    </w:p>
    <w:p w14:paraId="6A0B3456" w14:textId="56735969" w:rsidR="00D67F43" w:rsidRDefault="009C018D" w:rsidP="00D67F43">
      <w:pPr>
        <w:rPr>
          <w:rStyle w:val="xbe"/>
        </w:rPr>
      </w:pPr>
      <w:r>
        <w:rPr>
          <w:rFonts w:cs="Times New Roman"/>
        </w:rPr>
        <w:t>m</w:t>
      </w:r>
      <w:r w:rsidR="00D67F43" w:rsidRPr="00D67F43">
        <w:rPr>
          <w:rFonts w:cs="Times New Roman"/>
        </w:rPr>
        <w:t xml:space="preserve">ísto: </w:t>
      </w:r>
      <w:r w:rsidR="009B1ABB">
        <w:rPr>
          <w:rFonts w:cs="Times New Roman"/>
          <w:b/>
        </w:rPr>
        <w:t>Dvořákova síň Rudolfina</w:t>
      </w:r>
      <w:r w:rsidR="005B6E3B">
        <w:rPr>
          <w:rFonts w:cs="Times New Roman"/>
        </w:rPr>
        <w:t xml:space="preserve"> </w:t>
      </w:r>
      <w:r w:rsidR="008F4770" w:rsidRPr="008F4770">
        <w:rPr>
          <w:rFonts w:cs="Times New Roman"/>
        </w:rPr>
        <w:t>(</w:t>
      </w:r>
      <w:r w:rsidR="009B1ABB">
        <w:rPr>
          <w:rFonts w:cs="Times New Roman"/>
        </w:rPr>
        <w:t xml:space="preserve">Alšovo nábřeží 12, </w:t>
      </w:r>
      <w:r w:rsidR="009A6511">
        <w:rPr>
          <w:rStyle w:val="xbe"/>
        </w:rPr>
        <w:t>Praha 1</w:t>
      </w:r>
      <w:r w:rsidR="008F4770">
        <w:rPr>
          <w:rStyle w:val="xbe"/>
        </w:rPr>
        <w:t>)</w:t>
      </w:r>
    </w:p>
    <w:p w14:paraId="2CF3C40E" w14:textId="77777777" w:rsidR="009B1ABB" w:rsidRPr="00D67F43" w:rsidRDefault="009B1ABB" w:rsidP="00D67F43">
      <w:pPr>
        <w:rPr>
          <w:rFonts w:cs="Times New Roman"/>
        </w:rPr>
      </w:pPr>
    </w:p>
    <w:p w14:paraId="4AE3BF34" w14:textId="59EE3FC2" w:rsidR="00D67F43" w:rsidRDefault="00D67F43" w:rsidP="00D67F43">
      <w:pPr>
        <w:rPr>
          <w:rFonts w:cs="Times New Roman"/>
        </w:rPr>
      </w:pPr>
      <w:r>
        <w:rPr>
          <w:rFonts w:cs="Times New Roman"/>
        </w:rPr>
        <w:t>obsazení orchestru:</w:t>
      </w:r>
      <w:r w:rsidR="009C018D">
        <w:rPr>
          <w:rFonts w:cs="Times New Roman"/>
        </w:rPr>
        <w:t xml:space="preserve"> smyčce </w:t>
      </w:r>
      <w:r w:rsidR="009A6511">
        <w:rPr>
          <w:rFonts w:ascii="Calibri" w:hAnsi="Calibri"/>
        </w:rPr>
        <w:t>14-12-10-</w:t>
      </w:r>
      <w:r w:rsidR="005E0529">
        <w:rPr>
          <w:rFonts w:ascii="Calibri" w:hAnsi="Calibri"/>
        </w:rPr>
        <w:t>10</w:t>
      </w:r>
      <w:r w:rsidR="009A6511">
        <w:rPr>
          <w:rFonts w:ascii="Calibri" w:hAnsi="Calibri"/>
        </w:rPr>
        <w:t>-</w:t>
      </w:r>
      <w:r w:rsidR="005E0529">
        <w:rPr>
          <w:rFonts w:ascii="Calibri" w:hAnsi="Calibri"/>
        </w:rPr>
        <w:t>7</w:t>
      </w:r>
      <w:r w:rsidR="009A6511">
        <w:rPr>
          <w:rFonts w:ascii="Calibri" w:hAnsi="Calibri"/>
        </w:rPr>
        <w:t xml:space="preserve"> </w:t>
      </w:r>
      <w:r w:rsidR="009C018D">
        <w:rPr>
          <w:rFonts w:cs="Times New Roman"/>
        </w:rPr>
        <w:t>(ostatní dle partitury)</w:t>
      </w:r>
    </w:p>
    <w:p w14:paraId="65470C5D" w14:textId="5C8503D6" w:rsidR="009B1ABB" w:rsidRDefault="009B1ABB" w:rsidP="00D67F43">
      <w:pPr>
        <w:rPr>
          <w:rFonts w:cs="Times New Roman"/>
        </w:rPr>
      </w:pPr>
      <w:r>
        <w:rPr>
          <w:rFonts w:cs="Times New Roman"/>
        </w:rPr>
        <w:t>koncert s přestávkou</w:t>
      </w:r>
    </w:p>
    <w:p w14:paraId="1E2B0050" w14:textId="77777777" w:rsidR="00B26FDA" w:rsidRPr="00D67F43" w:rsidRDefault="00B26FDA" w:rsidP="00D67F43">
      <w:pPr>
        <w:rPr>
          <w:rFonts w:cs="Times New Roman"/>
        </w:rPr>
      </w:pPr>
    </w:p>
    <w:p w14:paraId="72B7CF68" w14:textId="77777777" w:rsidR="008F4770" w:rsidRPr="00ED53E9" w:rsidRDefault="00D67F43" w:rsidP="008F4770">
      <w:pPr>
        <w:pStyle w:val="Bezmezer"/>
        <w:rPr>
          <w:rFonts w:cs="Times New Roman"/>
        </w:rPr>
      </w:pPr>
      <w:r w:rsidRPr="00ED53E9">
        <w:rPr>
          <w:rFonts w:cs="Times New Roman"/>
        </w:rPr>
        <w:t xml:space="preserve">Program: </w:t>
      </w:r>
    </w:p>
    <w:p w14:paraId="5C8C24C2" w14:textId="31A0C053" w:rsidR="009B1ABB" w:rsidRPr="003F56C3" w:rsidRDefault="009B1ABB" w:rsidP="009B1ABB">
      <w:pPr>
        <w:rPr>
          <w:rFonts w:ascii="Calibri" w:hAnsi="Calibri" w:cs="Arial"/>
          <w:b/>
        </w:rPr>
      </w:pPr>
      <w:r w:rsidRPr="003F56C3">
        <w:rPr>
          <w:rFonts w:ascii="Calibri" w:hAnsi="Calibri" w:cs="Arial"/>
          <w:b/>
        </w:rPr>
        <w:t xml:space="preserve">Bedřich Smetana: Vltava, symfonická báseň z cyklu Má vlast </w:t>
      </w:r>
      <w:r w:rsidRPr="003F56C3">
        <w:rPr>
          <w:rFonts w:ascii="Calibri" w:hAnsi="Calibri" w:cs="Arial"/>
        </w:rPr>
        <w:t>(cca 12´)</w:t>
      </w:r>
    </w:p>
    <w:p w14:paraId="076B1BAB" w14:textId="015B8555" w:rsidR="009B1ABB" w:rsidRPr="003F56C3" w:rsidRDefault="009B1ABB" w:rsidP="009B1ABB">
      <w:pPr>
        <w:rPr>
          <w:rFonts w:ascii="Calibri" w:hAnsi="Calibri" w:cs="Arial"/>
          <w:b/>
        </w:rPr>
      </w:pPr>
      <w:r w:rsidRPr="003F56C3">
        <w:rPr>
          <w:rFonts w:ascii="Calibri" w:hAnsi="Calibri" w:cs="Arial"/>
          <w:b/>
        </w:rPr>
        <w:t>Antonín Dvořák: V přírodě, symfonická báseň, op.</w:t>
      </w:r>
      <w:r w:rsidR="00F32D8E">
        <w:rPr>
          <w:rFonts w:ascii="Calibri" w:hAnsi="Calibri" w:cs="Arial"/>
          <w:b/>
        </w:rPr>
        <w:t xml:space="preserve"> </w:t>
      </w:r>
      <w:r w:rsidRPr="003F56C3">
        <w:rPr>
          <w:rFonts w:ascii="Calibri" w:hAnsi="Calibri" w:cs="Arial"/>
          <w:b/>
        </w:rPr>
        <w:t xml:space="preserve">91, B 168 </w:t>
      </w:r>
      <w:r w:rsidRPr="003F56C3">
        <w:rPr>
          <w:rFonts w:ascii="Calibri" w:hAnsi="Calibri" w:cs="Arial"/>
        </w:rPr>
        <w:t>(cca 14´)</w:t>
      </w:r>
    </w:p>
    <w:p w14:paraId="7DFA652A" w14:textId="2F16D117" w:rsidR="00B431C1" w:rsidRPr="003F56C3" w:rsidRDefault="009B1ABB" w:rsidP="009B1ABB">
      <w:pPr>
        <w:pStyle w:val="Bezmezer"/>
      </w:pPr>
      <w:r w:rsidRPr="003F56C3">
        <w:rPr>
          <w:rFonts w:ascii="Calibri" w:hAnsi="Calibri" w:cs="Arial"/>
          <w:b/>
        </w:rPr>
        <w:t>Antonín Dvořák: Symfonie č.</w:t>
      </w:r>
      <w:r w:rsidR="00F32D8E">
        <w:rPr>
          <w:rFonts w:ascii="Calibri" w:hAnsi="Calibri" w:cs="Arial"/>
          <w:b/>
        </w:rPr>
        <w:t xml:space="preserve"> </w:t>
      </w:r>
      <w:r w:rsidRPr="003F56C3">
        <w:rPr>
          <w:rFonts w:ascii="Calibri" w:hAnsi="Calibri" w:cs="Arial"/>
          <w:b/>
        </w:rPr>
        <w:t>9 e moll, op.</w:t>
      </w:r>
      <w:r w:rsidR="00F32D8E">
        <w:rPr>
          <w:rFonts w:ascii="Calibri" w:hAnsi="Calibri" w:cs="Arial"/>
          <w:b/>
        </w:rPr>
        <w:t xml:space="preserve"> </w:t>
      </w:r>
      <w:r w:rsidRPr="003F56C3">
        <w:rPr>
          <w:rFonts w:ascii="Calibri" w:hAnsi="Calibri" w:cs="Arial"/>
          <w:b/>
        </w:rPr>
        <w:t>95 B 178 „Z Nového světa“</w:t>
      </w:r>
      <w:r w:rsidR="003F56C3" w:rsidRPr="003F56C3">
        <w:rPr>
          <w:rFonts w:ascii="Calibri" w:hAnsi="Calibri" w:cs="Arial"/>
        </w:rPr>
        <w:t xml:space="preserve"> (cca 42´)</w:t>
      </w:r>
    </w:p>
    <w:p w14:paraId="0A080AA0" w14:textId="77777777" w:rsidR="00D67F43" w:rsidRDefault="00D67F43" w:rsidP="00D67F43">
      <w:pPr>
        <w:rPr>
          <w:rFonts w:cs="Times New Roman"/>
        </w:rPr>
      </w:pPr>
    </w:p>
    <w:p w14:paraId="2F8310DC" w14:textId="4D5D77D5" w:rsidR="006B08A7" w:rsidRDefault="00D67F43" w:rsidP="009B1ABB">
      <w:pPr>
        <w:rPr>
          <w:rFonts w:cs="Times New Roman"/>
        </w:rPr>
      </w:pPr>
      <w:r>
        <w:rPr>
          <w:rFonts w:cs="Times New Roman"/>
        </w:rPr>
        <w:t>Spoluúčinkující</w:t>
      </w:r>
      <w:r w:rsidRPr="00A23503">
        <w:rPr>
          <w:rFonts w:cs="Times New Roman"/>
        </w:rPr>
        <w:t xml:space="preserve">: </w:t>
      </w:r>
      <w:r w:rsidR="009B1ABB">
        <w:rPr>
          <w:rFonts w:cs="Times New Roman"/>
        </w:rPr>
        <w:t>Ondrej Lenárd</w:t>
      </w:r>
      <w:r w:rsidR="009C018D" w:rsidRPr="00A23503">
        <w:rPr>
          <w:rFonts w:cs="Times New Roman"/>
        </w:rPr>
        <w:t xml:space="preserve"> |</w:t>
      </w:r>
      <w:r w:rsidR="009C018D">
        <w:rPr>
          <w:rFonts w:cs="Times New Roman"/>
        </w:rPr>
        <w:t xml:space="preserve"> dirigent </w:t>
      </w:r>
    </w:p>
    <w:p w14:paraId="15CAFC1A" w14:textId="77777777" w:rsidR="009B1ABB" w:rsidRDefault="009B1ABB" w:rsidP="009B1ABB">
      <w:pPr>
        <w:rPr>
          <w:rFonts w:cs="Times New Roman"/>
        </w:rPr>
      </w:pPr>
    </w:p>
    <w:p w14:paraId="522A9060" w14:textId="3C4A5361" w:rsidR="00D67F43" w:rsidRPr="009C018D" w:rsidRDefault="009C018D" w:rsidP="00D67F43">
      <w:pPr>
        <w:rPr>
          <w:rFonts w:cs="Times New Roman"/>
          <w:i/>
        </w:rPr>
      </w:pPr>
      <w:r w:rsidRPr="009C018D">
        <w:rPr>
          <w:rFonts w:cs="Times New Roman"/>
          <w:i/>
        </w:rPr>
        <w:t>Spoluúčinkující ne</w:t>
      </w:r>
      <w:r w:rsidR="009B1ABB">
        <w:rPr>
          <w:rFonts w:cs="Times New Roman"/>
          <w:i/>
        </w:rPr>
        <w:t xml:space="preserve">ní </w:t>
      </w:r>
      <w:r w:rsidRPr="009C018D">
        <w:rPr>
          <w:rFonts w:cs="Times New Roman"/>
          <w:i/>
        </w:rPr>
        <w:t>součástí této smlouvy.</w:t>
      </w:r>
    </w:p>
    <w:p w14:paraId="45F1A584" w14:textId="77777777" w:rsidR="00D67F43" w:rsidRDefault="00D67F43" w:rsidP="00D67F43">
      <w:pPr>
        <w:rPr>
          <w:rFonts w:cs="Times New Roman"/>
        </w:rPr>
      </w:pPr>
    </w:p>
    <w:p w14:paraId="3C54A64A" w14:textId="77777777" w:rsidR="005D2788" w:rsidRDefault="005D2788" w:rsidP="00D67F43">
      <w:pPr>
        <w:rPr>
          <w:rFonts w:cs="Times New Roman"/>
        </w:rPr>
      </w:pPr>
    </w:p>
    <w:p w14:paraId="65D4E4B4" w14:textId="77777777" w:rsidR="00192A69" w:rsidRDefault="00192A69" w:rsidP="00D67F43">
      <w:pPr>
        <w:rPr>
          <w:rFonts w:cs="Times New Roman"/>
        </w:rPr>
      </w:pPr>
    </w:p>
    <w:p w14:paraId="4BFCA0F6" w14:textId="77777777" w:rsidR="00192A69" w:rsidRPr="009C018D" w:rsidRDefault="00192A69" w:rsidP="00192A69">
      <w:pPr>
        <w:jc w:val="center"/>
        <w:rPr>
          <w:rFonts w:cs="Times New Roman"/>
          <w:b/>
        </w:rPr>
      </w:pPr>
      <w:r w:rsidRPr="009C018D">
        <w:rPr>
          <w:rFonts w:cs="Times New Roman"/>
          <w:b/>
        </w:rPr>
        <w:lastRenderedPageBreak/>
        <w:t xml:space="preserve">II. </w:t>
      </w:r>
      <w:r>
        <w:rPr>
          <w:rFonts w:cs="Times New Roman"/>
          <w:b/>
        </w:rPr>
        <w:t>Odměna</w:t>
      </w:r>
    </w:p>
    <w:p w14:paraId="35B7DACE" w14:textId="77777777" w:rsidR="00192A69" w:rsidRDefault="00192A69" w:rsidP="00192A69">
      <w:r w:rsidRPr="008B37DE">
        <w:t xml:space="preserve">Za provedení uměleckého </w:t>
      </w:r>
      <w:r>
        <w:t>výkonu</w:t>
      </w:r>
      <w:r w:rsidRPr="008B37DE">
        <w:t xml:space="preserve"> dle této smlouvy zaplatí </w:t>
      </w:r>
      <w:r>
        <w:t>pořadatel</w:t>
      </w:r>
      <w:r w:rsidRPr="008B37DE">
        <w:t xml:space="preserve"> ČRo odměnu ve výši </w:t>
      </w:r>
      <w:r w:rsidRPr="008B37DE">
        <w:rPr>
          <w:b/>
        </w:rPr>
        <w:t xml:space="preserve">= </w:t>
      </w:r>
      <w:r>
        <w:rPr>
          <w:b/>
        </w:rPr>
        <w:t>250 000</w:t>
      </w:r>
      <w:r w:rsidRPr="008B37DE">
        <w:rPr>
          <w:b/>
        </w:rPr>
        <w:t xml:space="preserve"> Kč</w:t>
      </w:r>
      <w:r w:rsidRPr="008B37DE">
        <w:t xml:space="preserve"> + DPH </w:t>
      </w:r>
      <w:r>
        <w:t>dle aktuální legislativní úpravy</w:t>
      </w:r>
      <w:r w:rsidRPr="008B37DE">
        <w:t xml:space="preserve">, jejíž součástí jsou všechny náklady </w:t>
      </w:r>
      <w:r>
        <w:t>ČRo</w:t>
      </w:r>
      <w:r w:rsidRPr="008B37DE">
        <w:t xml:space="preserve"> spojené s předmětným uměleckým v</w:t>
      </w:r>
      <w:r>
        <w:t xml:space="preserve">ýkonem. </w:t>
      </w:r>
    </w:p>
    <w:p w14:paraId="6951D7B7" w14:textId="77777777" w:rsidR="00192A69" w:rsidRPr="00D67F43" w:rsidRDefault="00192A69" w:rsidP="00192A69">
      <w:pPr>
        <w:rPr>
          <w:rFonts w:cs="Times New Roman"/>
        </w:rPr>
      </w:pPr>
    </w:p>
    <w:p w14:paraId="03CD813E" w14:textId="77777777" w:rsidR="00192A69" w:rsidRPr="00D67F43" w:rsidRDefault="00192A69" w:rsidP="00192A69">
      <w:pPr>
        <w:rPr>
          <w:rFonts w:cs="Times New Roman"/>
        </w:rPr>
      </w:pPr>
    </w:p>
    <w:p w14:paraId="7DE3E15D" w14:textId="77777777" w:rsidR="00192A69" w:rsidRPr="00D67F43" w:rsidRDefault="00192A69" w:rsidP="00192A69">
      <w:pPr>
        <w:jc w:val="center"/>
        <w:rPr>
          <w:rFonts w:cs="Times New Roman"/>
          <w:b/>
        </w:rPr>
      </w:pPr>
      <w:r>
        <w:rPr>
          <w:rFonts w:cs="Times New Roman"/>
          <w:b/>
        </w:rPr>
        <w:t>I</w:t>
      </w:r>
      <w:r w:rsidRPr="00D67F43">
        <w:rPr>
          <w:rFonts w:cs="Times New Roman"/>
          <w:b/>
        </w:rPr>
        <w:t>II. Platební podmínky</w:t>
      </w:r>
    </w:p>
    <w:p w14:paraId="2A49B5AE" w14:textId="77777777" w:rsidR="00192A69" w:rsidRDefault="00192A69" w:rsidP="00192A69">
      <w:pPr>
        <w:rPr>
          <w:rFonts w:cs="Times New Roman"/>
        </w:rPr>
      </w:pPr>
      <w:r>
        <w:rPr>
          <w:rFonts w:cs="Times New Roman"/>
        </w:rPr>
        <w:t xml:space="preserve">Odměna je splatná na základě daňového dokladu / faktury, kterou vystaví ČRo a zašle pořadateli do 14 - ti dní od provedení uměleckého výkonu. </w:t>
      </w:r>
      <w:r>
        <w:t xml:space="preserve">Splatnost faktury bude činit 14 dnů ode dne jejího vystavení. </w:t>
      </w:r>
      <w:r>
        <w:rPr>
          <w:rFonts w:cs="Times New Roman"/>
        </w:rPr>
        <w:t>Pořadatel uhradí odměnu bankovním převodem na účet ČRo uvedený v záhlaví této smlouvy.</w:t>
      </w:r>
    </w:p>
    <w:p w14:paraId="6253CBED" w14:textId="77777777" w:rsidR="005D2788" w:rsidRDefault="005D2788" w:rsidP="00D67F43">
      <w:pPr>
        <w:rPr>
          <w:rFonts w:cs="Times New Roman"/>
        </w:rPr>
      </w:pPr>
    </w:p>
    <w:p w14:paraId="43C332D1" w14:textId="77777777" w:rsidR="005D2788" w:rsidRDefault="005D2788" w:rsidP="005D2788">
      <w:pPr>
        <w:jc w:val="center"/>
        <w:rPr>
          <w:rFonts w:cs="Times New Roman"/>
          <w:b/>
        </w:rPr>
      </w:pPr>
    </w:p>
    <w:p w14:paraId="32814F19" w14:textId="77777777" w:rsidR="005D2788" w:rsidRDefault="005D2788">
      <w:pPr>
        <w:jc w:val="center"/>
        <w:rPr>
          <w:rFonts w:cs="Times New Roman"/>
          <w:b/>
        </w:rPr>
      </w:pPr>
      <w:r>
        <w:rPr>
          <w:rFonts w:cs="Times New Roman"/>
          <w:b/>
        </w:rPr>
        <w:t>IV.</w:t>
      </w:r>
      <w:r w:rsidR="0059570E">
        <w:rPr>
          <w:rFonts w:cs="Times New Roman"/>
          <w:b/>
        </w:rPr>
        <w:t xml:space="preserve"> Č</w:t>
      </w:r>
      <w:r w:rsidRPr="005D2788">
        <w:rPr>
          <w:rFonts w:cs="Times New Roman"/>
          <w:b/>
        </w:rPr>
        <w:t>asový harmonogram</w:t>
      </w:r>
    </w:p>
    <w:p w14:paraId="7473C77E" w14:textId="7E8FF22E" w:rsidR="005D2788" w:rsidRDefault="005D2788" w:rsidP="005D2788">
      <w:pPr>
        <w:rPr>
          <w:rFonts w:cs="Times New Roman"/>
        </w:rPr>
      </w:pPr>
      <w:r w:rsidRPr="00ED53E9">
        <w:rPr>
          <w:rFonts w:cs="Times New Roman"/>
        </w:rPr>
        <w:t>orchestrální zkoušk</w:t>
      </w:r>
      <w:r w:rsidR="006D22D2" w:rsidRPr="00ED53E9">
        <w:rPr>
          <w:rFonts w:cs="Times New Roman"/>
        </w:rPr>
        <w:t>y</w:t>
      </w:r>
      <w:r w:rsidRPr="005D2788">
        <w:rPr>
          <w:rFonts w:cs="Times New Roman"/>
        </w:rPr>
        <w:t>:</w:t>
      </w:r>
      <w:r w:rsidR="00470F97">
        <w:rPr>
          <w:rFonts w:cs="Times New Roman"/>
        </w:rPr>
        <w:t xml:space="preserve"> </w:t>
      </w:r>
      <w:r w:rsidR="005E0529">
        <w:rPr>
          <w:rFonts w:cs="Times New Roman"/>
        </w:rPr>
        <w:t xml:space="preserve">3. a </w:t>
      </w:r>
      <w:r w:rsidR="006B08A7">
        <w:rPr>
          <w:rFonts w:cs="Times New Roman"/>
        </w:rPr>
        <w:t>4.</w:t>
      </w:r>
      <w:r w:rsidR="003F56C3">
        <w:rPr>
          <w:rFonts w:cs="Times New Roman"/>
        </w:rPr>
        <w:t xml:space="preserve"> 7.</w:t>
      </w:r>
      <w:r w:rsidR="00ED53E9">
        <w:rPr>
          <w:rFonts w:cs="Times New Roman"/>
        </w:rPr>
        <w:t xml:space="preserve"> </w:t>
      </w:r>
      <w:r w:rsidR="003F56C3">
        <w:rPr>
          <w:rFonts w:cs="Times New Roman"/>
        </w:rPr>
        <w:t xml:space="preserve">2017 - </w:t>
      </w:r>
      <w:r w:rsidR="00FB6D4D">
        <w:rPr>
          <w:rFonts w:cs="Times New Roman"/>
        </w:rPr>
        <w:t>09:3</w:t>
      </w:r>
      <w:r w:rsidR="00470F97">
        <w:rPr>
          <w:rFonts w:cs="Times New Roman"/>
        </w:rPr>
        <w:t>0:00-13:00 (studio S1, ČRo</w:t>
      </w:r>
      <w:r w:rsidR="00F765DC">
        <w:rPr>
          <w:rFonts w:cs="Times New Roman"/>
        </w:rPr>
        <w:t>,</w:t>
      </w:r>
      <w:r w:rsidR="00470F97">
        <w:rPr>
          <w:rFonts w:cs="Times New Roman"/>
        </w:rPr>
        <w:t xml:space="preserve"> Vinohradská 12</w:t>
      </w:r>
      <w:r w:rsidR="008148A5">
        <w:rPr>
          <w:rFonts w:cs="Times New Roman"/>
        </w:rPr>
        <w:t>)</w:t>
      </w:r>
    </w:p>
    <w:p w14:paraId="12024FF3" w14:textId="77C989F6" w:rsidR="006B08A7" w:rsidRPr="005D2788" w:rsidRDefault="006B08A7" w:rsidP="005D2788">
      <w:pPr>
        <w:rPr>
          <w:rFonts w:cs="Times New Roman"/>
        </w:rPr>
      </w:pPr>
      <w:r>
        <w:rPr>
          <w:rFonts w:cs="Times New Roman"/>
        </w:rPr>
        <w:t>Návoz hudebních nástrojů</w:t>
      </w:r>
      <w:r w:rsidR="003F56C3">
        <w:rPr>
          <w:rFonts w:cs="Times New Roman"/>
        </w:rPr>
        <w:t xml:space="preserve"> do Rudolfina</w:t>
      </w:r>
      <w:r>
        <w:rPr>
          <w:rFonts w:cs="Times New Roman"/>
        </w:rPr>
        <w:t>, vykládku a stavbu orchestru upřesní ČRo po dohodě s pořadatelem;</w:t>
      </w:r>
      <w:r w:rsidR="003F56C3">
        <w:rPr>
          <w:rFonts w:cs="Times New Roman"/>
        </w:rPr>
        <w:t xml:space="preserve"> n</w:t>
      </w:r>
      <w:r>
        <w:rPr>
          <w:rFonts w:cs="Times New Roman"/>
        </w:rPr>
        <w:t>ej</w:t>
      </w:r>
      <w:r w:rsidR="003F56C3">
        <w:rPr>
          <w:rFonts w:cs="Times New Roman"/>
        </w:rPr>
        <w:t xml:space="preserve">později však 4. 7. 2017 </w:t>
      </w:r>
      <w:r w:rsidR="00ED53E9">
        <w:rPr>
          <w:rFonts w:cs="Times New Roman"/>
        </w:rPr>
        <w:t>v</w:t>
      </w:r>
      <w:r w:rsidR="003F56C3">
        <w:rPr>
          <w:rFonts w:cs="Times New Roman"/>
        </w:rPr>
        <w:t xml:space="preserve"> 14:00 hodin</w:t>
      </w:r>
    </w:p>
    <w:p w14:paraId="7DC1E8A7" w14:textId="54313375" w:rsidR="005D2788" w:rsidRDefault="005E0529" w:rsidP="005D2788">
      <w:pPr>
        <w:rPr>
          <w:rFonts w:cs="Times New Roman"/>
        </w:rPr>
      </w:pPr>
      <w:r>
        <w:rPr>
          <w:rFonts w:cs="Times New Roman"/>
        </w:rPr>
        <w:t>akustická</w:t>
      </w:r>
      <w:r w:rsidR="006B08A7">
        <w:rPr>
          <w:rFonts w:cs="Times New Roman"/>
        </w:rPr>
        <w:t xml:space="preserve"> </w:t>
      </w:r>
      <w:r w:rsidR="005D2788" w:rsidRPr="005D2788">
        <w:rPr>
          <w:rFonts w:cs="Times New Roman"/>
        </w:rPr>
        <w:t>zkouška</w:t>
      </w:r>
      <w:r w:rsidR="00470F97">
        <w:rPr>
          <w:rFonts w:cs="Times New Roman"/>
        </w:rPr>
        <w:t xml:space="preserve">: </w:t>
      </w:r>
      <w:r w:rsidR="003F56C3">
        <w:rPr>
          <w:rFonts w:cs="Times New Roman"/>
        </w:rPr>
        <w:t>1</w:t>
      </w:r>
      <w:r>
        <w:rPr>
          <w:rFonts w:cs="Times New Roman"/>
        </w:rPr>
        <w:t>8</w:t>
      </w:r>
      <w:r w:rsidR="003F56C3">
        <w:rPr>
          <w:rFonts w:cs="Times New Roman"/>
        </w:rPr>
        <w:t>:00-1</w:t>
      </w:r>
      <w:r>
        <w:rPr>
          <w:rFonts w:cs="Times New Roman"/>
        </w:rPr>
        <w:t>9</w:t>
      </w:r>
      <w:r w:rsidR="003F56C3">
        <w:rPr>
          <w:rFonts w:cs="Times New Roman"/>
        </w:rPr>
        <w:t>:</w:t>
      </w:r>
      <w:r>
        <w:rPr>
          <w:rFonts w:cs="Times New Roman"/>
        </w:rPr>
        <w:t>0</w:t>
      </w:r>
      <w:r w:rsidR="003F56C3">
        <w:rPr>
          <w:rFonts w:cs="Times New Roman"/>
        </w:rPr>
        <w:t>0 (Dvořákova síň Rudolfina)</w:t>
      </w:r>
    </w:p>
    <w:p w14:paraId="13074489" w14:textId="0D79C79D" w:rsidR="00470F97" w:rsidRPr="005D2788" w:rsidRDefault="00470F97" w:rsidP="005D2788">
      <w:pPr>
        <w:rPr>
          <w:rFonts w:cs="Times New Roman"/>
        </w:rPr>
      </w:pPr>
      <w:r>
        <w:rPr>
          <w:rFonts w:cs="Times New Roman"/>
        </w:rPr>
        <w:t xml:space="preserve">koncert: </w:t>
      </w:r>
      <w:r w:rsidR="003F56C3">
        <w:rPr>
          <w:rFonts w:cs="Times New Roman"/>
        </w:rPr>
        <w:t>20</w:t>
      </w:r>
      <w:r w:rsidR="00FB6D4D">
        <w:rPr>
          <w:rFonts w:cs="Times New Roman"/>
        </w:rPr>
        <w:t>:</w:t>
      </w:r>
      <w:r w:rsidR="003F56C3">
        <w:rPr>
          <w:rFonts w:cs="Times New Roman"/>
        </w:rPr>
        <w:t>0</w:t>
      </w:r>
      <w:r w:rsidR="008148A5">
        <w:rPr>
          <w:rFonts w:cs="Times New Roman"/>
        </w:rPr>
        <w:t>0</w:t>
      </w:r>
      <w:r w:rsidR="00BD1A59">
        <w:rPr>
          <w:rFonts w:cs="Times New Roman"/>
        </w:rPr>
        <w:t xml:space="preserve"> </w:t>
      </w:r>
      <w:r w:rsidR="008148A5">
        <w:rPr>
          <w:rFonts w:cs="Times New Roman"/>
        </w:rPr>
        <w:t>-</w:t>
      </w:r>
      <w:r w:rsidR="00BD1A59">
        <w:rPr>
          <w:rFonts w:cs="Times New Roman"/>
        </w:rPr>
        <w:t xml:space="preserve"> </w:t>
      </w:r>
      <w:r w:rsidR="008148A5">
        <w:rPr>
          <w:rFonts w:cs="Times New Roman"/>
        </w:rPr>
        <w:t xml:space="preserve">cca </w:t>
      </w:r>
      <w:r w:rsidR="003F56C3">
        <w:rPr>
          <w:rFonts w:cs="Times New Roman"/>
        </w:rPr>
        <w:t>22:00</w:t>
      </w:r>
      <w:r w:rsidR="008148A5">
        <w:rPr>
          <w:rFonts w:cs="Times New Roman"/>
        </w:rPr>
        <w:t xml:space="preserve"> (</w:t>
      </w:r>
      <w:r w:rsidR="006B08A7">
        <w:rPr>
          <w:rFonts w:cs="Times New Roman"/>
        </w:rPr>
        <w:t xml:space="preserve">koncert </w:t>
      </w:r>
      <w:r w:rsidR="003F56C3">
        <w:rPr>
          <w:rFonts w:cs="Times New Roman"/>
        </w:rPr>
        <w:t xml:space="preserve">s </w:t>
      </w:r>
      <w:r w:rsidR="008148A5">
        <w:rPr>
          <w:rFonts w:cs="Times New Roman"/>
        </w:rPr>
        <w:t>přestávk</w:t>
      </w:r>
      <w:r w:rsidR="003F56C3">
        <w:rPr>
          <w:rFonts w:cs="Times New Roman"/>
        </w:rPr>
        <w:t>ou</w:t>
      </w:r>
      <w:r w:rsidR="008148A5">
        <w:rPr>
          <w:rFonts w:cs="Times New Roman"/>
        </w:rPr>
        <w:t>)</w:t>
      </w:r>
    </w:p>
    <w:p w14:paraId="18DCE49C" w14:textId="6AECD4BC" w:rsidR="005D2788" w:rsidRPr="005D2788" w:rsidRDefault="005D2788" w:rsidP="005D2788">
      <w:pPr>
        <w:rPr>
          <w:rFonts w:cs="Times New Roman"/>
        </w:rPr>
      </w:pPr>
      <w:r w:rsidRPr="005D2788">
        <w:rPr>
          <w:rFonts w:cs="Times New Roman"/>
        </w:rPr>
        <w:t>po koncertě: likvidace / nakládka</w:t>
      </w:r>
      <w:r w:rsidR="003F56C3">
        <w:rPr>
          <w:rFonts w:cs="Times New Roman"/>
        </w:rPr>
        <w:t xml:space="preserve"> / odvoz</w:t>
      </w:r>
      <w:r w:rsidRPr="005D2788">
        <w:rPr>
          <w:rFonts w:cs="Times New Roman"/>
        </w:rPr>
        <w:t>:</w:t>
      </w:r>
      <w:r w:rsidR="00470F97">
        <w:rPr>
          <w:rFonts w:cs="Times New Roman"/>
        </w:rPr>
        <w:t xml:space="preserve"> cca </w:t>
      </w:r>
      <w:r w:rsidR="00FB6D4D">
        <w:rPr>
          <w:rFonts w:cs="Times New Roman"/>
        </w:rPr>
        <w:t>2</w:t>
      </w:r>
      <w:r w:rsidR="003F56C3">
        <w:rPr>
          <w:rFonts w:cs="Times New Roman"/>
        </w:rPr>
        <w:t>2</w:t>
      </w:r>
      <w:r w:rsidR="00FB6D4D">
        <w:rPr>
          <w:rFonts w:cs="Times New Roman"/>
        </w:rPr>
        <w:t>:</w:t>
      </w:r>
      <w:r w:rsidR="003F56C3">
        <w:rPr>
          <w:rFonts w:cs="Times New Roman"/>
        </w:rPr>
        <w:t>0</w:t>
      </w:r>
      <w:r w:rsidR="00FB6D4D">
        <w:rPr>
          <w:rFonts w:cs="Times New Roman"/>
        </w:rPr>
        <w:t>0</w:t>
      </w:r>
    </w:p>
    <w:p w14:paraId="6D3AE7EC" w14:textId="77777777" w:rsidR="00D67F43" w:rsidRDefault="00D67F43" w:rsidP="00D67F43">
      <w:pPr>
        <w:rPr>
          <w:rFonts w:cs="Times New Roman"/>
        </w:rPr>
      </w:pPr>
    </w:p>
    <w:p w14:paraId="07E02BDE" w14:textId="77777777" w:rsidR="005D2788" w:rsidRPr="00D67F43" w:rsidRDefault="005D2788" w:rsidP="00D67F43">
      <w:pPr>
        <w:rPr>
          <w:rFonts w:cs="Times New Roman"/>
        </w:rPr>
      </w:pPr>
    </w:p>
    <w:p w14:paraId="3DFFA31D" w14:textId="77777777" w:rsidR="00D67F43" w:rsidRDefault="009C018D" w:rsidP="0059570E">
      <w:pPr>
        <w:jc w:val="center"/>
        <w:rPr>
          <w:rFonts w:cs="Times New Roman"/>
          <w:b/>
        </w:rPr>
      </w:pPr>
      <w:r>
        <w:rPr>
          <w:rFonts w:cs="Times New Roman"/>
          <w:b/>
        </w:rPr>
        <w:t>V</w:t>
      </w:r>
      <w:r w:rsidR="00D67F43" w:rsidRPr="00D67F43">
        <w:rPr>
          <w:rFonts w:cs="Times New Roman"/>
          <w:b/>
        </w:rPr>
        <w:t>. Práva a povinností smluvních stran</w:t>
      </w:r>
    </w:p>
    <w:p w14:paraId="1321639C" w14:textId="77777777" w:rsidR="002264B9" w:rsidRPr="002264B9" w:rsidRDefault="002264B9" w:rsidP="002264B9">
      <w:pPr>
        <w:rPr>
          <w:rFonts w:cs="Times New Roman"/>
          <w:u w:val="single"/>
        </w:rPr>
      </w:pPr>
      <w:r w:rsidRPr="002264B9">
        <w:rPr>
          <w:rFonts w:cs="Times New Roman"/>
          <w:u w:val="single"/>
        </w:rPr>
        <w:t>Pořadatel se zavazuje:</w:t>
      </w:r>
    </w:p>
    <w:p w14:paraId="02F70382" w14:textId="77777777" w:rsidR="002264B9" w:rsidRDefault="00D67F43" w:rsidP="00D67F43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1. že na své náklady </w:t>
      </w:r>
      <w:r w:rsidR="002264B9" w:rsidRPr="00D67F43">
        <w:rPr>
          <w:rFonts w:cs="Times New Roman"/>
        </w:rPr>
        <w:t xml:space="preserve">zajistí </w:t>
      </w:r>
      <w:r w:rsidRPr="00D67F43">
        <w:rPr>
          <w:rFonts w:cs="Times New Roman"/>
        </w:rPr>
        <w:t xml:space="preserve">nutné technické předpoklady pro </w:t>
      </w:r>
      <w:r w:rsidR="002264B9">
        <w:rPr>
          <w:rFonts w:cs="Times New Roman"/>
        </w:rPr>
        <w:t>realizaci uměleckého výkonu</w:t>
      </w:r>
      <w:r w:rsidRPr="00D67F43">
        <w:rPr>
          <w:rFonts w:cs="Times New Roman"/>
        </w:rPr>
        <w:t xml:space="preserve"> tak, aby </w:t>
      </w:r>
      <w:r w:rsidR="002264B9">
        <w:rPr>
          <w:rFonts w:cs="Times New Roman"/>
        </w:rPr>
        <w:t xml:space="preserve"> </w:t>
      </w:r>
    </w:p>
    <w:p w14:paraId="7FA25CA7" w14:textId="5ED3CC9D" w:rsidR="00ED53E9" w:rsidRDefault="002264B9" w:rsidP="00D67F43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D67F43" w:rsidRPr="00D67F43">
        <w:rPr>
          <w:rFonts w:cs="Times New Roman"/>
        </w:rPr>
        <w:t>byl zajištěn jeho hladký průběh a bezpečnost účinkujících</w:t>
      </w:r>
      <w:r w:rsidR="00113DCD">
        <w:rPr>
          <w:rFonts w:cs="Times New Roman"/>
        </w:rPr>
        <w:t xml:space="preserve"> </w:t>
      </w:r>
      <w:r w:rsidR="00ED53E9">
        <w:rPr>
          <w:rFonts w:cs="Times New Roman"/>
        </w:rPr>
        <w:t xml:space="preserve">(tj. především prostor pro realizaci   </w:t>
      </w:r>
    </w:p>
    <w:p w14:paraId="594E4FAB" w14:textId="54938ED5" w:rsidR="00D67F43" w:rsidRDefault="00ED53E9" w:rsidP="00D67F43">
      <w:pPr>
        <w:jc w:val="both"/>
        <w:rPr>
          <w:rFonts w:cs="Times New Roman"/>
        </w:rPr>
      </w:pPr>
      <w:r>
        <w:rPr>
          <w:rFonts w:cs="Times New Roman"/>
        </w:rPr>
        <w:t xml:space="preserve">    koncertu a generální zkoušky)</w:t>
      </w:r>
    </w:p>
    <w:p w14:paraId="2C532ADE" w14:textId="77777777" w:rsidR="00D67F43" w:rsidRDefault="00D67F43" w:rsidP="00D67F43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2. </w:t>
      </w:r>
      <w:r w:rsidR="002264B9">
        <w:rPr>
          <w:rFonts w:cs="Times New Roman"/>
        </w:rPr>
        <w:t>že zajistí</w:t>
      </w:r>
      <w:r w:rsidRPr="00D67F43">
        <w:rPr>
          <w:rFonts w:cs="Times New Roman"/>
        </w:rPr>
        <w:t xml:space="preserve"> v odpovídajícím počtu provozní pracovníky (uvaděčky, </w:t>
      </w:r>
      <w:r w:rsidR="00AD7F93">
        <w:rPr>
          <w:rFonts w:cs="Times New Roman"/>
        </w:rPr>
        <w:t xml:space="preserve">lékařský a </w:t>
      </w:r>
      <w:r w:rsidRPr="00D67F43">
        <w:rPr>
          <w:rFonts w:cs="Times New Roman"/>
        </w:rPr>
        <w:t>požární dozor atd.)</w:t>
      </w:r>
    </w:p>
    <w:p w14:paraId="0DA045AB" w14:textId="77777777" w:rsidR="008148A5" w:rsidRDefault="00D67F43" w:rsidP="00D67F43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3. </w:t>
      </w:r>
      <w:r w:rsidR="002264B9">
        <w:rPr>
          <w:rFonts w:cs="Times New Roman"/>
        </w:rPr>
        <w:t>d</w:t>
      </w:r>
      <w:r w:rsidRPr="00D67F43">
        <w:rPr>
          <w:rFonts w:cs="Times New Roman"/>
        </w:rPr>
        <w:t xml:space="preserve">ále zajistí vyklizené čisté jeviště i orchestřiště s potřebným počtem židlí </w:t>
      </w:r>
      <w:r w:rsidR="00B26FDA">
        <w:rPr>
          <w:rFonts w:cs="Times New Roman"/>
        </w:rPr>
        <w:t xml:space="preserve">(počet židlí upřesní </w:t>
      </w:r>
      <w:r w:rsidR="008148A5">
        <w:rPr>
          <w:rFonts w:cs="Times New Roman"/>
        </w:rPr>
        <w:t xml:space="preserve">   </w:t>
      </w:r>
    </w:p>
    <w:p w14:paraId="589D5B61" w14:textId="77777777" w:rsidR="00B26FDA" w:rsidRDefault="008148A5" w:rsidP="00D67F43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B26FDA">
        <w:rPr>
          <w:rFonts w:cs="Times New Roman"/>
        </w:rPr>
        <w:t xml:space="preserve">zástupce ČRo) </w:t>
      </w:r>
    </w:p>
    <w:p w14:paraId="27C7832A" w14:textId="77777777" w:rsidR="00D67F43" w:rsidRPr="00D67F43" w:rsidRDefault="008148A5" w:rsidP="00D67F43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D67F43" w:rsidRPr="00D67F43">
        <w:rPr>
          <w:rFonts w:cs="Times New Roman"/>
        </w:rPr>
        <w:t>Pořadatel zpřístupní budovy a prostory pro pracovníky ČR</w:t>
      </w:r>
      <w:r w:rsidR="002264B9">
        <w:rPr>
          <w:rFonts w:cs="Times New Roman"/>
        </w:rPr>
        <w:t>o</w:t>
      </w:r>
      <w:r w:rsidR="00D67F43" w:rsidRPr="00D67F43">
        <w:rPr>
          <w:rFonts w:cs="Times New Roman"/>
        </w:rPr>
        <w:t xml:space="preserve"> a zároveň zajistí přítomnost místního </w:t>
      </w:r>
    </w:p>
    <w:p w14:paraId="2BFF9D74" w14:textId="77777777" w:rsidR="008148A5" w:rsidRDefault="008148A5" w:rsidP="00D67F43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D67F43" w:rsidRPr="00D67F43">
        <w:rPr>
          <w:rFonts w:cs="Times New Roman"/>
        </w:rPr>
        <w:t xml:space="preserve">osvětlovače, zvukaře a jevištního mistra. Umožní příjezd a </w:t>
      </w:r>
      <w:r w:rsidR="00AD7F93">
        <w:rPr>
          <w:rFonts w:cs="Times New Roman"/>
        </w:rPr>
        <w:t xml:space="preserve">krátkodobé parkování v rámci vykládky a </w:t>
      </w:r>
      <w:r>
        <w:rPr>
          <w:rFonts w:cs="Times New Roman"/>
        </w:rPr>
        <w:t xml:space="preserve">   </w:t>
      </w:r>
    </w:p>
    <w:p w14:paraId="084831A7" w14:textId="77777777" w:rsidR="00D67F43" w:rsidRDefault="008148A5" w:rsidP="00D67F43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AD7F93">
        <w:rPr>
          <w:rFonts w:cs="Times New Roman"/>
        </w:rPr>
        <w:t xml:space="preserve">nakládky hudebních nástrojů ČRo </w:t>
      </w:r>
      <w:r w:rsidR="00D67F43" w:rsidRPr="00D67F43">
        <w:rPr>
          <w:rFonts w:cs="Times New Roman"/>
        </w:rPr>
        <w:t>v</w:t>
      </w:r>
      <w:r w:rsidR="00AD7F93">
        <w:rPr>
          <w:rFonts w:cs="Times New Roman"/>
        </w:rPr>
        <w:t xml:space="preserve"> těsné </w:t>
      </w:r>
      <w:r w:rsidR="00D67F43" w:rsidRPr="00D67F43">
        <w:rPr>
          <w:rFonts w:cs="Times New Roman"/>
        </w:rPr>
        <w:t xml:space="preserve">blízkosti </w:t>
      </w:r>
      <w:r w:rsidR="007756B2">
        <w:rPr>
          <w:rFonts w:cs="Times New Roman"/>
        </w:rPr>
        <w:t>koncertního sálu</w:t>
      </w:r>
      <w:r w:rsidR="00D67F43" w:rsidRPr="00D67F43">
        <w:rPr>
          <w:rFonts w:cs="Times New Roman"/>
        </w:rPr>
        <w:t xml:space="preserve">. </w:t>
      </w:r>
    </w:p>
    <w:p w14:paraId="6CCE4D28" w14:textId="0C41C533" w:rsidR="00BD1A59" w:rsidRDefault="003F56C3" w:rsidP="00D67F43">
      <w:pPr>
        <w:rPr>
          <w:rFonts w:cs="Times New Roman"/>
        </w:rPr>
      </w:pPr>
      <w:r>
        <w:rPr>
          <w:rFonts w:cs="Times New Roman"/>
        </w:rPr>
        <w:t>4</w:t>
      </w:r>
      <w:r w:rsidR="00D67F43" w:rsidRPr="00D67F43">
        <w:rPr>
          <w:rFonts w:cs="Times New Roman"/>
        </w:rPr>
        <w:t xml:space="preserve">. zajistit v dostatečném počtu </w:t>
      </w:r>
      <w:r w:rsidR="002264B9">
        <w:rPr>
          <w:rFonts w:cs="Times New Roman"/>
        </w:rPr>
        <w:t xml:space="preserve">separátní </w:t>
      </w:r>
      <w:r w:rsidR="00D67F43" w:rsidRPr="00D67F43">
        <w:rPr>
          <w:rFonts w:cs="Times New Roman"/>
        </w:rPr>
        <w:t>šatny pro účinkující</w:t>
      </w:r>
      <w:r w:rsidR="002264B9">
        <w:rPr>
          <w:rFonts w:cs="Times New Roman"/>
        </w:rPr>
        <w:t>: šatna</w:t>
      </w:r>
      <w:r w:rsidR="00BD1A59">
        <w:rPr>
          <w:rFonts w:cs="Times New Roman"/>
        </w:rPr>
        <w:t xml:space="preserve"> </w:t>
      </w:r>
      <w:r w:rsidR="002264B9">
        <w:rPr>
          <w:rFonts w:cs="Times New Roman"/>
        </w:rPr>
        <w:t xml:space="preserve">pro dámy: cca 15 osob / šatna </w:t>
      </w:r>
      <w:r w:rsidR="00BD1A59">
        <w:rPr>
          <w:rFonts w:cs="Times New Roman"/>
        </w:rPr>
        <w:t xml:space="preserve">   </w:t>
      </w:r>
    </w:p>
    <w:p w14:paraId="4172D830" w14:textId="718BB256" w:rsidR="0085759A" w:rsidRDefault="00BD1A59" w:rsidP="00D67F43">
      <w:pPr>
        <w:rPr>
          <w:rFonts w:cs="Times New Roman"/>
          <w:i/>
        </w:rPr>
      </w:pPr>
      <w:r>
        <w:rPr>
          <w:rFonts w:cs="Times New Roman"/>
        </w:rPr>
        <w:t xml:space="preserve">    </w:t>
      </w:r>
      <w:r w:rsidR="002264B9">
        <w:rPr>
          <w:rFonts w:cs="Times New Roman"/>
        </w:rPr>
        <w:t xml:space="preserve">pro pány: cca </w:t>
      </w:r>
      <w:r w:rsidR="007756B2">
        <w:rPr>
          <w:rFonts w:cs="Times New Roman"/>
        </w:rPr>
        <w:t>6</w:t>
      </w:r>
      <w:r w:rsidR="002264B9">
        <w:rPr>
          <w:rFonts w:cs="Times New Roman"/>
        </w:rPr>
        <w:t>0 osob</w:t>
      </w:r>
      <w:r w:rsidR="00702680">
        <w:rPr>
          <w:rFonts w:cs="Times New Roman"/>
        </w:rPr>
        <w:t>, šatna pro dirigenta</w:t>
      </w:r>
      <w:r w:rsidR="002E1801">
        <w:rPr>
          <w:rFonts w:cs="Times New Roman"/>
        </w:rPr>
        <w:t>,</w:t>
      </w:r>
      <w:r>
        <w:rPr>
          <w:rFonts w:cs="Times New Roman"/>
        </w:rPr>
        <w:t>(</w:t>
      </w:r>
      <w:r w:rsidR="00EF5CEC">
        <w:rPr>
          <w:rFonts w:cs="Times New Roman"/>
          <w:i/>
        </w:rPr>
        <w:t>celkem 3 šatny</w:t>
      </w:r>
      <w:r>
        <w:rPr>
          <w:rFonts w:cs="Times New Roman"/>
          <w:i/>
        </w:rPr>
        <w:t>)</w:t>
      </w:r>
      <w:r w:rsidR="003F56C3">
        <w:rPr>
          <w:rFonts w:cs="Times New Roman"/>
          <w:i/>
        </w:rPr>
        <w:t>.</w:t>
      </w:r>
    </w:p>
    <w:p w14:paraId="6DDC8F90" w14:textId="77777777" w:rsidR="008148A5" w:rsidRPr="008148A5" w:rsidRDefault="0085759A" w:rsidP="007756B2">
      <w:pPr>
        <w:rPr>
          <w:rFonts w:cs="Times New Roman"/>
        </w:rPr>
      </w:pPr>
      <w:r>
        <w:rPr>
          <w:rFonts w:cs="Times New Roman"/>
        </w:rPr>
        <w:t>6</w:t>
      </w:r>
      <w:r w:rsidR="008148A5" w:rsidRPr="008148A5">
        <w:rPr>
          <w:rFonts w:cs="Times New Roman"/>
        </w:rPr>
        <w:t>.</w:t>
      </w:r>
      <w:r w:rsidR="008148A5">
        <w:rPr>
          <w:rFonts w:cs="Times New Roman"/>
        </w:rPr>
        <w:t xml:space="preserve"> že umožní krátkodobé uskladnění transportních beden s hudebními nástroji apod. </w:t>
      </w:r>
    </w:p>
    <w:p w14:paraId="417C7741" w14:textId="77777777" w:rsidR="00D67F43" w:rsidRPr="00D67F43" w:rsidRDefault="0085759A" w:rsidP="00D67F43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D67F43" w:rsidRPr="00D67F43">
        <w:rPr>
          <w:rFonts w:cs="Times New Roman"/>
        </w:rPr>
        <w:t xml:space="preserve">. Pořadatel je povinen zajistit propagaci prováděnému uměleckému </w:t>
      </w:r>
      <w:r w:rsidR="00EA5D5F">
        <w:rPr>
          <w:rFonts w:cs="Times New Roman"/>
        </w:rPr>
        <w:t>výkonu</w:t>
      </w:r>
      <w:r w:rsidR="00EA5D5F" w:rsidRPr="00D67F43">
        <w:rPr>
          <w:rFonts w:cs="Times New Roman"/>
        </w:rPr>
        <w:t xml:space="preserve"> </w:t>
      </w:r>
      <w:r w:rsidR="00D67F43" w:rsidRPr="00D67F43">
        <w:rPr>
          <w:rFonts w:cs="Times New Roman"/>
        </w:rPr>
        <w:t>v přiměřeném</w:t>
      </w:r>
    </w:p>
    <w:p w14:paraId="5EF7E0D6" w14:textId="77777777" w:rsidR="00D67F43" w:rsidRPr="00D67F43" w:rsidRDefault="00D67F43" w:rsidP="007756B2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    rozsahu </w:t>
      </w:r>
      <w:r w:rsidR="007756B2">
        <w:rPr>
          <w:rFonts w:cs="Times New Roman"/>
        </w:rPr>
        <w:t>s ohledem na účel akce.</w:t>
      </w:r>
    </w:p>
    <w:p w14:paraId="667964FB" w14:textId="77777777" w:rsidR="00D67F43" w:rsidRDefault="0085759A" w:rsidP="00D67F43">
      <w:pPr>
        <w:jc w:val="both"/>
        <w:rPr>
          <w:rFonts w:cs="Times New Roman"/>
        </w:rPr>
      </w:pPr>
      <w:r>
        <w:rPr>
          <w:rFonts w:cs="Times New Roman"/>
        </w:rPr>
        <w:t>8</w:t>
      </w:r>
      <w:r w:rsidR="00D67F43" w:rsidRPr="00D67F43">
        <w:rPr>
          <w:rFonts w:cs="Times New Roman"/>
        </w:rPr>
        <w:t xml:space="preserve">. </w:t>
      </w:r>
      <w:r w:rsidR="002264B9">
        <w:rPr>
          <w:rFonts w:cs="Times New Roman"/>
        </w:rPr>
        <w:t>poskytnout Č</w:t>
      </w:r>
      <w:r w:rsidR="00D67F43" w:rsidRPr="00D67F43">
        <w:rPr>
          <w:rFonts w:cs="Times New Roman"/>
        </w:rPr>
        <w:t>R</w:t>
      </w:r>
      <w:r w:rsidR="002264B9">
        <w:rPr>
          <w:rFonts w:cs="Times New Roman"/>
        </w:rPr>
        <w:t>o 6</w:t>
      </w:r>
      <w:r w:rsidR="00D67F43" w:rsidRPr="00D67F43">
        <w:rPr>
          <w:rFonts w:cs="Times New Roman"/>
        </w:rPr>
        <w:t xml:space="preserve"> ks volných vstupenek.</w:t>
      </w:r>
    </w:p>
    <w:p w14:paraId="5A23D8F5" w14:textId="1C0754B7" w:rsidR="00470F97" w:rsidRDefault="0085759A" w:rsidP="00D67F43">
      <w:pPr>
        <w:jc w:val="both"/>
        <w:rPr>
          <w:rFonts w:cs="Times New Roman"/>
        </w:rPr>
      </w:pPr>
      <w:r>
        <w:rPr>
          <w:rFonts w:cs="Times New Roman"/>
        </w:rPr>
        <w:t>9</w:t>
      </w:r>
      <w:r w:rsidR="00E76F3C">
        <w:rPr>
          <w:rFonts w:cs="Times New Roman"/>
        </w:rPr>
        <w:t>. uzavřít</w:t>
      </w:r>
      <w:r w:rsidR="00470F97">
        <w:rPr>
          <w:rFonts w:cs="Times New Roman"/>
        </w:rPr>
        <w:t xml:space="preserve"> smlouvy se spoluúčinkujícími </w:t>
      </w:r>
      <w:r w:rsidR="00E76F3C">
        <w:rPr>
          <w:rFonts w:cs="Times New Roman"/>
        </w:rPr>
        <w:t>viz bod</w:t>
      </w:r>
      <w:r w:rsidR="00470F97">
        <w:rPr>
          <w:rFonts w:cs="Times New Roman"/>
        </w:rPr>
        <w:t xml:space="preserve"> I.</w:t>
      </w:r>
    </w:p>
    <w:p w14:paraId="2C471ECC" w14:textId="77777777" w:rsidR="005D2788" w:rsidRPr="00D67F43" w:rsidRDefault="005D2788" w:rsidP="00D67F43">
      <w:pPr>
        <w:jc w:val="both"/>
        <w:rPr>
          <w:rFonts w:cs="Times New Roman"/>
        </w:rPr>
      </w:pPr>
    </w:p>
    <w:p w14:paraId="3F755240" w14:textId="77777777" w:rsidR="00D67F43" w:rsidRPr="00D67F43" w:rsidRDefault="00D67F43" w:rsidP="00D67F43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Pořadatel není oprávněn bez předchozího </w:t>
      </w:r>
      <w:r w:rsidR="005D2788">
        <w:rPr>
          <w:rFonts w:cs="Times New Roman"/>
        </w:rPr>
        <w:t xml:space="preserve">písemného </w:t>
      </w:r>
      <w:r w:rsidRPr="00D67F43">
        <w:rPr>
          <w:rFonts w:cs="Times New Roman"/>
        </w:rPr>
        <w:t>souhlasu ČR</w:t>
      </w:r>
      <w:r w:rsidR="005D2788">
        <w:rPr>
          <w:rFonts w:cs="Times New Roman"/>
        </w:rPr>
        <w:t>o</w:t>
      </w:r>
      <w:r w:rsidRPr="00D67F43">
        <w:rPr>
          <w:rFonts w:cs="Times New Roman"/>
        </w:rPr>
        <w:t xml:space="preserve"> pořídit jakékoliv zvukové nebo</w:t>
      </w:r>
    </w:p>
    <w:p w14:paraId="12E1286F" w14:textId="77777777" w:rsidR="00D67F43" w:rsidRPr="00D67F43" w:rsidRDefault="00D67F43" w:rsidP="00D67F43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zvukově obrazové záznamy uměleckého </w:t>
      </w:r>
      <w:r w:rsidR="00B677C3">
        <w:rPr>
          <w:rFonts w:cs="Times New Roman"/>
        </w:rPr>
        <w:t>výkonu</w:t>
      </w:r>
      <w:r w:rsidRPr="00D67F43">
        <w:rPr>
          <w:rFonts w:cs="Times New Roman"/>
        </w:rPr>
        <w:t>.</w:t>
      </w:r>
    </w:p>
    <w:p w14:paraId="62D8F33A" w14:textId="77777777" w:rsidR="002264B9" w:rsidRDefault="002264B9" w:rsidP="00D67F43">
      <w:pPr>
        <w:rPr>
          <w:rFonts w:cs="Times New Roman"/>
          <w:i/>
        </w:rPr>
      </w:pPr>
    </w:p>
    <w:p w14:paraId="37F7EE28" w14:textId="77777777" w:rsidR="002264B9" w:rsidRPr="005D2788" w:rsidRDefault="002264B9" w:rsidP="00D67F43">
      <w:pPr>
        <w:rPr>
          <w:rFonts w:cs="Times New Roman"/>
        </w:rPr>
      </w:pPr>
      <w:r w:rsidRPr="002264B9">
        <w:rPr>
          <w:rFonts w:cs="Times New Roman"/>
          <w:u w:val="single"/>
        </w:rPr>
        <w:t>ČRo se zavazuje</w:t>
      </w:r>
      <w:r>
        <w:rPr>
          <w:rFonts w:cs="Times New Roman"/>
          <w:i/>
        </w:rPr>
        <w:t>:</w:t>
      </w:r>
    </w:p>
    <w:p w14:paraId="3D785890" w14:textId="7A783B66" w:rsidR="002264B9" w:rsidRDefault="002264B9" w:rsidP="005D2788">
      <w:pPr>
        <w:pStyle w:val="Odstavecseseznamem"/>
        <w:numPr>
          <w:ilvl w:val="0"/>
          <w:numId w:val="2"/>
        </w:numPr>
      </w:pPr>
      <w:r w:rsidRPr="005D2788">
        <w:t>že orchestr bude přesně dodržovat sjednaný časový harmonogram</w:t>
      </w:r>
      <w:r w:rsidR="003F56C3">
        <w:t>.</w:t>
      </w:r>
    </w:p>
    <w:p w14:paraId="6049BEC7" w14:textId="1377EAD2" w:rsidR="003F56C3" w:rsidRPr="005D2788" w:rsidRDefault="003F56C3" w:rsidP="005D2788">
      <w:pPr>
        <w:pStyle w:val="Odstavecseseznamem"/>
        <w:numPr>
          <w:ilvl w:val="0"/>
          <w:numId w:val="2"/>
        </w:numPr>
      </w:pPr>
      <w:r>
        <w:t>že na vlastní náklady zajistí relevantní notový materiál.</w:t>
      </w:r>
    </w:p>
    <w:p w14:paraId="4CEA5298" w14:textId="77777777" w:rsidR="002264B9" w:rsidRPr="005D2788" w:rsidRDefault="002264B9" w:rsidP="005D2788">
      <w:pPr>
        <w:pStyle w:val="Odstavecseseznamem"/>
        <w:numPr>
          <w:ilvl w:val="0"/>
          <w:numId w:val="2"/>
        </w:numPr>
      </w:pPr>
      <w:r w:rsidRPr="005D2788">
        <w:t>na vlastní náklady zajistit přepravu osob a hudebních nástrojů na místo koncertu a zpět</w:t>
      </w:r>
    </w:p>
    <w:p w14:paraId="546F7998" w14:textId="77777777" w:rsidR="002264B9" w:rsidRPr="005D2788" w:rsidRDefault="002264B9" w:rsidP="005D2788">
      <w:pPr>
        <w:pStyle w:val="Odstavecseseznamem"/>
        <w:numPr>
          <w:ilvl w:val="0"/>
          <w:numId w:val="2"/>
        </w:numPr>
        <w:rPr>
          <w:rFonts w:cs="Times New Roman"/>
        </w:rPr>
      </w:pPr>
      <w:r w:rsidRPr="005D2788">
        <w:t xml:space="preserve">písemně upozornit </w:t>
      </w:r>
      <w:r w:rsidR="005D2788">
        <w:t>pořadatele</w:t>
      </w:r>
      <w:r w:rsidRPr="005D2788">
        <w:t xml:space="preserve"> na veškeré rozhodné skutečnosti týkající se uměleckého vystoupení, které by mohly mít vliv na jeho provádění (např. nemocnost členů orchestru), a to bez zbytečného odkladu poté, co se o těchto skutečnostech dozví.</w:t>
      </w:r>
    </w:p>
    <w:p w14:paraId="53989708" w14:textId="77777777" w:rsidR="005D2788" w:rsidRDefault="005D2788" w:rsidP="005D2788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že provede sjednaný umělecký výkon</w:t>
      </w:r>
      <w:r w:rsidRPr="00D67F43">
        <w:rPr>
          <w:rFonts w:cs="Times New Roman"/>
        </w:rPr>
        <w:t xml:space="preserve"> řádně</w:t>
      </w:r>
      <w:r w:rsidR="006D22D2">
        <w:rPr>
          <w:rFonts w:cs="Times New Roman"/>
        </w:rPr>
        <w:t xml:space="preserve">, v nejvyšší možné kvalitě </w:t>
      </w:r>
      <w:r w:rsidRPr="00D67F43">
        <w:rPr>
          <w:rFonts w:cs="Times New Roman"/>
        </w:rPr>
        <w:t>a s uměleckou zodpovědností</w:t>
      </w:r>
    </w:p>
    <w:p w14:paraId="1FE6ED71" w14:textId="77777777" w:rsidR="00470F97" w:rsidRPr="00470F97" w:rsidRDefault="00470F97" w:rsidP="00470F97">
      <w:pPr>
        <w:pStyle w:val="FormtovanvHTML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lastRenderedPageBreak/>
        <w:t xml:space="preserve">že </w:t>
      </w:r>
      <w:r w:rsidRPr="00470F9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dodá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pořadateli</w:t>
      </w:r>
      <w:r w:rsidRPr="00470F9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informační materiál potřebný k propagaci koncertu. </w:t>
      </w:r>
    </w:p>
    <w:p w14:paraId="4BD1C9D1" w14:textId="1D501045" w:rsidR="00B40C23" w:rsidRPr="003F56C3" w:rsidRDefault="00470F97" w:rsidP="003F56C3">
      <w:pPr>
        <w:pStyle w:val="FormtovanvHTML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470F9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že je oprávněn dodanou reklamní a informační dokumentaci předat organizátorovi a uděluje mu tímto svolení k jejímu užití pro účely propagace ve smlouvě uvedeného koncertního vystoupení.</w:t>
      </w:r>
    </w:p>
    <w:p w14:paraId="4A382A8C" w14:textId="77777777" w:rsidR="005D2788" w:rsidRDefault="005D2788" w:rsidP="005D2788">
      <w:pPr>
        <w:rPr>
          <w:rFonts w:cs="Times New Roman"/>
        </w:rPr>
      </w:pPr>
    </w:p>
    <w:p w14:paraId="67C50B9B" w14:textId="77777777" w:rsidR="005D2788" w:rsidRDefault="005D2788" w:rsidP="005D2788">
      <w:pPr>
        <w:rPr>
          <w:rFonts w:cs="Times New Roman"/>
        </w:rPr>
      </w:pPr>
    </w:p>
    <w:p w14:paraId="0D5B35D8" w14:textId="77777777" w:rsidR="005D2788" w:rsidRDefault="005D2788" w:rsidP="005D2788">
      <w:pPr>
        <w:jc w:val="center"/>
        <w:rPr>
          <w:rFonts w:cs="Times New Roman"/>
          <w:b/>
        </w:rPr>
      </w:pPr>
      <w:r w:rsidRPr="005D2788">
        <w:rPr>
          <w:rFonts w:cs="Times New Roman"/>
          <w:b/>
        </w:rPr>
        <w:t>V</w:t>
      </w:r>
      <w:r>
        <w:rPr>
          <w:rFonts w:cs="Times New Roman"/>
          <w:b/>
        </w:rPr>
        <w:t>I</w:t>
      </w:r>
      <w:r w:rsidRPr="005D2788">
        <w:rPr>
          <w:rFonts w:cs="Times New Roman"/>
          <w:b/>
        </w:rPr>
        <w:t>.</w:t>
      </w:r>
      <w:r w:rsidR="0059570E">
        <w:rPr>
          <w:rFonts w:cs="Times New Roman"/>
          <w:b/>
        </w:rPr>
        <w:t xml:space="preserve"> A</w:t>
      </w:r>
      <w:r w:rsidRPr="005D2788">
        <w:rPr>
          <w:rFonts w:cs="Times New Roman"/>
          <w:b/>
        </w:rPr>
        <w:t>utorská práva</w:t>
      </w:r>
    </w:p>
    <w:p w14:paraId="7F2D4E98" w14:textId="77777777" w:rsidR="005D2788" w:rsidRPr="002264B9" w:rsidRDefault="005D2788" w:rsidP="005D2788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Pořadatel</w:t>
      </w:r>
      <w:r w:rsidRPr="002264B9">
        <w:rPr>
          <w:rFonts w:asciiTheme="minorHAnsi" w:hAnsiTheme="minorHAnsi"/>
          <w:sz w:val="22"/>
          <w:szCs w:val="22"/>
        </w:rPr>
        <w:t xml:space="preserve"> požádá oprávněné </w:t>
      </w:r>
      <w:r w:rsidR="00B677C3">
        <w:rPr>
          <w:rFonts w:asciiTheme="minorHAnsi" w:hAnsiTheme="minorHAnsi"/>
          <w:sz w:val="22"/>
          <w:szCs w:val="22"/>
        </w:rPr>
        <w:t>kolektivní správce či jiné nositele práv</w:t>
      </w:r>
      <w:r w:rsidR="00702680">
        <w:rPr>
          <w:rFonts w:asciiTheme="minorHAnsi" w:hAnsiTheme="minorHAnsi"/>
          <w:sz w:val="22"/>
          <w:szCs w:val="22"/>
        </w:rPr>
        <w:t xml:space="preserve"> </w:t>
      </w:r>
      <w:r w:rsidRPr="002264B9">
        <w:rPr>
          <w:rFonts w:asciiTheme="minorHAnsi" w:hAnsiTheme="minorHAnsi"/>
          <w:sz w:val="22"/>
          <w:szCs w:val="22"/>
        </w:rPr>
        <w:t>(</w:t>
      </w:r>
      <w:r w:rsidR="00702680">
        <w:rPr>
          <w:rFonts w:asciiTheme="minorHAnsi" w:hAnsiTheme="minorHAnsi"/>
          <w:sz w:val="22"/>
          <w:szCs w:val="22"/>
        </w:rPr>
        <w:t>zejm.</w:t>
      </w:r>
      <w:r w:rsidR="00702680" w:rsidRPr="002264B9">
        <w:rPr>
          <w:rFonts w:asciiTheme="minorHAnsi" w:hAnsiTheme="minorHAnsi"/>
          <w:sz w:val="22"/>
          <w:szCs w:val="22"/>
        </w:rPr>
        <w:t xml:space="preserve"> OSA</w:t>
      </w:r>
      <w:r w:rsidRPr="002264B9">
        <w:rPr>
          <w:rFonts w:asciiTheme="minorHAnsi" w:hAnsiTheme="minorHAnsi"/>
          <w:sz w:val="22"/>
          <w:szCs w:val="22"/>
        </w:rPr>
        <w:t xml:space="preserve">, DILIA, </w:t>
      </w:r>
      <w:proofErr w:type="spellStart"/>
      <w:r w:rsidRPr="002264B9">
        <w:rPr>
          <w:rFonts w:asciiTheme="minorHAnsi" w:hAnsiTheme="minorHAnsi"/>
          <w:sz w:val="22"/>
          <w:szCs w:val="22"/>
        </w:rPr>
        <w:t>Intergram</w:t>
      </w:r>
      <w:proofErr w:type="spellEnd"/>
      <w:r w:rsidRPr="002264B9">
        <w:rPr>
          <w:rFonts w:asciiTheme="minorHAnsi" w:hAnsiTheme="minorHAnsi"/>
          <w:sz w:val="22"/>
          <w:szCs w:val="22"/>
        </w:rPr>
        <w:t xml:space="preserve">) o udělení svolení s užitím autorských děl a uměleckých výkonů, která budou prováděna při uměleckém </w:t>
      </w:r>
      <w:r w:rsidR="00B677C3">
        <w:rPr>
          <w:rFonts w:asciiTheme="minorHAnsi" w:hAnsiTheme="minorHAnsi"/>
          <w:sz w:val="22"/>
          <w:szCs w:val="22"/>
        </w:rPr>
        <w:t>výkonu</w:t>
      </w:r>
      <w:r w:rsidR="00B677C3" w:rsidRPr="002264B9">
        <w:rPr>
          <w:rFonts w:asciiTheme="minorHAnsi" w:hAnsiTheme="minorHAnsi"/>
          <w:sz w:val="22"/>
          <w:szCs w:val="22"/>
        </w:rPr>
        <w:t xml:space="preserve"> </w:t>
      </w:r>
      <w:r w:rsidRPr="002264B9">
        <w:rPr>
          <w:rFonts w:asciiTheme="minorHAnsi" w:hAnsiTheme="minorHAnsi"/>
          <w:sz w:val="22"/>
          <w:szCs w:val="22"/>
        </w:rPr>
        <w:t xml:space="preserve">dle této smlouvy. </w:t>
      </w:r>
      <w:r w:rsidR="003D39B8">
        <w:rPr>
          <w:rFonts w:asciiTheme="minorHAnsi" w:hAnsiTheme="minorHAnsi"/>
          <w:sz w:val="22"/>
          <w:szCs w:val="22"/>
        </w:rPr>
        <w:t>Pořadatel</w:t>
      </w:r>
      <w:r w:rsidR="003D39B8" w:rsidRPr="002264B9">
        <w:rPr>
          <w:rFonts w:asciiTheme="minorHAnsi" w:hAnsiTheme="minorHAnsi"/>
          <w:sz w:val="22"/>
          <w:szCs w:val="22"/>
        </w:rPr>
        <w:t xml:space="preserve"> </w:t>
      </w:r>
      <w:r w:rsidRPr="002264B9">
        <w:rPr>
          <w:rFonts w:asciiTheme="minorHAnsi" w:hAnsiTheme="minorHAnsi"/>
          <w:sz w:val="22"/>
          <w:szCs w:val="22"/>
        </w:rPr>
        <w:t xml:space="preserve">se zavazuje uhradit předepsané autorské honoráře a poplatky, na které mají tyto </w:t>
      </w:r>
      <w:r w:rsidR="00B677C3">
        <w:rPr>
          <w:rFonts w:asciiTheme="minorHAnsi" w:hAnsiTheme="minorHAnsi"/>
          <w:sz w:val="22"/>
          <w:szCs w:val="22"/>
        </w:rPr>
        <w:t>subjekty</w:t>
      </w:r>
      <w:r w:rsidRPr="002264B9">
        <w:rPr>
          <w:rFonts w:asciiTheme="minorHAnsi" w:hAnsiTheme="minorHAnsi"/>
          <w:sz w:val="22"/>
          <w:szCs w:val="22"/>
        </w:rPr>
        <w:t xml:space="preserve"> právní nárok. </w:t>
      </w:r>
      <w:r w:rsidR="003D39B8">
        <w:rPr>
          <w:rFonts w:asciiTheme="minorHAnsi" w:hAnsiTheme="minorHAnsi"/>
          <w:sz w:val="22"/>
          <w:szCs w:val="22"/>
        </w:rPr>
        <w:t xml:space="preserve">Pořadatel </w:t>
      </w:r>
      <w:r w:rsidRPr="002264B9">
        <w:rPr>
          <w:rFonts w:asciiTheme="minorHAnsi" w:hAnsiTheme="minorHAnsi"/>
          <w:sz w:val="22"/>
          <w:szCs w:val="22"/>
        </w:rPr>
        <w:t>se zavazuje dodržovat všechna ustanovení autorského zákona a prohlašuje, že bude činit opatření, aby autorská práva nebyla porušována ani třetí osobou.</w:t>
      </w:r>
    </w:p>
    <w:p w14:paraId="082D2717" w14:textId="77777777" w:rsidR="005D2788" w:rsidRPr="002264B9" w:rsidRDefault="005D2788" w:rsidP="005D2788">
      <w:pPr>
        <w:jc w:val="both"/>
      </w:pPr>
      <w:r>
        <w:t>Pořadatel</w:t>
      </w:r>
      <w:r w:rsidRPr="002264B9">
        <w:t xml:space="preserve"> prohlašuje, že zajistí všechna příslušná povolení či rozhodnutí správních orgánů, aby se mohl uměleck</w:t>
      </w:r>
      <w:r w:rsidR="00B677C3">
        <w:t xml:space="preserve">ý výkon </w:t>
      </w:r>
      <w:r w:rsidRPr="002264B9">
        <w:t>dle této smlouvy konat.</w:t>
      </w:r>
    </w:p>
    <w:p w14:paraId="47415939" w14:textId="77777777" w:rsidR="005D2788" w:rsidRDefault="005D2788" w:rsidP="005D2788">
      <w:pPr>
        <w:rPr>
          <w:rFonts w:cs="Times New Roman"/>
        </w:rPr>
      </w:pPr>
    </w:p>
    <w:p w14:paraId="3108BE91" w14:textId="77777777" w:rsidR="00D67F43" w:rsidRPr="005D2788" w:rsidRDefault="00D67F43" w:rsidP="00D67F43">
      <w:pPr>
        <w:rPr>
          <w:rFonts w:cs="Times New Roman"/>
        </w:rPr>
      </w:pPr>
    </w:p>
    <w:p w14:paraId="378398DE" w14:textId="69885DF5" w:rsidR="00D67F43" w:rsidRDefault="00255613" w:rsidP="00D67F43">
      <w:pPr>
        <w:jc w:val="center"/>
        <w:rPr>
          <w:rFonts w:cs="Times New Roman"/>
          <w:b/>
        </w:rPr>
      </w:pPr>
      <w:r>
        <w:rPr>
          <w:rFonts w:cs="Times New Roman"/>
          <w:b/>
        </w:rPr>
        <w:t>V</w:t>
      </w:r>
      <w:r w:rsidR="00E16DCD">
        <w:rPr>
          <w:rFonts w:cs="Times New Roman"/>
          <w:b/>
        </w:rPr>
        <w:t>II</w:t>
      </w:r>
      <w:r w:rsidR="00D67F43" w:rsidRPr="00D67F43">
        <w:rPr>
          <w:rFonts w:cs="Times New Roman"/>
          <w:b/>
        </w:rPr>
        <w:t>. Ostatní ujednání</w:t>
      </w:r>
    </w:p>
    <w:p w14:paraId="77AB38EB" w14:textId="77777777" w:rsidR="00470F97" w:rsidRPr="004A7AC3" w:rsidRDefault="007756B2" w:rsidP="00702680">
      <w:pPr>
        <w:ind w:left="284" w:hanging="284"/>
      </w:pPr>
      <w:r>
        <w:t>1</w:t>
      </w:r>
      <w:r w:rsidR="004A7AC3" w:rsidRPr="00702680">
        <w:t xml:space="preserve">. </w:t>
      </w:r>
      <w:r w:rsidR="00D67F43" w:rsidRPr="00702680">
        <w:t>Smluvní</w:t>
      </w:r>
      <w:r w:rsidR="00D67F43" w:rsidRPr="004A7AC3">
        <w:t xml:space="preserve"> strany mohou </w:t>
      </w:r>
      <w:r w:rsidR="00735399" w:rsidRPr="004A7AC3">
        <w:t xml:space="preserve">písemně </w:t>
      </w:r>
      <w:r w:rsidR="00D67F43" w:rsidRPr="004A7AC3">
        <w:t>odstoupit od smlouvy pouze pro závažné okolnosti, které nastaly</w:t>
      </w:r>
      <w:r w:rsidR="004A7AC3">
        <w:t xml:space="preserve"> </w:t>
      </w:r>
      <w:r w:rsidR="00D67F43" w:rsidRPr="00F76CD7">
        <w:t>bez jejich zavinění a pro které na nich nelze spravedlivě požadovat plnění vyplývající z této</w:t>
      </w:r>
      <w:r w:rsidR="00E16DCD" w:rsidRPr="004A7AC3">
        <w:t xml:space="preserve"> </w:t>
      </w:r>
      <w:r w:rsidR="00D67F43" w:rsidRPr="00F76CD7">
        <w:t>smlouvy.</w:t>
      </w:r>
      <w:r w:rsidR="004A7AC3" w:rsidRPr="004A7AC3">
        <w:t xml:space="preserve"> </w:t>
      </w:r>
      <w:r w:rsidR="00D67F43" w:rsidRPr="00F76CD7">
        <w:t>Důvody odstoupení musí být druhé straně písemně sděleny neprodleně poté</w:t>
      </w:r>
      <w:r w:rsidR="004A7AC3" w:rsidRPr="004A7AC3">
        <w:t>, j</w:t>
      </w:r>
      <w:r w:rsidR="00D67F43" w:rsidRPr="004A7AC3">
        <w:t>akmile se o nich strana odstupující dozví.</w:t>
      </w:r>
    </w:p>
    <w:p w14:paraId="7EB37BB7" w14:textId="3E64C838" w:rsidR="007756B2" w:rsidRDefault="007756B2" w:rsidP="00702680">
      <w:pPr>
        <w:ind w:left="284" w:hanging="284"/>
      </w:pPr>
      <w:r w:rsidRPr="00F95D4A">
        <w:t>2</w:t>
      </w:r>
      <w:r w:rsidR="004A7AC3" w:rsidRPr="00F95D4A">
        <w:t xml:space="preserve">. </w:t>
      </w:r>
      <w:r w:rsidR="00470F97" w:rsidRPr="00F95D4A">
        <w:t xml:space="preserve">Jednáním za </w:t>
      </w:r>
      <w:r w:rsidR="003D39B8" w:rsidRPr="00F95D4A">
        <w:t xml:space="preserve">pořadatele </w:t>
      </w:r>
      <w:r w:rsidR="00470F97" w:rsidRPr="00F95D4A">
        <w:t xml:space="preserve">ve věcech organizačních je pověřen: </w:t>
      </w:r>
      <w:r w:rsidR="003F56C3" w:rsidRPr="00F95D4A">
        <w:rPr>
          <w:rFonts w:ascii="Calibri" w:hAnsi="Calibri"/>
        </w:rPr>
        <w:t>jméno</w:t>
      </w:r>
      <w:r w:rsidR="00ED53E9" w:rsidRPr="00F95D4A">
        <w:rPr>
          <w:rFonts w:ascii="Calibri" w:hAnsi="Calibri"/>
        </w:rPr>
        <w:t xml:space="preserve">: </w:t>
      </w:r>
      <w:r w:rsidR="00F95D4A" w:rsidRPr="00F95D4A">
        <w:rPr>
          <w:rFonts w:ascii="Calibri" w:hAnsi="Calibri"/>
        </w:rPr>
        <w:t>Jitka Puldová, senior projektová manažerka</w:t>
      </w:r>
      <w:r w:rsidR="003F56C3" w:rsidRPr="00F95D4A">
        <w:rPr>
          <w:rFonts w:ascii="Calibri" w:hAnsi="Calibri"/>
        </w:rPr>
        <w:t xml:space="preserve">, </w:t>
      </w:r>
      <w:r w:rsidR="0094722A">
        <w:rPr>
          <w:rFonts w:ascii="Calibri" w:hAnsi="Calibri"/>
        </w:rPr>
        <w:t>XXXXXXXXXXXXXXXXX</w:t>
      </w:r>
      <w:r w:rsidRPr="007756B2">
        <w:rPr>
          <w:rFonts w:ascii="Calibri" w:hAnsi="Calibri"/>
        </w:rPr>
        <w:t xml:space="preserve"> </w:t>
      </w:r>
    </w:p>
    <w:p w14:paraId="469E0E7F" w14:textId="778448CC" w:rsidR="00470F97" w:rsidRDefault="007756B2" w:rsidP="00702680">
      <w:pPr>
        <w:ind w:left="284" w:hanging="284"/>
      </w:pPr>
      <w:r>
        <w:t xml:space="preserve">      </w:t>
      </w:r>
      <w:r w:rsidR="00470F97" w:rsidRPr="00F76CD7">
        <w:t xml:space="preserve">Jednáním za ČRo ve věcech organizačních je pověřen: </w:t>
      </w:r>
      <w:r>
        <w:t xml:space="preserve"> Ondřej Kotrč, </w:t>
      </w:r>
      <w:r w:rsidR="0094722A">
        <w:t> XXX</w:t>
      </w:r>
      <w:bookmarkStart w:id="0" w:name="_GoBack"/>
      <w:bookmarkEnd w:id="0"/>
      <w:r w:rsidR="0094722A">
        <w:t>XXXXXXXXX</w:t>
      </w:r>
      <w:r>
        <w:t xml:space="preserve">, E-mail: </w:t>
      </w:r>
      <w:hyperlink r:id="rId5" w:history="1">
        <w:r w:rsidRPr="007756B2">
          <w:rPr>
            <w:rStyle w:val="Hypertextovodkaz"/>
            <w:color w:val="auto"/>
          </w:rPr>
          <w:t>ondrej.kotrc@rozhlas.cz</w:t>
        </w:r>
      </w:hyperlink>
    </w:p>
    <w:p w14:paraId="389EF115" w14:textId="77777777" w:rsidR="007756B2" w:rsidRPr="00F76CD7" w:rsidRDefault="007756B2" w:rsidP="00702680">
      <w:pPr>
        <w:ind w:left="284" w:hanging="284"/>
      </w:pPr>
    </w:p>
    <w:p w14:paraId="44938F64" w14:textId="77777777" w:rsidR="00D67F43" w:rsidRPr="00702680" w:rsidRDefault="00D67F43" w:rsidP="008F224A"/>
    <w:p w14:paraId="6BF0C438" w14:textId="77777777" w:rsidR="00D67F43" w:rsidRPr="00D67F43" w:rsidRDefault="00D67F43" w:rsidP="00D67F43">
      <w:pPr>
        <w:jc w:val="center"/>
        <w:rPr>
          <w:rFonts w:cs="Times New Roman"/>
          <w:b/>
        </w:rPr>
      </w:pPr>
      <w:r w:rsidRPr="00D67F43">
        <w:rPr>
          <w:rFonts w:cs="Times New Roman"/>
          <w:b/>
        </w:rPr>
        <w:t>V</w:t>
      </w:r>
      <w:r w:rsidR="00E16DCD">
        <w:rPr>
          <w:rFonts w:cs="Times New Roman"/>
          <w:b/>
        </w:rPr>
        <w:t>III</w:t>
      </w:r>
      <w:r w:rsidRPr="00D67F43">
        <w:rPr>
          <w:rFonts w:cs="Times New Roman"/>
          <w:b/>
        </w:rPr>
        <w:t>. Závěrečná ustanovení</w:t>
      </w:r>
    </w:p>
    <w:p w14:paraId="20D99ADB" w14:textId="77777777" w:rsidR="007953BF" w:rsidRPr="008A5B12" w:rsidRDefault="007953BF" w:rsidP="007953BF">
      <w:pPr>
        <w:ind w:left="426" w:hanging="426"/>
        <w:jc w:val="center"/>
        <w:rPr>
          <w:rFonts w:eastAsia="Times New Roman" w:cs="Times New Roman"/>
        </w:rPr>
      </w:pPr>
    </w:p>
    <w:p w14:paraId="57169681" w14:textId="77777777" w:rsidR="007953BF" w:rsidRPr="008A5B12" w:rsidRDefault="007953BF" w:rsidP="007953BF">
      <w:pPr>
        <w:numPr>
          <w:ilvl w:val="0"/>
          <w:numId w:val="12"/>
        </w:numPr>
        <w:tabs>
          <w:tab w:val="left" w:pos="720"/>
        </w:tabs>
        <w:ind w:left="426" w:hanging="426"/>
        <w:jc w:val="both"/>
        <w:rPr>
          <w:rFonts w:eastAsia="Times New Roman" w:cs="Times New Roman"/>
        </w:rPr>
      </w:pPr>
      <w:r w:rsidRPr="008A5B12">
        <w:rPr>
          <w:rFonts w:eastAsia="Times New Roman" w:cs="Times New Roman"/>
        </w:rPr>
        <w:t>Smlouva nabývá platnosti a účinnosti dnem jejího podpisu oběma smluvními stranami.</w:t>
      </w:r>
    </w:p>
    <w:p w14:paraId="1898AFA1" w14:textId="77777777" w:rsidR="007953BF" w:rsidRDefault="007953BF" w:rsidP="007953BF">
      <w:pPr>
        <w:numPr>
          <w:ilvl w:val="0"/>
          <w:numId w:val="12"/>
        </w:numPr>
        <w:tabs>
          <w:tab w:val="left" w:pos="720"/>
        </w:tabs>
        <w:ind w:left="426" w:hanging="426"/>
        <w:jc w:val="both"/>
        <w:rPr>
          <w:rFonts w:eastAsia="Times New Roman" w:cs="Times New Roman"/>
        </w:rPr>
      </w:pPr>
      <w:r w:rsidRPr="008A5B12">
        <w:rPr>
          <w:rFonts w:eastAsia="Times New Roman" w:cs="Times New Roman"/>
        </w:rPr>
        <w:t>Veškeré změny a dodatky mohou být učiněny pouze písemně po vzájemné dohodě obou smluvních stran.</w:t>
      </w:r>
    </w:p>
    <w:p w14:paraId="083B2BF1" w14:textId="6D9543A9" w:rsidR="007953BF" w:rsidRPr="00F340EC" w:rsidRDefault="007953BF" w:rsidP="007953BF">
      <w:pPr>
        <w:pStyle w:val="Odstavecseseznamem"/>
        <w:numPr>
          <w:ilvl w:val="0"/>
          <w:numId w:val="12"/>
        </w:numPr>
        <w:ind w:left="426" w:hanging="426"/>
        <w:jc w:val="both"/>
        <w:rPr>
          <w:rFonts w:eastAsia="Times New Roman" w:cs="Times New Roman"/>
        </w:rPr>
      </w:pPr>
      <w:r w:rsidRPr="001062AE">
        <w:rPr>
          <w:rFonts w:cs="Arial"/>
          <w:szCs w:val="21"/>
        </w:rPr>
        <w:t>Tato smlouva</w:t>
      </w:r>
      <w:r w:rsidRPr="001062AE">
        <w:rPr>
          <w:rFonts w:cs="Arial"/>
        </w:rPr>
        <w:t>,</w:t>
      </w:r>
      <w:r w:rsidRPr="001062AE">
        <w:rPr>
          <w:rFonts w:cs="Arial"/>
          <w:szCs w:val="21"/>
        </w:rPr>
        <w:t xml:space="preserve"> </w:t>
      </w:r>
      <w:r w:rsidRPr="001062AE">
        <w:rPr>
          <w:rFonts w:cs="Arial"/>
        </w:rPr>
        <w:t>včetně jejích případných příloh a změn, bude v souladu se zákonem č. 340/2015 Sb., o zvláštních podmínkách účinnosti některých smluv, uveřejňování těchto smluv a o registru smluv (zákon o regis</w:t>
      </w:r>
      <w:r w:rsidRPr="00430D7D">
        <w:rPr>
          <w:rFonts w:cs="Arial"/>
        </w:rPr>
        <w:t xml:space="preserve">tru smluv), v platném znění uveřejněna </w:t>
      </w:r>
      <w:r>
        <w:rPr>
          <w:rFonts w:cs="Arial"/>
        </w:rPr>
        <w:t>pořadatelem</w:t>
      </w:r>
      <w:r w:rsidRPr="00430D7D">
        <w:rPr>
          <w:rFonts w:cs="Arial"/>
        </w:rPr>
        <w:t xml:space="preserve"> v registru smluv. </w:t>
      </w:r>
      <w:r w:rsidR="005E0529">
        <w:rPr>
          <w:rFonts w:cs="Arial"/>
        </w:rPr>
        <w:t>P</w:t>
      </w:r>
      <w:r>
        <w:rPr>
          <w:rFonts w:cs="Arial"/>
        </w:rPr>
        <w:t xml:space="preserve">ořadatel je povinen zaslat </w:t>
      </w:r>
      <w:r w:rsidR="00255613">
        <w:rPr>
          <w:rFonts w:cs="Arial"/>
        </w:rPr>
        <w:t xml:space="preserve">ČRo </w:t>
      </w:r>
      <w:r>
        <w:rPr>
          <w:rFonts w:cs="Arial"/>
          <w:szCs w:val="20"/>
        </w:rPr>
        <w:t xml:space="preserve">potvrzení o uveřejnění této smlouvy bez zbytečného odkladu. </w:t>
      </w:r>
      <w:r w:rsidRPr="00F340EC">
        <w:rPr>
          <w:rFonts w:cs="Arial"/>
        </w:rPr>
        <w:t>Toto ustanovení je samostatnou dohodou smluvních stran oddělitelnou od ostatních ustanovení smlouvy</w:t>
      </w:r>
      <w:r>
        <w:rPr>
          <w:rFonts w:cs="Arial"/>
        </w:rPr>
        <w:t>.</w:t>
      </w:r>
    </w:p>
    <w:p w14:paraId="33905F4C" w14:textId="1251A0B6" w:rsidR="00D67F43" w:rsidRPr="00D67F43" w:rsidRDefault="00227C98" w:rsidP="00D67F43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8F224A">
        <w:rPr>
          <w:rFonts w:cs="Times New Roman"/>
        </w:rPr>
        <w:t>.</w:t>
      </w:r>
      <w:r w:rsidR="00D67F43" w:rsidRPr="00D67F43">
        <w:rPr>
          <w:rFonts w:cs="Times New Roman"/>
        </w:rPr>
        <w:t xml:space="preserve"> Smlouva je vyhotovena ve čtyřech stejnopisech, z nichž každá ze smluvních stran obdrží </w:t>
      </w:r>
    </w:p>
    <w:p w14:paraId="44A4AC11" w14:textId="77777777" w:rsidR="00D67F43" w:rsidRPr="00D67F43" w:rsidRDefault="00D67F43" w:rsidP="00D67F43">
      <w:pPr>
        <w:jc w:val="both"/>
        <w:rPr>
          <w:rFonts w:cs="Times New Roman"/>
        </w:rPr>
      </w:pPr>
      <w:r w:rsidRPr="00D67F43">
        <w:rPr>
          <w:rFonts w:cs="Times New Roman"/>
        </w:rPr>
        <w:t xml:space="preserve">    po dvou vyhotoveních. </w:t>
      </w:r>
    </w:p>
    <w:p w14:paraId="7C69F09F" w14:textId="77777777" w:rsidR="00D67F43" w:rsidRPr="00D67F43" w:rsidRDefault="00D67F43" w:rsidP="00D67F43">
      <w:pPr>
        <w:rPr>
          <w:rFonts w:cs="Times New Roman"/>
        </w:rPr>
      </w:pPr>
    </w:p>
    <w:p w14:paraId="07410BE9" w14:textId="77777777" w:rsidR="00D67F43" w:rsidRPr="00D67F43" w:rsidRDefault="00D67F43" w:rsidP="00D67F43">
      <w:pPr>
        <w:rPr>
          <w:rFonts w:cs="Times New Roman"/>
        </w:rPr>
      </w:pPr>
    </w:p>
    <w:p w14:paraId="65729EC4" w14:textId="77777777" w:rsidR="00D67F43" w:rsidRPr="00D67F43" w:rsidRDefault="00D67F43" w:rsidP="00D67F43">
      <w:pPr>
        <w:rPr>
          <w:rFonts w:cs="Times New Roman"/>
        </w:rPr>
      </w:pPr>
    </w:p>
    <w:p w14:paraId="7941BD16" w14:textId="77777777" w:rsidR="00D67F43" w:rsidRPr="00D67F43" w:rsidRDefault="00D67F43" w:rsidP="00D67F43">
      <w:pPr>
        <w:rPr>
          <w:rFonts w:cs="Times New Roman"/>
        </w:rPr>
      </w:pPr>
      <w:r w:rsidRPr="00D67F43">
        <w:rPr>
          <w:rFonts w:cs="Times New Roman"/>
        </w:rPr>
        <w:t xml:space="preserve">…………………………….. </w:t>
      </w:r>
      <w:r w:rsidRPr="00D67F43">
        <w:rPr>
          <w:rFonts w:cs="Times New Roman"/>
        </w:rPr>
        <w:tab/>
      </w:r>
      <w:r w:rsidRPr="00D67F43">
        <w:rPr>
          <w:rFonts w:cs="Times New Roman"/>
        </w:rPr>
        <w:tab/>
      </w:r>
      <w:r w:rsidRPr="00D67F43">
        <w:rPr>
          <w:rFonts w:cs="Times New Roman"/>
        </w:rPr>
        <w:tab/>
      </w:r>
      <w:r w:rsidRPr="00D67F43">
        <w:rPr>
          <w:rFonts w:cs="Times New Roman"/>
        </w:rPr>
        <w:tab/>
      </w:r>
      <w:r w:rsidRPr="00D67F43">
        <w:rPr>
          <w:rFonts w:cs="Times New Roman"/>
        </w:rPr>
        <w:tab/>
        <w:t>…………………………………</w:t>
      </w:r>
    </w:p>
    <w:p w14:paraId="69FFE6CE" w14:textId="77777777" w:rsidR="00D67F43" w:rsidRPr="00F95D4A" w:rsidRDefault="00D67F43" w:rsidP="00D67F43">
      <w:pPr>
        <w:rPr>
          <w:rFonts w:cs="Times New Roman"/>
        </w:rPr>
      </w:pPr>
      <w:r w:rsidRPr="00F95D4A">
        <w:rPr>
          <w:rFonts w:cs="Times New Roman"/>
        </w:rPr>
        <w:t xml:space="preserve">za pořadatele </w:t>
      </w:r>
      <w:r w:rsidRPr="00F95D4A">
        <w:rPr>
          <w:rFonts w:cs="Times New Roman"/>
        </w:rPr>
        <w:tab/>
      </w:r>
      <w:r w:rsidRPr="00F95D4A">
        <w:rPr>
          <w:rFonts w:cs="Times New Roman"/>
        </w:rPr>
        <w:tab/>
      </w:r>
      <w:r w:rsidRPr="00F95D4A">
        <w:rPr>
          <w:rFonts w:cs="Times New Roman"/>
        </w:rPr>
        <w:tab/>
      </w:r>
      <w:r w:rsidRPr="00F95D4A">
        <w:rPr>
          <w:rFonts w:cs="Times New Roman"/>
        </w:rPr>
        <w:tab/>
      </w:r>
      <w:r w:rsidRPr="00F95D4A">
        <w:rPr>
          <w:rFonts w:cs="Times New Roman"/>
        </w:rPr>
        <w:tab/>
      </w:r>
      <w:r w:rsidRPr="00F95D4A">
        <w:rPr>
          <w:rFonts w:cs="Times New Roman"/>
        </w:rPr>
        <w:tab/>
      </w:r>
      <w:r w:rsidR="005D2788" w:rsidRPr="00F95D4A">
        <w:rPr>
          <w:rFonts w:cs="Times New Roman"/>
        </w:rPr>
        <w:t>za ČRo</w:t>
      </w:r>
    </w:p>
    <w:p w14:paraId="194669BE" w14:textId="4B966536" w:rsidR="0054535B" w:rsidRPr="00D67F43" w:rsidRDefault="00F95D4A" w:rsidP="005D2788">
      <w:pPr>
        <w:tabs>
          <w:tab w:val="center" w:pos="4536"/>
        </w:tabs>
        <w:jc w:val="both"/>
      </w:pPr>
      <w:r w:rsidRPr="00F95D4A">
        <w:t>Ing. Luděk Vocílka a Ivo Miksa</w:t>
      </w:r>
      <w:r w:rsidR="005D2788">
        <w:t xml:space="preserve">                                         </w:t>
      </w:r>
      <w:r w:rsidR="00B40C23">
        <w:t xml:space="preserve">     </w:t>
      </w:r>
      <w:proofErr w:type="spellStart"/>
      <w:r w:rsidR="005D2788">
        <w:t>Mg</w:t>
      </w:r>
      <w:r w:rsidR="00B40C23">
        <w:t>A</w:t>
      </w:r>
      <w:proofErr w:type="spellEnd"/>
      <w:r w:rsidR="00B40C23">
        <w:t>. Jakub Čížek</w:t>
      </w:r>
    </w:p>
    <w:sectPr w:rsidR="0054535B" w:rsidRPr="00D67F43" w:rsidSect="007953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258"/>
    <w:multiLevelType w:val="hybridMultilevel"/>
    <w:tmpl w:val="EE26B23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FDA"/>
    <w:multiLevelType w:val="multilevel"/>
    <w:tmpl w:val="D8FCC834"/>
    <w:styleLink w:val="List-Contract"/>
    <w:lvl w:ilvl="0">
      <w:start w:val="1"/>
      <w:numFmt w:val="decimal"/>
      <w:pStyle w:val="Heading-Number-ContractCzechRadio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14F07935"/>
    <w:multiLevelType w:val="multilevel"/>
    <w:tmpl w:val="D8FCC834"/>
    <w:numStyleLink w:val="List-Contract"/>
  </w:abstractNum>
  <w:abstractNum w:abstractNumId="3" w15:restartNumberingAfterBreak="0">
    <w:nsid w:val="151752E4"/>
    <w:multiLevelType w:val="hybridMultilevel"/>
    <w:tmpl w:val="E4FA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01A2"/>
    <w:multiLevelType w:val="multilevel"/>
    <w:tmpl w:val="D02CA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32244F10"/>
    <w:multiLevelType w:val="multilevel"/>
    <w:tmpl w:val="405EAE0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47EB4B65"/>
    <w:multiLevelType w:val="hybridMultilevel"/>
    <w:tmpl w:val="708AE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573AD"/>
    <w:multiLevelType w:val="hybridMultilevel"/>
    <w:tmpl w:val="63AC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47B"/>
    <w:multiLevelType w:val="hybridMultilevel"/>
    <w:tmpl w:val="BCFE0C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045BBD"/>
    <w:multiLevelType w:val="hybridMultilevel"/>
    <w:tmpl w:val="3676B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40B93"/>
    <w:multiLevelType w:val="hybridMultilevel"/>
    <w:tmpl w:val="6660C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A2A43"/>
    <w:multiLevelType w:val="hybridMultilevel"/>
    <w:tmpl w:val="63AC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43"/>
    <w:rsid w:val="000129BC"/>
    <w:rsid w:val="000F5563"/>
    <w:rsid w:val="00113DCD"/>
    <w:rsid w:val="0012395F"/>
    <w:rsid w:val="00192A69"/>
    <w:rsid w:val="00196615"/>
    <w:rsid w:val="002264B9"/>
    <w:rsid w:val="00227C98"/>
    <w:rsid w:val="00255613"/>
    <w:rsid w:val="002811DA"/>
    <w:rsid w:val="002E1801"/>
    <w:rsid w:val="003D39B8"/>
    <w:rsid w:val="003F024B"/>
    <w:rsid w:val="003F56C3"/>
    <w:rsid w:val="0040486F"/>
    <w:rsid w:val="00442555"/>
    <w:rsid w:val="004534D6"/>
    <w:rsid w:val="00470F97"/>
    <w:rsid w:val="004A7AC3"/>
    <w:rsid w:val="00500C3A"/>
    <w:rsid w:val="0054535B"/>
    <w:rsid w:val="005913E6"/>
    <w:rsid w:val="0059570E"/>
    <w:rsid w:val="005B4CA8"/>
    <w:rsid w:val="005B5E31"/>
    <w:rsid w:val="005B6E3B"/>
    <w:rsid w:val="005C65D0"/>
    <w:rsid w:val="005D2788"/>
    <w:rsid w:val="005E0529"/>
    <w:rsid w:val="006A6A3B"/>
    <w:rsid w:val="006B08A7"/>
    <w:rsid w:val="006D22D2"/>
    <w:rsid w:val="00702680"/>
    <w:rsid w:val="00735399"/>
    <w:rsid w:val="007756B2"/>
    <w:rsid w:val="007953BF"/>
    <w:rsid w:val="008148A5"/>
    <w:rsid w:val="00834F7A"/>
    <w:rsid w:val="0085759A"/>
    <w:rsid w:val="008C16E9"/>
    <w:rsid w:val="008D289F"/>
    <w:rsid w:val="008D748C"/>
    <w:rsid w:val="008F224A"/>
    <w:rsid w:val="008F4770"/>
    <w:rsid w:val="0094722A"/>
    <w:rsid w:val="0095157F"/>
    <w:rsid w:val="009A6511"/>
    <w:rsid w:val="009B1ABB"/>
    <w:rsid w:val="009C018D"/>
    <w:rsid w:val="009C68AE"/>
    <w:rsid w:val="009D6D38"/>
    <w:rsid w:val="00A02F42"/>
    <w:rsid w:val="00A23503"/>
    <w:rsid w:val="00A27E49"/>
    <w:rsid w:val="00A46B2D"/>
    <w:rsid w:val="00AA7BE9"/>
    <w:rsid w:val="00AA7FCE"/>
    <w:rsid w:val="00AB77A1"/>
    <w:rsid w:val="00AD7F93"/>
    <w:rsid w:val="00B12485"/>
    <w:rsid w:val="00B26FDA"/>
    <w:rsid w:val="00B40C23"/>
    <w:rsid w:val="00B431C1"/>
    <w:rsid w:val="00B677C3"/>
    <w:rsid w:val="00B72F87"/>
    <w:rsid w:val="00BC3B39"/>
    <w:rsid w:val="00BD1A59"/>
    <w:rsid w:val="00C27D3D"/>
    <w:rsid w:val="00C53955"/>
    <w:rsid w:val="00C975A3"/>
    <w:rsid w:val="00D26CFC"/>
    <w:rsid w:val="00D33101"/>
    <w:rsid w:val="00D67F43"/>
    <w:rsid w:val="00D83BEA"/>
    <w:rsid w:val="00E16DCD"/>
    <w:rsid w:val="00E40699"/>
    <w:rsid w:val="00E76F3C"/>
    <w:rsid w:val="00EA5D5F"/>
    <w:rsid w:val="00ED53E9"/>
    <w:rsid w:val="00ED6C13"/>
    <w:rsid w:val="00EE7DA3"/>
    <w:rsid w:val="00EF5CEC"/>
    <w:rsid w:val="00F32D8E"/>
    <w:rsid w:val="00F765DC"/>
    <w:rsid w:val="00F76CD7"/>
    <w:rsid w:val="00F92432"/>
    <w:rsid w:val="00F95D4A"/>
    <w:rsid w:val="00FA3077"/>
    <w:rsid w:val="00FB6D4D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F940"/>
  <w15:docId w15:val="{DB479D98-5039-4B7E-AA22-5507D116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F43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2264B9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7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67F43"/>
    <w:pPr>
      <w:suppressAutoHyphens/>
      <w:spacing w:line="23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C018D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2264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2788"/>
    <w:pPr>
      <w:ind w:left="720"/>
      <w:contextualSpacing/>
    </w:pPr>
  </w:style>
  <w:style w:type="paragraph" w:styleId="FormtovanvHTML">
    <w:name w:val="HTML Preformatted"/>
    <w:basedOn w:val="Normln"/>
    <w:link w:val="FormtovanvHTMLChar"/>
    <w:rsid w:val="00470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Times New Roman" w:hAnsi="Verdana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F97"/>
    <w:rPr>
      <w:rFonts w:ascii="Verdana" w:eastAsia="Times New Roman" w:hAnsi="Verdana" w:cs="Courier New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D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D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5F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7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be">
    <w:name w:val="_xbe"/>
    <w:basedOn w:val="Standardnpsmoodstavce"/>
    <w:rsid w:val="008F4770"/>
  </w:style>
  <w:style w:type="paragraph" w:customStyle="1" w:styleId="ListNumber-ContractCzechRadio">
    <w:name w:val="List Number - Contract (Czech Radio)"/>
    <w:basedOn w:val="Normln"/>
    <w:uiPriority w:val="13"/>
    <w:qFormat/>
    <w:rsid w:val="00B40C23"/>
    <w:pPr>
      <w:numPr>
        <w:ilvl w:val="1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hAnsi="Arial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B40C23"/>
    <w:pPr>
      <w:numPr>
        <w:ilvl w:val="2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hAnsi="Arial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B40C23"/>
    <w:pPr>
      <w:keepNext/>
      <w:keepLines/>
      <w:numPr>
        <w:numId w:val="5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Theme="majorEastAsia" w:hAnsi="Arial" w:cstheme="majorBidi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B40C23"/>
    <w:pPr>
      <w:numPr>
        <w:numId w:val="3"/>
      </w:numPr>
    </w:pPr>
  </w:style>
  <w:style w:type="paragraph" w:styleId="Normlnweb">
    <w:name w:val="Normal (Web)"/>
    <w:basedOn w:val="Normln"/>
    <w:uiPriority w:val="99"/>
    <w:unhideWhenUsed/>
    <w:rsid w:val="009A6511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56B2"/>
    <w:rPr>
      <w:color w:val="0000FF"/>
      <w:u w:val="single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9B1ABB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color w:val="000F3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kotrc@rozhl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Kotrč Ondřej</dc:creator>
  <cp:lastModifiedBy>Kotrč Ondřej</cp:lastModifiedBy>
  <cp:revision>3</cp:revision>
  <cp:lastPrinted>2017-06-29T13:30:00Z</cp:lastPrinted>
  <dcterms:created xsi:type="dcterms:W3CDTF">2017-06-29T15:41:00Z</dcterms:created>
  <dcterms:modified xsi:type="dcterms:W3CDTF">2017-06-29T15:42:00Z</dcterms:modified>
</cp:coreProperties>
</file>