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FC9E3" w14:textId="77777777" w:rsidR="00E2666C" w:rsidRPr="001B1EA3" w:rsidRDefault="00E2666C" w:rsidP="00543B69">
      <w:pPr>
        <w:tabs>
          <w:tab w:val="left" w:pos="6705"/>
        </w:tabs>
        <w:ind w:left="850"/>
        <w:rPr>
          <w:color w:val="FFFFFF" w:themeColor="background1"/>
          <w14:textFill>
            <w14:noFill/>
          </w14:textFill>
        </w:rPr>
      </w:pPr>
    </w:p>
    <w:p w14:paraId="6680E759" w14:textId="77777777" w:rsidR="00E2666C" w:rsidRDefault="00E2666C" w:rsidP="00543B69">
      <w:pPr>
        <w:tabs>
          <w:tab w:val="left" w:pos="6705"/>
        </w:tabs>
        <w:ind w:left="850"/>
      </w:pPr>
    </w:p>
    <w:p w14:paraId="204B737C" w14:textId="642036CD" w:rsidR="00E2666C" w:rsidRPr="00E2666C" w:rsidRDefault="00E2666C" w:rsidP="00E2666C">
      <w:pPr>
        <w:widowControl w:val="0"/>
        <w:suppressAutoHyphens/>
        <w:rPr>
          <w:rFonts w:ascii="Arial" w:eastAsia="Arial Unicode MS" w:hAnsi="Arial" w:cs="Arial"/>
          <w:b/>
          <w:kern w:val="1"/>
          <w:sz w:val="20"/>
          <w:szCs w:val="20"/>
        </w:rPr>
      </w:pPr>
      <w:r>
        <w:rPr>
          <w:rFonts w:ascii="Arial" w:eastAsia="Arial Unicode MS" w:hAnsi="Arial" w:cs="Arial"/>
          <w:b/>
          <w:kern w:val="1"/>
          <w:sz w:val="20"/>
          <w:szCs w:val="20"/>
        </w:rPr>
        <w:t xml:space="preserve">                                                                                                              </w:t>
      </w:r>
      <w:r w:rsidRPr="00E2666C">
        <w:rPr>
          <w:rFonts w:ascii="Arial" w:eastAsia="Arial Unicode MS" w:hAnsi="Arial" w:cs="Arial"/>
          <w:b/>
          <w:kern w:val="1"/>
          <w:sz w:val="20"/>
          <w:szCs w:val="20"/>
        </w:rPr>
        <w:t>Číslo objednávky:</w:t>
      </w:r>
    </w:p>
    <w:p w14:paraId="099A15E5" w14:textId="73DC43C1" w:rsidR="00E2666C" w:rsidRPr="00E2666C" w:rsidRDefault="00E2666C" w:rsidP="00E2666C">
      <w:pPr>
        <w:widowControl w:val="0"/>
        <w:suppressAutoHyphens/>
        <w:rPr>
          <w:rFonts w:ascii="Arial" w:eastAsia="Arial Unicode MS" w:hAnsi="Arial" w:cs="Arial"/>
          <w:kern w:val="1"/>
          <w:sz w:val="20"/>
          <w:szCs w:val="20"/>
        </w:rPr>
      </w:pPr>
      <w:r>
        <w:rPr>
          <w:rFonts w:ascii="Times New Roman" w:eastAsia="Arial Unicode MS" w:hAnsi="Times New Roman" w:cs="Tahoma"/>
          <w:noProof/>
          <w:kern w:val="1"/>
          <w:lang w:eastAsia="cs-CZ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2912C" wp14:editId="5DFAA6C2">
                <wp:simplePos x="0" y="0"/>
                <wp:positionH relativeFrom="column">
                  <wp:posOffset>3432810</wp:posOffset>
                </wp:positionH>
                <wp:positionV relativeFrom="paragraph">
                  <wp:posOffset>33655</wp:posOffset>
                </wp:positionV>
                <wp:extent cx="2428240" cy="287655"/>
                <wp:effectExtent l="13335" t="10795" r="6350" b="63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330D" w14:textId="7F78B290" w:rsidR="00E2666C" w:rsidRPr="00E31B33" w:rsidRDefault="00E2666C" w:rsidP="00E2666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="006C4270"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-</w:t>
                            </w:r>
                            <w:r w:rsidRPr="00641A29">
                              <w:rPr>
                                <w:b/>
                                <w:color w:val="FF0000"/>
                              </w:rPr>
                              <w:t>03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-</w:t>
                            </w:r>
                            <w:r w:rsidRPr="00641A29">
                              <w:rPr>
                                <w:b/>
                                <w:color w:val="FF0000"/>
                              </w:rPr>
                              <w:t>0000</w:t>
                            </w:r>
                            <w:r w:rsidR="00536E7A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  <w:r w:rsidR="00B829F9"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  <w:r w:rsidRPr="00641A29">
                              <w:rPr>
                                <w:b/>
                                <w:color w:val="FF0000"/>
                              </w:rPr>
                              <w:t>/</w:t>
                            </w:r>
                            <w:r w:rsidR="00AE295F">
                              <w:rPr>
                                <w:b/>
                                <w:color w:val="FF0000"/>
                              </w:rPr>
                              <w:t>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2912C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70.3pt;margin-top:2.65pt;width:191.2pt;height:22.6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">
                <v:textbox>
                  <w:txbxContent>
                    <w:p w14:paraId="6A78330D" w14:textId="7F78B290" w:rsidR="00E2666C" w:rsidRPr="00E31B33" w:rsidRDefault="00E2666C" w:rsidP="00E2666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  <w:r w:rsidR="006C4270">
                        <w:rPr>
                          <w:b/>
                          <w:color w:val="FF0000"/>
                        </w:rPr>
                        <w:t>4</w:t>
                      </w:r>
                      <w:r>
                        <w:rPr>
                          <w:b/>
                          <w:color w:val="FF0000"/>
                        </w:rPr>
                        <w:t>-</w:t>
                      </w:r>
                      <w:r w:rsidRPr="00641A29">
                        <w:rPr>
                          <w:b/>
                          <w:color w:val="FF0000"/>
                        </w:rPr>
                        <w:t>03</w:t>
                      </w:r>
                      <w:r>
                        <w:rPr>
                          <w:b/>
                          <w:color w:val="FF0000"/>
                        </w:rPr>
                        <w:t>-</w:t>
                      </w:r>
                      <w:r w:rsidRPr="00641A29">
                        <w:rPr>
                          <w:b/>
                          <w:color w:val="FF0000"/>
                        </w:rPr>
                        <w:t>0000</w:t>
                      </w:r>
                      <w:r w:rsidR="00536E7A">
                        <w:rPr>
                          <w:b/>
                          <w:color w:val="FF0000"/>
                        </w:rPr>
                        <w:t>1</w:t>
                      </w:r>
                      <w:r w:rsidR="00B829F9">
                        <w:rPr>
                          <w:b/>
                          <w:color w:val="FF0000"/>
                        </w:rPr>
                        <w:t>3</w:t>
                      </w:r>
                      <w:r w:rsidRPr="00641A29">
                        <w:rPr>
                          <w:b/>
                          <w:color w:val="FF0000"/>
                        </w:rPr>
                        <w:t>/</w:t>
                      </w:r>
                      <w:r w:rsidR="00AE295F">
                        <w:rPr>
                          <w:b/>
                          <w:color w:val="FF0000"/>
                        </w:rPr>
                        <w:t>FIL</w:t>
                      </w:r>
                    </w:p>
                  </w:txbxContent>
                </v:textbox>
              </v:shape>
            </w:pict>
          </mc:Fallback>
        </mc:AlternateContent>
      </w:r>
    </w:p>
    <w:p w14:paraId="7746AE5B" w14:textId="082D7C2C" w:rsidR="00E2666C" w:rsidRPr="00E2666C" w:rsidRDefault="003C2E3C" w:rsidP="00E2666C">
      <w:pPr>
        <w:widowControl w:val="0"/>
        <w:suppressAutoHyphens/>
        <w:rPr>
          <w:rFonts w:ascii="Arial" w:eastAsia="Arial Unicode MS" w:hAnsi="Arial" w:cs="Arial"/>
          <w:kern w:val="1"/>
          <w:sz w:val="20"/>
          <w:szCs w:val="20"/>
        </w:rPr>
      </w:pPr>
      <w:r>
        <w:rPr>
          <w:noProof/>
          <w:lang w:eastAsia="cs-CZ" w:bidi="ar-SA"/>
        </w:rPr>
        <w:drawing>
          <wp:anchor distT="0" distB="0" distL="0" distR="0" simplePos="0" relativeHeight="251657216" behindDoc="1" locked="0" layoutInCell="1" allowOverlap="1" wp14:anchorId="5A4C5443" wp14:editId="7C400C6C">
            <wp:simplePos x="0" y="0"/>
            <wp:positionH relativeFrom="page">
              <wp:posOffset>-504825</wp:posOffset>
            </wp:positionH>
            <wp:positionV relativeFrom="page">
              <wp:posOffset>1762125</wp:posOffset>
            </wp:positionV>
            <wp:extent cx="8664575" cy="9001125"/>
            <wp:effectExtent l="0" t="0" r="3175" b="9525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54" b="1"/>
                    <a:stretch/>
                  </pic:blipFill>
                  <pic:spPr bwMode="auto">
                    <a:xfrm>
                      <a:off x="0" y="0"/>
                      <a:ext cx="8664575" cy="900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</w:p>
    <w:p w14:paraId="7FF78ED3" w14:textId="3F0A4608" w:rsidR="00575D7E" w:rsidRDefault="00A471E6" w:rsidP="00BE265C">
      <w:pPr>
        <w:tabs>
          <w:tab w:val="left" w:pos="6705"/>
        </w:tabs>
        <w:ind w:left="85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F736A" wp14:editId="67DADF6F">
                <wp:simplePos x="0" y="0"/>
                <wp:positionH relativeFrom="column">
                  <wp:posOffset>3328670</wp:posOffset>
                </wp:positionH>
                <wp:positionV relativeFrom="paragraph">
                  <wp:posOffset>64135</wp:posOffset>
                </wp:positionV>
                <wp:extent cx="2447925" cy="1209675"/>
                <wp:effectExtent l="0" t="0" r="28575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403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037"/>
                            </w:tblGrid>
                            <w:tr w:rsidR="0096100E" w:rsidRPr="00E2666C" w14:paraId="66504E71" w14:textId="77777777" w:rsidTr="0096100E">
                              <w:tc>
                                <w:tcPr>
                                  <w:tcW w:w="4037" w:type="dxa"/>
                                </w:tcPr>
                                <w:p w14:paraId="0750D661" w14:textId="3D1258A4" w:rsidR="0096100E" w:rsidRPr="00536E7A" w:rsidRDefault="00B829F9" w:rsidP="0096100E">
                                  <w:pPr>
                                    <w:widowControl w:val="0"/>
                                    <w:suppressAutoHyphens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STING ENERGO, spol. s r.o.</w:t>
                                  </w:r>
                                </w:p>
                                <w:p w14:paraId="5BB3C41C" w14:textId="058F550F" w:rsidR="00660663" w:rsidRPr="00536E7A" w:rsidRDefault="00B829F9" w:rsidP="0096100E">
                                  <w:pPr>
                                    <w:widowControl w:val="0"/>
                                    <w:suppressAutoHyphens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Opletalova 608/2</w:t>
                                  </w:r>
                                </w:p>
                                <w:p w14:paraId="487FB505" w14:textId="5109ED51" w:rsidR="00660663" w:rsidRPr="00536E7A" w:rsidRDefault="009802C2" w:rsidP="0096100E">
                                  <w:pPr>
                                    <w:widowControl w:val="0"/>
                                    <w:suppressAutoHyphens/>
                                    <w:rPr>
                                      <w:rFonts w:asciiTheme="minorHAnsi" w:eastAsia="Arial Unicode MS" w:hAnsiTheme="minorHAnsi" w:cstheme="minorHAnsi"/>
                                      <w:color w:val="000000" w:themeColor="text1"/>
                                      <w:kern w:val="1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  <w:r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7</w:t>
                                  </w:r>
                                  <w:r w:rsidR="00536E7A"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3</w:t>
                                  </w:r>
                                  <w:r w:rsidR="00B829F9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6</w:t>
                                  </w:r>
                                  <w:r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 0</w:t>
                                  </w:r>
                                  <w:r w:rsidR="00536E7A"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1</w:t>
                                  </w:r>
                                  <w:r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B829F9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Havířov </w:t>
                                  </w:r>
                                  <w:proofErr w:type="spellStart"/>
                                  <w:r w:rsidR="00B829F9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Šumbark</w:t>
                                  </w:r>
                                  <w:proofErr w:type="spellEnd"/>
                                  <w:r w:rsidR="003C2E3C"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br/>
                                    <w:t>IČO</w:t>
                                  </w:r>
                                  <w:r w:rsidR="003C2E3C" w:rsidRPr="00B829F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: </w:t>
                                  </w:r>
                                  <w:r w:rsidR="00B829F9" w:rsidRPr="00B829F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25351508</w:t>
                                  </w:r>
                                </w:p>
                              </w:tc>
                            </w:tr>
                            <w:tr w:rsidR="0096100E" w:rsidRPr="00E2666C" w14:paraId="6C533708" w14:textId="77777777" w:rsidTr="0096100E">
                              <w:trPr>
                                <w:trHeight w:val="616"/>
                              </w:trPr>
                              <w:tc>
                                <w:tcPr>
                                  <w:tcW w:w="4037" w:type="dxa"/>
                                </w:tcPr>
                                <w:p w14:paraId="5283044F" w14:textId="1EE88B45" w:rsidR="0096100E" w:rsidRPr="00536E7A" w:rsidRDefault="00660663" w:rsidP="0096100E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eastAsia="cs-CZ"/>
                                    </w:rPr>
                                  </w:pPr>
                                  <w:r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Tel. </w:t>
                                  </w:r>
                                  <w:proofErr w:type="gramStart"/>
                                  <w:r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číslo :</w:t>
                                  </w:r>
                                  <w:proofErr w:type="gramEnd"/>
                                  <w:r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B865AB8" w14:textId="70F8C96E" w:rsidR="0096100E" w:rsidRPr="00536E7A" w:rsidRDefault="00660663" w:rsidP="0096100E">
                                  <w:pPr>
                                    <w:widowControl w:val="0"/>
                                    <w:suppressAutoHyphens/>
                                    <w:rPr>
                                      <w:rFonts w:asciiTheme="minorHAnsi" w:eastAsia="Arial Unicode MS" w:hAnsiTheme="minorHAnsi" w:cstheme="minorHAnsi"/>
                                      <w:color w:val="000000" w:themeColor="text1"/>
                                      <w:kern w:val="1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  <w:proofErr w:type="gramStart"/>
                                  <w:r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Mail :</w:t>
                                  </w:r>
                                  <w:proofErr w:type="gramEnd"/>
                                  <w:r w:rsidRPr="00536E7A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74BBE" w:rsidRPr="00B829F9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829F9" w:rsidRPr="00B829F9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@stingenergo.cz</w:t>
                                  </w:r>
                                </w:p>
                              </w:tc>
                            </w:tr>
                          </w:tbl>
                          <w:p w14:paraId="16D92C96" w14:textId="48B7A69D" w:rsidR="00040E72" w:rsidRDefault="00040E72" w:rsidP="00D95DEB"/>
                          <w:p w14:paraId="34F7E1E8" w14:textId="026C3300" w:rsidR="00040E72" w:rsidRDefault="00040E72"/>
                          <w:p w14:paraId="3B1922D9" w14:textId="2788A987" w:rsidR="00040E72" w:rsidRDefault="00040E72"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736A" id="Textové pole 5" o:spid="_x0000_s1027" type="#_x0000_t202" style="position:absolute;left:0;text-align:left;margin-left:262.1pt;margin-top:5.05pt;width:192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" fillcolor="white [3201]" strokecolor="#00b0f0" strokeweight="1pt">
                <v:textbox>
                  <w:txbxContent>
                    <w:tbl>
                      <w:tblPr>
                        <w:tblOverlap w:val="never"/>
                        <w:tblW w:w="403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037"/>
                      </w:tblGrid>
                      <w:tr w:rsidR="0096100E" w:rsidRPr="00E2666C" w14:paraId="66504E71" w14:textId="77777777" w:rsidTr="0096100E">
                        <w:tc>
                          <w:tcPr>
                            <w:tcW w:w="4037" w:type="dxa"/>
                          </w:tcPr>
                          <w:p w14:paraId="0750D661" w14:textId="3D1258A4" w:rsidR="0096100E" w:rsidRPr="00536E7A" w:rsidRDefault="00B829F9" w:rsidP="0096100E">
                            <w:pPr>
                              <w:widowControl w:val="0"/>
                              <w:suppressAutoHyphens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STING ENERGO, spol. s r.o.</w:t>
                            </w:r>
                          </w:p>
                          <w:p w14:paraId="5BB3C41C" w14:textId="058F550F" w:rsidR="00660663" w:rsidRPr="00536E7A" w:rsidRDefault="00B829F9" w:rsidP="0096100E">
                            <w:pPr>
                              <w:widowControl w:val="0"/>
                              <w:suppressAutoHyphens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Opletalova 608/2</w:t>
                            </w:r>
                          </w:p>
                          <w:p w14:paraId="487FB505" w14:textId="5109ED51" w:rsidR="00660663" w:rsidRPr="00536E7A" w:rsidRDefault="009802C2" w:rsidP="0096100E">
                            <w:pPr>
                              <w:widowControl w:val="0"/>
                              <w:suppressAutoHyphens/>
                              <w:rPr>
                                <w:rFonts w:asciiTheme="minorHAnsi" w:eastAsia="Arial Unicode MS" w:hAnsiTheme="minorHAnsi" w:cstheme="minorHAnsi"/>
                                <w:color w:val="000000" w:themeColor="text1"/>
                                <w:kern w:val="1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7</w:t>
                            </w:r>
                            <w:r w:rsidR="00536E7A"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3</w:t>
                            </w:r>
                            <w:r w:rsidR="00B829F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6</w:t>
                            </w:r>
                            <w:r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0</w:t>
                            </w:r>
                            <w:r w:rsidR="00536E7A"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1</w:t>
                            </w:r>
                            <w:r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B829F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Havířov </w:t>
                            </w:r>
                            <w:proofErr w:type="spellStart"/>
                            <w:r w:rsidR="00B829F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Šumbark</w:t>
                            </w:r>
                            <w:proofErr w:type="spellEnd"/>
                            <w:r w:rsidR="003C2E3C"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  <w:t>IČO</w:t>
                            </w:r>
                            <w:r w:rsidR="003C2E3C" w:rsidRPr="00B829F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: </w:t>
                            </w:r>
                            <w:r w:rsidR="00B829F9" w:rsidRPr="00B829F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25351508</w:t>
                            </w:r>
                          </w:p>
                        </w:tc>
                      </w:tr>
                      <w:tr w:rsidR="0096100E" w:rsidRPr="00E2666C" w14:paraId="6C533708" w14:textId="77777777" w:rsidTr="0096100E">
                        <w:trPr>
                          <w:trHeight w:val="616"/>
                        </w:trPr>
                        <w:tc>
                          <w:tcPr>
                            <w:tcW w:w="4037" w:type="dxa"/>
                          </w:tcPr>
                          <w:p w14:paraId="5283044F" w14:textId="1EE88B45" w:rsidR="0096100E" w:rsidRPr="00536E7A" w:rsidRDefault="00660663" w:rsidP="0096100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Tel. </w:t>
                            </w:r>
                            <w:proofErr w:type="gramStart"/>
                            <w:r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číslo :</w:t>
                            </w:r>
                            <w:proofErr w:type="gramEnd"/>
                            <w:r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B865AB8" w14:textId="70F8C96E" w:rsidR="0096100E" w:rsidRPr="00536E7A" w:rsidRDefault="00660663" w:rsidP="0096100E">
                            <w:pPr>
                              <w:widowControl w:val="0"/>
                              <w:suppressAutoHyphens/>
                              <w:rPr>
                                <w:rFonts w:asciiTheme="minorHAnsi" w:eastAsia="Arial Unicode MS" w:hAnsiTheme="minorHAnsi" w:cstheme="minorHAnsi"/>
                                <w:color w:val="000000" w:themeColor="text1"/>
                                <w:kern w:val="1"/>
                                <w:sz w:val="22"/>
                                <w:szCs w:val="22"/>
                                <w:lang w:bidi="ar-SA"/>
                              </w:rPr>
                            </w:pPr>
                            <w:proofErr w:type="gramStart"/>
                            <w:r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Mail :</w:t>
                            </w:r>
                            <w:proofErr w:type="gramEnd"/>
                            <w:r w:rsidRPr="00536E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4BBE" w:rsidRPr="00B829F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829F9" w:rsidRPr="00B829F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@stingenergo.cz</w:t>
                            </w:r>
                          </w:p>
                        </w:tc>
                      </w:tr>
                    </w:tbl>
                    <w:p w14:paraId="16D92C96" w14:textId="48B7A69D" w:rsidR="00040E72" w:rsidRDefault="00040E72" w:rsidP="00D95DEB"/>
                    <w:p w14:paraId="34F7E1E8" w14:textId="026C3300" w:rsidR="00040E72" w:rsidRDefault="00040E72"/>
                    <w:p w14:paraId="3B1922D9" w14:textId="2788A987" w:rsidR="00040E72" w:rsidRDefault="00040E72"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43B69">
        <w:tab/>
      </w:r>
      <w:r w:rsidR="00543B69">
        <w:tab/>
      </w:r>
    </w:p>
    <w:p w14:paraId="7D6D3A4F" w14:textId="140A95FC" w:rsidR="00E2666C" w:rsidRDefault="00E2666C">
      <w:pPr>
        <w:ind w:left="850"/>
      </w:pPr>
    </w:p>
    <w:p w14:paraId="6262F0EB" w14:textId="5D28ADFB" w:rsidR="00E2666C" w:rsidRDefault="00E2666C">
      <w:pPr>
        <w:ind w:left="850"/>
      </w:pPr>
    </w:p>
    <w:p w14:paraId="572F3275" w14:textId="10B86A98" w:rsidR="00575D7E" w:rsidRDefault="00575D7E">
      <w:pPr>
        <w:ind w:left="850"/>
      </w:pPr>
    </w:p>
    <w:p w14:paraId="48AF8B72" w14:textId="784CF228" w:rsidR="00575D7E" w:rsidRDefault="00575D7E">
      <w:pPr>
        <w:ind w:left="850"/>
      </w:pPr>
    </w:p>
    <w:p w14:paraId="57EFB544" w14:textId="383DF8DA" w:rsidR="001B62BD" w:rsidRDefault="00040E72" w:rsidP="00C93204">
      <w:pPr>
        <w:tabs>
          <w:tab w:val="left" w:pos="855"/>
        </w:tabs>
        <w:ind w:left="850" w:right="-142"/>
        <w:rPr>
          <w:rFonts w:asciiTheme="minorHAnsi" w:hAnsiTheme="minorHAnsi"/>
          <w:sz w:val="32"/>
          <w:szCs w:val="32"/>
        </w:rPr>
      </w:pPr>
      <w:r w:rsidRPr="00040E72">
        <w:rPr>
          <w:rFonts w:asciiTheme="minorHAnsi" w:hAnsiTheme="minorHAnsi"/>
          <w:sz w:val="32"/>
          <w:szCs w:val="32"/>
        </w:rPr>
        <w:t xml:space="preserve"> </w:t>
      </w:r>
    </w:p>
    <w:p w14:paraId="6E5503BC" w14:textId="77777777" w:rsidR="001B62BD" w:rsidRDefault="001B62BD" w:rsidP="00C93204">
      <w:pPr>
        <w:tabs>
          <w:tab w:val="left" w:pos="855"/>
        </w:tabs>
        <w:ind w:left="850" w:right="-142"/>
        <w:rPr>
          <w:rFonts w:asciiTheme="minorHAnsi" w:hAnsiTheme="minorHAnsi"/>
          <w:sz w:val="32"/>
          <w:szCs w:val="32"/>
        </w:rPr>
      </w:pPr>
    </w:p>
    <w:p w14:paraId="7AC3CCE1" w14:textId="5C16BE66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</w:rPr>
        <w:t xml:space="preserve">Havarijní oprava   </w:t>
      </w:r>
      <w:r w:rsidR="003D6FDB">
        <w:rPr>
          <w:rFonts w:asciiTheme="minorHAnsi" w:eastAsia="Arial Unicode MS" w:hAnsiTheme="minorHAnsi" w:cstheme="minorHAnsi"/>
          <w:kern w:val="1"/>
          <w:sz w:val="20"/>
          <w:szCs w:val="20"/>
        </w:rPr>
        <w:fldChar w:fldCharType="begin">
          <w:ffData>
            <w:name w:val="Zaškrtávací1"/>
            <w:enabled w:val="0"/>
            <w:calcOnExit w:val="0"/>
            <w:checkBox>
              <w:size w:val="20"/>
              <w:default w:val="0"/>
            </w:checkBox>
          </w:ffData>
        </w:fldChar>
      </w:r>
      <w:bookmarkStart w:id="0" w:name="Zaškrtávací1"/>
      <w:r w:rsidR="003D6FDB">
        <w:rPr>
          <w:rFonts w:asciiTheme="minorHAnsi" w:eastAsia="Arial Unicode MS" w:hAnsiTheme="minorHAnsi" w:cstheme="minorHAnsi"/>
          <w:kern w:val="1"/>
          <w:sz w:val="20"/>
          <w:szCs w:val="20"/>
        </w:rPr>
        <w:instrText xml:space="preserve"> FORMCHECKBOX </w:instrText>
      </w:r>
      <w:r w:rsidR="00000000">
        <w:rPr>
          <w:rFonts w:asciiTheme="minorHAnsi" w:eastAsia="Arial Unicode MS" w:hAnsiTheme="minorHAnsi" w:cstheme="minorHAnsi"/>
          <w:kern w:val="1"/>
          <w:sz w:val="20"/>
          <w:szCs w:val="20"/>
        </w:rPr>
      </w:r>
      <w:r w:rsidR="00000000">
        <w:rPr>
          <w:rFonts w:asciiTheme="minorHAnsi" w:eastAsia="Arial Unicode MS" w:hAnsiTheme="minorHAnsi" w:cstheme="minorHAnsi"/>
          <w:kern w:val="1"/>
          <w:sz w:val="20"/>
          <w:szCs w:val="20"/>
        </w:rPr>
        <w:fldChar w:fldCharType="separate"/>
      </w:r>
      <w:r w:rsidR="003D6FDB">
        <w:rPr>
          <w:rFonts w:asciiTheme="minorHAnsi" w:eastAsia="Arial Unicode MS" w:hAnsiTheme="minorHAnsi" w:cstheme="minorHAnsi"/>
          <w:kern w:val="1"/>
          <w:sz w:val="20"/>
          <w:szCs w:val="20"/>
        </w:rPr>
        <w:fldChar w:fldCharType="end"/>
      </w:r>
      <w:bookmarkEnd w:id="0"/>
    </w:p>
    <w:p w14:paraId="4497DEE1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0"/>
          <w:szCs w:val="20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</w:rPr>
        <w:t>Limitovaný příslib:</w:t>
      </w:r>
    </w:p>
    <w:p w14:paraId="114E436B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0"/>
          <w:szCs w:val="20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</w:rPr>
        <w:t>Smlouva:</w:t>
      </w:r>
    </w:p>
    <w:p w14:paraId="1627CECE" w14:textId="1F0640EF" w:rsidR="00E2666C" w:rsidRPr="005C1224" w:rsidRDefault="00E2666C" w:rsidP="009802C2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2"/>
          <w:szCs w:val="22"/>
          <w:lang w:bidi="ar-SA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</w:rPr>
        <w:t xml:space="preserve">Kontroloval(a): </w:t>
      </w:r>
      <w:r w:rsidRPr="00917D65">
        <w:rPr>
          <w:rFonts w:asciiTheme="minorHAnsi" w:eastAsia="Arial Unicode MS" w:hAnsiTheme="minorHAnsi" w:cstheme="minorHAnsi"/>
          <w:kern w:val="1"/>
          <w:lang w:bidi="ar-SA"/>
        </w:rPr>
        <w:br w:type="textWrapping" w:clear="all"/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2409"/>
        <w:gridCol w:w="2409"/>
      </w:tblGrid>
      <w:tr w:rsidR="00E2666C" w:rsidRPr="005C1224" w14:paraId="2C77D8D3" w14:textId="77777777" w:rsidTr="00E06148">
        <w:tc>
          <w:tcPr>
            <w:tcW w:w="1843" w:type="dxa"/>
          </w:tcPr>
          <w:p w14:paraId="10357189" w14:textId="77777777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Telefon/ mobil</w:t>
            </w:r>
          </w:p>
          <w:p w14:paraId="6D513DD4" w14:textId="135470AF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ab/>
            </w:r>
          </w:p>
        </w:tc>
        <w:tc>
          <w:tcPr>
            <w:tcW w:w="3119" w:type="dxa"/>
          </w:tcPr>
          <w:p w14:paraId="60BDDC88" w14:textId="77777777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-479" w:firstLine="479"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 xml:space="preserve">mail </w:t>
            </w:r>
          </w:p>
          <w:p w14:paraId="6EC24A9C" w14:textId="29739675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@n</w:t>
            </w:r>
            <w:r w:rsidR="0096100E"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em</w:t>
            </w: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hav.cz</w:t>
            </w:r>
          </w:p>
        </w:tc>
        <w:tc>
          <w:tcPr>
            <w:tcW w:w="2409" w:type="dxa"/>
          </w:tcPr>
          <w:p w14:paraId="2EB53085" w14:textId="77777777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Vyřizuje</w:t>
            </w:r>
          </w:p>
          <w:p w14:paraId="78131CE1" w14:textId="525FD8C6" w:rsidR="00E2666C" w:rsidRPr="005C1224" w:rsidRDefault="00E2666C" w:rsidP="00E2666C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47D748" w14:textId="77777777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 xml:space="preserve">v Havířově dne  </w:t>
            </w:r>
          </w:p>
          <w:p w14:paraId="2F1A9C3B" w14:textId="7FB5BD33" w:rsidR="00E2666C" w:rsidRPr="005C1224" w:rsidRDefault="00B829F9" w:rsidP="00E2666C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2</w:t>
            </w:r>
            <w:r w:rsidR="005C1224"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7</w:t>
            </w:r>
            <w:r w:rsidR="00AB7A45"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.</w:t>
            </w:r>
            <w:r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5</w:t>
            </w:r>
            <w:r w:rsidR="00AB7A45"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.</w:t>
            </w:r>
            <w:r w:rsidR="006C4270"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2024</w:t>
            </w:r>
          </w:p>
          <w:p w14:paraId="2AE84A51" w14:textId="77777777" w:rsidR="00E2666C" w:rsidRPr="005C1224" w:rsidRDefault="00E2666C" w:rsidP="00E2666C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</w:p>
        </w:tc>
      </w:tr>
    </w:tbl>
    <w:p w14:paraId="0CC5D080" w14:textId="77777777" w:rsidR="00E2666C" w:rsidRPr="00917D65" w:rsidRDefault="00E2666C" w:rsidP="00E2666C">
      <w:pPr>
        <w:keepNext/>
        <w:widowControl w:val="0"/>
        <w:suppressAutoHyphens/>
        <w:outlineLvl w:val="1"/>
        <w:rPr>
          <w:rFonts w:asciiTheme="minorHAnsi" w:eastAsia="Arial Unicode MS" w:hAnsiTheme="minorHAnsi" w:cstheme="minorHAnsi"/>
          <w:b/>
          <w:bCs/>
          <w:kern w:val="1"/>
          <w:lang w:bidi="ar-SA"/>
        </w:rPr>
      </w:pPr>
      <w:r w:rsidRPr="00917D65">
        <w:rPr>
          <w:rFonts w:asciiTheme="minorHAnsi" w:eastAsia="Arial Unicode MS" w:hAnsiTheme="minorHAnsi" w:cstheme="minorHAnsi"/>
          <w:b/>
          <w:bCs/>
          <w:kern w:val="1"/>
          <w:lang w:bidi="ar-SA"/>
        </w:rPr>
        <w:t>Objednávka</w:t>
      </w:r>
      <w:r w:rsidRPr="00917D65">
        <w:rPr>
          <w:rFonts w:asciiTheme="minorHAnsi" w:eastAsia="Arial Unicode MS" w:hAnsiTheme="minorHAnsi" w:cstheme="minorHAnsi"/>
          <w:b/>
          <w:bCs/>
          <w:kern w:val="1"/>
          <w:lang w:bidi="ar-SA"/>
        </w:rPr>
        <w:tab/>
      </w:r>
      <w:r w:rsidRPr="00917D65">
        <w:rPr>
          <w:rFonts w:asciiTheme="minorHAnsi" w:eastAsia="Arial Unicode MS" w:hAnsiTheme="minorHAnsi" w:cstheme="minorHAnsi"/>
          <w:b/>
          <w:bCs/>
          <w:kern w:val="1"/>
          <w:lang w:bidi="ar-SA"/>
        </w:rPr>
        <w:tab/>
      </w:r>
      <w:r w:rsidRPr="00917D65">
        <w:rPr>
          <w:rFonts w:asciiTheme="minorHAnsi" w:eastAsia="Arial Unicode MS" w:hAnsiTheme="minorHAnsi" w:cstheme="minorHAnsi"/>
          <w:b/>
          <w:bCs/>
          <w:kern w:val="1"/>
          <w:lang w:bidi="ar-SA"/>
        </w:rPr>
        <w:tab/>
      </w:r>
      <w:r w:rsidRPr="00917D65">
        <w:rPr>
          <w:rFonts w:asciiTheme="minorHAnsi" w:eastAsia="Arial Unicode MS" w:hAnsiTheme="minorHAnsi" w:cstheme="minorHAnsi"/>
          <w:b/>
          <w:bCs/>
          <w:kern w:val="1"/>
          <w:lang w:bidi="ar-SA"/>
        </w:rPr>
        <w:tab/>
      </w:r>
    </w:p>
    <w:p w14:paraId="745AC67D" w14:textId="098D6166" w:rsidR="00E2666C" w:rsidRPr="00917D65" w:rsidRDefault="00B74EFD" w:rsidP="00917D65">
      <w:pPr>
        <w:rPr>
          <w:rFonts w:asciiTheme="minorHAnsi" w:eastAsia="Times New Roman" w:hAnsiTheme="minorHAnsi" w:cstheme="minorHAnsi"/>
          <w:b/>
          <w:bCs/>
          <w:kern w:val="1"/>
          <w:sz w:val="20"/>
          <w:szCs w:val="20"/>
          <w:lang w:eastAsia="cs-CZ" w:bidi="ar-SA"/>
        </w:rPr>
      </w:pPr>
      <w:r w:rsidRPr="00917D65">
        <w:rPr>
          <w:rFonts w:asciiTheme="minorHAnsi" w:hAnsiTheme="minorHAnsi" w:cstheme="minorHAnsi"/>
          <w:b/>
          <w:bCs/>
          <w:sz w:val="20"/>
          <w:szCs w:val="20"/>
        </w:rPr>
        <w:t>Pro odd. / NS</w:t>
      </w:r>
      <w:r w:rsidRPr="00917D65">
        <w:rPr>
          <w:rFonts w:asciiTheme="minorHAnsi" w:hAnsiTheme="minorHAnsi" w:cstheme="minorHAnsi"/>
          <w:sz w:val="20"/>
          <w:szCs w:val="20"/>
        </w:rPr>
        <w:t>:</w:t>
      </w:r>
    </w:p>
    <w:p w14:paraId="6BFC42E8" w14:textId="32A36164" w:rsidR="0096100E" w:rsidRDefault="00E2666C" w:rsidP="00B829F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</w:pPr>
      <w:r w:rsidRPr="00917D65"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  <w:t xml:space="preserve">Objednáváme u </w:t>
      </w:r>
      <w:r w:rsidR="003C2E3C"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  <w:t>Vás</w:t>
      </w:r>
      <w:r w:rsidR="005C1224"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  <w:t xml:space="preserve"> </w:t>
      </w:r>
      <w:r w:rsidR="00B829F9"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  <w:t xml:space="preserve">úpravu SW stávající regulační </w:t>
      </w:r>
      <w:proofErr w:type="spellStart"/>
      <w:r w:rsidR="00B829F9"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  <w:t>podstanice</w:t>
      </w:r>
      <w:proofErr w:type="spellEnd"/>
      <w:r w:rsidR="00B829F9"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  <w:t xml:space="preserve"> PXC100.E-D v rozvaděči RB-KOT související s instalací nové kogenerační jednotky a připojením nových zařízení </w:t>
      </w:r>
      <w:proofErr w:type="spellStart"/>
      <w:r w:rsidR="00B829F9"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  <w:t>MaR</w:t>
      </w:r>
      <w:proofErr w:type="spellEnd"/>
      <w:r w:rsidR="00B829F9"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  <w:t xml:space="preserve">. </w:t>
      </w:r>
    </w:p>
    <w:p w14:paraId="54489C45" w14:textId="27CE9E02" w:rsidR="00B829F9" w:rsidRDefault="00B829F9" w:rsidP="00B829F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</w:pPr>
      <w:r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  <w:t>Nedílnou součástí této objednávky je nabídka, která blíže specifikuje rozsah objednávaných služeb.</w:t>
      </w:r>
    </w:p>
    <w:p w14:paraId="0D8AC097" w14:textId="77777777" w:rsidR="00B829F9" w:rsidRPr="00917D65" w:rsidRDefault="00B829F9" w:rsidP="00B829F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lang w:eastAsia="cs-CZ"/>
        </w:rPr>
      </w:pPr>
    </w:p>
    <w:p w14:paraId="479FA54F" w14:textId="77777777" w:rsidR="0096100E" w:rsidRPr="00917D65" w:rsidRDefault="0096100E" w:rsidP="0096100E">
      <w:pPr>
        <w:pStyle w:val="xl44"/>
        <w:spacing w:before="0" w:beforeAutospacing="0" w:after="0" w:afterAutospacing="0"/>
        <w:rPr>
          <w:rFonts w:asciiTheme="minorHAnsi" w:eastAsia="Times New Roman" w:hAnsiTheme="minorHAnsi" w:cstheme="minorHAnsi"/>
          <w:b/>
          <w:i w:val="0"/>
          <w:color w:val="FF0000"/>
          <w:szCs w:val="20"/>
        </w:rPr>
      </w:pPr>
      <w:r w:rsidRPr="00917D65">
        <w:rPr>
          <w:rFonts w:asciiTheme="minorHAnsi" w:eastAsia="Times New Roman" w:hAnsiTheme="minorHAnsi" w:cstheme="minorHAnsi"/>
          <w:b/>
          <w:i w:val="0"/>
          <w:color w:val="FF0000"/>
          <w:szCs w:val="20"/>
        </w:rPr>
        <w:t xml:space="preserve">TUTO OBJEDNÁVKU, POPŘ. JEJÍ KOPII, PROSÍM, PŘILOŽTE K FAKTUŘE. </w:t>
      </w:r>
    </w:p>
    <w:p w14:paraId="5295983F" w14:textId="77777777" w:rsidR="0096100E" w:rsidRPr="00917D65" w:rsidRDefault="0096100E" w:rsidP="0096100E">
      <w:pPr>
        <w:pStyle w:val="Obsahtabulky"/>
        <w:widowControl/>
        <w:suppressLineNumbers w:val="0"/>
        <w:suppressAutoHyphens w:val="0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36DF9C8" w14:textId="414AC87A" w:rsidR="0096100E" w:rsidRPr="00917D65" w:rsidRDefault="0096100E" w:rsidP="0096100E">
      <w:pPr>
        <w:pStyle w:val="Obsahtabulky"/>
        <w:widowControl/>
        <w:suppressLineNumbers w:val="0"/>
        <w:suppressAutoHyphens w:val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17D65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Kontaktní </w:t>
      </w:r>
      <w:proofErr w:type="gramStart"/>
      <w:r w:rsidRPr="00917D65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osoba</w:t>
      </w:r>
      <w:r w:rsidRPr="00917D6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:</w:t>
      </w:r>
      <w:proofErr w:type="gramEnd"/>
      <w:r w:rsidRPr="00917D6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Ing. </w:t>
      </w:r>
      <w:r w:rsidR="00AE295F" w:rsidRPr="00917D65">
        <w:rPr>
          <w:rFonts w:asciiTheme="minorHAnsi" w:eastAsia="Times New Roman" w:hAnsiTheme="minorHAnsi" w:cstheme="minorHAnsi"/>
          <w:sz w:val="20"/>
          <w:szCs w:val="20"/>
          <w:lang w:eastAsia="cs-CZ"/>
        </w:rPr>
        <w:t>J. Filipek</w:t>
      </w:r>
      <w:r w:rsidRPr="00917D65">
        <w:rPr>
          <w:rFonts w:asciiTheme="minorHAnsi" w:eastAsia="Times New Roman" w:hAnsiTheme="minorHAnsi" w:cstheme="minorHAnsi"/>
          <w:sz w:val="20"/>
          <w:szCs w:val="20"/>
          <w:lang w:eastAsia="cs-CZ"/>
        </w:rPr>
        <w:t>, referát energetiky, tel. číslo : 60</w:t>
      </w:r>
      <w:r w:rsidR="00AE295F" w:rsidRPr="00917D65">
        <w:rPr>
          <w:rFonts w:asciiTheme="minorHAnsi" w:eastAsia="Times New Roman" w:hAnsiTheme="minorHAnsi" w:cstheme="minorHAnsi"/>
          <w:sz w:val="20"/>
          <w:szCs w:val="20"/>
          <w:lang w:eastAsia="cs-CZ"/>
        </w:rPr>
        <w:t>3 808 755</w:t>
      </w:r>
    </w:p>
    <w:p w14:paraId="0698BEBF" w14:textId="77777777" w:rsidR="00FE10A7" w:rsidRPr="00FE10A7" w:rsidRDefault="0096100E" w:rsidP="00FE10A7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17D65">
        <w:rPr>
          <w:rFonts w:asciiTheme="minorHAnsi" w:hAnsiTheme="minorHAnsi" w:cstheme="minorHAnsi"/>
          <w:b/>
          <w:bCs/>
          <w:sz w:val="20"/>
          <w:szCs w:val="20"/>
        </w:rPr>
        <w:t>Předpoklád</w:t>
      </w:r>
      <w:r w:rsidRPr="00FE10A7">
        <w:rPr>
          <w:rFonts w:asciiTheme="minorHAnsi" w:hAnsiTheme="minorHAnsi" w:cstheme="minorHAnsi"/>
          <w:b/>
          <w:bCs/>
          <w:sz w:val="20"/>
          <w:szCs w:val="20"/>
        </w:rPr>
        <w:t>aná cena/cena dle nabídky</w:t>
      </w:r>
      <w:r w:rsidRPr="00FE10A7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12C96C6" w14:textId="0BE35D3C" w:rsidR="00660663" w:rsidRPr="00660663" w:rsidRDefault="00B829F9" w:rsidP="00FE10A7">
      <w:pPr>
        <w:rPr>
          <w:rFonts w:ascii="Calibri" w:hAnsi="Calibri" w:cs="Calibri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theme="minorHAnsi"/>
        </w:rPr>
        <w:t>122 600</w:t>
      </w:r>
      <w:r w:rsidR="006648DD">
        <w:rPr>
          <w:rFonts w:asciiTheme="minorHAnsi" w:hAnsiTheme="minorHAnsi" w:cstheme="minorHAnsi"/>
        </w:rPr>
        <w:t>,-</w:t>
      </w:r>
      <w:r w:rsidR="00FE10A7" w:rsidRPr="00FE10A7">
        <w:rPr>
          <w:rFonts w:asciiTheme="minorHAnsi" w:hAnsiTheme="minorHAnsi" w:cstheme="minorHAnsi"/>
        </w:rPr>
        <w:t xml:space="preserve"> Kč </w:t>
      </w:r>
      <w:r w:rsidR="009802C2">
        <w:rPr>
          <w:rFonts w:asciiTheme="minorHAnsi" w:hAnsiTheme="minorHAnsi" w:cstheme="minorHAnsi"/>
        </w:rPr>
        <w:t>bez</w:t>
      </w:r>
      <w:r w:rsidR="00FE10A7" w:rsidRPr="00FE10A7">
        <w:rPr>
          <w:rFonts w:asciiTheme="minorHAnsi" w:hAnsiTheme="minorHAnsi" w:cstheme="minorHAnsi"/>
        </w:rPr>
        <w:t xml:space="preserve"> DPH. </w:t>
      </w:r>
    </w:p>
    <w:p w14:paraId="5B0EC33F" w14:textId="672DED2B" w:rsidR="00660663" w:rsidRPr="00660663" w:rsidRDefault="00660663" w:rsidP="00660663">
      <w:pPr>
        <w:rPr>
          <w:rFonts w:ascii="Calibri" w:hAnsi="Calibri" w:cs="Calibri"/>
          <w:sz w:val="22"/>
          <w:szCs w:val="22"/>
          <w14:ligatures w14:val="standardContextual"/>
        </w:rPr>
      </w:pPr>
      <w:r w:rsidRPr="00660663">
        <w:rPr>
          <w:rFonts w:ascii="Calibri" w:hAnsi="Calibri" w:cs="Calibri"/>
          <w:color w:val="000000"/>
          <w:sz w:val="22"/>
          <w:szCs w:val="22"/>
        </w:rPr>
        <w:t>Termín dodání: </w:t>
      </w:r>
      <w:r w:rsidR="00FE10A7">
        <w:rPr>
          <w:rFonts w:ascii="Calibri" w:hAnsi="Calibri" w:cs="Calibri"/>
          <w:color w:val="000000"/>
          <w:sz w:val="22"/>
          <w:szCs w:val="22"/>
        </w:rPr>
        <w:t>dohodou</w:t>
      </w:r>
      <w:r w:rsidRPr="00660663">
        <w:rPr>
          <w:rFonts w:ascii="Calibri" w:hAnsi="Calibri" w:cs="Calibri"/>
          <w:color w:val="000000"/>
          <w:sz w:val="22"/>
          <w:szCs w:val="22"/>
        </w:rPr>
        <w:t> </w:t>
      </w:r>
    </w:p>
    <w:p w14:paraId="60651C41" w14:textId="0B0E4076" w:rsidR="00660663" w:rsidRPr="00660663" w:rsidRDefault="00660663" w:rsidP="00660663">
      <w:pPr>
        <w:rPr>
          <w:rFonts w:ascii="Calibri" w:hAnsi="Calibri" w:cs="Calibri"/>
          <w:sz w:val="22"/>
          <w:szCs w:val="22"/>
        </w:rPr>
      </w:pPr>
      <w:r w:rsidRPr="00660663">
        <w:rPr>
          <w:rFonts w:ascii="Calibri" w:hAnsi="Calibri" w:cs="Calibri"/>
          <w:color w:val="000000"/>
          <w:sz w:val="22"/>
          <w:szCs w:val="22"/>
        </w:rPr>
        <w:t>Platba: fakturou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.</w:t>
      </w:r>
    </w:p>
    <w:p w14:paraId="6473C0BA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2"/>
          <w:szCs w:val="22"/>
          <w:lang w:bidi="ar-SA"/>
        </w:rPr>
      </w:pPr>
    </w:p>
    <w:p w14:paraId="47B59129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 xml:space="preserve">Zpracovatel: </w:t>
      </w:r>
      <w:r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ab/>
      </w:r>
      <w:r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ab/>
      </w: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>………………………………</w:t>
      </w:r>
    </w:p>
    <w:p w14:paraId="4D7B84A8" w14:textId="14BDB8D8" w:rsidR="00E2666C" w:rsidRPr="00917D65" w:rsidRDefault="00E2666C" w:rsidP="00A471E6">
      <w:pPr>
        <w:widowControl w:val="0"/>
        <w:suppressAutoHyphens/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</w:pPr>
      <w:r w:rsidRPr="00917D65">
        <w:rPr>
          <w:rFonts w:asciiTheme="minorHAnsi" w:eastAsia="Arial Unicode MS" w:hAnsiTheme="minorHAnsi" w:cstheme="minorHAnsi"/>
          <w:color w:val="FF0000"/>
          <w:kern w:val="1"/>
          <w:sz w:val="20"/>
          <w:szCs w:val="20"/>
          <w:lang w:bidi="ar-SA"/>
        </w:rPr>
        <w:tab/>
      </w:r>
      <w:r w:rsidRPr="00917D65">
        <w:rPr>
          <w:rFonts w:asciiTheme="minorHAnsi" w:eastAsia="Arial Unicode MS" w:hAnsiTheme="minorHAnsi" w:cstheme="minorHAnsi"/>
          <w:color w:val="FF0000"/>
          <w:kern w:val="1"/>
          <w:sz w:val="20"/>
          <w:szCs w:val="20"/>
          <w:lang w:bidi="ar-SA"/>
        </w:rPr>
        <w:tab/>
      </w:r>
      <w:r w:rsidRPr="00917D65">
        <w:rPr>
          <w:rFonts w:asciiTheme="minorHAnsi" w:eastAsia="Arial Unicode MS" w:hAnsiTheme="minorHAnsi" w:cstheme="minorHAnsi"/>
          <w:color w:val="FF0000"/>
          <w:kern w:val="1"/>
          <w:sz w:val="20"/>
          <w:szCs w:val="20"/>
          <w:lang w:bidi="ar-SA"/>
        </w:rPr>
        <w:tab/>
      </w:r>
      <w:r w:rsidR="00660663">
        <w:rPr>
          <w:rFonts w:asciiTheme="minorHAnsi" w:eastAsia="Arial Unicode MS" w:hAnsiTheme="minorHAnsi" w:cstheme="minorHAnsi"/>
          <w:kern w:val="1"/>
          <w:sz w:val="16"/>
          <w:szCs w:val="16"/>
          <w:lang w:bidi="ar-SA"/>
        </w:rPr>
        <w:t>manažer provozně technických činností</w:t>
      </w:r>
    </w:p>
    <w:p w14:paraId="169CF2EE" w14:textId="77777777" w:rsidR="00E2666C" w:rsidRPr="00917D65" w:rsidRDefault="00E2666C" w:rsidP="00E2666C">
      <w:pPr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</w:pPr>
    </w:p>
    <w:p w14:paraId="1E205C65" w14:textId="77777777" w:rsidR="00E2666C" w:rsidRPr="00917D65" w:rsidRDefault="00E2666C" w:rsidP="00E2666C">
      <w:pPr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</w:pP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 xml:space="preserve">Příkazce: </w:t>
      </w: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ab/>
      </w: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ab/>
        <w:t>……………………………………………</w:t>
      </w:r>
    </w:p>
    <w:p w14:paraId="47702476" w14:textId="4D68E646" w:rsidR="00E2666C" w:rsidRPr="00917D65" w:rsidRDefault="00E2666C" w:rsidP="00E2666C">
      <w:pPr>
        <w:rPr>
          <w:rFonts w:asciiTheme="minorHAnsi" w:eastAsia="Arial Unicode MS" w:hAnsiTheme="minorHAnsi" w:cstheme="minorHAnsi"/>
          <w:kern w:val="1"/>
          <w:sz w:val="16"/>
          <w:szCs w:val="16"/>
          <w:lang w:bidi="ar-SA"/>
        </w:rPr>
      </w:pP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ab/>
      </w: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ab/>
      </w: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ab/>
      </w:r>
      <w:r w:rsidRPr="00917D65">
        <w:rPr>
          <w:rFonts w:asciiTheme="minorHAnsi" w:eastAsia="Arial Unicode MS" w:hAnsiTheme="minorHAnsi" w:cstheme="minorHAnsi"/>
          <w:kern w:val="0"/>
          <w:sz w:val="16"/>
          <w:szCs w:val="16"/>
          <w:lang w:eastAsia="cs-CZ" w:bidi="ar-SA"/>
        </w:rPr>
        <w:t>technický náměstek</w:t>
      </w:r>
    </w:p>
    <w:p w14:paraId="3433AAA5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</w:pPr>
    </w:p>
    <w:p w14:paraId="3D26455F" w14:textId="2C488F4E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>Správc</w:t>
      </w:r>
      <w:r w:rsidR="00BE265C"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>e rozpočtu:</w:t>
      </w:r>
      <w:r w:rsidR="00BE265C"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ab/>
        <w:t>…………………………………</w:t>
      </w:r>
      <w:proofErr w:type="gramStart"/>
      <w:r w:rsidR="00BE265C"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>…….</w:t>
      </w:r>
      <w:proofErr w:type="gramEnd"/>
      <w:r w:rsidR="00BE265C"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>.</w:t>
      </w:r>
    </w:p>
    <w:p w14:paraId="2ADB9C8B" w14:textId="2E0F37FF" w:rsidR="001B62BD" w:rsidRPr="00917D65" w:rsidRDefault="00F74BBE" w:rsidP="00A35F0E">
      <w:pPr>
        <w:widowControl w:val="0"/>
        <w:suppressAutoHyphens/>
        <w:ind w:firstLine="709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="Arial Unicode MS" w:hAnsiTheme="minorHAnsi" w:cstheme="minorHAnsi"/>
          <w:kern w:val="1"/>
          <w:sz w:val="16"/>
          <w:szCs w:val="16"/>
          <w:lang w:bidi="ar-SA"/>
        </w:rPr>
        <w:t xml:space="preserve">                                      </w:t>
      </w:r>
      <w:r w:rsidR="00BE265C" w:rsidRPr="00917D65">
        <w:rPr>
          <w:rFonts w:asciiTheme="minorHAnsi" w:eastAsia="Arial Unicode MS" w:hAnsiTheme="minorHAnsi" w:cstheme="minorHAnsi"/>
          <w:kern w:val="1"/>
          <w:sz w:val="16"/>
          <w:szCs w:val="16"/>
          <w:lang w:bidi="ar-SA"/>
        </w:rPr>
        <w:t>ekonomický náměstek</w:t>
      </w:r>
      <w:r w:rsidR="001B62BD" w:rsidRPr="00917D65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                 </w:t>
      </w:r>
    </w:p>
    <w:p w14:paraId="69C22A08" w14:textId="62391605" w:rsidR="004F220C" w:rsidRPr="00917D65" w:rsidRDefault="001B62BD" w:rsidP="00C93204">
      <w:pPr>
        <w:tabs>
          <w:tab w:val="left" w:pos="855"/>
        </w:tabs>
        <w:ind w:left="850" w:right="-142"/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cs-CZ" w:bidi="ar-SA"/>
        </w:rPr>
      </w:pPr>
      <w:r w:rsidRPr="00917D65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                           </w:t>
      </w:r>
    </w:p>
    <w:p w14:paraId="0A411271" w14:textId="7D98D9BF" w:rsidR="00E2666C" w:rsidRPr="00917D65" w:rsidRDefault="00E2666C" w:rsidP="00A471E6">
      <w:pPr>
        <w:pStyle w:val="Normlnweb"/>
        <w:tabs>
          <w:tab w:val="left" w:pos="7815"/>
        </w:tabs>
        <w:spacing w:before="0" w:beforeAutospacing="0" w:after="0" w:afterAutospacing="0"/>
        <w:rPr>
          <w:rFonts w:asciiTheme="minorHAnsi" w:hAnsiTheme="minorHAnsi" w:cstheme="minorHAnsi"/>
        </w:rPr>
      </w:pPr>
    </w:p>
    <w:p w14:paraId="0C912E11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 xml:space="preserve">Objednávku akceptujeme: …………………….  </w:t>
      </w:r>
      <w:r w:rsidRPr="00917D65">
        <w:rPr>
          <w:rFonts w:asciiTheme="minorHAnsi" w:eastAsia="Arial Unicode MS" w:hAnsiTheme="minorHAnsi" w:cstheme="minorHAnsi"/>
          <w:i/>
          <w:iCs/>
          <w:kern w:val="1"/>
          <w:sz w:val="20"/>
          <w:szCs w:val="20"/>
          <w:lang w:bidi="ar-SA"/>
        </w:rPr>
        <w:t>(zde podpis zhotovitele)</w:t>
      </w:r>
    </w:p>
    <w:p w14:paraId="0A21FB6B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b/>
          <w:bCs/>
          <w:kern w:val="1"/>
          <w:sz w:val="16"/>
          <w:szCs w:val="16"/>
          <w:lang w:bidi="ar-SA"/>
        </w:rPr>
      </w:pPr>
    </w:p>
    <w:p w14:paraId="54B6DC49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b/>
          <w:bCs/>
          <w:kern w:val="1"/>
          <w:sz w:val="16"/>
          <w:szCs w:val="16"/>
          <w:lang w:bidi="ar-SA"/>
        </w:rPr>
      </w:pPr>
      <w:r w:rsidRPr="00917D65">
        <w:rPr>
          <w:rFonts w:asciiTheme="minorHAnsi" w:eastAsia="Arial Unicode MS" w:hAnsiTheme="minorHAnsi" w:cstheme="minorHAnsi"/>
          <w:b/>
          <w:bCs/>
          <w:kern w:val="1"/>
          <w:sz w:val="16"/>
          <w:szCs w:val="16"/>
          <w:lang w:bidi="ar-SA"/>
        </w:rPr>
        <w:t>Fakturační podmínky: platba bezhotovostním převodem, 45 dnů od doručení faktury.</w:t>
      </w:r>
    </w:p>
    <w:p w14:paraId="7A89FD5D" w14:textId="0EC7E4FE" w:rsidR="00E2666C" w:rsidRPr="003C2E3C" w:rsidRDefault="00E2666C" w:rsidP="003C2E3C">
      <w:pPr>
        <w:rPr>
          <w:rFonts w:ascii="Times New Roman" w:eastAsia="Arial Unicode MS" w:hAnsi="Times New Roman" w:cs="Times New Roman"/>
          <w:kern w:val="1"/>
          <w:sz w:val="16"/>
          <w:szCs w:val="16"/>
          <w:lang w:bidi="ar-SA"/>
        </w:rPr>
      </w:pPr>
      <w:r w:rsidRPr="00917D65">
        <w:rPr>
          <w:rFonts w:asciiTheme="minorHAnsi" w:eastAsia="Arial Unicode MS" w:hAnsiTheme="minorHAnsi" w:cstheme="minorHAnsi"/>
          <w:b/>
          <w:bCs/>
          <w:kern w:val="1"/>
          <w:sz w:val="16"/>
          <w:szCs w:val="16"/>
          <w:lang w:bidi="ar-SA"/>
        </w:rPr>
        <w:t xml:space="preserve">Žádáme o zasílání faktur na adresu sídla naší organizace uvedené v záhlaví, na oddělení finančního účetnictví. Uvádějte DIČ na fakturách! Na faktuře uveďte číslo objednávky. </w:t>
      </w:r>
    </w:p>
    <w:sectPr w:rsidR="00E2666C" w:rsidRPr="003C2E3C" w:rsidSect="006645D9">
      <w:headerReference w:type="default" r:id="rId8"/>
      <w:pgSz w:w="11906" w:h="16838"/>
      <w:pgMar w:top="1321" w:right="1985" w:bottom="1134" w:left="1418" w:header="28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491C7" w14:textId="77777777" w:rsidR="00470C63" w:rsidRDefault="00470C63" w:rsidP="004F220C">
      <w:r>
        <w:separator/>
      </w:r>
    </w:p>
  </w:endnote>
  <w:endnote w:type="continuationSeparator" w:id="0">
    <w:p w14:paraId="0E569715" w14:textId="77777777" w:rsidR="00470C63" w:rsidRDefault="00470C63" w:rsidP="004F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1A92B" w14:textId="77777777" w:rsidR="00470C63" w:rsidRDefault="00470C63" w:rsidP="004F220C">
      <w:r>
        <w:separator/>
      </w:r>
    </w:p>
  </w:footnote>
  <w:footnote w:type="continuationSeparator" w:id="0">
    <w:p w14:paraId="224F23DE" w14:textId="77777777" w:rsidR="00470C63" w:rsidRDefault="00470C63" w:rsidP="004F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B7617" w14:textId="3D3E199E" w:rsidR="004F220C" w:rsidRDefault="001B62BD">
    <w:pPr>
      <w:pStyle w:val="Zhlav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D99F6" wp14:editId="0D367D54">
              <wp:simplePos x="0" y="0"/>
              <wp:positionH relativeFrom="column">
                <wp:posOffset>556894</wp:posOffset>
              </wp:positionH>
              <wp:positionV relativeFrom="paragraph">
                <wp:posOffset>38735</wp:posOffset>
              </wp:positionV>
              <wp:extent cx="5686425" cy="1056640"/>
              <wp:effectExtent l="0" t="0" r="9525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6425" cy="1056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CA607F" w14:textId="268A85D2" w:rsidR="00847B0C" w:rsidRDefault="001B62BD">
                          <w:r w:rsidRPr="001B62BD">
                            <w:rPr>
                              <w:noProof/>
                              <w:lang w:eastAsia="cs-CZ" w:bidi="ar-SA"/>
                            </w:rPr>
                            <w:drawing>
                              <wp:inline distT="0" distB="0" distL="0" distR="0" wp14:anchorId="4AA68EED" wp14:editId="72DEEC71">
                                <wp:extent cx="5497195" cy="549910"/>
                                <wp:effectExtent l="0" t="0" r="8255" b="2540"/>
                                <wp:docPr id="9" name="Obráze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03073" cy="5504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8D99F6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43.85pt;margin-top:3.05pt;width:447.75pt;height:8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" fillcolor="white [3201]" stroked="f" strokeweight=".5pt">
              <v:textbox>
                <w:txbxContent>
                  <w:p w14:paraId="78CA607F" w14:textId="268A85D2" w:rsidR="00847B0C" w:rsidRDefault="001B62BD">
                    <w:r w:rsidRPr="001B62BD">
                      <w:rPr>
                        <w:noProof/>
                        <w:lang w:eastAsia="cs-CZ" w:bidi="ar-SA"/>
                      </w:rPr>
                      <w:drawing>
                        <wp:inline distT="0" distB="0" distL="0" distR="0" wp14:anchorId="4AA68EED" wp14:editId="72DEEC71">
                          <wp:extent cx="5497195" cy="549910"/>
                          <wp:effectExtent l="0" t="0" r="8255" b="2540"/>
                          <wp:docPr id="9" name="Obráze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03073" cy="5504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1BD97" wp14:editId="5F881F1C">
              <wp:simplePos x="0" y="0"/>
              <wp:positionH relativeFrom="column">
                <wp:posOffset>-490855</wp:posOffset>
              </wp:positionH>
              <wp:positionV relativeFrom="paragraph">
                <wp:posOffset>-46990</wp:posOffset>
              </wp:positionV>
              <wp:extent cx="1049020" cy="1295400"/>
              <wp:effectExtent l="0" t="0" r="0" b="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020" cy="1295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75A89A" w14:textId="5E4E6178" w:rsidR="001B62BD" w:rsidRDefault="001B62BD">
                          <w:r w:rsidRPr="001B62BD">
                            <w:rPr>
                              <w:noProof/>
                              <w:lang w:eastAsia="cs-CZ" w:bidi="ar-SA"/>
                            </w:rPr>
                            <w:drawing>
                              <wp:inline distT="0" distB="0" distL="0" distR="0" wp14:anchorId="3F2AE089" wp14:editId="00D2B6C0">
                                <wp:extent cx="953770" cy="1166495"/>
                                <wp:effectExtent l="0" t="0" r="0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3770" cy="1166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81BD97" id="Textové pole 6" o:spid="_x0000_s1029" type="#_x0000_t202" style="position:absolute;margin-left:-38.65pt;margin-top:-3.7pt;width:82.6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" fillcolor="white [3201]" stroked="f" strokeweight=".5pt">
              <v:textbox>
                <w:txbxContent>
                  <w:p w14:paraId="2D75A89A" w14:textId="5E4E6178" w:rsidR="001B62BD" w:rsidRDefault="001B62BD">
                    <w:r w:rsidRPr="001B62BD">
                      <w:rPr>
                        <w:noProof/>
                        <w:lang w:eastAsia="cs-CZ" w:bidi="ar-SA"/>
                      </w:rPr>
                      <w:drawing>
                        <wp:inline distT="0" distB="0" distL="0" distR="0" wp14:anchorId="3F2AE089" wp14:editId="00D2B6C0">
                          <wp:extent cx="953770" cy="1166495"/>
                          <wp:effectExtent l="0" t="0" r="0" b="0"/>
                          <wp:docPr id="8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3770" cy="1166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75402BB" w14:textId="3B287DB0" w:rsidR="004F220C" w:rsidRDefault="004F22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C3CC0"/>
    <w:multiLevelType w:val="hybridMultilevel"/>
    <w:tmpl w:val="38382708"/>
    <w:lvl w:ilvl="0" w:tplc="21063B4C">
      <w:numFmt w:val="bullet"/>
      <w:lvlText w:val="-"/>
      <w:lvlJc w:val="left"/>
      <w:pPr>
        <w:ind w:left="121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4CDF40CB"/>
    <w:multiLevelType w:val="hybridMultilevel"/>
    <w:tmpl w:val="E16A5C1A"/>
    <w:lvl w:ilvl="0" w:tplc="32462744">
      <w:start w:val="12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936689">
    <w:abstractNumId w:val="0"/>
  </w:num>
  <w:num w:numId="2" w16cid:durableId="210476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7E"/>
    <w:rsid w:val="00040E72"/>
    <w:rsid w:val="00066907"/>
    <w:rsid w:val="00086746"/>
    <w:rsid w:val="0008742D"/>
    <w:rsid w:val="000A7770"/>
    <w:rsid w:val="000D1283"/>
    <w:rsid w:val="000F5159"/>
    <w:rsid w:val="0012087E"/>
    <w:rsid w:val="001811FE"/>
    <w:rsid w:val="001B1EA3"/>
    <w:rsid w:val="001B62BD"/>
    <w:rsid w:val="00270798"/>
    <w:rsid w:val="0029081B"/>
    <w:rsid w:val="002D1FA9"/>
    <w:rsid w:val="00336239"/>
    <w:rsid w:val="003C22AF"/>
    <w:rsid w:val="003C2E3C"/>
    <w:rsid w:val="003D6CA8"/>
    <w:rsid w:val="003D6FDB"/>
    <w:rsid w:val="00447418"/>
    <w:rsid w:val="00470C63"/>
    <w:rsid w:val="004F220C"/>
    <w:rsid w:val="00507037"/>
    <w:rsid w:val="00534ECA"/>
    <w:rsid w:val="00536E7A"/>
    <w:rsid w:val="00543B69"/>
    <w:rsid w:val="00575D7E"/>
    <w:rsid w:val="005C1224"/>
    <w:rsid w:val="00660663"/>
    <w:rsid w:val="00662DA9"/>
    <w:rsid w:val="006645D9"/>
    <w:rsid w:val="006648DD"/>
    <w:rsid w:val="00694458"/>
    <w:rsid w:val="006C4270"/>
    <w:rsid w:val="007603FF"/>
    <w:rsid w:val="007A7DF3"/>
    <w:rsid w:val="007E03AA"/>
    <w:rsid w:val="00810C4F"/>
    <w:rsid w:val="00847B0C"/>
    <w:rsid w:val="00861701"/>
    <w:rsid w:val="0088438D"/>
    <w:rsid w:val="0089411C"/>
    <w:rsid w:val="008D3EFA"/>
    <w:rsid w:val="00917D65"/>
    <w:rsid w:val="00922118"/>
    <w:rsid w:val="00933720"/>
    <w:rsid w:val="00934569"/>
    <w:rsid w:val="00953BBD"/>
    <w:rsid w:val="0096100E"/>
    <w:rsid w:val="009802C2"/>
    <w:rsid w:val="00991B54"/>
    <w:rsid w:val="00A23C82"/>
    <w:rsid w:val="00A35F0E"/>
    <w:rsid w:val="00A44AE7"/>
    <w:rsid w:val="00A471E6"/>
    <w:rsid w:val="00A70EF5"/>
    <w:rsid w:val="00AA2913"/>
    <w:rsid w:val="00AB7A45"/>
    <w:rsid w:val="00AE295F"/>
    <w:rsid w:val="00AE31D7"/>
    <w:rsid w:val="00AF5125"/>
    <w:rsid w:val="00B17A6E"/>
    <w:rsid w:val="00B21748"/>
    <w:rsid w:val="00B74EFD"/>
    <w:rsid w:val="00B829F9"/>
    <w:rsid w:val="00BC02AF"/>
    <w:rsid w:val="00BE265C"/>
    <w:rsid w:val="00BE6D4D"/>
    <w:rsid w:val="00C55558"/>
    <w:rsid w:val="00C84667"/>
    <w:rsid w:val="00C93204"/>
    <w:rsid w:val="00CA5DDF"/>
    <w:rsid w:val="00D042AC"/>
    <w:rsid w:val="00D95DEB"/>
    <w:rsid w:val="00E2666C"/>
    <w:rsid w:val="00E70912"/>
    <w:rsid w:val="00EC2E79"/>
    <w:rsid w:val="00F177FA"/>
    <w:rsid w:val="00F74BBE"/>
    <w:rsid w:val="00FE0D25"/>
    <w:rsid w:val="00FE10A7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DC7FE"/>
  <w15:docId w15:val="{DD27B095-8ED0-4267-9B1C-46E071F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934569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0A777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A7770"/>
    <w:pPr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cs-CZ" w:bidi="ar-SA"/>
    </w:rPr>
  </w:style>
  <w:style w:type="character" w:styleId="Siln">
    <w:name w:val="Strong"/>
    <w:basedOn w:val="Standardnpsmoodstavce"/>
    <w:uiPriority w:val="22"/>
    <w:qFormat/>
    <w:rsid w:val="000A777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F220C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F220C"/>
    <w:rPr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4F220C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F220C"/>
    <w:rPr>
      <w:sz w:val="24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2A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2AF"/>
    <w:rPr>
      <w:rFonts w:ascii="Tahoma" w:hAnsi="Tahoma"/>
      <w:sz w:val="16"/>
      <w:szCs w:val="14"/>
    </w:rPr>
  </w:style>
  <w:style w:type="paragraph" w:customStyle="1" w:styleId="Obsahtabulky">
    <w:name w:val="Obsah tabulky"/>
    <w:basedOn w:val="Normln"/>
    <w:rsid w:val="0096100E"/>
    <w:pPr>
      <w:widowControl w:val="0"/>
      <w:suppressLineNumbers/>
      <w:suppressAutoHyphens/>
    </w:pPr>
    <w:rPr>
      <w:rFonts w:ascii="Times New Roman" w:eastAsia="Arial Unicode MS" w:hAnsi="Times New Roman" w:cs="Times New Roman"/>
      <w:kern w:val="1"/>
      <w:lang w:bidi="ar-SA"/>
    </w:rPr>
  </w:style>
  <w:style w:type="paragraph" w:customStyle="1" w:styleId="xl44">
    <w:name w:val="xl44"/>
    <w:basedOn w:val="Normln"/>
    <w:rsid w:val="0096100E"/>
    <w:pPr>
      <w:spacing w:before="100" w:beforeAutospacing="1" w:after="100" w:afterAutospacing="1"/>
    </w:pPr>
    <w:rPr>
      <w:rFonts w:ascii="Times New Roman" w:eastAsia="Arial Unicode MS" w:hAnsi="Times New Roman" w:cs="Times New Roman"/>
      <w:i/>
      <w:iCs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URBANCOVÁ Gabriela</cp:lastModifiedBy>
  <cp:revision>2</cp:revision>
  <cp:lastPrinted>2024-05-27T07:49:00Z</cp:lastPrinted>
  <dcterms:created xsi:type="dcterms:W3CDTF">2024-05-27T11:59:00Z</dcterms:created>
  <dcterms:modified xsi:type="dcterms:W3CDTF">2024-05-27T11:59:00Z</dcterms:modified>
  <dc:language>cs-CZ</dc:language>
</cp:coreProperties>
</file>