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0E3AE6">
        <w:rPr>
          <w:rFonts w:ascii="Arial Narrow" w:hAnsi="Arial Narrow"/>
          <w:b/>
        </w:rPr>
        <w:t xml:space="preserve"> SML/</w:t>
      </w:r>
      <w:r w:rsidR="00774F28">
        <w:rPr>
          <w:rFonts w:ascii="Arial Narrow" w:hAnsi="Arial Narrow"/>
          <w:b/>
        </w:rPr>
        <w:t>298/2024</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8783A">
        <w:rPr>
          <w:rFonts w:ascii="Arial Narrow" w:hAnsi="Arial Narrow"/>
        </w:rPr>
        <w:t xml:space="preserve">POSKYTOVATEL DOTACE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590611">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590611">
        <w:rPr>
          <w:rFonts w:ascii="Arial Narrow" w:hAnsi="Arial Narrow"/>
          <w:b/>
        </w:rPr>
        <w:t>Správa Arcibiskupského zámku a zahrad v </w:t>
      </w:r>
      <w:proofErr w:type="gramStart"/>
      <w:r w:rsidR="00590611">
        <w:rPr>
          <w:rFonts w:ascii="Arial Narrow" w:hAnsi="Arial Narrow"/>
          <w:b/>
        </w:rPr>
        <w:t>Kroměříži,  z.</w:t>
      </w:r>
      <w:proofErr w:type="gramEnd"/>
      <w:r w:rsidR="00590611">
        <w:rPr>
          <w:rFonts w:ascii="Arial Narrow" w:hAnsi="Arial Narrow"/>
          <w:b/>
        </w:rPr>
        <w:t xml:space="preserve"> </w:t>
      </w:r>
      <w:proofErr w:type="spellStart"/>
      <w:r w:rsidR="00590611">
        <w:rPr>
          <w:rFonts w:ascii="Arial Narrow" w:hAnsi="Arial Narrow"/>
          <w:b/>
        </w:rPr>
        <w:t>ú.</w:t>
      </w:r>
      <w:proofErr w:type="spellEnd"/>
      <w:r w:rsidR="00590611">
        <w:rPr>
          <w:rFonts w:ascii="Arial Narrow" w:hAnsi="Arial Narrow"/>
          <w:b/>
        </w:rPr>
        <w:t xml:space="preserve"> </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590611">
        <w:rPr>
          <w:rFonts w:ascii="Arial Narrow" w:hAnsi="Arial Narrow"/>
        </w:rPr>
        <w:t>Ing. Jiřím Uhlířem, ředitelem</w:t>
      </w:r>
      <w:r w:rsidR="00253807" w:rsidRPr="0028783A">
        <w:rPr>
          <w:rFonts w:ascii="Arial Narrow" w:hAnsi="Arial Narrow"/>
        </w:rPr>
        <w:t xml:space="preserve"> </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590611">
        <w:rPr>
          <w:rFonts w:ascii="Arial Narrow" w:hAnsi="Arial Narrow"/>
        </w:rPr>
        <w:tab/>
      </w:r>
      <w:r w:rsidR="00590611">
        <w:rPr>
          <w:rFonts w:ascii="Arial Narrow" w:hAnsi="Arial Narrow"/>
        </w:rPr>
        <w:tab/>
        <w:t xml:space="preserve">Sněmovní 1/2, 767 </w:t>
      </w:r>
      <w:proofErr w:type="gramStart"/>
      <w:r w:rsidR="00590611">
        <w:rPr>
          <w:rFonts w:ascii="Arial Narrow" w:hAnsi="Arial Narrow"/>
        </w:rPr>
        <w:t>01  Kroměříž</w:t>
      </w:r>
      <w:proofErr w:type="gramEnd"/>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590611">
        <w:rPr>
          <w:rFonts w:ascii="Arial Narrow" w:hAnsi="Arial Narrow"/>
        </w:rPr>
        <w:tab/>
      </w:r>
      <w:r w:rsidR="00590611">
        <w:rPr>
          <w:rFonts w:ascii="Arial Narrow" w:hAnsi="Arial Narrow"/>
        </w:rPr>
        <w:tab/>
        <w:t>08888434</w:t>
      </w:r>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proofErr w:type="spellStart"/>
      <w:r w:rsidR="00590611">
        <w:rPr>
          <w:rFonts w:ascii="Arial Narrow" w:hAnsi="Arial Narrow"/>
        </w:rPr>
        <w:t>UniCredit</w:t>
      </w:r>
      <w:proofErr w:type="spellEnd"/>
      <w:r w:rsidR="00590611">
        <w:rPr>
          <w:rFonts w:ascii="Arial Narrow" w:hAnsi="Arial Narrow"/>
        </w:rPr>
        <w:t xml:space="preserve"> Bank, č. účtu: 1387730861/2700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590611"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Předmětem této smlouvy je poskytnutí </w:t>
      </w:r>
      <w:r w:rsidR="00590611">
        <w:rPr>
          <w:rFonts w:ascii="Arial Narrow" w:hAnsi="Arial Narrow"/>
        </w:rPr>
        <w:t xml:space="preserve">neinvestiční </w:t>
      </w:r>
      <w:r w:rsidRPr="0028783A">
        <w:rPr>
          <w:rFonts w:ascii="Arial Narrow" w:hAnsi="Arial Narrow"/>
        </w:rPr>
        <w:t>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BE6892" w:rsidRPr="00590611">
        <w:rPr>
          <w:rFonts w:ascii="Arial Narrow" w:hAnsi="Arial Narrow"/>
        </w:rPr>
        <w:t>žádosti o dotaci příjemce č.</w:t>
      </w:r>
      <w:r w:rsidR="00873D60" w:rsidRPr="00590611">
        <w:rPr>
          <w:rFonts w:ascii="Arial Narrow" w:hAnsi="Arial Narrow"/>
        </w:rPr>
        <w:t xml:space="preserve"> </w:t>
      </w:r>
      <w:r w:rsidR="00F1755D">
        <w:rPr>
          <w:rFonts w:ascii="Arial Narrow" w:hAnsi="Arial Narrow"/>
        </w:rPr>
        <w:t>011754/2024</w:t>
      </w:r>
      <w:r w:rsidR="00590611" w:rsidRPr="00590611">
        <w:rPr>
          <w:rFonts w:ascii="Arial Narrow" w:hAnsi="Arial Narrow"/>
        </w:rPr>
        <w:t xml:space="preserve"> ze dne </w:t>
      </w:r>
      <w:r w:rsidR="00F1755D">
        <w:rPr>
          <w:rFonts w:ascii="Arial Narrow" w:hAnsi="Arial Narrow"/>
        </w:rPr>
        <w:t>5. 2. 2024</w:t>
      </w:r>
      <w:r w:rsidR="00AB0D66" w:rsidRPr="00590611">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590611" w:rsidRDefault="00590611" w:rsidP="00407FEC">
      <w:pPr>
        <w:spacing w:after="0" w:line="240" w:lineRule="auto"/>
        <w:ind w:left="360"/>
        <w:jc w:val="center"/>
        <w:rPr>
          <w:rFonts w:ascii="Arial Narrow" w:hAnsi="Arial Narrow"/>
          <w:b/>
        </w:rPr>
      </w:pPr>
      <w:r>
        <w:rPr>
          <w:rFonts w:ascii="Arial Narrow" w:hAnsi="Arial Narrow"/>
          <w:b/>
        </w:rPr>
        <w:t>Revitalizaci památky UNESCO</w:t>
      </w:r>
    </w:p>
    <w:p w:rsidR="00590611" w:rsidRDefault="00590611" w:rsidP="00407FEC">
      <w:pPr>
        <w:spacing w:after="0" w:line="240" w:lineRule="auto"/>
        <w:ind w:left="360"/>
        <w:jc w:val="center"/>
        <w:rPr>
          <w:rFonts w:ascii="Arial Narrow" w:hAnsi="Arial Narrow"/>
          <w:b/>
        </w:rPr>
      </w:pPr>
    </w:p>
    <w:p w:rsidR="00873D60" w:rsidRDefault="00590611" w:rsidP="00407FEC">
      <w:pPr>
        <w:spacing w:after="0" w:line="240" w:lineRule="auto"/>
        <w:ind w:left="360"/>
        <w:jc w:val="center"/>
        <w:rPr>
          <w:rFonts w:ascii="Arial Narrow" w:hAnsi="Arial Narrow"/>
          <w:b/>
          <w:color w:val="A6A6A6" w:themeColor="background1" w:themeShade="A6"/>
        </w:rPr>
      </w:pPr>
      <w:r>
        <w:rPr>
          <w:rFonts w:ascii="Arial Narrow" w:hAnsi="Arial Narrow"/>
          <w:b/>
        </w:rPr>
        <w:t>v tom</w:t>
      </w:r>
      <w:proofErr w:type="gramStart"/>
      <w:r>
        <w:rPr>
          <w:rFonts w:ascii="Arial Narrow" w:hAnsi="Arial Narrow"/>
          <w:b/>
        </w:rPr>
        <w:t xml:space="preserve">: </w:t>
      </w:r>
      <w:r w:rsidR="00004BFD" w:rsidRPr="0028783A">
        <w:rPr>
          <w:rFonts w:ascii="Arial Narrow" w:hAnsi="Arial Narrow"/>
          <w:b/>
          <w:color w:val="A6A6A6" w:themeColor="background1" w:themeShade="A6"/>
        </w:rPr>
        <w:t>.</w:t>
      </w:r>
      <w:proofErr w:type="gramEnd"/>
      <w:r w:rsidR="00004BFD" w:rsidRPr="0028783A">
        <w:rPr>
          <w:rFonts w:ascii="Arial Narrow" w:hAnsi="Arial Narrow"/>
          <w:b/>
          <w:color w:val="A6A6A6" w:themeColor="background1" w:themeShade="A6"/>
        </w:rPr>
        <w:t xml:space="preserve"> </w:t>
      </w:r>
    </w:p>
    <w:p w:rsidR="00590611" w:rsidRDefault="00590611" w:rsidP="00407FEC">
      <w:pPr>
        <w:spacing w:after="0" w:line="240" w:lineRule="auto"/>
        <w:ind w:left="360"/>
        <w:jc w:val="center"/>
        <w:rPr>
          <w:rFonts w:ascii="Arial Narrow" w:hAnsi="Arial Narrow"/>
          <w:b/>
        </w:rPr>
      </w:pPr>
    </w:p>
    <w:p w:rsidR="00590611" w:rsidRPr="0079097E" w:rsidRDefault="0059061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 xml:space="preserve">a) </w:t>
      </w:r>
      <w:r w:rsidR="0079097E" w:rsidRPr="0079097E">
        <w:rPr>
          <w:rFonts w:ascii="Arial Narrow" w:hAnsi="Arial Narrow" w:cstheme="minorHAnsi"/>
          <w:b/>
          <w:bCs/>
        </w:rPr>
        <w:t>Zvýšení</w:t>
      </w:r>
      <w:r w:rsidRPr="0079097E">
        <w:rPr>
          <w:rFonts w:ascii="Arial Narrow" w:hAnsi="Arial Narrow" w:cstheme="minorHAnsi"/>
          <w:b/>
          <w:bCs/>
        </w:rPr>
        <w:t xml:space="preserve"> provozní bezpečnosti Podzámecké zahrady</w:t>
      </w:r>
      <w:r w:rsidRPr="0079097E">
        <w:rPr>
          <w:rFonts w:ascii="Arial Narrow" w:hAnsi="Arial Narrow" w:cstheme="minorHAnsi"/>
          <w:b/>
        </w:rPr>
        <w:t xml:space="preserve"> </w:t>
      </w:r>
      <w:r w:rsidRPr="0079097E">
        <w:rPr>
          <w:rFonts w:ascii="Arial Narrow" w:hAnsi="Arial Narrow" w:cstheme="minorHAnsi"/>
          <w:b/>
        </w:rPr>
        <w:tab/>
        <w:t xml:space="preserve"> </w:t>
      </w:r>
    </w:p>
    <w:p w:rsidR="00590611" w:rsidRPr="0079097E" w:rsidRDefault="0079097E" w:rsidP="0079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b) Pokračování v realizaci obnovy parkového mobiliáře a rostlinný materiál</w:t>
      </w:r>
    </w:p>
    <w:p w:rsidR="00590611" w:rsidRPr="0079097E" w:rsidRDefault="0079097E"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c)</w:t>
      </w:r>
      <w:r w:rsidR="00590611" w:rsidRPr="0079097E">
        <w:rPr>
          <w:rFonts w:ascii="Arial Narrow" w:hAnsi="Arial Narrow" w:cstheme="minorHAnsi"/>
          <w:b/>
        </w:rPr>
        <w:t xml:space="preserve"> </w:t>
      </w:r>
      <w:r w:rsidR="00590611" w:rsidRPr="0079097E">
        <w:rPr>
          <w:rFonts w:ascii="Arial Narrow" w:hAnsi="Arial Narrow" w:cstheme="minorHAnsi"/>
          <w:b/>
          <w:bCs/>
        </w:rPr>
        <w:t>Revitalizace parkové cestní sítě</w:t>
      </w:r>
      <w:r w:rsidR="00590611" w:rsidRPr="0079097E">
        <w:rPr>
          <w:rFonts w:ascii="Arial Narrow" w:hAnsi="Arial Narrow" w:cstheme="minorHAnsi"/>
          <w:b/>
        </w:rPr>
        <w:tab/>
      </w:r>
    </w:p>
    <w:p w:rsidR="0079097E" w:rsidRDefault="0079097E"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sidRPr="0079097E">
        <w:rPr>
          <w:rFonts w:ascii="Arial Narrow" w:hAnsi="Arial Narrow" w:cstheme="minorHAnsi"/>
          <w:b/>
        </w:rPr>
        <w:t>d) Infrastruktura parku</w:t>
      </w:r>
      <w:r w:rsidR="00590611" w:rsidRPr="0079097E">
        <w:rPr>
          <w:rFonts w:ascii="Arial Narrow" w:hAnsi="Arial Narrow" w:cstheme="minorHAnsi"/>
          <w:b/>
        </w:rPr>
        <w:tab/>
      </w:r>
    </w:p>
    <w:p w:rsidR="00590611" w:rsidRPr="0079097E" w:rsidRDefault="0079097E"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Arial Narrow" w:hAnsi="Arial Narrow" w:cstheme="minorHAnsi"/>
          <w:b/>
        </w:rPr>
      </w:pPr>
      <w:r>
        <w:rPr>
          <w:rFonts w:ascii="Arial Narrow" w:hAnsi="Arial Narrow" w:cstheme="minorHAnsi"/>
          <w:b/>
        </w:rPr>
        <w:t>e) Technika pro údržbu areálu</w:t>
      </w:r>
      <w:r w:rsidR="00590611" w:rsidRPr="0079097E">
        <w:rPr>
          <w:rFonts w:ascii="Arial Narrow" w:hAnsi="Arial Narrow" w:cstheme="minorHAnsi"/>
          <w:b/>
        </w:rPr>
        <w:tab/>
      </w:r>
      <w:r w:rsidR="00590611" w:rsidRPr="0079097E">
        <w:rPr>
          <w:rFonts w:ascii="Arial Narrow" w:hAnsi="Arial Narrow" w:cstheme="minorHAnsi"/>
          <w:b/>
        </w:rPr>
        <w:tab/>
      </w:r>
      <w:r w:rsidR="00590611" w:rsidRPr="0079097E">
        <w:rPr>
          <w:rFonts w:ascii="Arial Narrow" w:hAnsi="Arial Narrow" w:cstheme="minorHAnsi"/>
          <w:b/>
        </w:rPr>
        <w:tab/>
      </w:r>
    </w:p>
    <w:p w:rsidR="00590611" w:rsidRPr="009175E8" w:rsidRDefault="00590611" w:rsidP="00590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cstheme="minorHAnsi"/>
        </w:rPr>
      </w:pPr>
      <w:r w:rsidRPr="009175E8">
        <w:rPr>
          <w:rFonts w:cstheme="minorHAnsi"/>
        </w:rPr>
        <w:tab/>
      </w:r>
      <w:r w:rsidRPr="009175E8">
        <w:rPr>
          <w:rFonts w:cstheme="minorHAnsi"/>
        </w:rPr>
        <w:tab/>
      </w:r>
      <w:r w:rsidRPr="009175E8">
        <w:rPr>
          <w:rFonts w:cstheme="minorHAnsi"/>
        </w:rPr>
        <w:tab/>
      </w:r>
      <w:r w:rsidRPr="009175E8">
        <w:rPr>
          <w:rFonts w:cstheme="minorHAnsi"/>
        </w:rPr>
        <w:tab/>
      </w:r>
      <w:r w:rsidRPr="009175E8">
        <w:rPr>
          <w:rFonts w:cstheme="minorHAnsi"/>
        </w:rPr>
        <w:tab/>
      </w:r>
    </w:p>
    <w:p w:rsidR="00590611" w:rsidRPr="0079097E" w:rsidRDefault="0079097E" w:rsidP="00790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0E3AE6" w:rsidP="007015D2">
      <w:pPr>
        <w:pStyle w:val="Odstavecseseznamem"/>
        <w:spacing w:after="0" w:line="240" w:lineRule="auto"/>
        <w:jc w:val="center"/>
        <w:rPr>
          <w:rFonts w:ascii="Arial Narrow" w:hAnsi="Arial Narrow"/>
          <w:b/>
        </w:rPr>
      </w:pPr>
      <w:r>
        <w:rPr>
          <w:rFonts w:ascii="Arial Narrow" w:hAnsi="Arial Narrow"/>
          <w:b/>
        </w:rPr>
        <w:t>2.</w:t>
      </w:r>
      <w:r w:rsidR="00F1755D">
        <w:rPr>
          <w:rFonts w:ascii="Arial Narrow" w:hAnsi="Arial Narrow"/>
          <w:b/>
        </w:rPr>
        <w:t>250</w:t>
      </w:r>
      <w:r>
        <w:rPr>
          <w:rFonts w:ascii="Arial Narrow" w:hAnsi="Arial Narrow"/>
          <w:b/>
        </w:rPr>
        <w:t>.000,-</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dva miliony korun</w:t>
      </w:r>
      <w:r w:rsidR="00A73B29" w:rsidRPr="0028783A">
        <w:rPr>
          <w:rFonts w:ascii="Arial Narrow" w:hAnsi="Arial Narrow"/>
          <w:b/>
        </w:rPr>
        <w:t xml:space="preserve"> českých</w:t>
      </w:r>
    </w:p>
    <w:p w:rsidR="00407FEC" w:rsidRPr="0028783A" w:rsidRDefault="00407FEC" w:rsidP="00141293">
      <w:pPr>
        <w:pStyle w:val="Odstavecseseznamem"/>
        <w:spacing w:after="0" w:line="240" w:lineRule="auto"/>
        <w:jc w:val="both"/>
        <w:rPr>
          <w:rFonts w:ascii="Arial Narrow" w:hAnsi="Arial Narrow"/>
        </w:rPr>
      </w:pP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F1755D">
        <w:rPr>
          <w:rFonts w:ascii="Arial Narrow" w:hAnsi="Arial Narrow"/>
        </w:rPr>
        <w:t>4</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321395">
        <w:rPr>
          <w:rFonts w:ascii="Arial Narrow" w:hAnsi="Arial Narrow"/>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F1755D">
        <w:rPr>
          <w:rFonts w:ascii="Arial Narrow" w:hAnsi="Arial Narrow"/>
        </w:rPr>
        <w:t>5</w:t>
      </w:r>
      <w:r w:rsidR="009F48D5" w:rsidRPr="0028783A">
        <w:rPr>
          <w:rFonts w:ascii="Arial Narrow" w:hAnsi="Arial Narrow"/>
        </w:rPr>
        <w:t>, pokud účetně a věcně souvisejí s rokem 202</w:t>
      </w:r>
      <w:r w:rsidR="00F1755D">
        <w:rPr>
          <w:rFonts w:ascii="Arial Narrow" w:hAnsi="Arial Narrow"/>
        </w:rPr>
        <w:t>4</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31. 10. 202</w:t>
      </w:r>
      <w:r w:rsidR="00F1755D">
        <w:rPr>
          <w:rFonts w:ascii="Arial Narrow" w:hAnsi="Arial Narrow"/>
        </w:rPr>
        <w:t>4</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F1755D">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w:t>
      </w:r>
      <w:r w:rsidRPr="0028783A">
        <w:rPr>
          <w:rFonts w:ascii="Arial Narrow" w:hAnsi="Arial Narrow"/>
        </w:rPr>
        <w:lastRenderedPageBreak/>
        <w:t>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F1755D">
        <w:rPr>
          <w:rFonts w:ascii="Arial Narrow" w:hAnsi="Arial Narrow"/>
        </w:rPr>
        <w:t>5</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0E3AE6">
        <w:rPr>
          <w:rFonts w:ascii="Arial Narrow" w:hAnsi="Arial Narrow"/>
        </w:rPr>
        <w:t>variabilní symbol 1882023</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lastRenderedPageBreak/>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0"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0"/>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1"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2"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2"/>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3"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3"/>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1"/>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lastRenderedPageBreak/>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745A09">
        <w:rPr>
          <w:rFonts w:ascii="Arial Narrow" w:hAnsi="Arial Narrow" w:cstheme="minorHAnsi"/>
        </w:rPr>
        <w:t>Útvar tajemníka</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w:t>
      </w:r>
      <w:r w:rsidRPr="0028783A">
        <w:rPr>
          <w:rFonts w:ascii="Arial Narrow" w:hAnsi="Arial Narrow" w:cstheme="minorHAnsi"/>
        </w:rPr>
        <w:lastRenderedPageBreak/>
        <w:t xml:space="preserve">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F1755D" w:rsidRDefault="00691BA0" w:rsidP="00F1755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F1755D">
        <w:rPr>
          <w:rFonts w:ascii="Arial Narrow" w:hAnsi="Arial Narrow" w:cstheme="minorHAnsi"/>
        </w:rPr>
        <w:t>10</w:t>
      </w:r>
      <w:r w:rsidR="002D7FC2">
        <w:rPr>
          <w:rFonts w:ascii="Arial Narrow" w:hAnsi="Arial Narrow" w:cstheme="minorHAnsi"/>
        </w:rPr>
        <w:t>.</w:t>
      </w:r>
      <w:r w:rsidRPr="0028783A">
        <w:rPr>
          <w:rFonts w:ascii="Arial Narrow" w:hAnsi="Arial Narrow" w:cstheme="minorHAnsi"/>
        </w:rPr>
        <w:t xml:space="preserve"> zasedání ZMK dne</w:t>
      </w:r>
      <w:r w:rsidR="00F1755D">
        <w:rPr>
          <w:rFonts w:ascii="Arial Narrow" w:hAnsi="Arial Narrow" w:cstheme="minorHAnsi"/>
        </w:rPr>
        <w:t xml:space="preserve"> </w:t>
      </w:r>
    </w:p>
    <w:p w:rsidR="00691BA0" w:rsidRPr="00F1755D" w:rsidRDefault="00F1755D" w:rsidP="00F1755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 xml:space="preserve">4. dubna </w:t>
      </w:r>
      <w:r w:rsidRPr="00F1755D">
        <w:rPr>
          <w:rFonts w:ascii="Arial Narrow" w:hAnsi="Arial Narrow" w:cstheme="minorHAnsi"/>
        </w:rPr>
        <w:t>2024</w:t>
      </w:r>
      <w:r w:rsidR="002D7FC2" w:rsidRPr="00F1755D">
        <w:rPr>
          <w:rFonts w:ascii="Arial Narrow" w:hAnsi="Arial Narrow" w:cstheme="minorHAnsi"/>
        </w:rPr>
        <w:t xml:space="preserve"> </w:t>
      </w:r>
      <w:r w:rsidR="00691BA0" w:rsidRPr="00F1755D">
        <w:rPr>
          <w:rFonts w:ascii="Arial Narrow" w:hAnsi="Arial Narrow" w:cstheme="minorHAnsi"/>
        </w:rPr>
        <w:t xml:space="preserve">č. usnesení </w:t>
      </w:r>
      <w:r w:rsidR="000762D0" w:rsidRPr="000762D0">
        <w:rPr>
          <w:rStyle w:val="Siln"/>
          <w:rFonts w:ascii="Arial" w:hAnsi="Arial" w:cs="Arial"/>
          <w:b w:val="0"/>
          <w:color w:val="212529"/>
          <w:sz w:val="20"/>
          <w:szCs w:val="20"/>
          <w:shd w:val="clear" w:color="auto" w:fill="FFFFFF"/>
        </w:rPr>
        <w:t>ZMK/24/10/14</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457774">
        <w:rPr>
          <w:rFonts w:ascii="Arial Narrow" w:hAnsi="Arial Narrow" w:cstheme="minorHAnsi"/>
        </w:rPr>
        <w:t>20. 5. 2024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V </w:t>
      </w:r>
      <w:proofErr w:type="gramStart"/>
      <w:r w:rsidRPr="0028783A">
        <w:rPr>
          <w:rFonts w:ascii="Arial Narrow" w:hAnsi="Arial Narrow" w:cstheme="minorHAnsi"/>
        </w:rPr>
        <w:t xml:space="preserve">Kroměříži  </w:t>
      </w:r>
      <w:r w:rsidR="00457774">
        <w:rPr>
          <w:rFonts w:ascii="Arial Narrow" w:hAnsi="Arial Narrow" w:cstheme="minorHAnsi"/>
        </w:rPr>
        <w:t>24.</w:t>
      </w:r>
      <w:proofErr w:type="gramEnd"/>
      <w:r w:rsidR="00457774">
        <w:rPr>
          <w:rFonts w:ascii="Arial Narrow" w:hAnsi="Arial Narrow" w:cstheme="minorHAnsi"/>
        </w:rPr>
        <w:t xml:space="preserve"> 5. 2024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0762D0" w:rsidRPr="00046DA2" w:rsidRDefault="00046DA2" w:rsidP="00046DA2">
      <w:pPr>
        <w:tabs>
          <w:tab w:val="left" w:pos="7170"/>
        </w:tabs>
        <w:spacing w:before="49"/>
        <w:ind w:left="154"/>
        <w:rPr>
          <w:rFonts w:ascii="Arial Narrow" w:hAnsi="Arial Narrow" w:cstheme="minorHAnsi"/>
        </w:rPr>
      </w:pPr>
      <w:r w:rsidRPr="00046DA2">
        <w:rPr>
          <w:rFonts w:ascii="Arial Narrow" w:hAnsi="Arial Narrow" w:cstheme="minorHAnsi"/>
        </w:rPr>
        <w:t>Mgr. Tomáš Opatrný</w:t>
      </w:r>
      <w:r>
        <w:rPr>
          <w:rFonts w:ascii="Arial Narrow" w:hAnsi="Arial Narrow" w:cstheme="minorHAnsi"/>
        </w:rPr>
        <w:tab/>
        <w:t>Ing. Jiří Uhlíř</w:t>
      </w:r>
    </w:p>
    <w:p w:rsidR="00046DA2" w:rsidRPr="00046DA2" w:rsidRDefault="00046DA2" w:rsidP="0005051C">
      <w:pPr>
        <w:spacing w:before="49"/>
        <w:ind w:left="154"/>
        <w:rPr>
          <w:rFonts w:ascii="Arial Narrow" w:hAnsi="Arial Narrow" w:cstheme="minorHAnsi"/>
        </w:rPr>
      </w:pPr>
      <w:r w:rsidRPr="00046DA2">
        <w:rPr>
          <w:rFonts w:ascii="Arial Narrow" w:hAnsi="Arial Narrow" w:cstheme="minorHAnsi"/>
        </w:rPr>
        <w:t xml:space="preserve">        Starosta</w:t>
      </w:r>
      <w:r>
        <w:rPr>
          <w:rFonts w:ascii="Arial Narrow" w:hAnsi="Arial Narrow" w:cstheme="minorHAnsi"/>
        </w:rPr>
        <w:t xml:space="preserve">                                                                                                                           ředitel</w:t>
      </w: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0762D0" w:rsidRDefault="000762D0" w:rsidP="0005051C">
      <w:pPr>
        <w:spacing w:before="49"/>
        <w:ind w:left="154"/>
        <w:rPr>
          <w:rFonts w:ascii="Arial" w:hAnsi="Arial"/>
          <w:b/>
          <w:spacing w:val="-1"/>
          <w:sz w:val="20"/>
        </w:rPr>
      </w:pPr>
    </w:p>
    <w:p w:rsidR="00FE6B2F" w:rsidRDefault="00FE6B2F" w:rsidP="0005051C">
      <w:pPr>
        <w:spacing w:before="49"/>
        <w:ind w:left="154"/>
        <w:rPr>
          <w:rFonts w:ascii="Arial" w:hAnsi="Arial"/>
          <w:b/>
          <w:spacing w:val="-1"/>
          <w:sz w:val="20"/>
        </w:rPr>
      </w:pPr>
    </w:p>
    <w:p w:rsidR="0005051C" w:rsidRDefault="0005051C" w:rsidP="0005051C">
      <w:pPr>
        <w:spacing w:before="49"/>
        <w:ind w:left="154"/>
        <w:rPr>
          <w:rFonts w:ascii="Arial" w:eastAsia="Arial" w:hAnsi="Arial" w:cs="Arial"/>
          <w:sz w:val="20"/>
          <w:szCs w:val="20"/>
        </w:rPr>
      </w:pPr>
      <w:bookmarkStart w:id="4" w:name="_GoBack"/>
      <w:bookmarkEnd w:id="4"/>
      <w:r>
        <w:rPr>
          <w:rFonts w:ascii="Arial" w:hAnsi="Arial"/>
          <w:b/>
          <w:spacing w:val="-1"/>
          <w:sz w:val="20"/>
        </w:rPr>
        <w:lastRenderedPageBreak/>
        <w:t>VYÚČTOVÁNÍ</w:t>
      </w:r>
      <w:r>
        <w:rPr>
          <w:rFonts w:ascii="Arial" w:hAnsi="Arial"/>
          <w:b/>
          <w:spacing w:val="18"/>
          <w:sz w:val="20"/>
        </w:rPr>
        <w:t xml:space="preserve"> </w:t>
      </w:r>
      <w:r>
        <w:rPr>
          <w:rFonts w:ascii="Arial" w:hAnsi="Arial"/>
          <w:b/>
          <w:spacing w:val="-2"/>
          <w:sz w:val="20"/>
        </w:rPr>
        <w:t>DOTACE</w:t>
      </w:r>
      <w:r>
        <w:rPr>
          <w:rFonts w:ascii="Arial" w:hAnsi="Arial"/>
          <w:b/>
          <w:spacing w:val="19"/>
          <w:sz w:val="20"/>
        </w:rPr>
        <w:t xml:space="preserve"> </w:t>
      </w:r>
      <w:r>
        <w:rPr>
          <w:rFonts w:ascii="Arial" w:hAnsi="Arial"/>
          <w:b/>
          <w:sz w:val="20"/>
        </w:rPr>
        <w:t>Z</w:t>
      </w:r>
      <w:r>
        <w:rPr>
          <w:rFonts w:ascii="Arial" w:hAnsi="Arial"/>
          <w:b/>
          <w:spacing w:val="18"/>
          <w:sz w:val="20"/>
        </w:rPr>
        <w:t xml:space="preserve"> </w:t>
      </w:r>
      <w:r>
        <w:rPr>
          <w:rFonts w:ascii="Arial" w:hAnsi="Arial"/>
          <w:b/>
          <w:spacing w:val="-1"/>
          <w:sz w:val="20"/>
        </w:rPr>
        <w:t>ROZPOČTU</w:t>
      </w:r>
      <w:r>
        <w:rPr>
          <w:rFonts w:ascii="Arial" w:hAnsi="Arial"/>
          <w:b/>
          <w:spacing w:val="16"/>
          <w:sz w:val="20"/>
        </w:rPr>
        <w:t xml:space="preserve"> </w:t>
      </w:r>
      <w:r>
        <w:rPr>
          <w:rFonts w:ascii="Arial" w:hAnsi="Arial"/>
          <w:b/>
          <w:sz w:val="20"/>
        </w:rPr>
        <w:t>MĚSTA</w:t>
      </w:r>
      <w:r>
        <w:rPr>
          <w:rFonts w:ascii="Arial" w:hAnsi="Arial"/>
          <w:b/>
          <w:spacing w:val="11"/>
          <w:sz w:val="20"/>
        </w:rPr>
        <w:t xml:space="preserve"> </w:t>
      </w:r>
      <w:r>
        <w:rPr>
          <w:rFonts w:ascii="Arial" w:hAnsi="Arial"/>
          <w:b/>
          <w:spacing w:val="-1"/>
          <w:sz w:val="20"/>
        </w:rPr>
        <w:t>KROMĚŘÍŽE</w:t>
      </w:r>
      <w:r>
        <w:rPr>
          <w:rFonts w:ascii="Arial" w:hAnsi="Arial"/>
          <w:b/>
          <w:spacing w:val="19"/>
          <w:sz w:val="20"/>
        </w:rPr>
        <w:t xml:space="preserve"> </w:t>
      </w:r>
      <w:r>
        <w:rPr>
          <w:rFonts w:ascii="Arial" w:hAnsi="Arial"/>
          <w:b/>
          <w:spacing w:val="-1"/>
          <w:sz w:val="20"/>
        </w:rPr>
        <w:t>NA</w:t>
      </w:r>
      <w:r>
        <w:rPr>
          <w:rFonts w:ascii="Arial" w:hAnsi="Arial"/>
          <w:b/>
          <w:spacing w:val="11"/>
          <w:sz w:val="20"/>
        </w:rPr>
        <w:t xml:space="preserve"> </w:t>
      </w:r>
      <w:r>
        <w:rPr>
          <w:rFonts w:ascii="Arial" w:hAnsi="Arial"/>
          <w:b/>
          <w:spacing w:val="-1"/>
          <w:sz w:val="20"/>
        </w:rPr>
        <w:t>ROK</w:t>
      </w:r>
      <w:r>
        <w:rPr>
          <w:rFonts w:ascii="Arial" w:hAnsi="Arial"/>
          <w:b/>
          <w:spacing w:val="16"/>
          <w:sz w:val="20"/>
        </w:rPr>
        <w:t xml:space="preserve"> </w:t>
      </w:r>
      <w:r>
        <w:rPr>
          <w:rFonts w:ascii="Arial" w:hAnsi="Arial"/>
          <w:b/>
          <w:spacing w:val="-1"/>
          <w:sz w:val="20"/>
        </w:rPr>
        <w:t>2023</w:t>
      </w:r>
    </w:p>
    <w:p w:rsidR="0005051C" w:rsidRDefault="0005051C" w:rsidP="0005051C">
      <w:pPr>
        <w:spacing w:before="16"/>
        <w:ind w:left="149"/>
        <w:rPr>
          <w:rFonts w:ascii="Arial" w:eastAsia="Arial" w:hAnsi="Arial" w:cs="Arial"/>
          <w:sz w:val="17"/>
          <w:szCs w:val="17"/>
        </w:rPr>
      </w:pPr>
      <w:r>
        <w:rPr>
          <w:rFonts w:ascii="Arial" w:hAnsi="Arial"/>
          <w:b/>
          <w:spacing w:val="-1"/>
          <w:sz w:val="17"/>
        </w:rPr>
        <w:t>ČINNOST</w:t>
      </w:r>
      <w:r>
        <w:rPr>
          <w:rFonts w:ascii="Arial" w:hAnsi="Arial"/>
          <w:b/>
          <w:spacing w:val="2"/>
          <w:sz w:val="17"/>
        </w:rPr>
        <w:t xml:space="preserve"> </w:t>
      </w:r>
      <w:r>
        <w:rPr>
          <w:rFonts w:ascii="Arial" w:hAnsi="Arial"/>
          <w:b/>
          <w:sz w:val="17"/>
        </w:rPr>
        <w:t>A</w:t>
      </w:r>
      <w:r>
        <w:rPr>
          <w:rFonts w:ascii="Arial" w:hAnsi="Arial"/>
          <w:b/>
          <w:spacing w:val="-5"/>
          <w:sz w:val="17"/>
        </w:rPr>
        <w:t xml:space="preserve"> </w:t>
      </w:r>
      <w:r>
        <w:rPr>
          <w:rFonts w:ascii="Arial" w:hAnsi="Arial"/>
          <w:b/>
          <w:spacing w:val="-1"/>
          <w:sz w:val="17"/>
        </w:rPr>
        <w:t xml:space="preserve">PROVOZ </w:t>
      </w:r>
      <w:r>
        <w:rPr>
          <w:rFonts w:ascii="Arial" w:hAnsi="Arial"/>
          <w:b/>
          <w:sz w:val="17"/>
        </w:rPr>
        <w:t>-</w:t>
      </w:r>
      <w:r>
        <w:rPr>
          <w:rFonts w:ascii="Arial" w:hAnsi="Arial"/>
          <w:b/>
          <w:spacing w:val="1"/>
          <w:sz w:val="17"/>
        </w:rPr>
        <w:t xml:space="preserve"> </w:t>
      </w:r>
      <w:r>
        <w:rPr>
          <w:rFonts w:ascii="Arial" w:hAnsi="Arial"/>
          <w:b/>
          <w:spacing w:val="-2"/>
          <w:sz w:val="17"/>
        </w:rPr>
        <w:t>AKCE</w:t>
      </w:r>
      <w:r>
        <w:rPr>
          <w:rFonts w:ascii="Arial" w:hAnsi="Arial"/>
          <w:b/>
          <w:spacing w:val="-1"/>
          <w:sz w:val="17"/>
        </w:rPr>
        <w:t xml:space="preserve"> </w:t>
      </w:r>
      <w:r>
        <w:rPr>
          <w:rFonts w:ascii="Arial" w:hAnsi="Arial"/>
          <w:b/>
          <w:spacing w:val="-2"/>
          <w:sz w:val="17"/>
        </w:rPr>
        <w:t>(vyznačte</w:t>
      </w:r>
      <w:r>
        <w:rPr>
          <w:rFonts w:ascii="Arial" w:hAnsi="Arial"/>
          <w:b/>
          <w:spacing w:val="-1"/>
          <w:sz w:val="17"/>
        </w:rPr>
        <w:t xml:space="preserve"> druh </w:t>
      </w:r>
      <w:proofErr w:type="gramStart"/>
      <w:r>
        <w:rPr>
          <w:rFonts w:ascii="Arial" w:hAnsi="Arial"/>
          <w:b/>
          <w:spacing w:val="-1"/>
          <w:sz w:val="17"/>
        </w:rPr>
        <w:t xml:space="preserve">dotace </w:t>
      </w:r>
      <w:r>
        <w:rPr>
          <w:rFonts w:ascii="Arial" w:hAnsi="Arial"/>
          <w:b/>
          <w:sz w:val="17"/>
        </w:rPr>
        <w:t>)</w:t>
      </w:r>
      <w:proofErr w:type="gramEnd"/>
    </w:p>
    <w:tbl>
      <w:tblPr>
        <w:tblStyle w:val="TableNormal"/>
        <w:tblW w:w="0" w:type="auto"/>
        <w:tblInd w:w="98" w:type="dxa"/>
        <w:tblLayout w:type="fixed"/>
        <w:tblLook w:val="01E0" w:firstRow="1" w:lastRow="1" w:firstColumn="1" w:lastColumn="1" w:noHBand="0" w:noVBand="0"/>
      </w:tblPr>
      <w:tblGrid>
        <w:gridCol w:w="1719"/>
        <w:gridCol w:w="1719"/>
        <w:gridCol w:w="1111"/>
        <w:gridCol w:w="1719"/>
        <w:gridCol w:w="1932"/>
        <w:gridCol w:w="1112"/>
      </w:tblGrid>
      <w:tr w:rsidR="0005051C" w:rsidTr="00AC017E">
        <w:trPr>
          <w:trHeight w:hRule="exact" w:val="432"/>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61"/>
              <w:ind w:left="20"/>
              <w:rPr>
                <w:rFonts w:ascii="Arial" w:eastAsia="Arial" w:hAnsi="Arial" w:cs="Arial"/>
                <w:sz w:val="20"/>
                <w:szCs w:val="20"/>
              </w:rPr>
            </w:pPr>
            <w:proofErr w:type="spellStart"/>
            <w:r>
              <w:rPr>
                <w:rFonts w:ascii="Arial" w:hAnsi="Arial"/>
                <w:spacing w:val="-2"/>
                <w:sz w:val="20"/>
              </w:rPr>
              <w:t>Název</w:t>
            </w:r>
            <w:proofErr w:type="spellEnd"/>
            <w:r>
              <w:rPr>
                <w:rFonts w:ascii="Arial" w:hAnsi="Arial"/>
                <w:spacing w:val="21"/>
                <w:sz w:val="20"/>
              </w:rPr>
              <w:t xml:space="preserve"> </w:t>
            </w:r>
            <w:proofErr w:type="spellStart"/>
            <w:r>
              <w:rPr>
                <w:rFonts w:ascii="Arial" w:hAnsi="Arial"/>
                <w:sz w:val="20"/>
              </w:rPr>
              <w:t>akce</w:t>
            </w:r>
            <w:proofErr w:type="spellEnd"/>
          </w:p>
        </w:tc>
        <w:tc>
          <w:tcPr>
            <w:tcW w:w="4549" w:type="dxa"/>
            <w:gridSpan w:val="3"/>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3044" w:type="dxa"/>
            <w:gridSpan w:val="2"/>
            <w:tcBorders>
              <w:top w:val="nil"/>
              <w:left w:val="single" w:sz="14" w:space="0" w:color="000000"/>
              <w:bottom w:val="single" w:sz="14" w:space="0" w:color="000000"/>
              <w:right w:val="nil"/>
            </w:tcBorders>
          </w:tcPr>
          <w:p w:rsidR="0005051C" w:rsidRDefault="0005051C" w:rsidP="00AC017E"/>
        </w:tc>
      </w:tr>
      <w:tr w:rsidR="0005051C" w:rsidTr="00AC017E">
        <w:trPr>
          <w:trHeight w:hRule="exact" w:val="432"/>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62"/>
              <w:ind w:left="20"/>
              <w:rPr>
                <w:rFonts w:ascii="Arial" w:eastAsia="Arial" w:hAnsi="Arial" w:cs="Arial"/>
                <w:sz w:val="20"/>
                <w:szCs w:val="20"/>
              </w:rPr>
            </w:pPr>
            <w:proofErr w:type="spellStart"/>
            <w:r>
              <w:rPr>
                <w:rFonts w:ascii="Arial" w:hAnsi="Arial"/>
                <w:sz w:val="20"/>
              </w:rPr>
              <w:t>Příjemce</w:t>
            </w:r>
            <w:proofErr w:type="spellEnd"/>
          </w:p>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4763" w:type="dxa"/>
            <w:gridSpan w:val="3"/>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432"/>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62"/>
              <w:ind w:left="20"/>
              <w:rPr>
                <w:rFonts w:ascii="Arial" w:eastAsia="Arial" w:hAnsi="Arial" w:cs="Arial"/>
                <w:sz w:val="20"/>
                <w:szCs w:val="20"/>
              </w:rPr>
            </w:pPr>
            <w:r>
              <w:rPr>
                <w:rFonts w:ascii="Arial" w:hAnsi="Arial"/>
                <w:sz w:val="20"/>
              </w:rPr>
              <w:t>IČ</w:t>
            </w:r>
          </w:p>
        </w:tc>
        <w:tc>
          <w:tcPr>
            <w:tcW w:w="7593" w:type="dxa"/>
            <w:gridSpan w:val="5"/>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59"/>
        </w:trPr>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7"/>
              <w:ind w:left="18"/>
              <w:rPr>
                <w:rFonts w:ascii="Arial" w:eastAsia="Arial" w:hAnsi="Arial" w:cs="Arial"/>
                <w:sz w:val="18"/>
                <w:szCs w:val="18"/>
              </w:rPr>
            </w:pPr>
            <w:proofErr w:type="spellStart"/>
            <w:r>
              <w:rPr>
                <w:rFonts w:ascii="Arial" w:hAnsi="Arial"/>
                <w:spacing w:val="-1"/>
                <w:w w:val="105"/>
                <w:sz w:val="18"/>
              </w:rPr>
              <w:t>Číslo</w:t>
            </w:r>
            <w:proofErr w:type="spellEnd"/>
            <w:r>
              <w:rPr>
                <w:rFonts w:ascii="Arial" w:hAnsi="Arial"/>
                <w:spacing w:val="-13"/>
                <w:w w:val="105"/>
                <w:sz w:val="18"/>
              </w:rPr>
              <w:t xml:space="preserve"> </w:t>
            </w:r>
            <w:proofErr w:type="spellStart"/>
            <w:r>
              <w:rPr>
                <w:rFonts w:ascii="Arial" w:hAnsi="Arial"/>
                <w:spacing w:val="-1"/>
                <w:w w:val="105"/>
                <w:sz w:val="18"/>
              </w:rPr>
              <w:t>smlouvy</w:t>
            </w:r>
            <w:proofErr w:type="spellEnd"/>
          </w:p>
        </w:tc>
        <w:tc>
          <w:tcPr>
            <w:tcW w:w="1719" w:type="dxa"/>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proofErr w:type="spellStart"/>
            <w:r>
              <w:rPr>
                <w:rFonts w:ascii="Arial" w:hAnsi="Arial"/>
                <w:sz w:val="20"/>
              </w:rPr>
              <w:t>Výše</w:t>
            </w:r>
            <w:proofErr w:type="spellEnd"/>
            <w:r>
              <w:rPr>
                <w:rFonts w:ascii="Arial" w:hAnsi="Arial"/>
                <w:spacing w:val="19"/>
                <w:sz w:val="20"/>
              </w:rPr>
              <w:t xml:space="preserve"> </w:t>
            </w:r>
            <w:proofErr w:type="spellStart"/>
            <w:r>
              <w:rPr>
                <w:rFonts w:ascii="Arial" w:hAnsi="Arial"/>
                <w:spacing w:val="-1"/>
                <w:sz w:val="20"/>
              </w:rPr>
              <w:t>přidělené</w:t>
            </w:r>
            <w:proofErr w:type="spellEnd"/>
            <w:r>
              <w:rPr>
                <w:rFonts w:ascii="Arial" w:hAnsi="Arial"/>
                <w:spacing w:val="20"/>
                <w:sz w:val="20"/>
              </w:rPr>
              <w:t xml:space="preserve"> </w:t>
            </w:r>
            <w:proofErr w:type="spellStart"/>
            <w:r>
              <w:rPr>
                <w:rFonts w:ascii="Arial" w:hAnsi="Arial"/>
                <w:spacing w:val="-1"/>
                <w:sz w:val="20"/>
              </w:rPr>
              <w:t>dotace</w:t>
            </w:r>
            <w:proofErr w:type="spellEnd"/>
          </w:p>
        </w:tc>
        <w:tc>
          <w:tcPr>
            <w:tcW w:w="3044"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71"/>
        </w:trPr>
        <w:tc>
          <w:tcPr>
            <w:tcW w:w="9312" w:type="dxa"/>
            <w:gridSpan w:val="6"/>
            <w:tcBorders>
              <w:top w:val="single" w:sz="14" w:space="0" w:color="000000"/>
              <w:left w:val="single" w:sz="14" w:space="0" w:color="000000"/>
              <w:bottom w:val="single" w:sz="14" w:space="0" w:color="000000"/>
              <w:right w:val="nil"/>
            </w:tcBorders>
          </w:tcPr>
          <w:p w:rsidR="0005051C" w:rsidRDefault="0005051C" w:rsidP="00AC017E"/>
        </w:tc>
      </w:tr>
      <w:tr w:rsidR="0005051C" w:rsidTr="00AC017E">
        <w:trPr>
          <w:trHeight w:hRule="exact" w:val="271"/>
        </w:trPr>
        <w:tc>
          <w:tcPr>
            <w:tcW w:w="4549" w:type="dxa"/>
            <w:gridSpan w:val="3"/>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1"/>
                <w:sz w:val="20"/>
              </w:rPr>
              <w:t>PŘÍJMY</w:t>
            </w:r>
          </w:p>
        </w:tc>
        <w:tc>
          <w:tcPr>
            <w:tcW w:w="3651"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2"/>
                <w:sz w:val="20"/>
              </w:rPr>
              <w:t>VÝDAJE</w:t>
            </w:r>
          </w:p>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71"/>
        </w:trPr>
        <w:tc>
          <w:tcPr>
            <w:tcW w:w="3438"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proofErr w:type="spellStart"/>
            <w:r>
              <w:rPr>
                <w:rFonts w:ascii="Arial" w:hAnsi="Arial"/>
                <w:b/>
                <w:spacing w:val="-1"/>
                <w:sz w:val="20"/>
              </w:rPr>
              <w:t>částka</w:t>
            </w:r>
            <w:proofErr w:type="spellEnd"/>
          </w:p>
        </w:tc>
        <w:tc>
          <w:tcPr>
            <w:tcW w:w="3651"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proofErr w:type="spellStart"/>
            <w:r>
              <w:rPr>
                <w:rFonts w:ascii="Arial" w:hAnsi="Arial"/>
                <w:b/>
                <w:spacing w:val="-1"/>
                <w:sz w:val="20"/>
              </w:rPr>
              <w:t>částka</w:t>
            </w:r>
            <w:proofErr w:type="spellEnd"/>
          </w:p>
        </w:tc>
      </w:tr>
      <w:tr w:rsidR="0005051C" w:rsidTr="00AC017E">
        <w:trPr>
          <w:trHeight w:hRule="exact" w:val="248"/>
        </w:trPr>
        <w:tc>
          <w:tcPr>
            <w:tcW w:w="3438" w:type="dxa"/>
            <w:gridSpan w:val="2"/>
            <w:tcBorders>
              <w:top w:val="single" w:sz="14"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14"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14"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59"/>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8"/>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8"/>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47"/>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11"/>
        </w:trPr>
        <w:tc>
          <w:tcPr>
            <w:tcW w:w="3438"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8"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8" w:space="0" w:color="000000"/>
              <w:right w:val="single" w:sz="14" w:space="0" w:color="000000"/>
            </w:tcBorders>
          </w:tcPr>
          <w:p w:rsidR="0005051C" w:rsidRDefault="0005051C" w:rsidP="00AC017E"/>
        </w:tc>
      </w:tr>
      <w:tr w:rsidR="0005051C" w:rsidTr="00AC017E">
        <w:trPr>
          <w:trHeight w:hRule="exact" w:val="222"/>
        </w:trPr>
        <w:tc>
          <w:tcPr>
            <w:tcW w:w="3438" w:type="dxa"/>
            <w:gridSpan w:val="2"/>
            <w:tcBorders>
              <w:top w:val="single" w:sz="8"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14" w:space="0" w:color="000000"/>
              <w:right w:val="single" w:sz="14" w:space="0" w:color="000000"/>
            </w:tcBorders>
          </w:tcPr>
          <w:p w:rsidR="0005051C" w:rsidRDefault="0005051C" w:rsidP="00AC017E"/>
        </w:tc>
        <w:tc>
          <w:tcPr>
            <w:tcW w:w="3651" w:type="dxa"/>
            <w:gridSpan w:val="2"/>
            <w:tcBorders>
              <w:top w:val="single" w:sz="8" w:space="0" w:color="000000"/>
              <w:left w:val="single" w:sz="14" w:space="0" w:color="000000"/>
              <w:bottom w:val="single" w:sz="14" w:space="0" w:color="000000"/>
              <w:right w:val="single" w:sz="14" w:space="0" w:color="000000"/>
            </w:tcBorders>
          </w:tcPr>
          <w:p w:rsidR="0005051C" w:rsidRDefault="0005051C" w:rsidP="00AC017E"/>
        </w:tc>
        <w:tc>
          <w:tcPr>
            <w:tcW w:w="1111" w:type="dxa"/>
            <w:tcBorders>
              <w:top w:val="single" w:sz="8" w:space="0" w:color="000000"/>
              <w:left w:val="single" w:sz="14" w:space="0" w:color="000000"/>
              <w:bottom w:val="single" w:sz="14" w:space="0" w:color="000000"/>
              <w:right w:val="single" w:sz="14" w:space="0" w:color="000000"/>
            </w:tcBorders>
          </w:tcPr>
          <w:p w:rsidR="0005051C" w:rsidRDefault="0005051C" w:rsidP="00AC017E"/>
        </w:tc>
      </w:tr>
      <w:tr w:rsidR="0005051C" w:rsidTr="00AC017E">
        <w:trPr>
          <w:trHeight w:hRule="exact" w:val="271"/>
        </w:trPr>
        <w:tc>
          <w:tcPr>
            <w:tcW w:w="3438" w:type="dxa"/>
            <w:gridSpan w:val="2"/>
            <w:tcBorders>
              <w:top w:val="single" w:sz="14" w:space="0" w:color="000000"/>
              <w:left w:val="single" w:sz="14" w:space="0" w:color="000000"/>
              <w:bottom w:val="single" w:sz="20"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1"/>
                <w:sz w:val="20"/>
              </w:rPr>
              <w:t>PŘÍJMY</w:t>
            </w:r>
            <w:r>
              <w:rPr>
                <w:rFonts w:ascii="Arial" w:hAnsi="Arial"/>
                <w:b/>
                <w:spacing w:val="31"/>
                <w:sz w:val="20"/>
              </w:rPr>
              <w:t xml:space="preserve"> </w:t>
            </w:r>
            <w:r>
              <w:rPr>
                <w:rFonts w:ascii="Arial" w:hAnsi="Arial"/>
                <w:b/>
                <w:spacing w:val="-1"/>
                <w:sz w:val="20"/>
              </w:rPr>
              <w:t>CELKEM</w:t>
            </w:r>
          </w:p>
        </w:tc>
        <w:tc>
          <w:tcPr>
            <w:tcW w:w="1111" w:type="dxa"/>
            <w:tcBorders>
              <w:top w:val="single" w:sz="14" w:space="0" w:color="000000"/>
              <w:left w:val="single" w:sz="14" w:space="0" w:color="000000"/>
              <w:bottom w:val="single" w:sz="20" w:space="0" w:color="000000"/>
              <w:right w:val="single" w:sz="14" w:space="0" w:color="000000"/>
            </w:tcBorders>
          </w:tcPr>
          <w:p w:rsidR="0005051C" w:rsidRDefault="0005051C" w:rsidP="00AC017E">
            <w:pPr>
              <w:pStyle w:val="TableParagraph"/>
              <w:spacing w:line="219" w:lineRule="exact"/>
              <w:ind w:left="342"/>
              <w:rPr>
                <w:rFonts w:ascii="Arial" w:eastAsia="Arial" w:hAnsi="Arial" w:cs="Arial"/>
                <w:sz w:val="20"/>
                <w:szCs w:val="20"/>
              </w:rPr>
            </w:pPr>
            <w:r>
              <w:rPr>
                <w:rFonts w:ascii="Arial" w:hAnsi="Arial"/>
                <w:b/>
                <w:spacing w:val="-1"/>
                <w:sz w:val="20"/>
              </w:rPr>
              <w:t xml:space="preserve">       </w:t>
            </w:r>
            <w:proofErr w:type="spellStart"/>
            <w:r>
              <w:rPr>
                <w:rFonts w:ascii="Arial" w:hAnsi="Arial"/>
                <w:b/>
                <w:spacing w:val="-1"/>
                <w:sz w:val="20"/>
              </w:rPr>
              <w:t>Kč</w:t>
            </w:r>
            <w:proofErr w:type="spellEnd"/>
          </w:p>
        </w:tc>
        <w:tc>
          <w:tcPr>
            <w:tcW w:w="3651" w:type="dxa"/>
            <w:gridSpan w:val="2"/>
            <w:tcBorders>
              <w:top w:val="single" w:sz="14" w:space="0" w:color="000000"/>
              <w:left w:val="single" w:sz="14" w:space="0" w:color="000000"/>
              <w:bottom w:val="single" w:sz="20" w:space="0" w:color="000000"/>
              <w:right w:val="single" w:sz="14" w:space="0" w:color="000000"/>
            </w:tcBorders>
          </w:tcPr>
          <w:p w:rsidR="0005051C" w:rsidRDefault="0005051C" w:rsidP="00AC017E">
            <w:pPr>
              <w:pStyle w:val="TableParagraph"/>
              <w:spacing w:line="219" w:lineRule="exact"/>
              <w:ind w:left="20"/>
              <w:rPr>
                <w:rFonts w:ascii="Arial" w:eastAsia="Arial" w:hAnsi="Arial" w:cs="Arial"/>
                <w:sz w:val="20"/>
                <w:szCs w:val="20"/>
              </w:rPr>
            </w:pPr>
            <w:r>
              <w:rPr>
                <w:rFonts w:ascii="Arial" w:hAnsi="Arial"/>
                <w:b/>
                <w:spacing w:val="-2"/>
                <w:sz w:val="20"/>
              </w:rPr>
              <w:t>VÝDAJE</w:t>
            </w:r>
            <w:r>
              <w:rPr>
                <w:rFonts w:ascii="Arial" w:hAnsi="Arial"/>
                <w:b/>
                <w:spacing w:val="34"/>
                <w:sz w:val="20"/>
              </w:rPr>
              <w:t xml:space="preserve"> </w:t>
            </w:r>
            <w:r>
              <w:rPr>
                <w:rFonts w:ascii="Arial" w:hAnsi="Arial"/>
                <w:b/>
                <w:spacing w:val="-1"/>
                <w:sz w:val="20"/>
              </w:rPr>
              <w:t>CELKEM</w:t>
            </w:r>
          </w:p>
        </w:tc>
        <w:tc>
          <w:tcPr>
            <w:tcW w:w="1111" w:type="dxa"/>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342"/>
              <w:rPr>
                <w:rFonts w:ascii="Arial" w:eastAsia="Arial" w:hAnsi="Arial" w:cs="Arial"/>
                <w:sz w:val="20"/>
                <w:szCs w:val="20"/>
              </w:rPr>
            </w:pPr>
            <w:r>
              <w:rPr>
                <w:rFonts w:ascii="Arial" w:hAnsi="Arial"/>
                <w:b/>
                <w:spacing w:val="-1"/>
                <w:sz w:val="20"/>
              </w:rPr>
              <w:t xml:space="preserve">        </w:t>
            </w:r>
            <w:proofErr w:type="spellStart"/>
            <w:r>
              <w:rPr>
                <w:rFonts w:ascii="Arial" w:hAnsi="Arial"/>
                <w:b/>
                <w:spacing w:val="-1"/>
                <w:sz w:val="20"/>
              </w:rPr>
              <w:t>Kč</w:t>
            </w:r>
            <w:proofErr w:type="spellEnd"/>
          </w:p>
        </w:tc>
      </w:tr>
      <w:tr w:rsidR="0005051C" w:rsidTr="00AC017E">
        <w:trPr>
          <w:trHeight w:hRule="exact" w:val="271"/>
        </w:trPr>
        <w:tc>
          <w:tcPr>
            <w:tcW w:w="3438" w:type="dxa"/>
            <w:gridSpan w:val="2"/>
            <w:tcBorders>
              <w:top w:val="single" w:sz="20" w:space="0" w:color="000000"/>
              <w:left w:val="single" w:sz="14" w:space="0" w:color="000000"/>
              <w:bottom w:val="single" w:sz="14" w:space="0" w:color="000000"/>
              <w:right w:val="single" w:sz="14" w:space="0" w:color="000000"/>
            </w:tcBorders>
          </w:tcPr>
          <w:p w:rsidR="0005051C" w:rsidRDefault="0005051C" w:rsidP="00AC017E">
            <w:pPr>
              <w:pStyle w:val="TableParagraph"/>
              <w:spacing w:before="22"/>
              <w:ind w:left="15"/>
              <w:rPr>
                <w:rFonts w:ascii="Arial" w:eastAsia="Arial" w:hAnsi="Arial" w:cs="Arial"/>
                <w:sz w:val="17"/>
                <w:szCs w:val="17"/>
              </w:rPr>
            </w:pPr>
            <w:proofErr w:type="spellStart"/>
            <w:r>
              <w:rPr>
                <w:rFonts w:ascii="Arial" w:hAnsi="Arial"/>
                <w:b/>
                <w:spacing w:val="-1"/>
                <w:sz w:val="17"/>
              </w:rPr>
              <w:t>Čerpáno</w:t>
            </w:r>
            <w:proofErr w:type="spellEnd"/>
            <w:r>
              <w:rPr>
                <w:rFonts w:ascii="Arial" w:hAnsi="Arial"/>
                <w:b/>
                <w:spacing w:val="-1"/>
                <w:sz w:val="17"/>
              </w:rPr>
              <w:t xml:space="preserve"> </w:t>
            </w:r>
            <w:r>
              <w:rPr>
                <w:rFonts w:ascii="Arial" w:hAnsi="Arial"/>
                <w:b/>
                <w:sz w:val="17"/>
              </w:rPr>
              <w:t>z</w:t>
            </w:r>
            <w:r>
              <w:rPr>
                <w:rFonts w:ascii="Arial" w:hAnsi="Arial"/>
                <w:b/>
                <w:spacing w:val="1"/>
                <w:sz w:val="17"/>
              </w:rPr>
              <w:t xml:space="preserve"> </w:t>
            </w:r>
            <w:proofErr w:type="spellStart"/>
            <w:r>
              <w:rPr>
                <w:rFonts w:ascii="Arial" w:hAnsi="Arial"/>
                <w:b/>
                <w:spacing w:val="-1"/>
                <w:sz w:val="17"/>
              </w:rPr>
              <w:t>dotace</w:t>
            </w:r>
            <w:proofErr w:type="spellEnd"/>
            <w:r>
              <w:rPr>
                <w:rFonts w:ascii="Arial" w:hAnsi="Arial"/>
                <w:b/>
                <w:spacing w:val="-1"/>
                <w:sz w:val="17"/>
              </w:rPr>
              <w:t xml:space="preserve"> </w:t>
            </w:r>
            <w:proofErr w:type="spellStart"/>
            <w:r>
              <w:rPr>
                <w:rFonts w:ascii="Arial" w:hAnsi="Arial"/>
                <w:b/>
                <w:spacing w:val="-1"/>
                <w:sz w:val="17"/>
              </w:rPr>
              <w:t>Kč</w:t>
            </w:r>
            <w:proofErr w:type="spellEnd"/>
            <w:r>
              <w:rPr>
                <w:rFonts w:ascii="Arial" w:hAnsi="Arial"/>
                <w:b/>
                <w:spacing w:val="-1"/>
                <w:sz w:val="17"/>
              </w:rPr>
              <w:t>:</w:t>
            </w:r>
          </w:p>
        </w:tc>
        <w:tc>
          <w:tcPr>
            <w:tcW w:w="2830" w:type="dxa"/>
            <w:gridSpan w:val="2"/>
            <w:tcBorders>
              <w:top w:val="single" w:sz="20" w:space="0" w:color="000000"/>
              <w:left w:val="single" w:sz="14" w:space="0" w:color="000000"/>
              <w:bottom w:val="single" w:sz="14" w:space="0" w:color="000000"/>
              <w:right w:val="single" w:sz="14" w:space="0" w:color="000000"/>
            </w:tcBorders>
          </w:tcPr>
          <w:p w:rsidR="0005051C" w:rsidRDefault="0005051C" w:rsidP="00AC017E"/>
        </w:tc>
        <w:tc>
          <w:tcPr>
            <w:tcW w:w="3044" w:type="dxa"/>
            <w:gridSpan w:val="2"/>
            <w:vMerge w:val="restart"/>
            <w:tcBorders>
              <w:top w:val="nil"/>
              <w:left w:val="single" w:sz="14" w:space="0" w:color="000000"/>
              <w:right w:val="nil"/>
            </w:tcBorders>
          </w:tcPr>
          <w:p w:rsidR="0005051C" w:rsidRDefault="0005051C" w:rsidP="00AC017E">
            <w:pPr>
              <w:pStyle w:val="TableParagraph"/>
              <w:spacing w:before="47"/>
              <w:ind w:right="519"/>
              <w:jc w:val="center"/>
              <w:rPr>
                <w:rFonts w:ascii="Arial" w:eastAsia="Arial" w:hAnsi="Arial" w:cs="Arial"/>
                <w:sz w:val="17"/>
                <w:szCs w:val="17"/>
              </w:rPr>
            </w:pPr>
            <w:r>
              <w:rPr>
                <w:rFonts w:ascii="Arial" w:hAnsi="Arial"/>
                <w:spacing w:val="-1"/>
                <w:sz w:val="17"/>
              </w:rPr>
              <w:t xml:space="preserve">PLÁTCE DPH </w:t>
            </w:r>
            <w:r>
              <w:rPr>
                <w:rFonts w:ascii="Arial" w:hAnsi="Arial"/>
                <w:sz w:val="17"/>
              </w:rPr>
              <w:t>:</w:t>
            </w:r>
          </w:p>
          <w:p w:rsidR="0005051C" w:rsidRDefault="0005051C" w:rsidP="00AC017E">
            <w:pPr>
              <w:pStyle w:val="TableParagraph"/>
              <w:tabs>
                <w:tab w:val="left" w:pos="2757"/>
              </w:tabs>
              <w:spacing w:before="63"/>
              <w:ind w:left="1513"/>
              <w:rPr>
                <w:rFonts w:ascii="Arial" w:eastAsia="Arial" w:hAnsi="Arial" w:cs="Arial"/>
                <w:sz w:val="17"/>
                <w:szCs w:val="17"/>
              </w:rPr>
            </w:pPr>
            <w:r>
              <w:rPr>
                <w:rFonts w:ascii="Arial"/>
                <w:spacing w:val="-1"/>
                <w:sz w:val="17"/>
              </w:rPr>
              <w:t>ANO</w:t>
            </w:r>
            <w:r>
              <w:rPr>
                <w:rFonts w:ascii="Times New Roman"/>
                <w:spacing w:val="-1"/>
                <w:sz w:val="17"/>
              </w:rPr>
              <w:tab/>
            </w:r>
            <w:r>
              <w:rPr>
                <w:rFonts w:ascii="Arial"/>
                <w:spacing w:val="-1"/>
                <w:sz w:val="17"/>
              </w:rPr>
              <w:t>NE</w:t>
            </w:r>
          </w:p>
          <w:p w:rsidR="0005051C" w:rsidRDefault="0005051C" w:rsidP="00AC017E">
            <w:pPr>
              <w:pStyle w:val="TableParagraph"/>
              <w:spacing w:before="63"/>
              <w:ind w:right="447"/>
              <w:jc w:val="center"/>
              <w:rPr>
                <w:rFonts w:ascii="Arial" w:eastAsia="Arial" w:hAnsi="Arial" w:cs="Arial"/>
                <w:sz w:val="17"/>
                <w:szCs w:val="17"/>
              </w:rPr>
            </w:pPr>
            <w:r>
              <w:rPr>
                <w:rFonts w:ascii="Arial" w:hAnsi="Arial"/>
                <w:b/>
                <w:spacing w:val="-2"/>
                <w:sz w:val="17"/>
              </w:rPr>
              <w:t>(</w:t>
            </w:r>
            <w:proofErr w:type="spellStart"/>
            <w:r>
              <w:rPr>
                <w:rFonts w:ascii="Arial" w:hAnsi="Arial"/>
                <w:b/>
                <w:spacing w:val="-2"/>
                <w:sz w:val="17"/>
              </w:rPr>
              <w:t>vyznačte</w:t>
            </w:r>
            <w:proofErr w:type="spellEnd"/>
            <w:r>
              <w:rPr>
                <w:rFonts w:ascii="Arial" w:hAnsi="Arial"/>
                <w:b/>
                <w:spacing w:val="-2"/>
                <w:sz w:val="17"/>
              </w:rPr>
              <w:t>)</w:t>
            </w:r>
          </w:p>
        </w:tc>
      </w:tr>
      <w:tr w:rsidR="0005051C" w:rsidTr="00AC017E">
        <w:trPr>
          <w:trHeight w:hRule="exact" w:val="259"/>
        </w:trPr>
        <w:tc>
          <w:tcPr>
            <w:tcW w:w="3438" w:type="dxa"/>
            <w:gridSpan w:val="2"/>
            <w:tcBorders>
              <w:top w:val="single" w:sz="14" w:space="0" w:color="000000"/>
              <w:left w:val="single" w:sz="14" w:space="0" w:color="000000"/>
              <w:bottom w:val="single" w:sz="14" w:space="0" w:color="000000"/>
              <w:right w:val="single" w:sz="14" w:space="0" w:color="000000"/>
            </w:tcBorders>
          </w:tcPr>
          <w:p w:rsidR="0005051C" w:rsidRPr="0005051C" w:rsidRDefault="0005051C" w:rsidP="00AC017E">
            <w:pPr>
              <w:pStyle w:val="TableParagraph"/>
              <w:spacing w:before="17"/>
              <w:ind w:left="15"/>
              <w:rPr>
                <w:rFonts w:ascii="Arial" w:eastAsia="Arial" w:hAnsi="Arial" w:cs="Arial"/>
                <w:sz w:val="17"/>
                <w:szCs w:val="17"/>
                <w:lang w:val="cs-CZ"/>
              </w:rPr>
            </w:pPr>
            <w:r w:rsidRPr="0005051C">
              <w:rPr>
                <w:rFonts w:ascii="Arial" w:hAnsi="Arial"/>
                <w:spacing w:val="-1"/>
                <w:sz w:val="17"/>
                <w:lang w:val="cs-CZ"/>
              </w:rPr>
              <w:t>Podíl</w:t>
            </w:r>
            <w:r w:rsidRPr="0005051C">
              <w:rPr>
                <w:rFonts w:ascii="Arial" w:hAnsi="Arial"/>
                <w:sz w:val="17"/>
                <w:lang w:val="cs-CZ"/>
              </w:rPr>
              <w:t xml:space="preserve"> </w:t>
            </w:r>
            <w:r w:rsidRPr="0005051C">
              <w:rPr>
                <w:rFonts w:ascii="Arial" w:hAnsi="Arial"/>
                <w:spacing w:val="-1"/>
                <w:sz w:val="17"/>
                <w:lang w:val="cs-CZ"/>
              </w:rPr>
              <w:t xml:space="preserve">dotace na celkové </w:t>
            </w:r>
            <w:r w:rsidRPr="0005051C">
              <w:rPr>
                <w:rFonts w:ascii="Arial" w:hAnsi="Arial"/>
                <w:sz w:val="17"/>
                <w:lang w:val="cs-CZ"/>
              </w:rPr>
              <w:t xml:space="preserve">výši </w:t>
            </w:r>
            <w:r w:rsidRPr="0005051C">
              <w:rPr>
                <w:rFonts w:ascii="Arial" w:hAnsi="Arial"/>
                <w:spacing w:val="-1"/>
                <w:sz w:val="17"/>
                <w:lang w:val="cs-CZ"/>
              </w:rPr>
              <w:t xml:space="preserve">nákladů </w:t>
            </w:r>
            <w:r w:rsidRPr="0005051C">
              <w:rPr>
                <w:rFonts w:ascii="Arial" w:hAnsi="Arial"/>
                <w:sz w:val="17"/>
                <w:lang w:val="cs-CZ"/>
              </w:rPr>
              <w:t>v</w:t>
            </w:r>
            <w:r w:rsidRPr="0005051C">
              <w:rPr>
                <w:rFonts w:ascii="Arial" w:hAnsi="Arial"/>
                <w:spacing w:val="-1"/>
                <w:sz w:val="17"/>
                <w:lang w:val="cs-CZ"/>
              </w:rPr>
              <w:t xml:space="preserve"> </w:t>
            </w:r>
            <w:r w:rsidRPr="0005051C">
              <w:rPr>
                <w:rFonts w:ascii="Arial" w:hAnsi="Arial"/>
                <w:sz w:val="17"/>
                <w:lang w:val="cs-CZ"/>
              </w:rPr>
              <w:t>%:</w:t>
            </w:r>
          </w:p>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Pr="0005051C" w:rsidRDefault="0005051C" w:rsidP="00AC017E">
            <w:pPr>
              <w:rPr>
                <w:lang w:val="cs-CZ"/>
              </w:rPr>
            </w:pPr>
          </w:p>
        </w:tc>
        <w:tc>
          <w:tcPr>
            <w:tcW w:w="3044" w:type="dxa"/>
            <w:gridSpan w:val="2"/>
            <w:vMerge/>
            <w:tcBorders>
              <w:left w:val="single" w:sz="14" w:space="0" w:color="000000"/>
              <w:right w:val="nil"/>
            </w:tcBorders>
          </w:tcPr>
          <w:p w:rsidR="0005051C" w:rsidRPr="0005051C" w:rsidRDefault="0005051C" w:rsidP="00AC017E">
            <w:pPr>
              <w:rPr>
                <w:lang w:val="cs-CZ"/>
              </w:rPr>
            </w:pPr>
          </w:p>
        </w:tc>
      </w:tr>
      <w:tr w:rsidR="0005051C" w:rsidTr="00AC017E">
        <w:trPr>
          <w:trHeight w:hRule="exact" w:val="259"/>
        </w:trPr>
        <w:tc>
          <w:tcPr>
            <w:tcW w:w="3438"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before="17"/>
              <w:ind w:left="15"/>
              <w:rPr>
                <w:rFonts w:ascii="Arial" w:eastAsia="Arial" w:hAnsi="Arial" w:cs="Arial"/>
                <w:sz w:val="17"/>
                <w:szCs w:val="17"/>
              </w:rPr>
            </w:pPr>
            <w:proofErr w:type="spellStart"/>
            <w:r>
              <w:rPr>
                <w:rFonts w:ascii="Arial" w:hAnsi="Arial"/>
                <w:b/>
                <w:spacing w:val="-2"/>
                <w:sz w:val="17"/>
              </w:rPr>
              <w:t>Částka</w:t>
            </w:r>
            <w:proofErr w:type="spellEnd"/>
            <w:r>
              <w:rPr>
                <w:rFonts w:ascii="Arial" w:hAnsi="Arial"/>
                <w:b/>
                <w:spacing w:val="-1"/>
                <w:sz w:val="17"/>
              </w:rPr>
              <w:t xml:space="preserve"> </w:t>
            </w:r>
            <w:r>
              <w:rPr>
                <w:rFonts w:ascii="Arial" w:hAnsi="Arial"/>
                <w:b/>
                <w:sz w:val="17"/>
              </w:rPr>
              <w:t>k</w:t>
            </w:r>
            <w:r>
              <w:rPr>
                <w:rFonts w:ascii="Arial" w:hAnsi="Arial"/>
                <w:b/>
                <w:spacing w:val="-1"/>
                <w:sz w:val="17"/>
              </w:rPr>
              <w:t xml:space="preserve"> </w:t>
            </w:r>
            <w:proofErr w:type="spellStart"/>
            <w:r>
              <w:rPr>
                <w:rFonts w:ascii="Arial" w:hAnsi="Arial"/>
                <w:b/>
                <w:spacing w:val="-2"/>
                <w:sz w:val="17"/>
              </w:rPr>
              <w:t>vrácení</w:t>
            </w:r>
            <w:proofErr w:type="spellEnd"/>
            <w:r>
              <w:rPr>
                <w:rFonts w:ascii="Arial" w:hAnsi="Arial"/>
                <w:b/>
                <w:spacing w:val="1"/>
                <w:sz w:val="17"/>
              </w:rPr>
              <w:t xml:space="preserve"> </w:t>
            </w:r>
            <w:r>
              <w:rPr>
                <w:rFonts w:ascii="Arial" w:hAnsi="Arial"/>
                <w:b/>
                <w:sz w:val="17"/>
              </w:rPr>
              <w:t>:</w:t>
            </w:r>
          </w:p>
        </w:tc>
        <w:tc>
          <w:tcPr>
            <w:tcW w:w="2830" w:type="dxa"/>
            <w:gridSpan w:val="2"/>
            <w:tcBorders>
              <w:top w:val="single" w:sz="14" w:space="0" w:color="000000"/>
              <w:left w:val="single" w:sz="14" w:space="0" w:color="000000"/>
              <w:bottom w:val="single" w:sz="14" w:space="0" w:color="000000"/>
              <w:right w:val="single" w:sz="14" w:space="0" w:color="000000"/>
            </w:tcBorders>
          </w:tcPr>
          <w:p w:rsidR="0005051C" w:rsidRDefault="0005051C" w:rsidP="00AC017E">
            <w:pPr>
              <w:pStyle w:val="TableParagraph"/>
              <w:spacing w:line="219" w:lineRule="exact"/>
              <w:ind w:left="1801"/>
              <w:rPr>
                <w:rFonts w:ascii="Arial" w:eastAsia="Arial" w:hAnsi="Arial" w:cs="Arial"/>
                <w:sz w:val="20"/>
                <w:szCs w:val="20"/>
              </w:rPr>
            </w:pPr>
          </w:p>
        </w:tc>
        <w:tc>
          <w:tcPr>
            <w:tcW w:w="3044" w:type="dxa"/>
            <w:gridSpan w:val="2"/>
            <w:vMerge/>
            <w:tcBorders>
              <w:left w:val="single" w:sz="14" w:space="0" w:color="000000"/>
              <w:bottom w:val="nil"/>
              <w:right w:val="nil"/>
            </w:tcBorders>
          </w:tcPr>
          <w:p w:rsidR="0005051C" w:rsidRDefault="0005051C" w:rsidP="00AC017E"/>
        </w:tc>
      </w:tr>
      <w:tr w:rsidR="0005051C" w:rsidTr="00AC017E">
        <w:trPr>
          <w:trHeight w:hRule="exact" w:val="214"/>
        </w:trPr>
        <w:tc>
          <w:tcPr>
            <w:tcW w:w="9312" w:type="dxa"/>
            <w:gridSpan w:val="6"/>
            <w:tcBorders>
              <w:top w:val="nil"/>
              <w:left w:val="single" w:sz="14" w:space="0" w:color="000000"/>
              <w:bottom w:val="nil"/>
              <w:right w:val="nil"/>
            </w:tcBorders>
          </w:tcPr>
          <w:p w:rsidR="0005051C" w:rsidRPr="0005051C" w:rsidRDefault="0005051C" w:rsidP="00AC017E">
            <w:pPr>
              <w:pStyle w:val="TableParagraph"/>
              <w:spacing w:before="3"/>
              <w:ind w:left="15"/>
              <w:rPr>
                <w:rFonts w:ascii="Arial" w:eastAsia="Arial" w:hAnsi="Arial" w:cs="Arial"/>
                <w:sz w:val="17"/>
                <w:szCs w:val="17"/>
                <w:lang w:val="cs-CZ"/>
              </w:rPr>
            </w:pPr>
            <w:r w:rsidRPr="0005051C">
              <w:rPr>
                <w:rFonts w:ascii="Arial" w:hAnsi="Arial"/>
                <w:spacing w:val="-2"/>
                <w:sz w:val="17"/>
                <w:lang w:val="cs-CZ"/>
              </w:rPr>
              <w:t>Prohlašujeme,</w:t>
            </w:r>
            <w:r w:rsidRPr="0005051C">
              <w:rPr>
                <w:rFonts w:ascii="Arial" w:hAnsi="Arial"/>
                <w:spacing w:val="1"/>
                <w:sz w:val="17"/>
                <w:lang w:val="cs-CZ"/>
              </w:rPr>
              <w:t xml:space="preserve"> </w:t>
            </w:r>
            <w:r w:rsidRPr="0005051C">
              <w:rPr>
                <w:rFonts w:ascii="Arial" w:hAnsi="Arial"/>
                <w:spacing w:val="-1"/>
                <w:sz w:val="17"/>
                <w:lang w:val="cs-CZ"/>
              </w:rPr>
              <w:t xml:space="preserve">že </w:t>
            </w:r>
            <w:r w:rsidRPr="0005051C">
              <w:rPr>
                <w:rFonts w:ascii="Arial" w:hAnsi="Arial"/>
                <w:sz w:val="17"/>
                <w:lang w:val="cs-CZ"/>
              </w:rPr>
              <w:t>akce</w:t>
            </w:r>
            <w:r w:rsidRPr="0005051C">
              <w:rPr>
                <w:rFonts w:ascii="Arial" w:hAnsi="Arial"/>
                <w:spacing w:val="-1"/>
                <w:sz w:val="17"/>
                <w:lang w:val="cs-CZ"/>
              </w:rPr>
              <w:t xml:space="preserve"> </w:t>
            </w:r>
            <w:r w:rsidRPr="0005051C">
              <w:rPr>
                <w:rFonts w:ascii="Arial" w:hAnsi="Arial"/>
                <w:spacing w:val="-2"/>
                <w:sz w:val="17"/>
                <w:lang w:val="cs-CZ"/>
              </w:rPr>
              <w:t>proběhla</w:t>
            </w:r>
            <w:r w:rsidRPr="0005051C">
              <w:rPr>
                <w:rFonts w:ascii="Arial" w:hAnsi="Arial"/>
                <w:spacing w:val="-1"/>
                <w:sz w:val="17"/>
                <w:lang w:val="cs-CZ"/>
              </w:rPr>
              <w:t xml:space="preserve"> </w:t>
            </w:r>
            <w:r w:rsidRPr="0005051C">
              <w:rPr>
                <w:rFonts w:ascii="Arial" w:hAnsi="Arial"/>
                <w:sz w:val="17"/>
                <w:lang w:val="cs-CZ"/>
              </w:rPr>
              <w:t>v</w:t>
            </w:r>
            <w:r w:rsidRPr="0005051C">
              <w:rPr>
                <w:rFonts w:ascii="Arial" w:hAnsi="Arial"/>
                <w:spacing w:val="-1"/>
                <w:sz w:val="17"/>
                <w:lang w:val="cs-CZ"/>
              </w:rPr>
              <w:t xml:space="preserve"> souladu </w:t>
            </w:r>
            <w:r w:rsidRPr="0005051C">
              <w:rPr>
                <w:rFonts w:ascii="Arial" w:hAnsi="Arial"/>
                <w:sz w:val="17"/>
                <w:lang w:val="cs-CZ"/>
              </w:rPr>
              <w:t>s</w:t>
            </w:r>
            <w:r w:rsidRPr="0005051C">
              <w:rPr>
                <w:rFonts w:ascii="Arial" w:hAnsi="Arial"/>
                <w:spacing w:val="1"/>
                <w:sz w:val="17"/>
                <w:lang w:val="cs-CZ"/>
              </w:rPr>
              <w:t xml:space="preserve"> </w:t>
            </w:r>
            <w:r w:rsidRPr="0005051C">
              <w:rPr>
                <w:rFonts w:ascii="Arial" w:hAnsi="Arial"/>
                <w:spacing w:val="-2"/>
                <w:sz w:val="17"/>
                <w:lang w:val="cs-CZ"/>
              </w:rPr>
              <w:t>podpořenou</w:t>
            </w:r>
            <w:r w:rsidRPr="0005051C">
              <w:rPr>
                <w:rFonts w:ascii="Arial" w:hAnsi="Arial"/>
                <w:spacing w:val="-1"/>
                <w:sz w:val="17"/>
                <w:lang w:val="cs-CZ"/>
              </w:rPr>
              <w:t xml:space="preserve"> žádostí</w:t>
            </w:r>
            <w:r w:rsidRPr="0005051C">
              <w:rPr>
                <w:rFonts w:ascii="Arial" w:hAnsi="Arial"/>
                <w:spacing w:val="1"/>
                <w:sz w:val="17"/>
                <w:lang w:val="cs-CZ"/>
              </w:rPr>
              <w:t xml:space="preserve"> </w:t>
            </w:r>
            <w:r w:rsidRPr="0005051C">
              <w:rPr>
                <w:rFonts w:ascii="Arial" w:hAnsi="Arial"/>
                <w:sz w:val="17"/>
                <w:lang w:val="cs-CZ"/>
              </w:rPr>
              <w:t>a</w:t>
            </w:r>
            <w:r w:rsidRPr="0005051C">
              <w:rPr>
                <w:rFonts w:ascii="Arial" w:hAnsi="Arial"/>
                <w:spacing w:val="-1"/>
                <w:sz w:val="17"/>
                <w:lang w:val="cs-CZ"/>
              </w:rPr>
              <w:t xml:space="preserve"> smlouvou.</w:t>
            </w:r>
          </w:p>
        </w:tc>
      </w:tr>
    </w:tbl>
    <w:p w:rsidR="0005051C" w:rsidRPr="0005051C" w:rsidRDefault="0005051C" w:rsidP="0005051C">
      <w:pPr>
        <w:pStyle w:val="Zkladntext"/>
        <w:spacing w:line="243" w:lineRule="auto"/>
        <w:ind w:right="2031"/>
        <w:jc w:val="both"/>
        <w:rPr>
          <w:rFonts w:cs="Arial"/>
          <w:lang w:val="cs-CZ"/>
        </w:rPr>
      </w:pPr>
      <w:r>
        <w:rPr>
          <w:noProof/>
          <w:lang w:val="cs-CZ" w:eastAsia="cs-CZ"/>
        </w:rPr>
        <mc:AlternateContent>
          <mc:Choice Requires="wpg">
            <w:drawing>
              <wp:anchor distT="0" distB="0" distL="114300" distR="114300" simplePos="0" relativeHeight="251659264" behindDoc="1" locked="0" layoutInCell="1" allowOverlap="1" wp14:anchorId="794BC87F" wp14:editId="6B579C42">
                <wp:simplePos x="0" y="0"/>
                <wp:positionH relativeFrom="page">
                  <wp:posOffset>4879975</wp:posOffset>
                </wp:positionH>
                <wp:positionV relativeFrom="paragraph">
                  <wp:posOffset>-487680</wp:posOffset>
                </wp:positionV>
                <wp:extent cx="1420495" cy="208915"/>
                <wp:effectExtent l="3175" t="6985" r="508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208915"/>
                          <a:chOff x="7685" y="-768"/>
                          <a:chExt cx="2237" cy="329"/>
                        </a:xfrm>
                      </wpg:grpSpPr>
                      <wpg:grpSp>
                        <wpg:cNvPr id="2" name="Group 11"/>
                        <wpg:cNvGrpSpPr>
                          <a:grpSpLocks/>
                        </wpg:cNvGrpSpPr>
                        <wpg:grpSpPr bwMode="auto">
                          <a:xfrm>
                            <a:off x="9888" y="-717"/>
                            <a:ext cx="2" cy="260"/>
                            <a:chOff x="9888" y="-717"/>
                            <a:chExt cx="2" cy="260"/>
                          </a:xfrm>
                        </wpg:grpSpPr>
                        <wps:wsp>
                          <wps:cNvPr id="3" name="Freeform 12"/>
                          <wps:cNvSpPr>
                            <a:spLocks/>
                          </wps:cNvSpPr>
                          <wps:spPr bwMode="auto">
                            <a:xfrm>
                              <a:off x="9888" y="-717"/>
                              <a:ext cx="2" cy="260"/>
                            </a:xfrm>
                            <a:custGeom>
                              <a:avLst/>
                              <a:gdLst>
                                <a:gd name="T0" fmla="+- 0 -717 -717"/>
                                <a:gd name="T1" fmla="*/ -717 h 260"/>
                                <a:gd name="T2" fmla="+- 0 -457 -717"/>
                                <a:gd name="T3" fmla="*/ -457 h 260"/>
                              </a:gdLst>
                              <a:ahLst/>
                              <a:cxnLst>
                                <a:cxn ang="0">
                                  <a:pos x="0" y="T1"/>
                                </a:cxn>
                                <a:cxn ang="0">
                                  <a:pos x="0" y="T3"/>
                                </a:cxn>
                              </a:cxnLst>
                              <a:rect l="0" t="0" r="r" b="b"/>
                              <a:pathLst>
                                <a:path h="260">
                                  <a:moveTo>
                                    <a:pt x="0" y="0"/>
                                  </a:moveTo>
                                  <a:lnTo>
                                    <a:pt x="0" y="26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9"/>
                        <wpg:cNvGrpSpPr>
                          <a:grpSpLocks/>
                        </wpg:cNvGrpSpPr>
                        <wpg:grpSpPr bwMode="auto">
                          <a:xfrm>
                            <a:off x="8776" y="-717"/>
                            <a:ext cx="2" cy="260"/>
                            <a:chOff x="8776" y="-717"/>
                            <a:chExt cx="2" cy="260"/>
                          </a:xfrm>
                        </wpg:grpSpPr>
                        <wps:wsp>
                          <wps:cNvPr id="5" name="Freeform 10"/>
                          <wps:cNvSpPr>
                            <a:spLocks/>
                          </wps:cNvSpPr>
                          <wps:spPr bwMode="auto">
                            <a:xfrm>
                              <a:off x="8776" y="-717"/>
                              <a:ext cx="2" cy="260"/>
                            </a:xfrm>
                            <a:custGeom>
                              <a:avLst/>
                              <a:gdLst>
                                <a:gd name="T0" fmla="+- 0 -717 -717"/>
                                <a:gd name="T1" fmla="*/ -717 h 260"/>
                                <a:gd name="T2" fmla="+- 0 -457 -717"/>
                                <a:gd name="T3" fmla="*/ -457 h 260"/>
                              </a:gdLst>
                              <a:ahLst/>
                              <a:cxnLst>
                                <a:cxn ang="0">
                                  <a:pos x="0" y="T1"/>
                                </a:cxn>
                                <a:cxn ang="0">
                                  <a:pos x="0" y="T3"/>
                                </a:cxn>
                              </a:cxnLst>
                              <a:rect l="0" t="0" r="r" b="b"/>
                              <a:pathLst>
                                <a:path h="260">
                                  <a:moveTo>
                                    <a:pt x="0" y="0"/>
                                  </a:moveTo>
                                  <a:lnTo>
                                    <a:pt x="0" y="26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7703" y="-750"/>
                            <a:ext cx="2" cy="293"/>
                            <a:chOff x="7703" y="-750"/>
                            <a:chExt cx="2" cy="293"/>
                          </a:xfrm>
                        </wpg:grpSpPr>
                        <wps:wsp>
                          <wps:cNvPr id="7" name="Freeform 8"/>
                          <wps:cNvSpPr>
                            <a:spLocks/>
                          </wps:cNvSpPr>
                          <wps:spPr bwMode="auto">
                            <a:xfrm>
                              <a:off x="7703" y="-750"/>
                              <a:ext cx="2" cy="293"/>
                            </a:xfrm>
                            <a:custGeom>
                              <a:avLst/>
                              <a:gdLst>
                                <a:gd name="T0" fmla="+- 0 -750 -750"/>
                                <a:gd name="T1" fmla="*/ -750 h 293"/>
                                <a:gd name="T2" fmla="+- 0 -457 -750"/>
                                <a:gd name="T3" fmla="*/ -457 h 293"/>
                              </a:gdLst>
                              <a:ahLst/>
                              <a:cxnLst>
                                <a:cxn ang="0">
                                  <a:pos x="0" y="T1"/>
                                </a:cxn>
                                <a:cxn ang="0">
                                  <a:pos x="0" y="T3"/>
                                </a:cxn>
                              </a:cxnLst>
                              <a:rect l="0" t="0" r="r" b="b"/>
                              <a:pathLst>
                                <a:path h="293">
                                  <a:moveTo>
                                    <a:pt x="0" y="0"/>
                                  </a:moveTo>
                                  <a:lnTo>
                                    <a:pt x="0" y="293"/>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7720" y="-733"/>
                            <a:ext cx="2185" cy="2"/>
                            <a:chOff x="7720" y="-733"/>
                            <a:chExt cx="2185" cy="2"/>
                          </a:xfrm>
                        </wpg:grpSpPr>
                        <wps:wsp>
                          <wps:cNvPr id="9" name="Freeform 6"/>
                          <wps:cNvSpPr>
                            <a:spLocks/>
                          </wps:cNvSpPr>
                          <wps:spPr bwMode="auto">
                            <a:xfrm>
                              <a:off x="7720" y="-733"/>
                              <a:ext cx="2185" cy="2"/>
                            </a:xfrm>
                            <a:custGeom>
                              <a:avLst/>
                              <a:gdLst>
                                <a:gd name="T0" fmla="+- 0 7720 7720"/>
                                <a:gd name="T1" fmla="*/ T0 w 2185"/>
                                <a:gd name="T2" fmla="+- 0 9904 7720"/>
                                <a:gd name="T3" fmla="*/ T2 w 2185"/>
                              </a:gdLst>
                              <a:ahLst/>
                              <a:cxnLst>
                                <a:cxn ang="0">
                                  <a:pos x="T1" y="0"/>
                                </a:cxn>
                                <a:cxn ang="0">
                                  <a:pos x="T3" y="0"/>
                                </a:cxn>
                              </a:cxnLst>
                              <a:rect l="0" t="0" r="r" b="b"/>
                              <a:pathLst>
                                <a:path w="2185">
                                  <a:moveTo>
                                    <a:pt x="0" y="0"/>
                                  </a:moveTo>
                                  <a:lnTo>
                                    <a:pt x="218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7720" y="-474"/>
                            <a:ext cx="2185" cy="2"/>
                            <a:chOff x="7720" y="-474"/>
                            <a:chExt cx="2185" cy="2"/>
                          </a:xfrm>
                        </wpg:grpSpPr>
                        <wps:wsp>
                          <wps:cNvPr id="11" name="Freeform 4"/>
                          <wps:cNvSpPr>
                            <a:spLocks/>
                          </wps:cNvSpPr>
                          <wps:spPr bwMode="auto">
                            <a:xfrm>
                              <a:off x="7720" y="-474"/>
                              <a:ext cx="2185" cy="2"/>
                            </a:xfrm>
                            <a:custGeom>
                              <a:avLst/>
                              <a:gdLst>
                                <a:gd name="T0" fmla="+- 0 7720 7720"/>
                                <a:gd name="T1" fmla="*/ T0 w 2185"/>
                                <a:gd name="T2" fmla="+- 0 9904 7720"/>
                                <a:gd name="T3" fmla="*/ T2 w 2185"/>
                              </a:gdLst>
                              <a:ahLst/>
                              <a:cxnLst>
                                <a:cxn ang="0">
                                  <a:pos x="T1" y="0"/>
                                </a:cxn>
                                <a:cxn ang="0">
                                  <a:pos x="T3" y="0"/>
                                </a:cxn>
                              </a:cxnLst>
                              <a:rect l="0" t="0" r="r" b="b"/>
                              <a:pathLst>
                                <a:path w="2185">
                                  <a:moveTo>
                                    <a:pt x="0" y="0"/>
                                  </a:moveTo>
                                  <a:lnTo>
                                    <a:pt x="218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CA0044" id="Group 2" o:spid="_x0000_s1026" style="position:absolute;margin-left:384.25pt;margin-top:-38.4pt;width:111.85pt;height:16.45pt;z-index:-251657216;mso-position-horizontal-relative:page" coordorigin="7685,-768" coordsize="22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">
                <v:group id="Group 11" o:spid="_x0000_s1027" style="position:absolute;left:9888;top:-717;width:2;height:260" coordorigin="9888,-71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28" style="position:absolute;left:9888;top:-71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sx8IA&#10;AADaAAAADwAAAGRycy9kb3ducmV2LnhtbESPW4vCMBSE3xf8D+EIvq2pFxapRvEKCz6tW98PzbGt&#10;NiclibXurzcLC/s4zMw3zGLVmVq05HxlWcFomIAgzq2uuFCQfR/eZyB8QNZYWyYFT/KwWvbeFphq&#10;++Avak+hEBHCPkUFZQhNKqXPSzLoh7Yhjt7FOoMhSldI7fAR4aaW4yT5kAYrjgslNrQtKb+d7kbB&#10;PivWY9fWx+nPZWv8dLPLzPmq1KDfrecgAnXhP/zX/tQKJvB7Jd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6zHwgAAANoAAAAPAAAAAAAAAAAAAAAAAJgCAABkcnMvZG93&#10;bnJldi54bWxQSwUGAAAAAAQABAD1AAAAhwMAAAAA&#10;" path="m,l,260e" filled="f" strokeweight="1.78pt">
                    <v:path arrowok="t" o:connecttype="custom" o:connectlocs="0,-717;0,-457" o:connectangles="0,0"/>
                  </v:shape>
                </v:group>
                <v:group id="Group 9" o:spid="_x0000_s1029" style="position:absolute;left:8776;top:-717;width:2;height:260" coordorigin="8776,-717" coordsize="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left:8776;top:-717;width:2;height:26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RKMMA&#10;AADaAAAADwAAAGRycy9kb3ducmV2LnhtbESPQWvCQBSE70L/w/IKvZmNYqWkboK1LRQ8qen9kX0m&#10;qdm3YXcb0/56VxA8DjPzDbMqRtOJgZxvLSuYJSkI4srqlmsF5eFz+gLCB2SNnWVS8EceivxhssJM&#10;2zPvaNiHWkQI+wwVNCH0mZS+asigT2xPHL2jdQZDlK6W2uE5wk0n52m6lAZbjgsN9rRpqDrtf42C&#10;j7Jez93QbRf/x43xi7f30nz/KPX0OK5fQQQawz18a39pBc9wvRJvgM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KRKMMAAADaAAAADwAAAAAAAAAAAAAAAACYAgAAZHJzL2Rv&#10;d25yZXYueG1sUEsFBgAAAAAEAAQA9QAAAIgDAAAAAA==&#10;" path="m,l,260e" filled="f" strokeweight="1.78pt">
                    <v:path arrowok="t" o:connecttype="custom" o:connectlocs="0,-717;0,-457" o:connectangles="0,0"/>
                  </v:shape>
                </v:group>
                <v:group id="Group 7" o:spid="_x0000_s1031" style="position:absolute;left:7703;top:-750;width:2;height:293" coordorigin="7703,-750"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7703;top:-750;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0oMIA&#10;AADaAAAADwAAAGRycy9kb3ducmV2LnhtbESPQWsCMRSE7wX/Q3hCL0WzemhlNYoogocqVP0Bj81z&#10;s7p5iUmq23/fCIUeh5n5hpktOtuKO4XYOFYwGhYgiCunG64VnI6bwQRETMgaW8ek4IciLOa9lxmW&#10;2j34i+6HVIsM4ViiApOSL6WMlSGLceg8cfbOLlhMWYZa6oCPDLetHBfFu7TYcF4w6GllqLoevq0C&#10;H8bJt9v1Z728XG6rvYlvu12l1Gu/W05BJOrSf/ivvdUKPuB5Jd8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nSgwgAAANoAAAAPAAAAAAAAAAAAAAAAAJgCAABkcnMvZG93&#10;bnJldi54bWxQSwUGAAAAAAQABAD1AAAAhwMAAAAA&#10;" path="m,l,293e" filled="f" strokeweight="1.78pt">
                    <v:path arrowok="t" o:connecttype="custom" o:connectlocs="0,-750;0,-457" o:connectangles="0,0"/>
                  </v:shape>
                </v:group>
                <v:group id="Group 5" o:spid="_x0000_s1033" style="position:absolute;left:7720;top:-733;width:2185;height:2" coordorigin="7720,-733" coordsize="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4" style="position:absolute;left:7720;top:-733;width:2185;height:2;visibility:visible;mso-wrap-style:square;v-text-anchor:top" coordsize="2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977MIA&#10;AADaAAAADwAAAGRycy9kb3ducmV2LnhtbESPQWvCQBSE7wX/w/IEL0U3zaFodA0iLQiFQjW5P3af&#10;STT7NmS3Sfz33UKhx2FmvmF2+WRbMVDvG8cKXlYJCGLtTMOVguLyvlyD8AHZYOuYFDzIQ76fPe0w&#10;M27kLxrOoRIRwj5DBXUIXSal1zVZ9CvXEUfv6nqLIcq+kqbHMcJtK9MkeZUWG44LNXZ0rEnfz99W&#10;wWdzS+k5leXoyrfi8aF1sS61Uov5dNiCCDSF//Bf+2QUbOD3Sr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vswgAAANoAAAAPAAAAAAAAAAAAAAAAAJgCAABkcnMvZG93&#10;bnJldi54bWxQSwUGAAAAAAQABAD1AAAAhwMAAAAA&#10;" path="m,l2184,e" filled="f" strokeweight="1.78pt">
                    <v:path arrowok="t" o:connecttype="custom" o:connectlocs="0,0;2184,0" o:connectangles="0,0"/>
                  </v:shape>
                </v:group>
                <v:group id="Group 3" o:spid="_x0000_s1035" style="position:absolute;left:7720;top:-474;width:2185;height:2" coordorigin="7720,-474" coordsize="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6" style="position:absolute;left:7720;top:-474;width:2185;height:2;visibility:visible;mso-wrap-style:square;v-text-anchor:top" coordsize="2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cRMEA&#10;AADbAAAADwAAAGRycy9kb3ducmV2LnhtbERPTWuDQBC9B/oflin0EuoaDyUYN6GUFgKFQKzeh92p&#10;2rqz4m6i/vtsoNDbPN7nFIfZ9uJKo+8cK9gkKQhi7UzHjYLq6+N5C8IHZIO9Y1KwkIfD/mFVYG7c&#10;xGe6lqERMYR9jgraEIZcSq9bsugTNxBH7tuNFkOEYyPNiFMMt73M0vRFWuw4NrQ40FtL+re8WAWn&#10;7iejdSbrydXv1fKpdbWttVJPj/PrDkSgOfyL/9xHE+dv4P5LP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4HETBAAAA2wAAAA8AAAAAAAAAAAAAAAAAmAIAAGRycy9kb3du&#10;cmV2LnhtbFBLBQYAAAAABAAEAPUAAACGAwAAAAA=&#10;" path="m,l2184,e" filled="f" strokeweight="1.78pt">
                    <v:path arrowok="t" o:connecttype="custom" o:connectlocs="0,0;2184,0" o:connectangles="0,0"/>
                  </v:shape>
                </v:group>
                <w10:wrap anchorx="page"/>
              </v:group>
            </w:pict>
          </mc:Fallback>
        </mc:AlternateContent>
      </w:r>
      <w:r w:rsidRPr="0005051C">
        <w:rPr>
          <w:spacing w:val="-1"/>
          <w:lang w:val="cs-CZ"/>
        </w:rPr>
        <w:t xml:space="preserve">Příjemce dotace je </w:t>
      </w:r>
      <w:r w:rsidRPr="0005051C">
        <w:rPr>
          <w:spacing w:val="-2"/>
          <w:lang w:val="cs-CZ"/>
        </w:rPr>
        <w:t>povinen</w:t>
      </w:r>
      <w:r w:rsidRPr="0005051C">
        <w:rPr>
          <w:spacing w:val="-1"/>
          <w:lang w:val="cs-CZ"/>
        </w:rPr>
        <w:t xml:space="preserve"> </w:t>
      </w:r>
      <w:r w:rsidRPr="0005051C">
        <w:rPr>
          <w:spacing w:val="-2"/>
          <w:lang w:val="cs-CZ"/>
        </w:rPr>
        <w:t>předkládat</w:t>
      </w:r>
      <w:r w:rsidRPr="0005051C">
        <w:rPr>
          <w:spacing w:val="1"/>
          <w:lang w:val="cs-CZ"/>
        </w:rPr>
        <w:t xml:space="preserve"> </w:t>
      </w:r>
      <w:r w:rsidRPr="0005051C">
        <w:rPr>
          <w:spacing w:val="-1"/>
          <w:lang w:val="cs-CZ"/>
        </w:rPr>
        <w:t>při</w:t>
      </w:r>
      <w:r w:rsidRPr="0005051C">
        <w:rPr>
          <w:lang w:val="cs-CZ"/>
        </w:rPr>
        <w:t xml:space="preserve"> </w:t>
      </w:r>
      <w:r w:rsidRPr="0005051C">
        <w:rPr>
          <w:spacing w:val="-2"/>
          <w:lang w:val="cs-CZ"/>
        </w:rPr>
        <w:t>vyúčtování</w:t>
      </w:r>
      <w:r w:rsidRPr="0005051C">
        <w:rPr>
          <w:spacing w:val="1"/>
          <w:lang w:val="cs-CZ"/>
        </w:rPr>
        <w:t xml:space="preserve"> </w:t>
      </w:r>
      <w:r w:rsidRPr="0005051C">
        <w:rPr>
          <w:spacing w:val="-1"/>
          <w:lang w:val="cs-CZ"/>
        </w:rPr>
        <w:t xml:space="preserve">kopie dokladů </w:t>
      </w:r>
      <w:r w:rsidRPr="0005051C">
        <w:rPr>
          <w:lang w:val="cs-CZ"/>
        </w:rPr>
        <w:t>a</w:t>
      </w:r>
      <w:r w:rsidRPr="0005051C">
        <w:rPr>
          <w:spacing w:val="-1"/>
          <w:lang w:val="cs-CZ"/>
        </w:rPr>
        <w:t xml:space="preserve"> na </w:t>
      </w:r>
      <w:r w:rsidRPr="0005051C">
        <w:rPr>
          <w:spacing w:val="-2"/>
          <w:lang w:val="cs-CZ"/>
        </w:rPr>
        <w:t>požádání</w:t>
      </w:r>
      <w:r w:rsidRPr="0005051C">
        <w:rPr>
          <w:spacing w:val="1"/>
          <w:lang w:val="cs-CZ"/>
        </w:rPr>
        <w:t xml:space="preserve"> </w:t>
      </w:r>
      <w:r w:rsidRPr="0005051C">
        <w:rPr>
          <w:spacing w:val="-2"/>
          <w:lang w:val="cs-CZ"/>
        </w:rPr>
        <w:t>předložit</w:t>
      </w:r>
      <w:r w:rsidRPr="0005051C">
        <w:rPr>
          <w:spacing w:val="1"/>
          <w:lang w:val="cs-CZ"/>
        </w:rPr>
        <w:t xml:space="preserve"> </w:t>
      </w:r>
      <w:r w:rsidRPr="0005051C">
        <w:rPr>
          <w:spacing w:val="-1"/>
          <w:lang w:val="cs-CZ"/>
        </w:rPr>
        <w:t>originály</w:t>
      </w:r>
      <w:r w:rsidRPr="0005051C">
        <w:rPr>
          <w:spacing w:val="77"/>
          <w:lang w:val="cs-CZ"/>
        </w:rPr>
        <w:t xml:space="preserve"> </w:t>
      </w:r>
      <w:r w:rsidRPr="0005051C">
        <w:rPr>
          <w:spacing w:val="-1"/>
          <w:lang w:val="cs-CZ"/>
        </w:rPr>
        <w:t>Příjemce dotace musí</w:t>
      </w:r>
      <w:r w:rsidRPr="0005051C">
        <w:rPr>
          <w:spacing w:val="1"/>
          <w:lang w:val="cs-CZ"/>
        </w:rPr>
        <w:t xml:space="preserve"> </w:t>
      </w:r>
      <w:r w:rsidRPr="0005051C">
        <w:rPr>
          <w:spacing w:val="-1"/>
          <w:lang w:val="cs-CZ"/>
        </w:rPr>
        <w:t>zajistit</w:t>
      </w:r>
      <w:r w:rsidRPr="0005051C">
        <w:rPr>
          <w:spacing w:val="1"/>
          <w:lang w:val="cs-CZ"/>
        </w:rPr>
        <w:t xml:space="preserve"> </w:t>
      </w:r>
      <w:r w:rsidRPr="0005051C">
        <w:rPr>
          <w:spacing w:val="-1"/>
          <w:lang w:val="cs-CZ"/>
        </w:rPr>
        <w:t>ve svém</w:t>
      </w:r>
      <w:r w:rsidRPr="0005051C">
        <w:rPr>
          <w:lang w:val="cs-CZ"/>
        </w:rPr>
        <w:t xml:space="preserve"> </w:t>
      </w:r>
      <w:r w:rsidRPr="0005051C">
        <w:rPr>
          <w:spacing w:val="-1"/>
          <w:lang w:val="cs-CZ"/>
        </w:rPr>
        <w:t>účetnictví</w:t>
      </w:r>
      <w:r w:rsidRPr="0005051C">
        <w:rPr>
          <w:spacing w:val="1"/>
          <w:lang w:val="cs-CZ"/>
        </w:rPr>
        <w:t xml:space="preserve"> </w:t>
      </w:r>
      <w:r w:rsidRPr="0005051C">
        <w:rPr>
          <w:spacing w:val="-2"/>
          <w:lang w:val="cs-CZ"/>
        </w:rPr>
        <w:t>vedení</w:t>
      </w:r>
      <w:r w:rsidRPr="0005051C">
        <w:rPr>
          <w:spacing w:val="1"/>
          <w:lang w:val="cs-CZ"/>
        </w:rPr>
        <w:t xml:space="preserve"> </w:t>
      </w:r>
      <w:r w:rsidRPr="0005051C">
        <w:rPr>
          <w:spacing w:val="-1"/>
          <w:lang w:val="cs-CZ"/>
        </w:rPr>
        <w:t>analytické účetní</w:t>
      </w:r>
      <w:r w:rsidRPr="0005051C">
        <w:rPr>
          <w:spacing w:val="1"/>
          <w:lang w:val="cs-CZ"/>
        </w:rPr>
        <w:t xml:space="preserve"> </w:t>
      </w:r>
      <w:r w:rsidRPr="0005051C">
        <w:rPr>
          <w:spacing w:val="-2"/>
          <w:lang w:val="cs-CZ"/>
        </w:rPr>
        <w:t>evidence</w:t>
      </w:r>
      <w:r w:rsidRPr="0005051C">
        <w:rPr>
          <w:spacing w:val="-1"/>
          <w:lang w:val="cs-CZ"/>
        </w:rPr>
        <w:t xml:space="preserve"> související</w:t>
      </w:r>
      <w:r w:rsidRPr="0005051C">
        <w:rPr>
          <w:spacing w:val="1"/>
          <w:lang w:val="cs-CZ"/>
        </w:rPr>
        <w:t xml:space="preserve"> </w:t>
      </w:r>
      <w:r w:rsidRPr="0005051C">
        <w:rPr>
          <w:lang w:val="cs-CZ"/>
        </w:rPr>
        <w:t>s</w:t>
      </w:r>
      <w:r w:rsidRPr="0005051C">
        <w:rPr>
          <w:spacing w:val="1"/>
          <w:lang w:val="cs-CZ"/>
        </w:rPr>
        <w:t xml:space="preserve"> </w:t>
      </w:r>
      <w:r w:rsidRPr="0005051C">
        <w:rPr>
          <w:lang w:val="cs-CZ"/>
        </w:rPr>
        <w:t>akcí,</w:t>
      </w:r>
      <w:r w:rsidRPr="0005051C">
        <w:rPr>
          <w:spacing w:val="69"/>
          <w:lang w:val="cs-CZ"/>
        </w:rPr>
        <w:t xml:space="preserve"> </w:t>
      </w:r>
      <w:r w:rsidRPr="0005051C">
        <w:rPr>
          <w:spacing w:val="-1"/>
          <w:lang w:val="cs-CZ"/>
        </w:rPr>
        <w:t>na kterou je poskytnuta dotace.</w:t>
      </w:r>
    </w:p>
    <w:p w:rsidR="0005051C" w:rsidRPr="0005051C" w:rsidRDefault="0005051C" w:rsidP="0005051C">
      <w:pPr>
        <w:pStyle w:val="Zkladntext"/>
        <w:spacing w:before="121" w:line="259" w:lineRule="auto"/>
        <w:ind w:right="1915"/>
        <w:rPr>
          <w:lang w:val="cs-CZ"/>
        </w:rPr>
      </w:pPr>
      <w:r w:rsidRPr="0005051C">
        <w:rPr>
          <w:spacing w:val="-1"/>
          <w:lang w:val="cs-CZ"/>
        </w:rPr>
        <w:t>Doklady prokazující</w:t>
      </w:r>
      <w:r w:rsidRPr="0005051C">
        <w:rPr>
          <w:spacing w:val="1"/>
          <w:lang w:val="cs-CZ"/>
        </w:rPr>
        <w:t xml:space="preserve"> </w:t>
      </w:r>
      <w:r w:rsidRPr="0005051C">
        <w:rPr>
          <w:spacing w:val="-2"/>
          <w:lang w:val="cs-CZ"/>
        </w:rPr>
        <w:t>využití</w:t>
      </w:r>
      <w:r w:rsidRPr="0005051C">
        <w:rPr>
          <w:spacing w:val="1"/>
          <w:lang w:val="cs-CZ"/>
        </w:rPr>
        <w:t xml:space="preserve"> </w:t>
      </w:r>
      <w:r w:rsidRPr="0005051C">
        <w:rPr>
          <w:spacing w:val="-1"/>
          <w:lang w:val="cs-CZ"/>
        </w:rPr>
        <w:t>dotace,</w:t>
      </w:r>
      <w:r w:rsidRPr="0005051C">
        <w:rPr>
          <w:spacing w:val="1"/>
          <w:lang w:val="cs-CZ"/>
        </w:rPr>
        <w:t xml:space="preserve"> </w:t>
      </w:r>
      <w:r w:rsidRPr="0005051C">
        <w:rPr>
          <w:spacing w:val="-1"/>
          <w:lang w:val="cs-CZ"/>
        </w:rPr>
        <w:t>musí</w:t>
      </w:r>
      <w:r w:rsidRPr="0005051C">
        <w:rPr>
          <w:spacing w:val="1"/>
          <w:lang w:val="cs-CZ"/>
        </w:rPr>
        <w:t xml:space="preserve"> </w:t>
      </w:r>
      <w:r w:rsidRPr="0005051C">
        <w:rPr>
          <w:spacing w:val="-1"/>
          <w:lang w:val="cs-CZ"/>
        </w:rPr>
        <w:t>být</w:t>
      </w:r>
      <w:r w:rsidRPr="0005051C">
        <w:rPr>
          <w:spacing w:val="1"/>
          <w:lang w:val="cs-CZ"/>
        </w:rPr>
        <w:t xml:space="preserve"> </w:t>
      </w:r>
      <w:r w:rsidRPr="0005051C">
        <w:rPr>
          <w:spacing w:val="-1"/>
          <w:lang w:val="cs-CZ"/>
        </w:rPr>
        <w:t>čitelné,</w:t>
      </w:r>
      <w:r w:rsidRPr="0005051C">
        <w:rPr>
          <w:spacing w:val="1"/>
          <w:lang w:val="cs-CZ"/>
        </w:rPr>
        <w:t xml:space="preserve"> </w:t>
      </w:r>
      <w:r w:rsidRPr="0005051C">
        <w:rPr>
          <w:spacing w:val="-1"/>
          <w:lang w:val="cs-CZ"/>
        </w:rPr>
        <w:t xml:space="preserve">originály </w:t>
      </w:r>
      <w:r w:rsidRPr="0005051C">
        <w:rPr>
          <w:lang w:val="cs-CZ"/>
        </w:rPr>
        <w:t xml:space="preserve">i </w:t>
      </w:r>
      <w:r w:rsidRPr="0005051C">
        <w:rPr>
          <w:spacing w:val="-1"/>
          <w:lang w:val="cs-CZ"/>
        </w:rPr>
        <w:t>kopie musí</w:t>
      </w:r>
      <w:r w:rsidRPr="0005051C">
        <w:rPr>
          <w:spacing w:val="1"/>
          <w:lang w:val="cs-CZ"/>
        </w:rPr>
        <w:t xml:space="preserve"> </w:t>
      </w:r>
      <w:r w:rsidRPr="0005051C">
        <w:rPr>
          <w:spacing w:val="-1"/>
          <w:lang w:val="cs-CZ"/>
        </w:rPr>
        <w:t>být</w:t>
      </w:r>
      <w:r w:rsidRPr="0005051C">
        <w:rPr>
          <w:spacing w:val="1"/>
          <w:lang w:val="cs-CZ"/>
        </w:rPr>
        <w:t xml:space="preserve"> </w:t>
      </w:r>
      <w:r w:rsidRPr="0005051C">
        <w:rPr>
          <w:spacing w:val="-1"/>
          <w:lang w:val="cs-CZ"/>
        </w:rPr>
        <w:t xml:space="preserve">viditelně </w:t>
      </w:r>
      <w:r w:rsidRPr="0005051C">
        <w:rPr>
          <w:spacing w:val="-2"/>
          <w:lang w:val="cs-CZ"/>
        </w:rPr>
        <w:t>označeny</w:t>
      </w:r>
      <w:r w:rsidRPr="0005051C">
        <w:rPr>
          <w:spacing w:val="-1"/>
          <w:lang w:val="cs-CZ"/>
        </w:rPr>
        <w:t xml:space="preserve"> </w:t>
      </w:r>
      <w:r w:rsidRPr="0005051C">
        <w:rPr>
          <w:spacing w:val="-2"/>
          <w:lang w:val="cs-CZ"/>
        </w:rPr>
        <w:t>větou</w:t>
      </w:r>
      <w:r w:rsidRPr="0005051C">
        <w:rPr>
          <w:spacing w:val="69"/>
          <w:lang w:val="cs-CZ"/>
        </w:rPr>
        <w:t xml:space="preserve"> </w:t>
      </w:r>
      <w:r w:rsidRPr="0005051C">
        <w:rPr>
          <w:spacing w:val="-2"/>
          <w:lang w:val="cs-CZ"/>
        </w:rPr>
        <w:t>"hrazeno</w:t>
      </w:r>
      <w:r w:rsidRPr="0005051C">
        <w:rPr>
          <w:spacing w:val="-1"/>
          <w:lang w:val="cs-CZ"/>
        </w:rPr>
        <w:t xml:space="preserve"> </w:t>
      </w:r>
      <w:r w:rsidRPr="0005051C">
        <w:rPr>
          <w:lang w:val="cs-CZ"/>
        </w:rPr>
        <w:t>z</w:t>
      </w:r>
      <w:r w:rsidRPr="0005051C">
        <w:rPr>
          <w:spacing w:val="-1"/>
          <w:lang w:val="cs-CZ"/>
        </w:rPr>
        <w:t xml:space="preserve"> dotace města Kroměříže"</w:t>
      </w:r>
      <w:r w:rsidRPr="0005051C">
        <w:rPr>
          <w:lang w:val="cs-CZ"/>
        </w:rPr>
        <w:t xml:space="preserve"> v</w:t>
      </w:r>
      <w:r w:rsidRPr="0005051C">
        <w:rPr>
          <w:spacing w:val="-1"/>
          <w:lang w:val="cs-CZ"/>
        </w:rPr>
        <w:t xml:space="preserve"> souladu </w:t>
      </w:r>
      <w:r w:rsidRPr="0005051C">
        <w:rPr>
          <w:lang w:val="cs-CZ"/>
        </w:rPr>
        <w:t>se</w:t>
      </w:r>
      <w:r w:rsidRPr="0005051C">
        <w:rPr>
          <w:spacing w:val="-1"/>
          <w:lang w:val="cs-CZ"/>
        </w:rPr>
        <w:t xml:space="preserve"> smlouvou </w:t>
      </w:r>
      <w:r w:rsidRPr="0005051C">
        <w:rPr>
          <w:lang w:val="cs-CZ"/>
        </w:rPr>
        <w:t>o</w:t>
      </w:r>
      <w:r w:rsidRPr="0005051C">
        <w:rPr>
          <w:spacing w:val="-1"/>
          <w:lang w:val="cs-CZ"/>
        </w:rPr>
        <w:t xml:space="preserve"> poskytnutí</w:t>
      </w:r>
      <w:r w:rsidRPr="0005051C">
        <w:rPr>
          <w:spacing w:val="1"/>
          <w:lang w:val="cs-CZ"/>
        </w:rPr>
        <w:t xml:space="preserve"> </w:t>
      </w:r>
      <w:r w:rsidRPr="0005051C">
        <w:rPr>
          <w:spacing w:val="-1"/>
          <w:lang w:val="cs-CZ"/>
        </w:rPr>
        <w:t>dotace.</w:t>
      </w:r>
    </w:p>
    <w:p w:rsidR="0005051C" w:rsidRDefault="0005051C" w:rsidP="0005051C">
      <w:pPr>
        <w:spacing w:before="7"/>
        <w:rPr>
          <w:rFonts w:ascii="Arial" w:eastAsia="Arial" w:hAnsi="Arial" w:cs="Arial"/>
          <w:sz w:val="11"/>
          <w:szCs w:val="11"/>
        </w:rPr>
      </w:pPr>
    </w:p>
    <w:p w:rsidR="0005051C" w:rsidRDefault="0005051C" w:rsidP="0005051C">
      <w:pPr>
        <w:pStyle w:val="Zkladntext"/>
        <w:spacing w:before="78"/>
        <w:rPr>
          <w:rFonts w:cs="Arial"/>
        </w:rPr>
      </w:pPr>
      <w:r>
        <w:rPr>
          <w:spacing w:val="-1"/>
        </w:rPr>
        <w:t>Datum</w:t>
      </w:r>
    </w:p>
    <w:p w:rsidR="0005051C" w:rsidRDefault="0005051C" w:rsidP="0005051C">
      <w:pPr>
        <w:rPr>
          <w:rFonts w:ascii="Arial" w:eastAsia="Arial" w:hAnsi="Arial" w:cs="Arial"/>
          <w:sz w:val="20"/>
          <w:szCs w:val="20"/>
        </w:rPr>
      </w:pPr>
    </w:p>
    <w:p w:rsidR="009D335C" w:rsidRDefault="009D335C" w:rsidP="0005051C">
      <w:pPr>
        <w:spacing w:before="2"/>
      </w:pPr>
      <w:r>
        <w:t xml:space="preserve">                                                                                                                                 …………………………………………...</w:t>
      </w:r>
    </w:p>
    <w:p w:rsidR="0005051C" w:rsidRDefault="009D335C" w:rsidP="0005051C">
      <w:pPr>
        <w:spacing w:before="2"/>
        <w:rPr>
          <w:rFonts w:ascii="Arial" w:eastAsia="Arial" w:hAnsi="Arial" w:cs="Arial"/>
          <w:sz w:val="18"/>
          <w:szCs w:val="18"/>
        </w:rPr>
      </w:pPr>
      <w:r>
        <w:t xml:space="preserve">                                                                                                                                  </w:t>
      </w:r>
      <w:r w:rsidR="0005051C">
        <w:rPr>
          <w:spacing w:val="-2"/>
        </w:rPr>
        <w:t>podpis</w:t>
      </w:r>
      <w:r w:rsidR="0005051C">
        <w:rPr>
          <w:spacing w:val="1"/>
        </w:rPr>
        <w:t xml:space="preserve"> </w:t>
      </w:r>
      <w:r w:rsidR="0005051C">
        <w:rPr>
          <w:spacing w:val="-1"/>
        </w:rPr>
        <w:t>statutárního zástupce</w:t>
      </w:r>
    </w:p>
    <w:p w:rsidR="0005051C" w:rsidRDefault="0005051C" w:rsidP="0005051C">
      <w:pPr>
        <w:pStyle w:val="Zkladntext"/>
        <w:spacing w:line="259" w:lineRule="auto"/>
        <w:ind w:left="4698" w:right="2170"/>
      </w:pPr>
      <w:r>
        <w:t xml:space="preserve">         </w:t>
      </w:r>
    </w:p>
    <w:sectPr w:rsidR="000505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63" w:rsidRDefault="00B25B63" w:rsidP="007015D2">
      <w:pPr>
        <w:spacing w:after="0" w:line="240" w:lineRule="auto"/>
      </w:pPr>
      <w:r>
        <w:separator/>
      </w:r>
    </w:p>
  </w:endnote>
  <w:endnote w:type="continuationSeparator" w:id="0">
    <w:p w:rsidR="00B25B63" w:rsidRDefault="00B25B63"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08379"/>
      <w:docPartObj>
        <w:docPartGallery w:val="Page Numbers (Bottom of Page)"/>
        <w:docPartUnique/>
      </w:docPartObj>
    </w:sdtPr>
    <w:sdtEndPr/>
    <w:sdtContent>
      <w:p w:rsidR="00D20F9A" w:rsidRDefault="007015D2">
        <w:pPr>
          <w:pStyle w:val="Zpat"/>
          <w:jc w:val="right"/>
        </w:pPr>
        <w:r>
          <w:fldChar w:fldCharType="begin"/>
        </w:r>
        <w:r>
          <w:instrText>PAGE   \* MERGEFORMAT</w:instrText>
        </w:r>
        <w:r>
          <w:fldChar w:fldCharType="separate"/>
        </w:r>
        <w:r w:rsidR="00457774">
          <w:rPr>
            <w:noProof/>
          </w:rPr>
          <w:t>7</w:t>
        </w:r>
        <w:r>
          <w:fldChar w:fldCharType="end"/>
        </w:r>
        <w:r w:rsidR="00D20F9A">
          <w:t>/</w:t>
        </w:r>
        <w:r w:rsidR="009D335C">
          <w:t>7</w:t>
        </w:r>
      </w:p>
      <w:p w:rsidR="007015D2" w:rsidRDefault="00B25B63">
        <w:pPr>
          <w:pStyle w:val="Zpat"/>
          <w:jc w:val="right"/>
        </w:pP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63" w:rsidRDefault="00B25B63" w:rsidP="007015D2">
      <w:pPr>
        <w:spacing w:after="0" w:line="240" w:lineRule="auto"/>
      </w:pPr>
      <w:r>
        <w:separator/>
      </w:r>
    </w:p>
  </w:footnote>
  <w:footnote w:type="continuationSeparator" w:id="0">
    <w:p w:rsidR="00B25B63" w:rsidRDefault="00B25B63"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46DA2"/>
    <w:rsid w:val="0005051C"/>
    <w:rsid w:val="00053DA7"/>
    <w:rsid w:val="000729AD"/>
    <w:rsid w:val="000762D0"/>
    <w:rsid w:val="0008431C"/>
    <w:rsid w:val="000E3AE6"/>
    <w:rsid w:val="001178E7"/>
    <w:rsid w:val="0012217C"/>
    <w:rsid w:val="00125E52"/>
    <w:rsid w:val="00141293"/>
    <w:rsid w:val="00143FFF"/>
    <w:rsid w:val="00147871"/>
    <w:rsid w:val="001502CC"/>
    <w:rsid w:val="00151CF9"/>
    <w:rsid w:val="00155C68"/>
    <w:rsid w:val="001F3A3E"/>
    <w:rsid w:val="00205BA2"/>
    <w:rsid w:val="002178F3"/>
    <w:rsid w:val="002203B0"/>
    <w:rsid w:val="00250882"/>
    <w:rsid w:val="00251BE6"/>
    <w:rsid w:val="00253807"/>
    <w:rsid w:val="00267599"/>
    <w:rsid w:val="00272C94"/>
    <w:rsid w:val="0028783A"/>
    <w:rsid w:val="002D7FC2"/>
    <w:rsid w:val="002F02C6"/>
    <w:rsid w:val="002F04B5"/>
    <w:rsid w:val="003160D3"/>
    <w:rsid w:val="00321395"/>
    <w:rsid w:val="00330F74"/>
    <w:rsid w:val="0039510B"/>
    <w:rsid w:val="0040061E"/>
    <w:rsid w:val="00407FEC"/>
    <w:rsid w:val="00425B50"/>
    <w:rsid w:val="00441996"/>
    <w:rsid w:val="00450517"/>
    <w:rsid w:val="00457165"/>
    <w:rsid w:val="00457774"/>
    <w:rsid w:val="00480446"/>
    <w:rsid w:val="0048491C"/>
    <w:rsid w:val="004962B2"/>
    <w:rsid w:val="004C1F2D"/>
    <w:rsid w:val="004D1E05"/>
    <w:rsid w:val="004F78F2"/>
    <w:rsid w:val="00562443"/>
    <w:rsid w:val="00562862"/>
    <w:rsid w:val="0057522D"/>
    <w:rsid w:val="00590611"/>
    <w:rsid w:val="005C5A3E"/>
    <w:rsid w:val="005C5EA9"/>
    <w:rsid w:val="00600DA2"/>
    <w:rsid w:val="006102F1"/>
    <w:rsid w:val="0067196C"/>
    <w:rsid w:val="00680656"/>
    <w:rsid w:val="00691BA0"/>
    <w:rsid w:val="006A56AE"/>
    <w:rsid w:val="007015D2"/>
    <w:rsid w:val="00703F6B"/>
    <w:rsid w:val="00745A09"/>
    <w:rsid w:val="00753A56"/>
    <w:rsid w:val="007701F7"/>
    <w:rsid w:val="00774F28"/>
    <w:rsid w:val="00776D39"/>
    <w:rsid w:val="0079097E"/>
    <w:rsid w:val="007C109B"/>
    <w:rsid w:val="007C14AC"/>
    <w:rsid w:val="007F3F8D"/>
    <w:rsid w:val="00810C4D"/>
    <w:rsid w:val="00814C68"/>
    <w:rsid w:val="0082397B"/>
    <w:rsid w:val="00847BB2"/>
    <w:rsid w:val="00873D60"/>
    <w:rsid w:val="008B40C0"/>
    <w:rsid w:val="008C0E41"/>
    <w:rsid w:val="008C19DD"/>
    <w:rsid w:val="008C2A6F"/>
    <w:rsid w:val="009041B3"/>
    <w:rsid w:val="0094185A"/>
    <w:rsid w:val="00943F8B"/>
    <w:rsid w:val="00975A43"/>
    <w:rsid w:val="00987159"/>
    <w:rsid w:val="0099539F"/>
    <w:rsid w:val="009D335C"/>
    <w:rsid w:val="009F48D5"/>
    <w:rsid w:val="00A416FE"/>
    <w:rsid w:val="00A562FB"/>
    <w:rsid w:val="00A73B29"/>
    <w:rsid w:val="00AB0D66"/>
    <w:rsid w:val="00AD120C"/>
    <w:rsid w:val="00AD512B"/>
    <w:rsid w:val="00AF7B6C"/>
    <w:rsid w:val="00B0375B"/>
    <w:rsid w:val="00B078B8"/>
    <w:rsid w:val="00B25B63"/>
    <w:rsid w:val="00B42B99"/>
    <w:rsid w:val="00B77D40"/>
    <w:rsid w:val="00BA4244"/>
    <w:rsid w:val="00BC44E5"/>
    <w:rsid w:val="00BE6892"/>
    <w:rsid w:val="00C01EA2"/>
    <w:rsid w:val="00C02105"/>
    <w:rsid w:val="00C05270"/>
    <w:rsid w:val="00C177AA"/>
    <w:rsid w:val="00C377FE"/>
    <w:rsid w:val="00C706AB"/>
    <w:rsid w:val="00C70F72"/>
    <w:rsid w:val="00C72AD3"/>
    <w:rsid w:val="00C73C5B"/>
    <w:rsid w:val="00C96955"/>
    <w:rsid w:val="00CC27C8"/>
    <w:rsid w:val="00D20F9A"/>
    <w:rsid w:val="00D30382"/>
    <w:rsid w:val="00D42CBC"/>
    <w:rsid w:val="00D61D23"/>
    <w:rsid w:val="00D934B8"/>
    <w:rsid w:val="00DC0DC7"/>
    <w:rsid w:val="00DC1767"/>
    <w:rsid w:val="00DC7795"/>
    <w:rsid w:val="00DE4CE4"/>
    <w:rsid w:val="00DF110D"/>
    <w:rsid w:val="00E17809"/>
    <w:rsid w:val="00E42874"/>
    <w:rsid w:val="00E70387"/>
    <w:rsid w:val="00E8312E"/>
    <w:rsid w:val="00E91515"/>
    <w:rsid w:val="00F05C21"/>
    <w:rsid w:val="00F1755D"/>
    <w:rsid w:val="00F21482"/>
    <w:rsid w:val="00F21F27"/>
    <w:rsid w:val="00F25075"/>
    <w:rsid w:val="00F354C0"/>
    <w:rsid w:val="00F6692E"/>
    <w:rsid w:val="00F8788E"/>
    <w:rsid w:val="00FB69AC"/>
    <w:rsid w:val="00FD0BD1"/>
    <w:rsid w:val="00FD404B"/>
    <w:rsid w:val="00FE4B73"/>
    <w:rsid w:val="00FE6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0FE3"/>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0505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051C"/>
    <w:rPr>
      <w:rFonts w:ascii="Segoe UI" w:hAnsi="Segoe UI" w:cs="Segoe UI"/>
      <w:sz w:val="18"/>
      <w:szCs w:val="18"/>
    </w:rPr>
  </w:style>
  <w:style w:type="table" w:customStyle="1" w:styleId="TableNormal">
    <w:name w:val="Table Normal"/>
    <w:uiPriority w:val="2"/>
    <w:semiHidden/>
    <w:unhideWhenUsed/>
    <w:qFormat/>
    <w:rsid w:val="0005051C"/>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5051C"/>
    <w:pPr>
      <w:widowControl w:val="0"/>
      <w:spacing w:after="0" w:line="240" w:lineRule="auto"/>
      <w:ind w:left="149"/>
    </w:pPr>
    <w:rPr>
      <w:rFonts w:ascii="Arial" w:eastAsia="Arial" w:hAnsi="Arial"/>
      <w:sz w:val="17"/>
      <w:szCs w:val="17"/>
      <w:lang w:val="en-US"/>
    </w:rPr>
  </w:style>
  <w:style w:type="character" w:customStyle="1" w:styleId="ZkladntextChar">
    <w:name w:val="Základní text Char"/>
    <w:basedOn w:val="Standardnpsmoodstavce"/>
    <w:link w:val="Zkladntext"/>
    <w:uiPriority w:val="1"/>
    <w:rsid w:val="0005051C"/>
    <w:rPr>
      <w:rFonts w:ascii="Arial" w:eastAsia="Arial" w:hAnsi="Arial"/>
      <w:sz w:val="17"/>
      <w:szCs w:val="17"/>
      <w:lang w:val="en-US"/>
    </w:rPr>
  </w:style>
  <w:style w:type="paragraph" w:customStyle="1" w:styleId="TableParagraph">
    <w:name w:val="Table Paragraph"/>
    <w:basedOn w:val="Normln"/>
    <w:uiPriority w:val="1"/>
    <w:qFormat/>
    <w:rsid w:val="0005051C"/>
    <w:pPr>
      <w:widowControl w:val="0"/>
      <w:spacing w:after="0" w:line="240" w:lineRule="auto"/>
    </w:pPr>
    <w:rPr>
      <w:lang w:val="en-US"/>
    </w:rPr>
  </w:style>
  <w:style w:type="character" w:styleId="Siln">
    <w:name w:val="Strong"/>
    <w:basedOn w:val="Standardnpsmoodstavce"/>
    <w:uiPriority w:val="22"/>
    <w:qFormat/>
    <w:rsid w:val="00076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9F6A-38CF-4886-B430-41C621B1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3219</Words>
  <Characters>18996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2024-04-22T13:54:00Z</cp:lastPrinted>
  <dcterms:created xsi:type="dcterms:W3CDTF">2024-05-27T11:33:00Z</dcterms:created>
  <dcterms:modified xsi:type="dcterms:W3CDTF">2024-05-27T11:33:00Z</dcterms:modified>
</cp:coreProperties>
</file>