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7BEBB" w14:textId="77777777" w:rsidR="00B741E0" w:rsidRDefault="00B741E0">
      <w:pPr>
        <w:pStyle w:val="Zkladntext"/>
        <w:rPr>
          <w:rFonts w:ascii="Times New Roman"/>
          <w:sz w:val="20"/>
        </w:rPr>
      </w:pPr>
    </w:p>
    <w:p w14:paraId="773CD356" w14:textId="77777777" w:rsidR="00B741E0" w:rsidRDefault="00B741E0">
      <w:pPr>
        <w:pStyle w:val="Zkladntext"/>
        <w:rPr>
          <w:rFonts w:ascii="Times New Roman"/>
          <w:sz w:val="20"/>
        </w:rPr>
      </w:pPr>
    </w:p>
    <w:p w14:paraId="73848E6A" w14:textId="77777777" w:rsidR="00B741E0" w:rsidRDefault="00000000">
      <w:pPr>
        <w:pStyle w:val="Nadpis1"/>
        <w:spacing w:before="217"/>
        <w:ind w:left="3681" w:right="0" w:hanging="3320"/>
        <w:jc w:val="left"/>
      </w:pPr>
      <w:proofErr w:type="spellStart"/>
      <w:r>
        <w:t>Smlouva</w:t>
      </w:r>
      <w:proofErr w:type="spellEnd"/>
      <w:r>
        <w:t xml:space="preserve"> o </w:t>
      </w:r>
      <w:proofErr w:type="spellStart"/>
      <w:r>
        <w:t>převodu</w:t>
      </w:r>
      <w:proofErr w:type="spellEnd"/>
      <w:r>
        <w:t xml:space="preserve"> </w:t>
      </w:r>
      <w:proofErr w:type="spellStart"/>
      <w:r>
        <w:t>peněz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cílů</w:t>
      </w:r>
      <w:proofErr w:type="spellEnd"/>
      <w:r>
        <w:t xml:space="preserve"> SAEG </w:t>
      </w:r>
      <w:proofErr w:type="spellStart"/>
      <w:r>
        <w:t>grantu</w:t>
      </w:r>
      <w:proofErr w:type="spellEnd"/>
    </w:p>
    <w:p w14:paraId="3F58623B" w14:textId="77777777" w:rsidR="00B741E0" w:rsidRDefault="00B741E0">
      <w:pPr>
        <w:pStyle w:val="Zkladntext"/>
        <w:rPr>
          <w:rFonts w:ascii="Carlito"/>
          <w:b/>
          <w:sz w:val="20"/>
        </w:rPr>
      </w:pPr>
    </w:p>
    <w:p w14:paraId="3CBD56AA" w14:textId="77777777" w:rsidR="00B741E0" w:rsidRDefault="00B741E0">
      <w:pPr>
        <w:pStyle w:val="Zkladntext"/>
        <w:spacing w:before="5"/>
        <w:rPr>
          <w:rFonts w:ascii="Carlito"/>
          <w:b/>
          <w:sz w:val="19"/>
        </w:rPr>
      </w:pPr>
    </w:p>
    <w:p w14:paraId="46B27A72" w14:textId="77777777" w:rsidR="00B741E0" w:rsidRDefault="00000000">
      <w:pPr>
        <w:spacing w:before="100"/>
        <w:ind w:left="3526" w:right="3062"/>
        <w:jc w:val="center"/>
        <w:rPr>
          <w:rFonts w:ascii="Carlito"/>
          <w:b/>
          <w:sz w:val="46"/>
        </w:rPr>
      </w:pPr>
      <w:r>
        <w:rPr>
          <w:rFonts w:ascii="Carlito"/>
          <w:b/>
          <w:sz w:val="46"/>
        </w:rPr>
        <w:t>I.</w:t>
      </w:r>
    </w:p>
    <w:p w14:paraId="48103437" w14:textId="77777777" w:rsidR="00B741E0" w:rsidRDefault="00000000">
      <w:pPr>
        <w:spacing w:before="240"/>
        <w:ind w:left="3526" w:right="3062"/>
        <w:jc w:val="center"/>
        <w:rPr>
          <w:rFonts w:ascii="Carlito" w:hAnsi="Carlito"/>
          <w:b/>
          <w:sz w:val="46"/>
        </w:rPr>
      </w:pPr>
      <w:proofErr w:type="spellStart"/>
      <w:r>
        <w:rPr>
          <w:rFonts w:ascii="Carlito" w:hAnsi="Carlito"/>
          <w:b/>
          <w:sz w:val="46"/>
        </w:rPr>
        <w:t>Smluvní</w:t>
      </w:r>
      <w:proofErr w:type="spellEnd"/>
      <w:r>
        <w:rPr>
          <w:rFonts w:ascii="Carlito" w:hAnsi="Carlito"/>
          <w:b/>
          <w:sz w:val="46"/>
        </w:rPr>
        <w:t xml:space="preserve"> </w:t>
      </w:r>
      <w:proofErr w:type="spellStart"/>
      <w:r>
        <w:rPr>
          <w:rFonts w:ascii="Carlito" w:hAnsi="Carlito"/>
          <w:b/>
          <w:sz w:val="46"/>
        </w:rPr>
        <w:t>strany</w:t>
      </w:r>
      <w:proofErr w:type="spellEnd"/>
    </w:p>
    <w:p w14:paraId="30B002CA" w14:textId="77777777" w:rsidR="00B741E0" w:rsidRDefault="00000000">
      <w:pPr>
        <w:spacing w:before="240"/>
        <w:ind w:left="100"/>
        <w:rPr>
          <w:sz w:val="20"/>
        </w:rPr>
      </w:pPr>
      <w:r>
        <w:rPr>
          <w:sz w:val="20"/>
        </w:rPr>
        <w:t>1.</w:t>
      </w:r>
    </w:p>
    <w:p w14:paraId="6B67CCEE" w14:textId="77777777" w:rsidR="00B741E0" w:rsidRDefault="00B741E0">
      <w:pPr>
        <w:pStyle w:val="Zkladntext"/>
        <w:spacing w:before="2"/>
        <w:rPr>
          <w:sz w:val="16"/>
        </w:rPr>
      </w:pPr>
    </w:p>
    <w:p w14:paraId="082DC698" w14:textId="77777777" w:rsidR="00B741E0" w:rsidRDefault="00000000">
      <w:pPr>
        <w:pStyle w:val="Nadpis2"/>
        <w:spacing w:before="100"/>
        <w:ind w:left="100"/>
      </w:pPr>
      <w:proofErr w:type="spellStart"/>
      <w:r>
        <w:t>Komise</w:t>
      </w:r>
      <w:proofErr w:type="spellEnd"/>
      <w:r>
        <w:t xml:space="preserve"> J. Williama </w:t>
      </w:r>
      <w:proofErr w:type="spellStart"/>
      <w:r>
        <w:t>Fulbrighta</w:t>
      </w:r>
      <w:proofErr w:type="spellEnd"/>
    </w:p>
    <w:p w14:paraId="5F2859B5" w14:textId="77777777" w:rsidR="00B741E0" w:rsidRDefault="00000000">
      <w:pPr>
        <w:pStyle w:val="Zkladntext"/>
        <w:tabs>
          <w:tab w:val="left" w:pos="1539"/>
        </w:tabs>
        <w:spacing w:before="239"/>
        <w:ind w:left="100"/>
      </w:pPr>
      <w:r>
        <w:t xml:space="preserve">se </w:t>
      </w:r>
      <w:proofErr w:type="spellStart"/>
      <w:r>
        <w:t>sídlem</w:t>
      </w:r>
      <w:proofErr w:type="spellEnd"/>
      <w:r>
        <w:t>:</w:t>
      </w:r>
      <w:r>
        <w:tab/>
      </w:r>
      <w:proofErr w:type="spellStart"/>
      <w:r>
        <w:t>Karmelitská</w:t>
      </w:r>
      <w:proofErr w:type="spellEnd"/>
      <w:r>
        <w:t xml:space="preserve"> 17, Praha 1, 118</w:t>
      </w:r>
      <w:r>
        <w:rPr>
          <w:spacing w:val="-14"/>
        </w:rPr>
        <w:t xml:space="preserve"> </w:t>
      </w:r>
      <w:r>
        <w:t>00</w:t>
      </w:r>
    </w:p>
    <w:p w14:paraId="2A066034" w14:textId="77777777" w:rsidR="00B741E0" w:rsidRDefault="00000000">
      <w:pPr>
        <w:pStyle w:val="Zkladntext"/>
        <w:tabs>
          <w:tab w:val="left" w:pos="1539"/>
        </w:tabs>
        <w:spacing w:before="239"/>
        <w:ind w:left="100"/>
      </w:pPr>
      <w:r>
        <w:t>IČ0:</w:t>
      </w:r>
      <w:r>
        <w:tab/>
        <w:t>43000681</w:t>
      </w:r>
    </w:p>
    <w:p w14:paraId="194789F3" w14:textId="77777777" w:rsidR="000576E1" w:rsidRDefault="00000000">
      <w:pPr>
        <w:pStyle w:val="Zkladntext"/>
        <w:tabs>
          <w:tab w:val="left" w:pos="1539"/>
        </w:tabs>
        <w:spacing w:before="239" w:line="436" w:lineRule="auto"/>
        <w:ind w:left="100" w:right="2982"/>
        <w:rPr>
          <w:spacing w:val="-5"/>
        </w:rPr>
      </w:pPr>
      <w:proofErr w:type="spellStart"/>
      <w:r>
        <w:t>zastoupená</w:t>
      </w:r>
      <w:proofErr w:type="spellEnd"/>
      <w:r>
        <w:t>:</w:t>
      </w:r>
      <w:r>
        <w:tab/>
      </w:r>
      <w:proofErr w:type="spellStart"/>
      <w:r w:rsidR="000576E1">
        <w:rPr>
          <w:spacing w:val="-5"/>
        </w:rPr>
        <w:t>xxxxxxx</w:t>
      </w:r>
      <w:proofErr w:type="spellEnd"/>
    </w:p>
    <w:p w14:paraId="51A57080" w14:textId="4E366EDA" w:rsidR="00B741E0" w:rsidRDefault="00000000">
      <w:pPr>
        <w:pStyle w:val="Zkladntext"/>
        <w:tabs>
          <w:tab w:val="left" w:pos="1539"/>
        </w:tabs>
        <w:spacing w:before="239" w:line="436" w:lineRule="auto"/>
        <w:ind w:left="100" w:right="2982"/>
      </w:pPr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19"/>
        </w:rPr>
        <w:t xml:space="preserve"> </w:t>
      </w:r>
      <w:r>
        <w:t>„</w:t>
      </w:r>
      <w:proofErr w:type="spellStart"/>
      <w:r>
        <w:t>Poskytovatel</w:t>
      </w:r>
      <w:proofErr w:type="spellEnd"/>
      <w:r>
        <w:t>”)</w:t>
      </w:r>
    </w:p>
    <w:p w14:paraId="52D9AE86" w14:textId="77777777" w:rsidR="00B741E0" w:rsidRDefault="00B741E0">
      <w:pPr>
        <w:pStyle w:val="Zkladntext"/>
        <w:rPr>
          <w:sz w:val="28"/>
        </w:rPr>
      </w:pPr>
    </w:p>
    <w:p w14:paraId="04092439" w14:textId="77777777" w:rsidR="00B741E0" w:rsidRDefault="00000000">
      <w:pPr>
        <w:pStyle w:val="Zkladntext"/>
        <w:spacing w:before="190"/>
        <w:ind w:left="100"/>
      </w:pPr>
      <w:r>
        <w:t>2.</w:t>
      </w:r>
    </w:p>
    <w:p w14:paraId="6DBF5481" w14:textId="77777777" w:rsidR="00B741E0" w:rsidRDefault="00B741E0">
      <w:pPr>
        <w:pStyle w:val="Zkladntext"/>
        <w:spacing w:before="7"/>
        <w:rPr>
          <w:sz w:val="25"/>
        </w:rPr>
      </w:pPr>
    </w:p>
    <w:p w14:paraId="6019C2BC" w14:textId="77777777" w:rsidR="00B741E0" w:rsidRDefault="00000000">
      <w:pPr>
        <w:pStyle w:val="Nadpis2"/>
        <w:spacing w:before="1"/>
        <w:ind w:left="100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</w:p>
    <w:p w14:paraId="57509976" w14:textId="77777777" w:rsidR="00B741E0" w:rsidRDefault="00000000">
      <w:pPr>
        <w:pStyle w:val="Zkladntext"/>
        <w:tabs>
          <w:tab w:val="left" w:pos="1539"/>
        </w:tabs>
        <w:spacing w:before="240"/>
        <w:ind w:left="100"/>
      </w:pPr>
      <w:r>
        <w:t xml:space="preserve">se </w:t>
      </w:r>
      <w:proofErr w:type="spellStart"/>
      <w:r>
        <w:t>sídlem</w:t>
      </w:r>
      <w:proofErr w:type="spellEnd"/>
      <w:r>
        <w:t>:</w:t>
      </w:r>
      <w:r>
        <w:tab/>
      </w:r>
      <w:proofErr w:type="spellStart"/>
      <w:r>
        <w:t>Univerzitní</w:t>
      </w:r>
      <w:proofErr w:type="spellEnd"/>
      <w:r>
        <w:t xml:space="preserve"> 8, </w:t>
      </w:r>
      <w:proofErr w:type="spellStart"/>
      <w:r>
        <w:t>Plzeň</w:t>
      </w:r>
      <w:proofErr w:type="spellEnd"/>
      <w:r>
        <w:t>, 301</w:t>
      </w:r>
      <w:r>
        <w:rPr>
          <w:spacing w:val="-9"/>
        </w:rPr>
        <w:t xml:space="preserve"> </w:t>
      </w:r>
      <w:r>
        <w:t>00</w:t>
      </w:r>
    </w:p>
    <w:p w14:paraId="4A1C24AD" w14:textId="77777777" w:rsidR="00B741E0" w:rsidRDefault="00000000">
      <w:pPr>
        <w:pStyle w:val="Zkladntext"/>
        <w:tabs>
          <w:tab w:val="left" w:pos="1539"/>
        </w:tabs>
        <w:spacing w:before="240"/>
        <w:ind w:left="100"/>
      </w:pPr>
      <w:r>
        <w:t>IČO:</w:t>
      </w:r>
      <w:r>
        <w:tab/>
        <w:t>49777513</w:t>
      </w:r>
    </w:p>
    <w:p w14:paraId="34B7CE66" w14:textId="77777777" w:rsidR="00B741E0" w:rsidRDefault="00000000">
      <w:pPr>
        <w:pStyle w:val="Zkladntext"/>
        <w:tabs>
          <w:tab w:val="left" w:pos="1539"/>
        </w:tabs>
        <w:spacing w:before="240" w:line="436" w:lineRule="auto"/>
        <w:ind w:left="100" w:right="2686"/>
      </w:pPr>
      <w:proofErr w:type="spellStart"/>
      <w:r>
        <w:t>zastoupená</w:t>
      </w:r>
      <w:proofErr w:type="spellEnd"/>
      <w:r>
        <w:t>:</w:t>
      </w:r>
      <w:r>
        <w:tab/>
      </w:r>
      <w:r>
        <w:rPr>
          <w:spacing w:val="-4"/>
        </w:rPr>
        <w:t xml:space="preserve">prof. </w:t>
      </w:r>
      <w:proofErr w:type="spellStart"/>
      <w:r>
        <w:rPr>
          <w:spacing w:val="-5"/>
        </w:rPr>
        <w:t>RNDr</w:t>
      </w:r>
      <w:proofErr w:type="spellEnd"/>
      <w:r>
        <w:rPr>
          <w:spacing w:val="-5"/>
        </w:rPr>
        <w:t xml:space="preserve">. </w:t>
      </w:r>
      <w:proofErr w:type="spellStart"/>
      <w:r>
        <w:t>Miroslavem</w:t>
      </w:r>
      <w:proofErr w:type="spellEnd"/>
      <w:r>
        <w:t xml:space="preserve"> </w:t>
      </w:r>
      <w:proofErr w:type="spellStart"/>
      <w:r>
        <w:t>Lávičkou</w:t>
      </w:r>
      <w:proofErr w:type="spellEnd"/>
      <w:r>
        <w:t>, Ph.D.,</w:t>
      </w:r>
      <w:r>
        <w:rPr>
          <w:spacing w:val="-30"/>
        </w:rPr>
        <w:t xml:space="preserve"> </w:t>
      </w:r>
      <w:proofErr w:type="spellStart"/>
      <w:r>
        <w:t>rektorem</w:t>
      </w:r>
      <w:proofErr w:type="spellEnd"/>
      <w:r>
        <w:rPr>
          <w:spacing w:val="-8"/>
        </w:rPr>
        <w:t xml:space="preserve"> </w:t>
      </w:r>
      <w:r>
        <w:t>ZČU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3"/>
        </w:rPr>
        <w:t xml:space="preserve"> </w:t>
      </w:r>
      <w:r>
        <w:t>„</w:t>
      </w:r>
      <w:proofErr w:type="spellStart"/>
      <w:r>
        <w:t>Příjemce</w:t>
      </w:r>
      <w:proofErr w:type="spellEnd"/>
      <w:r>
        <w:t>“)</w:t>
      </w:r>
    </w:p>
    <w:p w14:paraId="0A75F8D3" w14:textId="77777777" w:rsidR="00B741E0" w:rsidRDefault="00B741E0">
      <w:pPr>
        <w:pStyle w:val="Zkladntext"/>
        <w:rPr>
          <w:sz w:val="28"/>
        </w:rPr>
      </w:pPr>
    </w:p>
    <w:p w14:paraId="6AD75AFE" w14:textId="77777777" w:rsidR="00B741E0" w:rsidRDefault="00000000">
      <w:pPr>
        <w:pStyle w:val="Zkladntext"/>
        <w:spacing w:before="190"/>
        <w:ind w:left="100"/>
      </w:pPr>
      <w:r>
        <w:t xml:space="preserve">oba </w:t>
      </w:r>
      <w:proofErr w:type="spellStart"/>
      <w:r>
        <w:t>společně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>“</w:t>
      </w:r>
    </w:p>
    <w:p w14:paraId="62CA9FC8" w14:textId="77777777" w:rsidR="00B741E0" w:rsidRDefault="00B741E0">
      <w:pPr>
        <w:pStyle w:val="Zkladntext"/>
        <w:rPr>
          <w:sz w:val="28"/>
        </w:rPr>
      </w:pPr>
    </w:p>
    <w:p w14:paraId="1260AFE0" w14:textId="77777777" w:rsidR="00B741E0" w:rsidRDefault="00B741E0">
      <w:pPr>
        <w:pStyle w:val="Zkladntext"/>
        <w:spacing w:before="3"/>
        <w:rPr>
          <w:sz w:val="35"/>
        </w:rPr>
      </w:pPr>
    </w:p>
    <w:p w14:paraId="2247CD4A" w14:textId="77777777" w:rsidR="00B741E0" w:rsidRDefault="00000000">
      <w:pPr>
        <w:pStyle w:val="Zkladntext"/>
        <w:ind w:left="100" w:right="82"/>
      </w:pPr>
      <w:proofErr w:type="spellStart"/>
      <w:r>
        <w:t>uzavírají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dobrovolné</w:t>
      </w:r>
      <w:proofErr w:type="spellEnd"/>
      <w:r>
        <w:t xml:space="preserve"> a </w:t>
      </w:r>
      <w:proofErr w:type="spellStart"/>
      <w:r>
        <w:t>vzájemné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, </w:t>
      </w:r>
      <w:proofErr w:type="spellStart"/>
      <w:r>
        <w:t>upravující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, </w:t>
      </w:r>
      <w:proofErr w:type="spellStart"/>
      <w:r>
        <w:t>účel</w:t>
      </w:r>
      <w:proofErr w:type="spellEnd"/>
      <w:r>
        <w:t xml:space="preserve">, </w:t>
      </w:r>
      <w:proofErr w:type="spellStart"/>
      <w:r>
        <w:t>cíl</w:t>
      </w:r>
      <w:proofErr w:type="spellEnd"/>
      <w:r>
        <w:t xml:space="preserve"> a </w:t>
      </w:r>
      <w:proofErr w:type="spellStart"/>
      <w:r>
        <w:t>formy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vymezených</w:t>
      </w:r>
      <w:proofErr w:type="spellEnd"/>
      <w:r>
        <w:t xml:space="preserve"> </w:t>
      </w:r>
      <w:proofErr w:type="spellStart"/>
      <w:r>
        <w:t>oblastech</w:t>
      </w:r>
      <w:proofErr w:type="spellEnd"/>
      <w:r>
        <w:t xml:space="preserve"> </w:t>
      </w:r>
      <w:proofErr w:type="spellStart"/>
      <w:r>
        <w:t>společného</w:t>
      </w:r>
      <w:proofErr w:type="spellEnd"/>
      <w:r>
        <w:t xml:space="preserve"> </w:t>
      </w:r>
      <w:proofErr w:type="spellStart"/>
      <w:r>
        <w:t>zájmu</w:t>
      </w:r>
      <w:proofErr w:type="spellEnd"/>
      <w:r>
        <w:t>.</w:t>
      </w:r>
    </w:p>
    <w:p w14:paraId="379B4A1A" w14:textId="77777777" w:rsidR="00B741E0" w:rsidRDefault="00B741E0">
      <w:pPr>
        <w:sectPr w:rsidR="00B741E0">
          <w:headerReference w:type="default" r:id="rId7"/>
          <w:type w:val="continuous"/>
          <w:pgSz w:w="12240" w:h="15840"/>
          <w:pgMar w:top="1180" w:right="1560" w:bottom="280" w:left="1220" w:header="336" w:footer="708" w:gutter="0"/>
          <w:cols w:space="708"/>
        </w:sectPr>
      </w:pPr>
    </w:p>
    <w:p w14:paraId="5B76A674" w14:textId="77777777" w:rsidR="00B741E0" w:rsidRDefault="00B741E0">
      <w:pPr>
        <w:pStyle w:val="Zkladntext"/>
        <w:rPr>
          <w:sz w:val="20"/>
        </w:rPr>
      </w:pPr>
    </w:p>
    <w:p w14:paraId="71DC9644" w14:textId="77777777" w:rsidR="00B741E0" w:rsidRDefault="00B741E0">
      <w:pPr>
        <w:pStyle w:val="Zkladntext"/>
        <w:spacing w:before="3"/>
        <w:rPr>
          <w:sz w:val="25"/>
        </w:rPr>
      </w:pPr>
    </w:p>
    <w:p w14:paraId="367D9EA6" w14:textId="77777777" w:rsidR="00B741E0" w:rsidRDefault="00000000">
      <w:pPr>
        <w:pStyle w:val="Nadpis1"/>
      </w:pPr>
      <w:r>
        <w:t>I</w:t>
      </w:r>
      <w:r>
        <w:lastRenderedPageBreak/>
        <w:t>I.</w:t>
      </w:r>
    </w:p>
    <w:p w14:paraId="0C3C082C" w14:textId="77777777" w:rsidR="00B741E0" w:rsidRDefault="00000000">
      <w:pPr>
        <w:pStyle w:val="Nadpis2"/>
        <w:ind w:right="3509"/>
        <w:jc w:val="center"/>
      </w:pPr>
      <w:proofErr w:type="spellStart"/>
      <w:r>
        <w:t>Předmět</w:t>
      </w:r>
      <w:proofErr w:type="spellEnd"/>
      <w:r>
        <w:t xml:space="preserve">, </w:t>
      </w:r>
      <w:proofErr w:type="spellStart"/>
      <w:r>
        <w:t>účel</w:t>
      </w:r>
      <w:proofErr w:type="spellEnd"/>
      <w:r>
        <w:t xml:space="preserve"> a </w:t>
      </w:r>
      <w:proofErr w:type="spellStart"/>
      <w:r>
        <w:t>cíl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7612267F" w14:textId="77777777" w:rsidR="00B741E0" w:rsidRDefault="00B741E0">
      <w:pPr>
        <w:pStyle w:val="Zkladntext"/>
        <w:rPr>
          <w:rFonts w:ascii="Carlito"/>
          <w:b/>
          <w:sz w:val="28"/>
        </w:rPr>
      </w:pPr>
    </w:p>
    <w:p w14:paraId="315BBDEA" w14:textId="77777777" w:rsidR="00B741E0" w:rsidRDefault="00000000">
      <w:pPr>
        <w:pStyle w:val="Zkladntext"/>
        <w:spacing w:before="244"/>
        <w:ind w:left="119" w:right="963"/>
      </w:pPr>
      <w:proofErr w:type="spellStart"/>
      <w:r>
        <w:t>Poskytnutí</w:t>
      </w:r>
      <w:proofErr w:type="spellEnd"/>
      <w:r>
        <w:t xml:space="preserve"> </w:t>
      </w:r>
      <w:proofErr w:type="spellStart"/>
      <w:r>
        <w:t>ﬁnančních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$7,800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"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")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cílů</w:t>
      </w:r>
      <w:proofErr w:type="spellEnd"/>
      <w:r>
        <w:t xml:space="preserve"> </w:t>
      </w:r>
      <w:proofErr w:type="spellStart"/>
      <w:r>
        <w:t>speciﬁckých</w:t>
      </w:r>
      <w:proofErr w:type="spellEnd"/>
      <w:r>
        <w:t xml:space="preserve"> pro SAEG grant.</w:t>
      </w:r>
    </w:p>
    <w:p w14:paraId="27918384" w14:textId="77777777" w:rsidR="00B741E0" w:rsidRDefault="00B741E0">
      <w:pPr>
        <w:pStyle w:val="Zkladntext"/>
      </w:pPr>
    </w:p>
    <w:p w14:paraId="146F19B3" w14:textId="77777777" w:rsidR="00B741E0" w:rsidRDefault="00000000">
      <w:pPr>
        <w:pStyle w:val="Zkladntext"/>
        <w:ind w:left="120" w:right="47"/>
      </w:pPr>
      <w:proofErr w:type="spellStart"/>
      <w:r>
        <w:t>Cílem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využít</w:t>
      </w:r>
      <w:proofErr w:type="spellEnd"/>
      <w:r>
        <w:t xml:space="preserve"> </w:t>
      </w:r>
      <w:proofErr w:type="spellStart"/>
      <w:r>
        <w:t>ﬁnanční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k </w:t>
      </w:r>
      <w:proofErr w:type="spellStart"/>
      <w:r>
        <w:t>naplnění</w:t>
      </w:r>
      <w:proofErr w:type="spellEnd"/>
      <w:r>
        <w:t xml:space="preserve"> </w:t>
      </w:r>
      <w:proofErr w:type="spellStart"/>
      <w:r>
        <w:t>cílů</w:t>
      </w:r>
      <w:proofErr w:type="spellEnd"/>
      <w:r>
        <w:t xml:space="preserve"> SAEG </w:t>
      </w:r>
      <w:proofErr w:type="spellStart"/>
      <w:r>
        <w:t>grantu</w:t>
      </w:r>
      <w:proofErr w:type="spellEnd"/>
      <w:r>
        <w:t xml:space="preserve"> </w:t>
      </w:r>
      <w:proofErr w:type="spellStart"/>
      <w:r>
        <w:t>speciﬁkovaných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dokumentaci</w:t>
      </w:r>
      <w:proofErr w:type="spellEnd"/>
      <w:r>
        <w:t>.</w:t>
      </w:r>
    </w:p>
    <w:p w14:paraId="0539AB18" w14:textId="77777777" w:rsidR="00B741E0" w:rsidRDefault="00B741E0">
      <w:pPr>
        <w:pStyle w:val="Zkladntext"/>
        <w:spacing w:before="9"/>
        <w:rPr>
          <w:sz w:val="15"/>
        </w:rPr>
      </w:pPr>
    </w:p>
    <w:p w14:paraId="10655AA3" w14:textId="77777777" w:rsidR="00B741E0" w:rsidRDefault="00000000">
      <w:pPr>
        <w:pStyle w:val="Nadpis1"/>
      </w:pPr>
      <w:r>
        <w:t>III.</w:t>
      </w:r>
    </w:p>
    <w:p w14:paraId="1B52EB6B" w14:textId="77777777" w:rsidR="00B741E0" w:rsidRDefault="00000000">
      <w:pPr>
        <w:pStyle w:val="Nadpis2"/>
        <w:ind w:right="3509"/>
        <w:jc w:val="center"/>
      </w:pPr>
      <w:proofErr w:type="spellStart"/>
      <w:r>
        <w:t>Podmínky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571E374B" w14:textId="77777777" w:rsidR="00B741E0" w:rsidRDefault="00B741E0">
      <w:pPr>
        <w:pStyle w:val="Zkladntext"/>
        <w:spacing w:before="12"/>
        <w:rPr>
          <w:rFonts w:ascii="Carlito"/>
          <w:b/>
          <w:sz w:val="23"/>
        </w:rPr>
      </w:pPr>
    </w:p>
    <w:p w14:paraId="3D3C26C4" w14:textId="77777777" w:rsidR="00B741E0" w:rsidRDefault="00000000">
      <w:pPr>
        <w:pStyle w:val="Zkladntext"/>
        <w:ind w:left="119" w:right="47"/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převedeny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 xml:space="preserve"> do 5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podepsání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47A803F8" w14:textId="77777777" w:rsidR="00B741E0" w:rsidRDefault="00000000">
      <w:pPr>
        <w:pStyle w:val="Odstavecseseznamem"/>
        <w:numPr>
          <w:ilvl w:val="0"/>
          <w:numId w:val="1"/>
        </w:numPr>
        <w:tabs>
          <w:tab w:val="left" w:pos="839"/>
          <w:tab w:val="left" w:pos="840"/>
        </w:tabs>
        <w:rPr>
          <w:sz w:val="24"/>
        </w:rPr>
      </w:pP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Komerční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banky</w:t>
      </w:r>
      <w:proofErr w:type="spellEnd"/>
      <w:r>
        <w:rPr>
          <w:sz w:val="24"/>
        </w:rPr>
        <w:t xml:space="preserve"> / KB account number   4845490257/ </w:t>
      </w:r>
      <w:r>
        <w:rPr>
          <w:spacing w:val="38"/>
          <w:sz w:val="24"/>
        </w:rPr>
        <w:t xml:space="preserve"> </w:t>
      </w:r>
      <w:r>
        <w:rPr>
          <w:sz w:val="24"/>
        </w:rPr>
        <w:t>/USD/</w:t>
      </w:r>
    </w:p>
    <w:p w14:paraId="13AD27F9" w14:textId="77777777" w:rsidR="00B741E0" w:rsidRDefault="00000000">
      <w:pPr>
        <w:pStyle w:val="Odstavecseseznamem"/>
        <w:numPr>
          <w:ilvl w:val="0"/>
          <w:numId w:val="1"/>
        </w:numPr>
        <w:tabs>
          <w:tab w:val="left" w:pos="839"/>
          <w:tab w:val="left" w:pos="840"/>
        </w:tabs>
        <w:rPr>
          <w:sz w:val="24"/>
        </w:rPr>
      </w:pP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formátu</w:t>
      </w:r>
      <w:proofErr w:type="spellEnd"/>
      <w:r>
        <w:rPr>
          <w:sz w:val="24"/>
        </w:rPr>
        <w:t xml:space="preserve"> IBAN / IBAN format of KB account</w:t>
      </w:r>
      <w:r>
        <w:rPr>
          <w:spacing w:val="-34"/>
          <w:sz w:val="24"/>
        </w:rPr>
        <w:t xml:space="preserve"> </w:t>
      </w:r>
      <w:r>
        <w:rPr>
          <w:sz w:val="24"/>
        </w:rPr>
        <w:t>CZ3201000000004845490257</w:t>
      </w:r>
    </w:p>
    <w:p w14:paraId="74E33DFE" w14:textId="77777777" w:rsidR="00B741E0" w:rsidRDefault="00B741E0">
      <w:pPr>
        <w:pStyle w:val="Zkladntext"/>
        <w:spacing w:before="12"/>
        <w:rPr>
          <w:sz w:val="23"/>
        </w:rPr>
      </w:pPr>
    </w:p>
    <w:p w14:paraId="4CCE1E80" w14:textId="77777777" w:rsidR="00B741E0" w:rsidRDefault="00000000">
      <w:pPr>
        <w:pStyle w:val="Zkladntext"/>
        <w:ind w:left="119" w:right="47"/>
      </w:pPr>
      <w:proofErr w:type="spellStart"/>
      <w:r>
        <w:t>Příjemce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využít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podmínkami</w:t>
      </w:r>
      <w:proofErr w:type="spellEnd"/>
      <w:r>
        <w:t xml:space="preserve"> SAEG </w:t>
      </w:r>
      <w:proofErr w:type="spellStart"/>
      <w:r>
        <w:t>grantu</w:t>
      </w:r>
      <w:proofErr w:type="spellEnd"/>
      <w:r>
        <w:t xml:space="preserve"> a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cílů</w:t>
      </w:r>
      <w:proofErr w:type="spellEnd"/>
      <w:r>
        <w:t>.</w:t>
      </w:r>
    </w:p>
    <w:p w14:paraId="1A74FDA1" w14:textId="77777777" w:rsidR="00B741E0" w:rsidRDefault="00000000">
      <w:pPr>
        <w:pStyle w:val="Zkladntext"/>
        <w:ind w:left="120" w:right="118"/>
      </w:pPr>
      <w:proofErr w:type="spellStart"/>
      <w:r>
        <w:t>Příjemce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dodržovat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zákony</w:t>
      </w:r>
      <w:proofErr w:type="spellEnd"/>
      <w:r>
        <w:t xml:space="preserve"> a </w:t>
      </w:r>
      <w:proofErr w:type="spellStart"/>
      <w:r>
        <w:t>předpisy</w:t>
      </w:r>
      <w:proofErr w:type="spellEnd"/>
      <w:r>
        <w:t xml:space="preserve"> </w:t>
      </w:r>
      <w:proofErr w:type="spellStart"/>
      <w:r>
        <w:t>týkající</w:t>
      </w:r>
      <w:proofErr w:type="spellEnd"/>
      <w:r>
        <w:t xml:space="preserve"> se </w:t>
      </w:r>
      <w:proofErr w:type="spellStart"/>
      <w:r>
        <w:t>použití</w:t>
      </w:r>
      <w:proofErr w:type="spellEnd"/>
      <w:r>
        <w:t xml:space="preserve"> </w:t>
      </w:r>
      <w:proofErr w:type="spellStart"/>
      <w:r>
        <w:t>ﬁnančních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a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cílů</w:t>
      </w:r>
      <w:proofErr w:type="spellEnd"/>
      <w:r>
        <w:t xml:space="preserve"> SAEG </w:t>
      </w:r>
      <w:proofErr w:type="spellStart"/>
      <w:r>
        <w:t>grantu</w:t>
      </w:r>
      <w:proofErr w:type="spellEnd"/>
      <w:r>
        <w:t>.</w:t>
      </w:r>
    </w:p>
    <w:p w14:paraId="1532B6E6" w14:textId="77777777" w:rsidR="00B741E0" w:rsidRDefault="00B741E0">
      <w:pPr>
        <w:pStyle w:val="Zkladntext"/>
      </w:pPr>
    </w:p>
    <w:p w14:paraId="559F4BE0" w14:textId="77777777" w:rsidR="00B741E0" w:rsidRDefault="00000000">
      <w:pPr>
        <w:pStyle w:val="Zkladntext"/>
        <w:ind w:left="120"/>
      </w:pPr>
      <w:proofErr w:type="spellStart"/>
      <w:r>
        <w:t>Odpovědnosti</w:t>
      </w:r>
      <w:proofErr w:type="spellEnd"/>
      <w:r>
        <w:t>:</w:t>
      </w:r>
    </w:p>
    <w:p w14:paraId="5B2EC4AA" w14:textId="77777777" w:rsidR="00B741E0" w:rsidRDefault="00B741E0">
      <w:pPr>
        <w:pStyle w:val="Zkladntext"/>
        <w:spacing w:before="12"/>
        <w:rPr>
          <w:sz w:val="23"/>
        </w:rPr>
      </w:pPr>
    </w:p>
    <w:p w14:paraId="2C3B8400" w14:textId="77777777" w:rsidR="00B741E0" w:rsidRDefault="00000000">
      <w:pPr>
        <w:pStyle w:val="Zkladntext"/>
        <w:ind w:left="120" w:right="1004"/>
      </w:pPr>
      <w:proofErr w:type="spellStart"/>
      <w:r>
        <w:t>Poskytovatel</w:t>
      </w:r>
      <w:proofErr w:type="spellEnd"/>
      <w:r>
        <w:t xml:space="preserve"> je </w:t>
      </w:r>
      <w:proofErr w:type="spellStart"/>
      <w:r>
        <w:t>odpovědný</w:t>
      </w:r>
      <w:proofErr w:type="spellEnd"/>
      <w:r>
        <w:t xml:space="preserve"> za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Finančních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a </w:t>
      </w:r>
      <w:proofErr w:type="spellStart"/>
      <w:r>
        <w:t>včas</w:t>
      </w:r>
      <w:proofErr w:type="spellEnd"/>
      <w:r>
        <w:t xml:space="preserve">. </w:t>
      </w:r>
      <w:proofErr w:type="spellStart"/>
      <w:r>
        <w:t>Příjemce</w:t>
      </w:r>
      <w:proofErr w:type="spellEnd"/>
      <w:r>
        <w:t xml:space="preserve"> je </w:t>
      </w:r>
      <w:proofErr w:type="spellStart"/>
      <w:r>
        <w:t>odpovědný</w:t>
      </w:r>
      <w:proofErr w:type="spellEnd"/>
      <w:r>
        <w:t xml:space="preserve"> za </w:t>
      </w:r>
      <w:proofErr w:type="spellStart"/>
      <w:r>
        <w:t>správné</w:t>
      </w:r>
      <w:proofErr w:type="spellEnd"/>
      <w:r>
        <w:t xml:space="preserve"> a </w:t>
      </w:r>
      <w:proofErr w:type="spellStart"/>
      <w:r>
        <w:t>efektivní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Finančních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podmínkami</w:t>
      </w:r>
      <w:proofErr w:type="spellEnd"/>
      <w:r>
        <w:t xml:space="preserve"> SAEG </w:t>
      </w:r>
      <w:proofErr w:type="spellStart"/>
      <w:r>
        <w:t>grantu</w:t>
      </w:r>
      <w:proofErr w:type="spellEnd"/>
      <w:r>
        <w:t>.</w:t>
      </w:r>
    </w:p>
    <w:p w14:paraId="0243D077" w14:textId="77777777" w:rsidR="00B741E0" w:rsidRDefault="00000000">
      <w:pPr>
        <w:pStyle w:val="Nadpis1"/>
        <w:spacing w:before="0"/>
      </w:pPr>
      <w:r>
        <w:t>IV.</w:t>
      </w:r>
    </w:p>
    <w:p w14:paraId="7EA11E3F" w14:textId="77777777" w:rsidR="00B741E0" w:rsidRDefault="00000000">
      <w:pPr>
        <w:pStyle w:val="Nadpis2"/>
        <w:ind w:right="3509"/>
        <w:jc w:val="center"/>
      </w:pPr>
      <w:r>
        <w:t xml:space="preserve">Doba </w:t>
      </w:r>
      <w:proofErr w:type="spellStart"/>
      <w:r>
        <w:t>platnosti</w:t>
      </w:r>
      <w:proofErr w:type="spellEnd"/>
    </w:p>
    <w:p w14:paraId="06125FDD" w14:textId="77777777" w:rsidR="00B741E0" w:rsidRDefault="00B741E0">
      <w:pPr>
        <w:pStyle w:val="Zkladntext"/>
        <w:spacing w:before="12"/>
        <w:rPr>
          <w:rFonts w:ascii="Carlito"/>
          <w:b/>
          <w:sz w:val="23"/>
        </w:rPr>
      </w:pPr>
    </w:p>
    <w:p w14:paraId="09F446FA" w14:textId="77777777" w:rsidR="00B741E0" w:rsidRDefault="00000000">
      <w:pPr>
        <w:pStyle w:val="Zkladntext"/>
        <w:ind w:left="119" w:right="423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vstupuje</w:t>
      </w:r>
      <w:proofErr w:type="spellEnd"/>
      <w:r>
        <w:t xml:space="preserve"> v </w:t>
      </w:r>
      <w:proofErr w:type="spellStart"/>
      <w:r>
        <w:t>platnost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a </w:t>
      </w:r>
      <w:proofErr w:type="spellStart"/>
      <w:r>
        <w:t>zůstává</w:t>
      </w:r>
      <w:proofErr w:type="spellEnd"/>
      <w:r>
        <w:t xml:space="preserve"> v </w:t>
      </w:r>
      <w:proofErr w:type="spellStart"/>
      <w:r>
        <w:t>platnosti</w:t>
      </w:r>
      <w:proofErr w:type="spellEnd"/>
      <w:r>
        <w:t xml:space="preserve"> do </w:t>
      </w:r>
      <w:proofErr w:type="spellStart"/>
      <w:r>
        <w:t>úplného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závazků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SAEG </w:t>
      </w:r>
      <w:proofErr w:type="spellStart"/>
      <w:r>
        <w:t>grantu</w:t>
      </w:r>
      <w:proofErr w:type="spellEnd"/>
      <w:r>
        <w:t>.</w:t>
      </w:r>
    </w:p>
    <w:p w14:paraId="7B53A64E" w14:textId="77777777" w:rsidR="00B741E0" w:rsidRDefault="00B741E0">
      <w:pPr>
        <w:pStyle w:val="Zkladntext"/>
        <w:rPr>
          <w:sz w:val="28"/>
        </w:rPr>
      </w:pPr>
    </w:p>
    <w:p w14:paraId="222183D6" w14:textId="77777777" w:rsidR="00B741E0" w:rsidRDefault="00000000">
      <w:pPr>
        <w:pStyle w:val="Nadpis2"/>
        <w:spacing w:before="10"/>
        <w:ind w:left="62"/>
      </w:pPr>
      <w:r>
        <w:rPr>
          <w:b w:val="0"/>
        </w:rPr>
        <w:br w:type="column"/>
      </w:r>
      <w:r>
        <w:t>………….</w:t>
      </w:r>
    </w:p>
    <w:sectPr w:rsidR="00B741E0">
      <w:type w:val="continuous"/>
      <w:pgSz w:w="12240" w:h="15840"/>
      <w:pgMar w:top="1180" w:right="1220" w:bottom="280" w:left="1200" w:header="708" w:footer="708" w:gutter="0"/>
      <w:cols w:num="2" w:space="708" w:equalWidth="0">
        <w:col w:w="7998" w:space="40"/>
        <w:col w:w="178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D226AC" w14:textId="77777777" w:rsidR="00765F6E" w:rsidRDefault="00765F6E">
      <w:r>
        <w:separator/>
      </w:r>
    </w:p>
  </w:endnote>
  <w:endnote w:type="continuationSeparator" w:id="0">
    <w:p w14:paraId="082EF783" w14:textId="77777777" w:rsidR="00765F6E" w:rsidRDefault="0076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rlito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A74CA4" w14:textId="77777777" w:rsidR="00765F6E" w:rsidRDefault="00765F6E">
      <w:r>
        <w:separator/>
      </w:r>
    </w:p>
  </w:footnote>
  <w:footnote w:type="continuationSeparator" w:id="0">
    <w:p w14:paraId="22121745" w14:textId="77777777" w:rsidR="00765F6E" w:rsidRDefault="00765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27B59" w14:textId="77777777" w:rsidR="00B741E0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31527" behindDoc="1" locked="0" layoutInCell="1" allowOverlap="1" wp14:anchorId="51458E45" wp14:editId="746FD4D7">
          <wp:simplePos x="0" y="0"/>
          <wp:positionH relativeFrom="page">
            <wp:posOffset>2817876</wp:posOffset>
          </wp:positionH>
          <wp:positionV relativeFrom="page">
            <wp:posOffset>213358</wp:posOffset>
          </wp:positionV>
          <wp:extent cx="2133600" cy="5429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3360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913B4"/>
    <w:multiLevelType w:val="hybridMultilevel"/>
    <w:tmpl w:val="3D5672F8"/>
    <w:lvl w:ilvl="0" w:tplc="3328EE04">
      <w:numFmt w:val="bullet"/>
      <w:lvlText w:val="●"/>
      <w:lvlJc w:val="left"/>
      <w:pPr>
        <w:ind w:left="840" w:hanging="360"/>
      </w:pPr>
      <w:rPr>
        <w:rFonts w:ascii="Arial" w:eastAsia="Arial" w:hAnsi="Arial" w:cs="Arial" w:hint="default"/>
        <w:spacing w:val="-5"/>
        <w:w w:val="100"/>
        <w:sz w:val="24"/>
        <w:szCs w:val="24"/>
      </w:rPr>
    </w:lvl>
    <w:lvl w:ilvl="1" w:tplc="ADAE74E8">
      <w:numFmt w:val="bullet"/>
      <w:lvlText w:val="•"/>
      <w:lvlJc w:val="left"/>
      <w:pPr>
        <w:ind w:left="1738" w:hanging="360"/>
      </w:pPr>
      <w:rPr>
        <w:rFonts w:hint="default"/>
      </w:rPr>
    </w:lvl>
    <w:lvl w:ilvl="2" w:tplc="70061D20">
      <w:numFmt w:val="bullet"/>
      <w:lvlText w:val="•"/>
      <w:lvlJc w:val="left"/>
      <w:pPr>
        <w:ind w:left="2636" w:hanging="360"/>
      </w:pPr>
      <w:rPr>
        <w:rFonts w:hint="default"/>
      </w:rPr>
    </w:lvl>
    <w:lvl w:ilvl="3" w:tplc="9F4C9A1E">
      <w:numFmt w:val="bullet"/>
      <w:lvlText w:val="•"/>
      <w:lvlJc w:val="left"/>
      <w:pPr>
        <w:ind w:left="3534" w:hanging="360"/>
      </w:pPr>
      <w:rPr>
        <w:rFonts w:hint="default"/>
      </w:rPr>
    </w:lvl>
    <w:lvl w:ilvl="4" w:tplc="1EBC7622">
      <w:numFmt w:val="bullet"/>
      <w:lvlText w:val="•"/>
      <w:lvlJc w:val="left"/>
      <w:pPr>
        <w:ind w:left="4432" w:hanging="360"/>
      </w:pPr>
      <w:rPr>
        <w:rFonts w:hint="default"/>
      </w:rPr>
    </w:lvl>
    <w:lvl w:ilvl="5" w:tplc="5AD8AD92">
      <w:numFmt w:val="bullet"/>
      <w:lvlText w:val="•"/>
      <w:lvlJc w:val="left"/>
      <w:pPr>
        <w:ind w:left="5330" w:hanging="360"/>
      </w:pPr>
      <w:rPr>
        <w:rFonts w:hint="default"/>
      </w:rPr>
    </w:lvl>
    <w:lvl w:ilvl="6" w:tplc="26A84D12">
      <w:numFmt w:val="bullet"/>
      <w:lvlText w:val="•"/>
      <w:lvlJc w:val="left"/>
      <w:pPr>
        <w:ind w:left="6228" w:hanging="360"/>
      </w:pPr>
      <w:rPr>
        <w:rFonts w:hint="default"/>
      </w:rPr>
    </w:lvl>
    <w:lvl w:ilvl="7" w:tplc="371A5278">
      <w:numFmt w:val="bullet"/>
      <w:lvlText w:val="•"/>
      <w:lvlJc w:val="left"/>
      <w:pPr>
        <w:ind w:left="7126" w:hanging="360"/>
      </w:pPr>
      <w:rPr>
        <w:rFonts w:hint="default"/>
      </w:rPr>
    </w:lvl>
    <w:lvl w:ilvl="8" w:tplc="204C58CE">
      <w:numFmt w:val="bullet"/>
      <w:lvlText w:val="•"/>
      <w:lvlJc w:val="left"/>
      <w:pPr>
        <w:ind w:left="8024" w:hanging="360"/>
      </w:pPr>
      <w:rPr>
        <w:rFonts w:hint="default"/>
      </w:rPr>
    </w:lvl>
  </w:abstractNum>
  <w:num w:numId="1" w16cid:durableId="940575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41E0"/>
    <w:rsid w:val="000059F4"/>
    <w:rsid w:val="000576E1"/>
    <w:rsid w:val="00765F6E"/>
    <w:rsid w:val="00B7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4C112"/>
  <w15:docId w15:val="{FDF313A3-80B3-4A5F-9442-5CA2261DE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spacing w:before="101"/>
      <w:ind w:left="3548" w:right="3508"/>
      <w:jc w:val="center"/>
      <w:outlineLvl w:val="0"/>
    </w:pPr>
    <w:rPr>
      <w:rFonts w:ascii="Carlito" w:eastAsia="Carlito" w:hAnsi="Carlito" w:cs="Carlito"/>
      <w:b/>
      <w:bCs/>
      <w:sz w:val="46"/>
      <w:szCs w:val="46"/>
    </w:rPr>
  </w:style>
  <w:style w:type="paragraph" w:styleId="Nadpis2">
    <w:name w:val="heading 2"/>
    <w:basedOn w:val="Normln"/>
    <w:uiPriority w:val="9"/>
    <w:unhideWhenUsed/>
    <w:qFormat/>
    <w:pPr>
      <w:ind w:left="3548"/>
      <w:outlineLvl w:val="1"/>
    </w:pPr>
    <w:rPr>
      <w:rFonts w:ascii="Carlito" w:eastAsia="Carlito" w:hAnsi="Carlito" w:cs="Carlito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40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Smlouva.docx</dc:title>
  <cp:lastModifiedBy>Blanka Grebeňová</cp:lastModifiedBy>
  <cp:revision>3</cp:revision>
  <dcterms:created xsi:type="dcterms:W3CDTF">2024-05-27T09:45:00Z</dcterms:created>
  <dcterms:modified xsi:type="dcterms:W3CDTF">2024-05-27T07:46:00Z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LastSaved">
    <vt:filetime>2024-05-27T00:00:00Z</vt:filetime>
  </property>
</Properties>
</file>