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C8" w:rsidRDefault="00EE7EC8" w:rsidP="00EE7EC8">
      <w:pPr>
        <w:spacing w:line="360" w:lineRule="auto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EE7EC8" w:rsidRDefault="00EE7EC8" w:rsidP="00EE7EC8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hyperlink r:id="rId6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diagnostika.cz.team@siemens-healthineers.com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br/>
        <w:t xml:space="preserve">Datum: 27-05-2024 </w:t>
      </w:r>
      <w:r>
        <w:rPr>
          <w:rFonts w:ascii="Tahoma" w:hAnsi="Tahoma" w:cs="Tahoma"/>
          <w:color w:val="333333"/>
          <w:sz w:val="20"/>
          <w:szCs w:val="20"/>
        </w:rPr>
        <w:t>09:31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, BBA (</w:t>
      </w:r>
      <w:hyperlink r:id="rId7" w:history="1">
        <w:r w:rsidRPr="00E60EA3">
          <w:rPr>
            <w:rStyle w:val="Hypertextovodkaz"/>
            <w:rFonts w:ascii="Helvetica" w:hAnsi="Helvetica" w:cs="Helvetica"/>
            <w:sz w:val="18"/>
            <w:szCs w:val="18"/>
          </w:rPr>
          <w:t>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Objednávka 24000384 CL Krnov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EE7EC8" w:rsidRDefault="00EE7EC8" w:rsidP="00EE7EC8">
      <w:pPr>
        <w:spacing w:before="150" w:after="150"/>
        <w:rPr>
          <w:rFonts w:ascii="Tahoma" w:hAnsi="Tahoma" w:cs="Tahoma"/>
          <w:sz w:val="20"/>
          <w:szCs w:val="20"/>
        </w:rPr>
      </w:pP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 potvrzuji přijetí Vaší objednávky. 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sz w:val="20"/>
          <w:szCs w:val="20"/>
        </w:rPr>
        <w:t>Cena objednávky (bez 21% DPH) = </w:t>
      </w:r>
      <w:r>
        <w:rPr>
          <w:rStyle w:val="Siln"/>
          <w:color w:val="C00000"/>
          <w:sz w:val="20"/>
          <w:szCs w:val="20"/>
        </w:rPr>
        <w:t>129 468,00 Kč</w:t>
      </w:r>
      <w:r>
        <w:rPr>
          <w:rFonts w:ascii="Arial" w:hAnsi="Arial" w:cs="Arial"/>
          <w:sz w:val="20"/>
          <w:szCs w:val="20"/>
        </w:rPr>
        <w:t>.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xxxxxxxxxx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  <w:r>
        <w:rPr>
          <w:rFonts w:ascii="Arial" w:hAnsi="Arial" w:cs="Arial"/>
          <w:sz w:val="20"/>
          <w:szCs w:val="20"/>
          <w:lang w:eastAsia="en-US"/>
        </w:rPr>
        <w:br/>
        <w:t>SHS EMEA CEECA CZE FI LOG</w:t>
      </w:r>
      <w:r>
        <w:rPr>
          <w:rFonts w:ascii="Arial" w:hAnsi="Arial" w:cs="Arial"/>
          <w:sz w:val="20"/>
          <w:szCs w:val="20"/>
          <w:lang w:eastAsia="en-US"/>
        </w:rPr>
        <w:br/>
        <w:t>Podnikatelská 2924/2</w:t>
      </w:r>
      <w:r>
        <w:rPr>
          <w:rFonts w:ascii="Arial" w:hAnsi="Arial" w:cs="Arial"/>
          <w:sz w:val="20"/>
          <w:szCs w:val="20"/>
          <w:lang w:eastAsia="en-US"/>
        </w:rPr>
        <w:br/>
        <w:t>612 00 Brno, Česká republika</w:t>
      </w:r>
      <w:r>
        <w:rPr>
          <w:rFonts w:ascii="Arial" w:hAnsi="Arial" w:cs="Arial"/>
          <w:sz w:val="20"/>
          <w:szCs w:val="20"/>
          <w:lang w:eastAsia="en-US"/>
        </w:rPr>
        <w:br/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  <w:lang w:eastAsia="en-US"/>
          </w:rPr>
          <w:t>mailto:milena.simonkova@siemens-healthineers.com</w:t>
        </w:r>
      </w:hyperlink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+420 734 747 832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</w:r>
      <w:proofErr w:type="spellStart"/>
      <w:r>
        <w:rPr>
          <w:rFonts w:ascii="Arial" w:hAnsi="Arial" w:cs="Arial"/>
          <w:sz w:val="16"/>
          <w:szCs w:val="16"/>
          <w:lang w:eastAsia="en-US"/>
        </w:rPr>
        <w:t>Your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organization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is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currently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not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activated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for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using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SCMS (e-mail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signatures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).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Please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contact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IT Support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en-US"/>
          </w:rPr>
          <w:t>help.scf@siemens.com</w:t>
        </w:r>
      </w:hyperlink>
      <w:r>
        <w:rPr>
          <w:rFonts w:ascii="Arial" w:hAnsi="Arial" w:cs="Arial"/>
          <w:sz w:val="16"/>
          <w:szCs w:val="16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</w:p>
    <w:p w:rsidR="00EE7EC8" w:rsidRDefault="00EE7EC8" w:rsidP="00EE7EC8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sz w:val="20"/>
          <w:szCs w:val="20"/>
        </w:rPr>
        <w:t>From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>, BBA &lt;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gajdosova@centlab.cz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27, 2024 9:21 AM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Siemens </w:t>
      </w:r>
      <w:proofErr w:type="spellStart"/>
      <w:r>
        <w:rPr>
          <w:rFonts w:ascii="Tahoma" w:hAnsi="Tahoma" w:cs="Tahoma"/>
          <w:sz w:val="20"/>
          <w:szCs w:val="20"/>
        </w:rPr>
        <w:t>Healthineers</w:t>
      </w:r>
      <w:proofErr w:type="spellEnd"/>
      <w:r>
        <w:rPr>
          <w:rFonts w:ascii="Tahoma" w:hAnsi="Tahoma" w:cs="Tahoma"/>
          <w:sz w:val="20"/>
          <w:szCs w:val="20"/>
        </w:rPr>
        <w:t xml:space="preserve"> Siemens Diagnostika &lt;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diagnostika.cz.team@siemens-healthineers.com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Subject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24000384 CL Krnov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C00000"/>
          <w:sz w:val="20"/>
          <w:szCs w:val="20"/>
        </w:rPr>
        <w:t>V souladu se zákonem č. 340/2015 Sb. o registru smluv, žádáme o vystavení 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Roboto" w:hAnsi="Roboto" w:cs="Tahoma"/>
          <w:color w:val="C00000"/>
          <w:sz w:val="20"/>
          <w:szCs w:val="20"/>
        </w:rPr>
        <w:t>potvrzení objednávky dodavatelem, včetně celkové částky na e-mail:</w:t>
      </w:r>
      <w:hyperlink r:id="rId12" w:history="1">
        <w:r>
          <w:rPr>
            <w:rStyle w:val="Hypertextovodkaz"/>
            <w:rFonts w:ascii="Roboto" w:hAnsi="Roboto" w:cs="Tahoma"/>
            <w:i/>
            <w:iCs/>
            <w:sz w:val="20"/>
            <w:szCs w:val="20"/>
          </w:rPr>
          <w:t>gajdosova@centlab.cz</w:t>
        </w:r>
      </w:hyperlink>
    </w:p>
    <w:p w:rsidR="00EE7EC8" w:rsidRDefault="00EE7EC8" w:rsidP="00EE7EC8">
      <w:pPr>
        <w:rPr>
          <w:rFonts w:ascii="Tahoma" w:hAnsi="Tahoma" w:cs="Tahoma"/>
          <w:sz w:val="20"/>
          <w:szCs w:val="20"/>
        </w:rPr>
      </w:pPr>
    </w:p>
    <w:p w:rsidR="00EE7EC8" w:rsidRDefault="00EE7EC8" w:rsidP="00EE7EC8">
      <w:pPr>
        <w:rPr>
          <w:rFonts w:ascii="Tahoma" w:hAnsi="Tahoma" w:cs="Tahoma"/>
          <w:sz w:val="20"/>
          <w:szCs w:val="20"/>
        </w:rPr>
      </w:pPr>
    </w:p>
    <w:p w:rsidR="00EE7EC8" w:rsidRDefault="00EE7EC8" w:rsidP="00EE7EC8">
      <w:pPr>
        <w:rPr>
          <w:rFonts w:ascii="Tahoma" w:hAnsi="Tahoma" w:cs="Tahoma"/>
          <w:sz w:val="20"/>
          <w:szCs w:val="20"/>
        </w:rPr>
      </w:pP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Roboto" w:hAnsi="Roboto" w:cs="Tahoma"/>
          <w:sz w:val="20"/>
          <w:szCs w:val="20"/>
        </w:rPr>
        <w:t>xxxxxxxxxxxxx</w:t>
      </w:r>
      <w:proofErr w:type="spellEnd"/>
      <w:r>
        <w:rPr>
          <w:rFonts w:ascii="Roboto" w:hAnsi="Roboto" w:cs="Tahoma"/>
          <w:sz w:val="20"/>
          <w:szCs w:val="20"/>
        </w:rPr>
        <w:t xml:space="preserve"> </w:t>
      </w:r>
      <w:proofErr w:type="spellStart"/>
      <w:r>
        <w:rPr>
          <w:rFonts w:ascii="Roboto" w:hAnsi="Roboto" w:cs="Tahoma"/>
          <w:sz w:val="20"/>
          <w:szCs w:val="20"/>
        </w:rPr>
        <w:t>xxxxxxxxxxx</w:t>
      </w:r>
      <w:proofErr w:type="spellEnd"/>
      <w:r>
        <w:rPr>
          <w:rFonts w:ascii="Roboto" w:hAnsi="Roboto" w:cs="Tahoma"/>
          <w:sz w:val="20"/>
          <w:szCs w:val="20"/>
        </w:rPr>
        <w:t>, BBA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manažer kvality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odborná referentka centrální laboratoře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b/>
          <w:bCs/>
          <w:noProof/>
          <w:color w:val="008789"/>
          <w:sz w:val="52"/>
          <w:szCs w:val="52"/>
        </w:rPr>
        <w:drawing>
          <wp:inline distT="0" distB="0" distL="0" distR="0">
            <wp:extent cx="1047750" cy="238125"/>
            <wp:effectExtent l="0" t="0" r="0" b="9525"/>
            <wp:docPr id="3" name="Obrázek 3" descr="cid:image001.jpg@01DAB018.B157B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AB018.B157B5B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Sdružené zdravotnické zařízení Krnov, příspěvková organizace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I. P. Pavlova 552/9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Pod Bezručovým vrchem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t>794 01   Krnov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15" w:history="1">
        <w:r>
          <w:rPr>
            <w:rStyle w:val="Hypertextovodkaz"/>
            <w:rFonts w:ascii="Roboto" w:hAnsi="Roboto" w:cs="Tahoma"/>
            <w:i/>
            <w:iCs/>
            <w:sz w:val="20"/>
            <w:szCs w:val="20"/>
          </w:rPr>
          <w:t>xxxxxxx</w:t>
        </w:r>
        <w:bookmarkStart w:id="0" w:name="_GoBack"/>
        <w:bookmarkEnd w:id="0"/>
        <w:r>
          <w:rPr>
            <w:rStyle w:val="Hypertextovodkaz"/>
            <w:rFonts w:ascii="Roboto" w:hAnsi="Roboto" w:cs="Tahoma"/>
            <w:i/>
            <w:iCs/>
            <w:sz w:val="20"/>
            <w:szCs w:val="20"/>
          </w:rPr>
          <w:t>@centlab.cz</w:t>
        </w:r>
      </w:hyperlink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Zdraznn"/>
          <w:rFonts w:ascii="Roboto" w:hAnsi="Roboto" w:cs="Tahoma"/>
          <w:sz w:val="20"/>
          <w:szCs w:val="20"/>
        </w:rPr>
        <w:lastRenderedPageBreak/>
        <w:t>tel:  554 690 300</w:t>
      </w:r>
    </w:p>
    <w:p w:rsidR="00EE7EC8" w:rsidRDefault="00EE7EC8" w:rsidP="00EE7EC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b/>
          <w:bCs/>
          <w:noProof/>
          <w:color w:val="008789"/>
          <w:sz w:val="52"/>
          <w:szCs w:val="52"/>
        </w:rPr>
        <w:drawing>
          <wp:inline distT="0" distB="0" distL="0" distR="0">
            <wp:extent cx="390525" cy="457200"/>
            <wp:effectExtent l="0" t="0" r="9525" b="0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008789"/>
          <w:sz w:val="52"/>
          <w:szCs w:val="52"/>
        </w:rPr>
        <w:drawing>
          <wp:inline distT="0" distB="0" distL="0" distR="0">
            <wp:extent cx="1466850" cy="638175"/>
            <wp:effectExtent l="0" t="0" r="0" b="9525"/>
            <wp:docPr id="1" name="Obrázek 1" descr="logo_prisp_organizace_MSK_480x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_prisp_organizace_MSK_480x201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EE7EC8" w:rsidRDefault="00A12CE1" w:rsidP="00EE7EC8"/>
    <w:sectPr w:rsidR="00A12CE1" w:rsidRPr="00EE7EC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EE7EC8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F92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styleId="Zdraznn">
    <w:name w:val="Emphasis"/>
    <w:basedOn w:val="Standardnpsmoodstavce"/>
    <w:uiPriority w:val="20"/>
    <w:qFormat/>
    <w:rsid w:val="00EE7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3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simonkova@siemens-healthineers.com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xxxxxxxx@centlab.cz" TargetMode="External"/><Relationship Id="rId12" Type="http://schemas.openxmlformats.org/officeDocument/2006/relationships/hyperlink" Target="mailto:gajdosova@centlab.cz" TargetMode="External"/><Relationship Id="rId17" Type="http://schemas.openxmlformats.org/officeDocument/2006/relationships/image" Target="cid:image002.jpg@01DAB018.B157B5B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hyperlink" Target="mailto:diagnostika.cz.team@siemens-healthinee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jdosova@centlab.cz" TargetMode="External"/><Relationship Id="rId10" Type="http://schemas.openxmlformats.org/officeDocument/2006/relationships/hyperlink" Target="mailto:gajdosova@centlab.cz" TargetMode="External"/><Relationship Id="rId19" Type="http://schemas.openxmlformats.org/officeDocument/2006/relationships/image" Target="cid:image003.jpg@01DAB018.B157B5B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.scf@siemens.com" TargetMode="External"/><Relationship Id="rId14" Type="http://schemas.openxmlformats.org/officeDocument/2006/relationships/image" Target="cid:image001.jpg@01DAB018.B157B5B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5510F-E156-4D92-8965-758DA2E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2024-05-27T09:35:00Z</dcterms:created>
  <dcterms:modified xsi:type="dcterms:W3CDTF">2024-05-27T09:35:00Z</dcterms:modified>
</cp:coreProperties>
</file>