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02393" w14:textId="7495C864" w:rsidR="00D60230" w:rsidRPr="00684E60" w:rsidRDefault="00E604EC" w:rsidP="00D60230">
      <w:pPr>
        <w:suppressAutoHyphens/>
        <w:jc w:val="center"/>
        <w:rPr>
          <w:rFonts w:ascii="Tahoma" w:hAnsi="Tahoma" w:cs="Tahoma"/>
          <w:b/>
          <w:sz w:val="22"/>
          <w:szCs w:val="22"/>
        </w:rPr>
      </w:pPr>
      <w:r w:rsidRPr="00684E60">
        <w:rPr>
          <w:rFonts w:ascii="Tahoma" w:hAnsi="Tahoma" w:cs="Tahoma"/>
          <w:b/>
          <w:sz w:val="22"/>
          <w:szCs w:val="22"/>
        </w:rPr>
        <w:t xml:space="preserve">Dodatek č. </w:t>
      </w:r>
      <w:r w:rsidR="00951AE2">
        <w:rPr>
          <w:rFonts w:ascii="Tahoma" w:hAnsi="Tahoma" w:cs="Tahoma"/>
          <w:b/>
          <w:sz w:val="22"/>
          <w:szCs w:val="22"/>
        </w:rPr>
        <w:t>1</w:t>
      </w:r>
      <w:r w:rsidR="00D60230" w:rsidRPr="00684E60">
        <w:rPr>
          <w:rFonts w:ascii="Tahoma" w:hAnsi="Tahoma" w:cs="Tahoma"/>
          <w:b/>
          <w:sz w:val="22"/>
          <w:szCs w:val="22"/>
        </w:rPr>
        <w:t xml:space="preserve"> ke Smlouvě o dílo</w:t>
      </w:r>
    </w:p>
    <w:p w14:paraId="7A01B0BD" w14:textId="77777777" w:rsidR="00D60230" w:rsidRPr="00684E60" w:rsidRDefault="00D60230" w:rsidP="00D60230">
      <w:pPr>
        <w:suppressAutoHyphens/>
        <w:jc w:val="center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uzavřen</w:t>
      </w:r>
      <w:r w:rsidR="00D00DAC" w:rsidRPr="00684E60">
        <w:rPr>
          <w:rFonts w:ascii="Tahoma" w:hAnsi="Tahoma" w:cs="Tahoma"/>
          <w:sz w:val="22"/>
          <w:szCs w:val="22"/>
        </w:rPr>
        <w:t>é</w:t>
      </w:r>
      <w:r w:rsidRPr="00684E60">
        <w:rPr>
          <w:rFonts w:ascii="Tahoma" w:hAnsi="Tahoma" w:cs="Tahoma"/>
          <w:sz w:val="22"/>
          <w:szCs w:val="22"/>
        </w:rPr>
        <w:t xml:space="preserve"> podle § 2586 a následujících zákona č. 89/2012 Sb., občanského zákoníku,</w:t>
      </w:r>
    </w:p>
    <w:p w14:paraId="2DE649E8" w14:textId="77777777" w:rsidR="00D60230" w:rsidRPr="00684E60" w:rsidRDefault="00D60230" w:rsidP="00D60230">
      <w:pPr>
        <w:suppressAutoHyphens/>
        <w:jc w:val="center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ve znění pozdějších předpisů</w:t>
      </w:r>
    </w:p>
    <w:p w14:paraId="76AE1DDF" w14:textId="77777777" w:rsidR="00D60230" w:rsidRPr="00684E60" w:rsidRDefault="00D60230" w:rsidP="00D60230">
      <w:pPr>
        <w:suppressAutoHyphens/>
        <w:jc w:val="center"/>
        <w:rPr>
          <w:rFonts w:ascii="Tahoma" w:hAnsi="Tahoma" w:cs="Tahoma"/>
          <w:sz w:val="22"/>
          <w:szCs w:val="22"/>
        </w:rPr>
      </w:pPr>
    </w:p>
    <w:p w14:paraId="3C5C0EDE" w14:textId="30AAC1E8" w:rsidR="008764D9" w:rsidRPr="00684E60" w:rsidRDefault="008764D9" w:rsidP="008764D9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684E60">
        <w:rPr>
          <w:rFonts w:ascii="Tahoma" w:hAnsi="Tahoma" w:cs="Tahoma"/>
          <w:b/>
          <w:sz w:val="22"/>
          <w:szCs w:val="22"/>
        </w:rPr>
        <w:br/>
        <w:t>Smluvní strany</w:t>
      </w:r>
    </w:p>
    <w:p w14:paraId="32B33503" w14:textId="77777777" w:rsidR="008764D9" w:rsidRPr="00684E60" w:rsidRDefault="008764D9" w:rsidP="008764D9">
      <w:pPr>
        <w:numPr>
          <w:ilvl w:val="0"/>
          <w:numId w:val="4"/>
        </w:numPr>
        <w:overflowPunct/>
        <w:autoSpaceDE/>
        <w:autoSpaceDN/>
        <w:adjustRightInd/>
        <w:spacing w:before="240"/>
        <w:ind w:left="357" w:hanging="357"/>
        <w:jc w:val="both"/>
        <w:textAlignment w:val="auto"/>
        <w:rPr>
          <w:rFonts w:ascii="Tahoma" w:hAnsi="Tahoma" w:cs="Tahoma"/>
          <w:b/>
          <w:sz w:val="22"/>
          <w:szCs w:val="22"/>
        </w:rPr>
      </w:pPr>
      <w:r w:rsidRPr="00684E60">
        <w:rPr>
          <w:rFonts w:ascii="Tahoma" w:hAnsi="Tahoma" w:cs="Tahoma"/>
          <w:b/>
          <w:sz w:val="22"/>
          <w:szCs w:val="22"/>
        </w:rPr>
        <w:t>Slezská nemocnice v Opavě, příspěvková organizace</w:t>
      </w:r>
    </w:p>
    <w:p w14:paraId="2005902E" w14:textId="3A81D77C" w:rsidR="008764D9" w:rsidRPr="00684E60" w:rsidRDefault="008764D9" w:rsidP="008764D9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se sídlem:</w:t>
      </w:r>
      <w:r w:rsidRPr="00684E60">
        <w:rPr>
          <w:rFonts w:ascii="Tahoma" w:hAnsi="Tahoma" w:cs="Tahoma"/>
          <w:sz w:val="22"/>
          <w:szCs w:val="22"/>
        </w:rPr>
        <w:tab/>
      </w:r>
      <w:r w:rsidR="00951AE2">
        <w:rPr>
          <w:rFonts w:ascii="Tahoma" w:hAnsi="Tahoma" w:cs="Tahoma"/>
          <w:sz w:val="22"/>
          <w:szCs w:val="22"/>
        </w:rPr>
        <w:tab/>
      </w:r>
      <w:r w:rsidR="00951AE2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>Olomoucká 470/86, Předměstí, 746 01 Opava</w:t>
      </w:r>
    </w:p>
    <w:p w14:paraId="1078F142" w14:textId="22348ED5" w:rsidR="008764D9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zastoupen</w:t>
      </w:r>
      <w:r w:rsidR="00951AE2">
        <w:rPr>
          <w:rFonts w:ascii="Tahoma" w:hAnsi="Tahoma" w:cs="Tahoma"/>
          <w:sz w:val="22"/>
          <w:szCs w:val="22"/>
        </w:rPr>
        <w:t xml:space="preserve"> ve věcech smluvních</w:t>
      </w:r>
      <w:r w:rsidRPr="00684E60">
        <w:rPr>
          <w:rFonts w:ascii="Tahoma" w:hAnsi="Tahoma" w:cs="Tahoma"/>
          <w:sz w:val="22"/>
          <w:szCs w:val="22"/>
        </w:rPr>
        <w:t>:</w:t>
      </w:r>
      <w:r w:rsidR="00A2644B">
        <w:rPr>
          <w:rFonts w:ascii="Tahoma" w:hAnsi="Tahoma" w:cs="Tahoma"/>
          <w:sz w:val="22"/>
          <w:szCs w:val="22"/>
        </w:rPr>
        <w:tab/>
      </w:r>
      <w:r w:rsidR="00951AE2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>Ing. Karel Siebert, MBA, ředitel</w:t>
      </w:r>
    </w:p>
    <w:p w14:paraId="41D85F65" w14:textId="5558529A" w:rsidR="00951AE2" w:rsidRPr="00951AE2" w:rsidRDefault="00951AE2" w:rsidP="00951AE2">
      <w:pPr>
        <w:numPr>
          <w:ilvl w:val="12"/>
          <w:numId w:val="0"/>
        </w:numPr>
        <w:tabs>
          <w:tab w:val="left" w:pos="3119"/>
        </w:tabs>
        <w:ind w:left="4242" w:hanging="3885"/>
        <w:jc w:val="both"/>
        <w:rPr>
          <w:rFonts w:ascii="Tahoma" w:hAnsi="Tahoma" w:cs="Tahoma"/>
          <w:sz w:val="22"/>
          <w:szCs w:val="22"/>
        </w:rPr>
      </w:pPr>
      <w:r w:rsidRPr="00951AE2">
        <w:rPr>
          <w:rFonts w:ascii="Tahoma" w:hAnsi="Tahoma" w:cs="Tahoma"/>
          <w:sz w:val="22"/>
          <w:szCs w:val="22"/>
        </w:rPr>
        <w:t xml:space="preserve">zastoupen ve věcech technických: </w:t>
      </w:r>
      <w:r>
        <w:rPr>
          <w:rFonts w:ascii="Tahoma" w:hAnsi="Tahoma" w:cs="Tahoma"/>
          <w:sz w:val="22"/>
          <w:szCs w:val="22"/>
        </w:rPr>
        <w:tab/>
      </w:r>
      <w:r w:rsidRPr="00951AE2">
        <w:rPr>
          <w:rFonts w:ascii="Tahoma" w:hAnsi="Tahoma" w:cs="Tahoma"/>
          <w:sz w:val="22"/>
          <w:szCs w:val="22"/>
        </w:rPr>
        <w:t>Ing. Jan Vaněk, Ph.D., provozně-technický náměstek</w:t>
      </w:r>
    </w:p>
    <w:p w14:paraId="53465755" w14:textId="30B2F26B" w:rsidR="008764D9" w:rsidRPr="00684E60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IČO:</w:t>
      </w:r>
      <w:r w:rsidRPr="00684E60">
        <w:rPr>
          <w:rFonts w:ascii="Tahoma" w:hAnsi="Tahoma" w:cs="Tahoma"/>
          <w:sz w:val="22"/>
          <w:szCs w:val="22"/>
        </w:rPr>
        <w:tab/>
      </w:r>
      <w:r w:rsidR="00951AE2">
        <w:rPr>
          <w:rFonts w:ascii="Tahoma" w:hAnsi="Tahoma" w:cs="Tahoma"/>
          <w:sz w:val="22"/>
          <w:szCs w:val="22"/>
        </w:rPr>
        <w:tab/>
      </w:r>
      <w:r w:rsidR="00951AE2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eastAsia="Arial Unicode MS" w:hAnsi="Tahoma" w:cs="Tahoma"/>
          <w:sz w:val="22"/>
          <w:szCs w:val="22"/>
        </w:rPr>
        <w:t>47813750</w:t>
      </w:r>
    </w:p>
    <w:p w14:paraId="4C912D12" w14:textId="22E98FFC" w:rsidR="008764D9" w:rsidRPr="00684E60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DIČ:</w:t>
      </w:r>
      <w:r w:rsidRPr="00684E60">
        <w:rPr>
          <w:rFonts w:ascii="Tahoma" w:hAnsi="Tahoma" w:cs="Tahoma"/>
          <w:sz w:val="22"/>
          <w:szCs w:val="22"/>
        </w:rPr>
        <w:tab/>
      </w:r>
      <w:r w:rsidR="00951AE2">
        <w:rPr>
          <w:rFonts w:ascii="Tahoma" w:hAnsi="Tahoma" w:cs="Tahoma"/>
          <w:sz w:val="22"/>
          <w:szCs w:val="22"/>
        </w:rPr>
        <w:tab/>
      </w:r>
      <w:r w:rsidR="00951AE2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eastAsia="Arial Unicode MS" w:hAnsi="Tahoma" w:cs="Tahoma"/>
          <w:sz w:val="22"/>
          <w:szCs w:val="22"/>
        </w:rPr>
        <w:t>CZ47813750</w:t>
      </w:r>
    </w:p>
    <w:p w14:paraId="787AF988" w14:textId="69D222DD" w:rsidR="008764D9" w:rsidRPr="00684E60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bankovní spojení:</w:t>
      </w:r>
      <w:r w:rsidRPr="00684E60">
        <w:rPr>
          <w:rFonts w:ascii="Tahoma" w:hAnsi="Tahoma" w:cs="Tahoma"/>
          <w:sz w:val="22"/>
          <w:szCs w:val="22"/>
        </w:rPr>
        <w:tab/>
      </w:r>
      <w:r w:rsidR="00951AE2">
        <w:rPr>
          <w:rFonts w:ascii="Tahoma" w:hAnsi="Tahoma" w:cs="Tahoma"/>
          <w:sz w:val="22"/>
          <w:szCs w:val="22"/>
        </w:rPr>
        <w:tab/>
      </w:r>
      <w:r w:rsidR="00951AE2">
        <w:rPr>
          <w:rFonts w:ascii="Tahoma" w:hAnsi="Tahoma" w:cs="Tahoma"/>
          <w:sz w:val="22"/>
          <w:szCs w:val="22"/>
        </w:rPr>
        <w:tab/>
      </w:r>
      <w:r w:rsidR="00BD041B">
        <w:rPr>
          <w:rFonts w:ascii="Tahoma" w:hAnsi="Tahoma" w:cs="Tahoma"/>
          <w:sz w:val="22"/>
          <w:szCs w:val="22"/>
        </w:rPr>
        <w:t>Komerční banka a.s.</w:t>
      </w:r>
    </w:p>
    <w:p w14:paraId="00EB1E4E" w14:textId="15AC9BC6" w:rsidR="00BD041B" w:rsidRDefault="008764D9" w:rsidP="008764D9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číslo účtu:</w:t>
      </w:r>
      <w:r w:rsidR="00BD041B">
        <w:rPr>
          <w:rFonts w:ascii="Tahoma" w:hAnsi="Tahoma" w:cs="Tahoma"/>
          <w:sz w:val="22"/>
          <w:szCs w:val="22"/>
        </w:rPr>
        <w:tab/>
      </w:r>
      <w:r w:rsidR="00951AE2">
        <w:rPr>
          <w:rFonts w:ascii="Tahoma" w:hAnsi="Tahoma" w:cs="Tahoma"/>
          <w:sz w:val="22"/>
          <w:szCs w:val="22"/>
        </w:rPr>
        <w:tab/>
      </w:r>
      <w:r w:rsidR="00951AE2">
        <w:rPr>
          <w:rFonts w:ascii="Tahoma" w:hAnsi="Tahoma" w:cs="Tahoma"/>
          <w:sz w:val="22"/>
          <w:szCs w:val="22"/>
        </w:rPr>
        <w:tab/>
      </w:r>
      <w:proofErr w:type="spellStart"/>
      <w:r w:rsidR="00E32A41">
        <w:rPr>
          <w:rFonts w:ascii="Tahoma" w:hAnsi="Tahoma" w:cs="Tahoma"/>
          <w:sz w:val="22"/>
          <w:szCs w:val="22"/>
        </w:rPr>
        <w:t>xxx</w:t>
      </w:r>
      <w:proofErr w:type="spellEnd"/>
    </w:p>
    <w:p w14:paraId="2F140A66" w14:textId="5D02CFBD" w:rsidR="00A2644B" w:rsidRDefault="00951AE2" w:rsidP="000707D2">
      <w:pPr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Zapsaná v Obchodním rejstříku vedeném KS v Ostravě, odd. </w:t>
      </w:r>
      <w:proofErr w:type="spellStart"/>
      <w:r>
        <w:rPr>
          <w:rFonts w:ascii="Tahoma" w:hAnsi="Tahoma" w:cs="Tahoma"/>
          <w:sz w:val="22"/>
          <w:szCs w:val="22"/>
        </w:rPr>
        <w:t>Pr</w:t>
      </w:r>
      <w:proofErr w:type="spellEnd"/>
      <w:r>
        <w:rPr>
          <w:rFonts w:ascii="Tahoma" w:hAnsi="Tahoma" w:cs="Tahoma"/>
          <w:sz w:val="22"/>
          <w:szCs w:val="22"/>
        </w:rPr>
        <w:t>., vložka 924</w:t>
      </w:r>
    </w:p>
    <w:p w14:paraId="4FE87959" w14:textId="77777777" w:rsidR="00951AE2" w:rsidRDefault="00951AE2" w:rsidP="000707D2">
      <w:pPr>
        <w:ind w:left="357"/>
        <w:jc w:val="both"/>
        <w:rPr>
          <w:rFonts w:ascii="Tahoma" w:hAnsi="Tahoma" w:cs="Tahoma"/>
          <w:sz w:val="22"/>
          <w:szCs w:val="22"/>
        </w:rPr>
      </w:pPr>
    </w:p>
    <w:p w14:paraId="120787B3" w14:textId="77777777" w:rsidR="008764D9" w:rsidRDefault="008764D9" w:rsidP="000707D2">
      <w:pPr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Osoba oprávněná jednat ve věcech realizace stavby:</w:t>
      </w:r>
    </w:p>
    <w:p w14:paraId="45EDA4E9" w14:textId="253A57AD" w:rsidR="00150746" w:rsidRPr="00684E60" w:rsidRDefault="00E32A41" w:rsidP="000707D2">
      <w:pPr>
        <w:ind w:left="357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bCs/>
          <w:sz w:val="22"/>
          <w:szCs w:val="22"/>
        </w:rPr>
        <w:t>xxx</w:t>
      </w:r>
      <w:proofErr w:type="spellEnd"/>
    </w:p>
    <w:p w14:paraId="474429D7" w14:textId="0F301A82" w:rsidR="008764D9" w:rsidRPr="006157E0" w:rsidRDefault="008764D9" w:rsidP="008764D9">
      <w:p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  <w:r w:rsidRPr="006157E0">
        <w:rPr>
          <w:rFonts w:ascii="Tahoma" w:hAnsi="Tahoma" w:cs="Tahoma"/>
          <w:i/>
          <w:sz w:val="22"/>
          <w:szCs w:val="22"/>
        </w:rPr>
        <w:t>(dále jen „</w:t>
      </w:r>
      <w:r w:rsidRPr="00A2644B">
        <w:rPr>
          <w:rFonts w:ascii="Tahoma" w:hAnsi="Tahoma" w:cs="Tahoma"/>
          <w:b/>
          <w:i/>
          <w:sz w:val="22"/>
          <w:szCs w:val="22"/>
        </w:rPr>
        <w:t>objednatel</w:t>
      </w:r>
      <w:r w:rsidRPr="00A2644B">
        <w:rPr>
          <w:rFonts w:ascii="Tahoma" w:hAnsi="Tahoma" w:cs="Tahoma"/>
          <w:i/>
          <w:sz w:val="22"/>
          <w:szCs w:val="22"/>
        </w:rPr>
        <w:t>“)</w:t>
      </w:r>
    </w:p>
    <w:p w14:paraId="1D05FFA3" w14:textId="77777777" w:rsidR="008764D9" w:rsidRPr="006157E0" w:rsidRDefault="008764D9" w:rsidP="008764D9">
      <w:p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</w:p>
    <w:p w14:paraId="10711A00" w14:textId="3D2BD79B" w:rsidR="002D0BF2" w:rsidRDefault="002D0BF2" w:rsidP="002D0BF2">
      <w:pPr>
        <w:jc w:val="both"/>
        <w:outlineLvl w:val="0"/>
        <w:rPr>
          <w:rFonts w:ascii="Calibri" w:hAnsi="Calibri" w:cs="Calibri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2.  </w:t>
      </w:r>
      <w:r w:rsidR="00951AE2" w:rsidRPr="00951AE2">
        <w:rPr>
          <w:rFonts w:ascii="Tahoma" w:hAnsi="Tahoma" w:cs="Tahoma"/>
          <w:b/>
          <w:sz w:val="22"/>
          <w:szCs w:val="22"/>
        </w:rPr>
        <w:t>HOCHTIEF CZ a. s.</w:t>
      </w:r>
      <w:r w:rsidRPr="002D0BF2">
        <w:rPr>
          <w:rFonts w:ascii="Tahoma" w:hAnsi="Tahoma" w:cs="Tahoma"/>
          <w:b/>
          <w:sz w:val="22"/>
          <w:szCs w:val="22"/>
        </w:rPr>
        <w:tab/>
      </w:r>
      <w:r>
        <w:rPr>
          <w:rFonts w:ascii="Calibri" w:hAnsi="Calibri" w:cs="Calibri"/>
          <w:szCs w:val="22"/>
        </w:rPr>
        <w:tab/>
      </w:r>
    </w:p>
    <w:p w14:paraId="564B0BC5" w14:textId="41A0CF96" w:rsidR="002D0BF2" w:rsidRPr="00684E60" w:rsidRDefault="002D0BF2" w:rsidP="002D0BF2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se sídlem:</w:t>
      </w:r>
      <w:r w:rsidRPr="00684E60">
        <w:rPr>
          <w:rFonts w:ascii="Tahoma" w:hAnsi="Tahoma" w:cs="Tahoma"/>
          <w:sz w:val="22"/>
          <w:szCs w:val="22"/>
        </w:rPr>
        <w:tab/>
      </w:r>
      <w:r w:rsidR="00951AE2">
        <w:rPr>
          <w:rFonts w:ascii="Tahoma" w:hAnsi="Tahoma" w:cs="Tahoma"/>
          <w:sz w:val="22"/>
          <w:szCs w:val="22"/>
        </w:rPr>
        <w:tab/>
      </w:r>
      <w:r w:rsidR="00951AE2">
        <w:rPr>
          <w:rFonts w:ascii="Tahoma" w:hAnsi="Tahoma" w:cs="Tahoma"/>
          <w:sz w:val="22"/>
          <w:szCs w:val="22"/>
        </w:rPr>
        <w:tab/>
      </w:r>
      <w:r w:rsidR="00951AE2" w:rsidRPr="00951AE2">
        <w:rPr>
          <w:rFonts w:ascii="Tahoma" w:hAnsi="Tahoma" w:cs="Tahoma"/>
          <w:sz w:val="22"/>
          <w:szCs w:val="22"/>
        </w:rPr>
        <w:t>Plzeňská 16/3217, 150 00 Praha 5</w:t>
      </w:r>
    </w:p>
    <w:p w14:paraId="6960AF81" w14:textId="77777777" w:rsidR="00951AE2" w:rsidRDefault="002D0BF2" w:rsidP="00951AE2">
      <w:pPr>
        <w:numPr>
          <w:ilvl w:val="12"/>
          <w:numId w:val="0"/>
        </w:numPr>
        <w:tabs>
          <w:tab w:val="left" w:pos="3119"/>
        </w:tabs>
        <w:ind w:left="4242" w:hanging="3885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zastoupen</w:t>
      </w:r>
      <w:r>
        <w:rPr>
          <w:rFonts w:ascii="Tahoma" w:hAnsi="Tahoma" w:cs="Tahoma"/>
          <w:sz w:val="22"/>
          <w:szCs w:val="22"/>
        </w:rPr>
        <w:t>a</w:t>
      </w:r>
      <w:r w:rsidRPr="00684E60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</w:r>
      <w:r w:rsidR="00951AE2">
        <w:rPr>
          <w:rFonts w:ascii="Tahoma" w:hAnsi="Tahoma" w:cs="Tahoma"/>
          <w:sz w:val="22"/>
          <w:szCs w:val="22"/>
        </w:rPr>
        <w:tab/>
      </w:r>
      <w:r w:rsidR="00951AE2">
        <w:rPr>
          <w:rFonts w:ascii="Tahoma" w:hAnsi="Tahoma" w:cs="Tahoma"/>
          <w:sz w:val="22"/>
          <w:szCs w:val="22"/>
        </w:rPr>
        <w:tab/>
      </w:r>
      <w:r w:rsidR="00951AE2" w:rsidRPr="00951AE2">
        <w:rPr>
          <w:rFonts w:ascii="Tahoma" w:hAnsi="Tahoma" w:cs="Tahoma"/>
          <w:sz w:val="22"/>
          <w:szCs w:val="22"/>
        </w:rPr>
        <w:t xml:space="preserve">David Horák, ředitel divize Pozemní stavby Morava </w:t>
      </w:r>
    </w:p>
    <w:p w14:paraId="180F678D" w14:textId="681C9D18" w:rsidR="002D0BF2" w:rsidRPr="002D0BF2" w:rsidRDefault="00951AE2" w:rsidP="00951AE2">
      <w:pPr>
        <w:numPr>
          <w:ilvl w:val="12"/>
          <w:numId w:val="0"/>
        </w:numPr>
        <w:tabs>
          <w:tab w:val="left" w:pos="3119"/>
        </w:tabs>
        <w:ind w:left="4242" w:hanging="388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951AE2">
        <w:rPr>
          <w:rFonts w:ascii="Tahoma" w:hAnsi="Tahoma" w:cs="Tahoma"/>
          <w:sz w:val="22"/>
          <w:szCs w:val="22"/>
        </w:rPr>
        <w:t>Ing. Martin Stančík, obchodní ředitel divize Pozemní stavby Morava</w:t>
      </w:r>
    </w:p>
    <w:p w14:paraId="22043DAD" w14:textId="5248CDC6" w:rsidR="002D0BF2" w:rsidRPr="00684E60" w:rsidRDefault="002D0BF2" w:rsidP="002D0BF2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IČO:</w:t>
      </w:r>
      <w:r w:rsidRPr="00684E60">
        <w:rPr>
          <w:rFonts w:ascii="Tahoma" w:hAnsi="Tahoma" w:cs="Tahoma"/>
          <w:sz w:val="22"/>
          <w:szCs w:val="22"/>
        </w:rPr>
        <w:tab/>
      </w:r>
      <w:r w:rsidR="00951AE2">
        <w:rPr>
          <w:rFonts w:ascii="Tahoma" w:hAnsi="Tahoma" w:cs="Tahoma"/>
          <w:sz w:val="22"/>
          <w:szCs w:val="22"/>
        </w:rPr>
        <w:tab/>
      </w:r>
      <w:r w:rsidR="00951AE2">
        <w:rPr>
          <w:rFonts w:ascii="Tahoma" w:hAnsi="Tahoma" w:cs="Tahoma"/>
          <w:sz w:val="22"/>
          <w:szCs w:val="22"/>
        </w:rPr>
        <w:tab/>
      </w:r>
      <w:r w:rsidR="00951AE2" w:rsidRPr="00951AE2">
        <w:rPr>
          <w:rFonts w:ascii="Tahoma" w:hAnsi="Tahoma" w:cs="Tahoma"/>
          <w:sz w:val="22"/>
          <w:szCs w:val="22"/>
        </w:rPr>
        <w:t>46678468</w:t>
      </w:r>
    </w:p>
    <w:p w14:paraId="17BEEB32" w14:textId="14CE7A45" w:rsidR="002D0BF2" w:rsidRPr="00684E60" w:rsidRDefault="002D0BF2" w:rsidP="002D0BF2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DIČ:</w:t>
      </w:r>
      <w:r w:rsidRPr="00684E60">
        <w:rPr>
          <w:rFonts w:ascii="Tahoma" w:hAnsi="Tahoma" w:cs="Tahoma"/>
          <w:sz w:val="22"/>
          <w:szCs w:val="22"/>
        </w:rPr>
        <w:tab/>
      </w:r>
      <w:r w:rsidR="00951AE2">
        <w:rPr>
          <w:rFonts w:ascii="Tahoma" w:hAnsi="Tahoma" w:cs="Tahoma"/>
          <w:sz w:val="22"/>
          <w:szCs w:val="22"/>
        </w:rPr>
        <w:tab/>
      </w:r>
      <w:r w:rsidR="00951AE2">
        <w:rPr>
          <w:rFonts w:ascii="Tahoma" w:hAnsi="Tahoma" w:cs="Tahoma"/>
          <w:sz w:val="22"/>
          <w:szCs w:val="22"/>
        </w:rPr>
        <w:tab/>
      </w:r>
      <w:r w:rsidRPr="002D0BF2">
        <w:rPr>
          <w:rFonts w:ascii="Tahoma" w:hAnsi="Tahoma" w:cs="Tahoma"/>
          <w:sz w:val="22"/>
          <w:szCs w:val="22"/>
        </w:rPr>
        <w:t>CZ</w:t>
      </w:r>
      <w:r w:rsidR="00951AE2" w:rsidRPr="00951AE2">
        <w:rPr>
          <w:rFonts w:ascii="Tahoma" w:hAnsi="Tahoma" w:cs="Tahoma"/>
          <w:sz w:val="22"/>
          <w:szCs w:val="22"/>
        </w:rPr>
        <w:t>46678468</w:t>
      </w:r>
    </w:p>
    <w:p w14:paraId="12518C5F" w14:textId="07FB1102" w:rsidR="002D0BF2" w:rsidRPr="00684E60" w:rsidRDefault="002D0BF2" w:rsidP="002D0BF2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bankovní spojení:</w:t>
      </w:r>
      <w:r w:rsidRPr="00684E60">
        <w:rPr>
          <w:rFonts w:ascii="Tahoma" w:hAnsi="Tahoma" w:cs="Tahoma"/>
          <w:sz w:val="22"/>
          <w:szCs w:val="22"/>
        </w:rPr>
        <w:tab/>
      </w:r>
      <w:r w:rsidR="00951AE2">
        <w:rPr>
          <w:rFonts w:ascii="Tahoma" w:hAnsi="Tahoma" w:cs="Tahoma"/>
          <w:sz w:val="22"/>
          <w:szCs w:val="22"/>
        </w:rPr>
        <w:tab/>
      </w:r>
      <w:r w:rsidR="00951AE2">
        <w:rPr>
          <w:rFonts w:ascii="Tahoma" w:hAnsi="Tahoma" w:cs="Tahoma"/>
          <w:sz w:val="22"/>
          <w:szCs w:val="22"/>
        </w:rPr>
        <w:tab/>
      </w:r>
      <w:proofErr w:type="spellStart"/>
      <w:r w:rsidR="00951AE2" w:rsidRPr="00951AE2">
        <w:rPr>
          <w:rFonts w:ascii="Tahoma" w:hAnsi="Tahoma" w:cs="Tahoma"/>
          <w:sz w:val="22"/>
          <w:szCs w:val="22"/>
        </w:rPr>
        <w:t>UniCredit</w:t>
      </w:r>
      <w:proofErr w:type="spellEnd"/>
      <w:r w:rsidR="00951AE2" w:rsidRPr="00951AE2">
        <w:rPr>
          <w:rFonts w:ascii="Tahoma" w:hAnsi="Tahoma" w:cs="Tahoma"/>
          <w:sz w:val="22"/>
          <w:szCs w:val="22"/>
        </w:rPr>
        <w:t xml:space="preserve"> Bank Czech Republic and Slovakia, a.s.</w:t>
      </w:r>
    </w:p>
    <w:p w14:paraId="5D82DC9F" w14:textId="2265AD63" w:rsidR="002D0BF2" w:rsidRDefault="002D0BF2" w:rsidP="002D0BF2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číslo účtu:</w:t>
      </w:r>
      <w:r>
        <w:rPr>
          <w:rFonts w:ascii="Tahoma" w:hAnsi="Tahoma" w:cs="Tahoma"/>
          <w:sz w:val="22"/>
          <w:szCs w:val="22"/>
        </w:rPr>
        <w:tab/>
      </w:r>
      <w:r w:rsidR="00951AE2">
        <w:rPr>
          <w:rFonts w:ascii="Tahoma" w:hAnsi="Tahoma" w:cs="Tahoma"/>
          <w:sz w:val="22"/>
          <w:szCs w:val="22"/>
        </w:rPr>
        <w:tab/>
      </w:r>
      <w:r w:rsidR="00951AE2">
        <w:rPr>
          <w:rFonts w:ascii="Tahoma" w:hAnsi="Tahoma" w:cs="Tahoma"/>
          <w:sz w:val="22"/>
          <w:szCs w:val="22"/>
        </w:rPr>
        <w:tab/>
      </w:r>
      <w:proofErr w:type="spellStart"/>
      <w:r w:rsidR="00E32A41">
        <w:rPr>
          <w:rFonts w:ascii="Tahoma" w:hAnsi="Tahoma" w:cs="Tahoma"/>
          <w:sz w:val="22"/>
          <w:szCs w:val="22"/>
        </w:rPr>
        <w:t>xxx</w:t>
      </w:r>
      <w:proofErr w:type="spellEnd"/>
    </w:p>
    <w:p w14:paraId="00569DE0" w14:textId="7C0F860A" w:rsidR="002D0BF2" w:rsidRPr="00684E60" w:rsidRDefault="00951AE2" w:rsidP="002D0BF2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951AE2">
        <w:rPr>
          <w:rFonts w:ascii="Tahoma" w:hAnsi="Tahoma" w:cs="Tahoma"/>
          <w:sz w:val="22"/>
          <w:szCs w:val="22"/>
        </w:rPr>
        <w:t xml:space="preserve">Zapsána v obchodním rejstříku vedeném Městským soudem v Praze, </w:t>
      </w:r>
      <w:proofErr w:type="spellStart"/>
      <w:r w:rsidRPr="00951AE2">
        <w:rPr>
          <w:rFonts w:ascii="Tahoma" w:hAnsi="Tahoma" w:cs="Tahoma"/>
          <w:sz w:val="22"/>
          <w:szCs w:val="22"/>
        </w:rPr>
        <w:t>sp</w:t>
      </w:r>
      <w:proofErr w:type="spellEnd"/>
      <w:r w:rsidRPr="00951AE2">
        <w:rPr>
          <w:rFonts w:ascii="Tahoma" w:hAnsi="Tahoma" w:cs="Tahoma"/>
          <w:sz w:val="22"/>
          <w:szCs w:val="22"/>
        </w:rPr>
        <w:t>. zn. B/6229</w:t>
      </w:r>
      <w:r w:rsidR="002D0BF2" w:rsidRPr="00684E60">
        <w:rPr>
          <w:rFonts w:ascii="Tahoma" w:hAnsi="Tahoma" w:cs="Tahoma"/>
          <w:sz w:val="22"/>
          <w:szCs w:val="22"/>
        </w:rPr>
        <w:tab/>
      </w:r>
    </w:p>
    <w:p w14:paraId="15F35340" w14:textId="77777777" w:rsidR="002D0BF2" w:rsidRDefault="002D0BF2" w:rsidP="002D0BF2">
      <w:pPr>
        <w:ind w:left="357"/>
        <w:jc w:val="both"/>
        <w:rPr>
          <w:rFonts w:ascii="Tahoma" w:hAnsi="Tahoma" w:cs="Tahoma"/>
          <w:sz w:val="22"/>
          <w:szCs w:val="22"/>
        </w:rPr>
      </w:pPr>
    </w:p>
    <w:p w14:paraId="35498785" w14:textId="77777777" w:rsidR="00A2644B" w:rsidRPr="00A2644B" w:rsidRDefault="00A2644B" w:rsidP="00A2644B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2644B">
        <w:rPr>
          <w:rFonts w:ascii="Tahoma" w:hAnsi="Tahoma" w:cs="Tahoma"/>
          <w:sz w:val="22"/>
          <w:szCs w:val="22"/>
        </w:rPr>
        <w:t>Osoba oprávněná jednat ve věcech technických a realizace stavby:</w:t>
      </w:r>
    </w:p>
    <w:p w14:paraId="5ECD41C0" w14:textId="67F75D2B" w:rsidR="00951AE2" w:rsidRDefault="00E32A41" w:rsidP="00A2644B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xxx</w:t>
      </w:r>
      <w:proofErr w:type="spellEnd"/>
    </w:p>
    <w:p w14:paraId="2B50DFDF" w14:textId="03603B78" w:rsidR="00A2644B" w:rsidRPr="00A2644B" w:rsidRDefault="00A2644B" w:rsidP="00A2644B">
      <w:p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2644B">
        <w:rPr>
          <w:rFonts w:ascii="Tahoma" w:hAnsi="Tahoma" w:cs="Tahoma"/>
          <w:sz w:val="22"/>
          <w:szCs w:val="22"/>
        </w:rPr>
        <w:t>(dále jen „</w:t>
      </w:r>
      <w:r w:rsidRPr="00A2644B">
        <w:rPr>
          <w:rFonts w:ascii="Tahoma" w:hAnsi="Tahoma" w:cs="Tahoma"/>
          <w:b/>
          <w:i/>
          <w:sz w:val="22"/>
          <w:szCs w:val="22"/>
        </w:rPr>
        <w:t>zhotovitel</w:t>
      </w:r>
      <w:r w:rsidRPr="00A2644B">
        <w:rPr>
          <w:rFonts w:ascii="Tahoma" w:hAnsi="Tahoma" w:cs="Tahoma"/>
          <w:sz w:val="22"/>
          <w:szCs w:val="22"/>
        </w:rPr>
        <w:t>“)</w:t>
      </w:r>
    </w:p>
    <w:p w14:paraId="1970522B" w14:textId="77777777" w:rsidR="00BD041B" w:rsidRDefault="00BD041B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2134416D" w14:textId="77777777" w:rsidR="00A2644B" w:rsidRPr="00A2644B" w:rsidRDefault="00A2644B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3C0C52AC" w14:textId="4EDD8A39" w:rsidR="0097680D" w:rsidRPr="00684E60" w:rsidRDefault="005146C6" w:rsidP="005146C6">
      <w:pPr>
        <w:keepNext/>
        <w:keepLines/>
        <w:jc w:val="center"/>
        <w:rPr>
          <w:rFonts w:ascii="Tahoma" w:hAnsi="Tahoma" w:cs="Tahoma"/>
          <w:b/>
          <w:bCs/>
          <w:sz w:val="22"/>
          <w:szCs w:val="22"/>
        </w:rPr>
      </w:pPr>
      <w:r w:rsidRPr="00684E60">
        <w:rPr>
          <w:rFonts w:ascii="Tahoma" w:hAnsi="Tahoma" w:cs="Tahoma"/>
          <w:b/>
          <w:bCs/>
          <w:sz w:val="22"/>
          <w:szCs w:val="22"/>
        </w:rPr>
        <w:t>I.</w:t>
      </w:r>
    </w:p>
    <w:p w14:paraId="240C7CE2" w14:textId="28D65ABC" w:rsidR="00C65972" w:rsidRDefault="00C65972" w:rsidP="005146C6">
      <w:pPr>
        <w:keepNext/>
        <w:keepLines/>
        <w:jc w:val="center"/>
        <w:rPr>
          <w:rFonts w:ascii="Tahoma" w:hAnsi="Tahoma" w:cs="Tahoma"/>
          <w:b/>
          <w:bCs/>
          <w:sz w:val="22"/>
          <w:szCs w:val="22"/>
        </w:rPr>
      </w:pPr>
      <w:r w:rsidRPr="00684E60">
        <w:rPr>
          <w:rFonts w:ascii="Tahoma" w:hAnsi="Tahoma" w:cs="Tahoma"/>
          <w:b/>
          <w:bCs/>
          <w:sz w:val="22"/>
          <w:szCs w:val="22"/>
        </w:rPr>
        <w:t>Předmět dodatku</w:t>
      </w:r>
    </w:p>
    <w:p w14:paraId="4FFFBA14" w14:textId="77777777" w:rsidR="00AC1E4C" w:rsidRPr="00684E60" w:rsidRDefault="00AC1E4C" w:rsidP="005146C6">
      <w:pPr>
        <w:keepNext/>
        <w:keepLines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5441032" w14:textId="1C6EB1F1" w:rsidR="00A67263" w:rsidRPr="00A67263" w:rsidRDefault="0097680D" w:rsidP="00A67263">
      <w:pPr>
        <w:widowControl w:val="0"/>
        <w:numPr>
          <w:ilvl w:val="1"/>
          <w:numId w:val="5"/>
        </w:numPr>
        <w:tabs>
          <w:tab w:val="left" w:pos="567"/>
          <w:tab w:val="left" w:pos="1620"/>
        </w:tabs>
        <w:overflowPunct/>
        <w:autoSpaceDE/>
        <w:autoSpaceDN/>
        <w:adjustRightInd/>
        <w:ind w:right="284"/>
        <w:jc w:val="both"/>
        <w:textAlignment w:val="auto"/>
        <w:rPr>
          <w:rFonts w:ascii="Tahoma" w:hAnsi="Tahoma" w:cs="Tahoma"/>
          <w:color w:val="000000"/>
          <w:sz w:val="22"/>
          <w:szCs w:val="22"/>
        </w:rPr>
      </w:pPr>
      <w:r w:rsidRPr="00A67263">
        <w:rPr>
          <w:rFonts w:ascii="Tahoma" w:hAnsi="Tahoma" w:cs="Tahoma"/>
          <w:sz w:val="22"/>
          <w:szCs w:val="22"/>
        </w:rPr>
        <w:t xml:space="preserve">Smluvní strany uzavřely mezi sebou dne </w:t>
      </w:r>
      <w:r w:rsidR="002E7BD8" w:rsidRPr="00A67263">
        <w:rPr>
          <w:rFonts w:ascii="Tahoma" w:hAnsi="Tahoma" w:cs="Tahoma"/>
          <w:sz w:val="22"/>
          <w:szCs w:val="22"/>
        </w:rPr>
        <w:t>31</w:t>
      </w:r>
      <w:r w:rsidR="00D83F08" w:rsidRPr="00A67263">
        <w:rPr>
          <w:rFonts w:ascii="Tahoma" w:hAnsi="Tahoma" w:cs="Tahoma"/>
          <w:sz w:val="22"/>
          <w:szCs w:val="22"/>
        </w:rPr>
        <w:t>.</w:t>
      </w:r>
      <w:r w:rsidR="002E7BD8" w:rsidRPr="00A67263">
        <w:rPr>
          <w:rFonts w:ascii="Tahoma" w:hAnsi="Tahoma" w:cs="Tahoma"/>
          <w:sz w:val="22"/>
          <w:szCs w:val="22"/>
        </w:rPr>
        <w:t>8</w:t>
      </w:r>
      <w:r w:rsidRPr="00A67263">
        <w:rPr>
          <w:rFonts w:ascii="Tahoma" w:hAnsi="Tahoma" w:cs="Tahoma"/>
          <w:sz w:val="22"/>
          <w:szCs w:val="22"/>
        </w:rPr>
        <w:t>.202</w:t>
      </w:r>
      <w:r w:rsidR="002D0BF2" w:rsidRPr="00A67263">
        <w:rPr>
          <w:rFonts w:ascii="Tahoma" w:hAnsi="Tahoma" w:cs="Tahoma"/>
          <w:sz w:val="22"/>
          <w:szCs w:val="22"/>
        </w:rPr>
        <w:t>3</w:t>
      </w:r>
      <w:r w:rsidRPr="00A67263">
        <w:rPr>
          <w:rFonts w:ascii="Tahoma" w:hAnsi="Tahoma" w:cs="Tahoma"/>
          <w:sz w:val="22"/>
          <w:szCs w:val="22"/>
        </w:rPr>
        <w:t xml:space="preserve"> smlouvu o dílo č. smlouvy objednatele: </w:t>
      </w:r>
      <w:r w:rsidR="002E7BD8" w:rsidRPr="00A67263">
        <w:rPr>
          <w:rFonts w:ascii="Tahoma" w:hAnsi="Tahoma" w:cs="Tahoma"/>
          <w:b/>
          <w:sz w:val="22"/>
          <w:szCs w:val="22"/>
        </w:rPr>
        <w:t>OPA/MT/2023/01/koridory</w:t>
      </w:r>
      <w:r w:rsidRPr="00A67263">
        <w:rPr>
          <w:rFonts w:ascii="Tahoma" w:hAnsi="Tahoma" w:cs="Tahoma"/>
          <w:sz w:val="22"/>
          <w:szCs w:val="22"/>
        </w:rPr>
        <w:t>,</w:t>
      </w:r>
      <w:r w:rsidR="00E722A4" w:rsidRPr="00A67263">
        <w:rPr>
          <w:rFonts w:ascii="Tahoma" w:hAnsi="Tahoma" w:cs="Tahoma"/>
          <w:sz w:val="22"/>
          <w:szCs w:val="22"/>
        </w:rPr>
        <w:t xml:space="preserve"> (</w:t>
      </w:r>
      <w:r w:rsidRPr="00A67263">
        <w:rPr>
          <w:rFonts w:ascii="Tahoma" w:hAnsi="Tahoma" w:cs="Tahoma"/>
          <w:sz w:val="22"/>
          <w:szCs w:val="22"/>
        </w:rPr>
        <w:t xml:space="preserve">dále jen „smlouva o dílo“ </w:t>
      </w:r>
      <w:r w:rsidR="00E722A4" w:rsidRPr="00A67263">
        <w:rPr>
          <w:rFonts w:ascii="Tahoma" w:hAnsi="Tahoma" w:cs="Tahoma"/>
          <w:sz w:val="22"/>
          <w:szCs w:val="22"/>
        </w:rPr>
        <w:t>nebo</w:t>
      </w:r>
      <w:r w:rsidRPr="00A67263">
        <w:rPr>
          <w:rFonts w:ascii="Tahoma" w:hAnsi="Tahoma" w:cs="Tahoma"/>
          <w:sz w:val="22"/>
          <w:szCs w:val="22"/>
        </w:rPr>
        <w:t xml:space="preserve"> „</w:t>
      </w:r>
      <w:proofErr w:type="spellStart"/>
      <w:r w:rsidRPr="00A67263">
        <w:rPr>
          <w:rFonts w:ascii="Tahoma" w:hAnsi="Tahoma" w:cs="Tahoma"/>
          <w:sz w:val="22"/>
          <w:szCs w:val="22"/>
        </w:rPr>
        <w:t>SoD</w:t>
      </w:r>
      <w:proofErr w:type="spellEnd"/>
      <w:r w:rsidRPr="00A67263">
        <w:rPr>
          <w:rFonts w:ascii="Tahoma" w:hAnsi="Tahoma" w:cs="Tahoma"/>
          <w:sz w:val="22"/>
          <w:szCs w:val="22"/>
        </w:rPr>
        <w:t>“</w:t>
      </w:r>
      <w:r w:rsidR="00E722A4" w:rsidRPr="00A67263">
        <w:rPr>
          <w:rFonts w:ascii="Tahoma" w:hAnsi="Tahoma" w:cs="Tahoma"/>
          <w:sz w:val="22"/>
          <w:szCs w:val="22"/>
        </w:rPr>
        <w:t>)</w:t>
      </w:r>
      <w:r w:rsidRPr="00A67263">
        <w:rPr>
          <w:rFonts w:ascii="Tahoma" w:hAnsi="Tahoma" w:cs="Tahoma"/>
          <w:sz w:val="22"/>
          <w:szCs w:val="22"/>
        </w:rPr>
        <w:t xml:space="preserve">. </w:t>
      </w:r>
      <w:r w:rsidR="005146C6" w:rsidRPr="00A67263">
        <w:rPr>
          <w:rFonts w:ascii="Tahoma" w:hAnsi="Tahoma" w:cs="Tahoma"/>
          <w:sz w:val="22"/>
          <w:szCs w:val="22"/>
        </w:rPr>
        <w:t>Smluvní strany se, na základě vzájemného konsenzu</w:t>
      </w:r>
      <w:r w:rsidR="004270E8" w:rsidRPr="00A67263">
        <w:rPr>
          <w:rFonts w:ascii="Tahoma" w:hAnsi="Tahoma" w:cs="Tahoma"/>
          <w:sz w:val="22"/>
          <w:szCs w:val="22"/>
        </w:rPr>
        <w:t xml:space="preserve"> a</w:t>
      </w:r>
      <w:r w:rsidR="00D83F08" w:rsidRPr="00A67263">
        <w:rPr>
          <w:rFonts w:ascii="Tahoma" w:hAnsi="Tahoma" w:cs="Tahoma"/>
          <w:sz w:val="22"/>
          <w:szCs w:val="22"/>
        </w:rPr>
        <w:t xml:space="preserve"> podle čl. V odst. 3</w:t>
      </w:r>
      <w:r w:rsidR="005146C6" w:rsidRPr="00A6726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83F08" w:rsidRPr="00A67263">
        <w:rPr>
          <w:rFonts w:ascii="Tahoma" w:hAnsi="Tahoma" w:cs="Tahoma"/>
          <w:sz w:val="22"/>
          <w:szCs w:val="22"/>
        </w:rPr>
        <w:t>SoD</w:t>
      </w:r>
      <w:proofErr w:type="spellEnd"/>
      <w:r w:rsidR="00D83F08" w:rsidRPr="00A67263">
        <w:rPr>
          <w:rFonts w:ascii="Tahoma" w:hAnsi="Tahoma" w:cs="Tahoma"/>
          <w:sz w:val="22"/>
          <w:szCs w:val="22"/>
        </w:rPr>
        <w:t xml:space="preserve">, </w:t>
      </w:r>
      <w:r w:rsidR="005146C6" w:rsidRPr="00A67263">
        <w:rPr>
          <w:rFonts w:ascii="Tahoma" w:hAnsi="Tahoma" w:cs="Tahoma"/>
          <w:sz w:val="22"/>
          <w:szCs w:val="22"/>
        </w:rPr>
        <w:t>s </w:t>
      </w:r>
      <w:r w:rsidR="00B37155" w:rsidRPr="00A67263">
        <w:rPr>
          <w:rFonts w:ascii="Tahoma" w:hAnsi="Tahoma" w:cs="Tahoma"/>
          <w:sz w:val="22"/>
          <w:szCs w:val="22"/>
        </w:rPr>
        <w:t>ohledem</w:t>
      </w:r>
      <w:r w:rsidR="005146C6" w:rsidRPr="00A67263">
        <w:rPr>
          <w:rFonts w:ascii="Tahoma" w:hAnsi="Tahoma" w:cs="Tahoma"/>
          <w:sz w:val="22"/>
          <w:szCs w:val="22"/>
        </w:rPr>
        <w:t xml:space="preserve"> na nepředvídatelné provozní okolnosti vzniklé v průběhu provádění díla, které nemohly </w:t>
      </w:r>
      <w:r w:rsidR="00B37155" w:rsidRPr="00A67263">
        <w:rPr>
          <w:rFonts w:ascii="Tahoma" w:hAnsi="Tahoma" w:cs="Tahoma"/>
          <w:sz w:val="22"/>
          <w:szCs w:val="22"/>
        </w:rPr>
        <w:t>předpokládat</w:t>
      </w:r>
      <w:r w:rsidR="005146C6" w:rsidRPr="00A67263">
        <w:rPr>
          <w:rFonts w:ascii="Tahoma" w:hAnsi="Tahoma" w:cs="Tahoma"/>
          <w:sz w:val="22"/>
          <w:szCs w:val="22"/>
        </w:rPr>
        <w:t xml:space="preserve">, dohodly na změně </w:t>
      </w:r>
      <w:proofErr w:type="spellStart"/>
      <w:r w:rsidR="005146C6" w:rsidRPr="00A67263">
        <w:rPr>
          <w:rFonts w:ascii="Tahoma" w:hAnsi="Tahoma" w:cs="Tahoma"/>
          <w:sz w:val="22"/>
          <w:szCs w:val="22"/>
        </w:rPr>
        <w:t>SoD</w:t>
      </w:r>
      <w:proofErr w:type="spellEnd"/>
      <w:r w:rsidR="004270E8" w:rsidRPr="00A67263">
        <w:rPr>
          <w:rFonts w:ascii="Tahoma" w:hAnsi="Tahoma" w:cs="Tahoma"/>
          <w:sz w:val="22"/>
          <w:szCs w:val="22"/>
        </w:rPr>
        <w:t xml:space="preserve"> </w:t>
      </w:r>
      <w:r w:rsidR="00B37155" w:rsidRPr="00A67263">
        <w:rPr>
          <w:rFonts w:ascii="Tahoma" w:hAnsi="Tahoma" w:cs="Tahoma"/>
          <w:sz w:val="22"/>
          <w:szCs w:val="22"/>
        </w:rPr>
        <w:t>a to v části vymezení díla a části ceny za dílo. Objednatel prohlašuje, že existenci těchto okolností nemohl při zachování náležité péče předpokládat.</w:t>
      </w:r>
    </w:p>
    <w:p w14:paraId="0D863752" w14:textId="77777777" w:rsidR="00A67263" w:rsidRDefault="00A67263" w:rsidP="00A67263">
      <w:pPr>
        <w:widowControl w:val="0"/>
        <w:tabs>
          <w:tab w:val="left" w:pos="567"/>
          <w:tab w:val="left" w:pos="1620"/>
        </w:tabs>
        <w:overflowPunct/>
        <w:autoSpaceDE/>
        <w:autoSpaceDN/>
        <w:adjustRightInd/>
        <w:ind w:right="284"/>
        <w:jc w:val="both"/>
        <w:textAlignment w:val="auto"/>
        <w:rPr>
          <w:rFonts w:ascii="Tahoma" w:hAnsi="Tahoma" w:cs="Tahoma"/>
          <w:color w:val="000000"/>
          <w:sz w:val="22"/>
          <w:szCs w:val="22"/>
        </w:rPr>
      </w:pPr>
    </w:p>
    <w:p w14:paraId="11FBDC14" w14:textId="00277870" w:rsidR="00B92287" w:rsidRPr="00A67263" w:rsidRDefault="0020228B" w:rsidP="00A67263">
      <w:pPr>
        <w:widowControl w:val="0"/>
        <w:numPr>
          <w:ilvl w:val="1"/>
          <w:numId w:val="5"/>
        </w:numPr>
        <w:tabs>
          <w:tab w:val="left" w:pos="567"/>
          <w:tab w:val="left" w:pos="1620"/>
        </w:tabs>
        <w:overflowPunct/>
        <w:autoSpaceDE/>
        <w:autoSpaceDN/>
        <w:adjustRightInd/>
        <w:ind w:right="284"/>
        <w:jc w:val="both"/>
        <w:textAlignment w:val="auto"/>
        <w:rPr>
          <w:rFonts w:ascii="Tahoma" w:hAnsi="Tahoma" w:cs="Tahoma"/>
          <w:color w:val="000000"/>
          <w:sz w:val="22"/>
          <w:szCs w:val="22"/>
        </w:rPr>
      </w:pPr>
      <w:r w:rsidRPr="00A67263">
        <w:rPr>
          <w:rFonts w:ascii="Tahoma" w:hAnsi="Tahoma" w:cs="Tahoma"/>
          <w:sz w:val="22"/>
          <w:szCs w:val="22"/>
        </w:rPr>
        <w:t>Výše uvedené</w:t>
      </w:r>
      <w:r w:rsidRPr="00A67263">
        <w:rPr>
          <w:rFonts w:ascii="Tahoma" w:hAnsi="Tahoma" w:cs="Tahoma"/>
          <w:color w:val="000000"/>
          <w:sz w:val="22"/>
          <w:szCs w:val="22"/>
        </w:rPr>
        <w:t xml:space="preserve"> nepředvídatelné provozní okolnosti zmíněné v předchozím odstavci spočívají v tom, že po předání staveniště, zahájení stavebních prací a zjištění skutečného stavu stavebních konstrukcí, došlo ke zjištění nesouladu skutečného stavu staveniště se stavem předpokládaným v projektové dokumentaci na základě stavebně technického průzkumu a z dostupných podkladů dodaných objednatelem. Po zahájení stavebních prací byly v souvislosti s provozem objednatele a skutečným stavem dispozic a stavu konstrukcí zjištěny nové požadavky, které objednatel nemohl předpokládat. </w:t>
      </w:r>
      <w:r w:rsidR="00A67263" w:rsidRPr="00A67263">
        <w:rPr>
          <w:rFonts w:ascii="Tahoma" w:hAnsi="Tahoma" w:cs="Tahoma"/>
          <w:color w:val="000000"/>
          <w:sz w:val="22"/>
          <w:szCs w:val="22"/>
        </w:rPr>
        <w:t xml:space="preserve">Je </w:t>
      </w:r>
      <w:r w:rsidRPr="00A67263">
        <w:rPr>
          <w:rFonts w:ascii="Tahoma" w:hAnsi="Tahoma" w:cs="Tahoma"/>
          <w:color w:val="000000"/>
          <w:sz w:val="22"/>
          <w:szCs w:val="22"/>
        </w:rPr>
        <w:t>nutné</w:t>
      </w:r>
      <w:r w:rsidR="00B92287" w:rsidRPr="00A67263">
        <w:rPr>
          <w:rFonts w:ascii="Tahoma" w:hAnsi="Tahoma" w:cs="Tahoma"/>
          <w:color w:val="000000"/>
          <w:sz w:val="22"/>
          <w:szCs w:val="22"/>
        </w:rPr>
        <w:t>:</w:t>
      </w:r>
    </w:p>
    <w:p w14:paraId="063697B4" w14:textId="77777777" w:rsidR="00B92287" w:rsidRDefault="00B92287" w:rsidP="00A67263">
      <w:pPr>
        <w:pStyle w:val="Odstavecseseznamem"/>
        <w:rPr>
          <w:rFonts w:ascii="Tahoma" w:hAnsi="Tahoma" w:cs="Tahoma"/>
          <w:color w:val="000000"/>
          <w:sz w:val="22"/>
          <w:szCs w:val="22"/>
        </w:rPr>
      </w:pPr>
    </w:p>
    <w:p w14:paraId="5EA240E0" w14:textId="75CD879E" w:rsidR="00B92287" w:rsidRPr="00A67263" w:rsidRDefault="00B92287" w:rsidP="00A67263">
      <w:pPr>
        <w:pStyle w:val="Odstavecseseznamem"/>
        <w:widowControl w:val="0"/>
        <w:numPr>
          <w:ilvl w:val="0"/>
          <w:numId w:val="14"/>
        </w:numPr>
        <w:tabs>
          <w:tab w:val="left" w:pos="567"/>
          <w:tab w:val="left" w:pos="1620"/>
        </w:tabs>
        <w:overflowPunct/>
        <w:autoSpaceDE/>
        <w:autoSpaceDN/>
        <w:adjustRightInd/>
        <w:ind w:right="284"/>
        <w:jc w:val="both"/>
        <w:rPr>
          <w:rFonts w:ascii="Tahoma" w:hAnsi="Tahoma" w:cs="Tahoma"/>
          <w:color w:val="000000"/>
          <w:sz w:val="22"/>
          <w:szCs w:val="22"/>
        </w:rPr>
      </w:pPr>
      <w:r w:rsidRPr="00A67263">
        <w:rPr>
          <w:rFonts w:ascii="Tahoma" w:hAnsi="Tahoma" w:cs="Tahoma"/>
          <w:color w:val="000000"/>
          <w:sz w:val="22"/>
          <w:szCs w:val="22"/>
        </w:rPr>
        <w:t xml:space="preserve">z důvodu plánované budoucí stavby </w:t>
      </w:r>
      <w:proofErr w:type="gramStart"/>
      <w:r w:rsidRPr="00A67263">
        <w:rPr>
          <w:rFonts w:ascii="Tahoma" w:hAnsi="Tahoma" w:cs="Tahoma"/>
          <w:color w:val="000000"/>
          <w:sz w:val="22"/>
          <w:szCs w:val="22"/>
        </w:rPr>
        <w:t>„ Infekční</w:t>
      </w:r>
      <w:proofErr w:type="gramEnd"/>
      <w:r w:rsidRPr="00A67263">
        <w:rPr>
          <w:rFonts w:ascii="Tahoma" w:hAnsi="Tahoma" w:cs="Tahoma"/>
          <w:color w:val="000000"/>
          <w:sz w:val="22"/>
          <w:szCs w:val="22"/>
        </w:rPr>
        <w:t xml:space="preserve"> JIP “ </w:t>
      </w:r>
      <w:r w:rsidR="009623EC" w:rsidRPr="00A67263">
        <w:rPr>
          <w:rFonts w:ascii="Tahoma" w:hAnsi="Tahoma" w:cs="Tahoma"/>
          <w:color w:val="000000"/>
          <w:sz w:val="22"/>
          <w:szCs w:val="22"/>
        </w:rPr>
        <w:t>rozšíření</w:t>
      </w:r>
      <w:r w:rsidRPr="00A67263">
        <w:rPr>
          <w:rFonts w:ascii="Tahoma" w:hAnsi="Tahoma" w:cs="Tahoma"/>
          <w:color w:val="000000"/>
          <w:sz w:val="22"/>
          <w:szCs w:val="22"/>
        </w:rPr>
        <w:t xml:space="preserve"> a částečn</w:t>
      </w:r>
      <w:r w:rsidR="009623EC" w:rsidRPr="00A67263">
        <w:rPr>
          <w:rFonts w:ascii="Tahoma" w:hAnsi="Tahoma" w:cs="Tahoma"/>
          <w:color w:val="000000"/>
          <w:sz w:val="22"/>
          <w:szCs w:val="22"/>
        </w:rPr>
        <w:t>é</w:t>
      </w:r>
      <w:r w:rsidRPr="00A67263">
        <w:rPr>
          <w:rFonts w:ascii="Tahoma" w:hAnsi="Tahoma" w:cs="Tahoma"/>
          <w:color w:val="000000"/>
          <w:sz w:val="22"/>
          <w:szCs w:val="22"/>
        </w:rPr>
        <w:t xml:space="preserve"> prohloub</w:t>
      </w:r>
      <w:r w:rsidR="009623EC" w:rsidRPr="00A67263">
        <w:rPr>
          <w:rFonts w:ascii="Tahoma" w:hAnsi="Tahoma" w:cs="Tahoma"/>
          <w:color w:val="000000"/>
          <w:sz w:val="22"/>
          <w:szCs w:val="22"/>
        </w:rPr>
        <w:t>ení</w:t>
      </w:r>
      <w:r w:rsidRPr="00A67263">
        <w:rPr>
          <w:rFonts w:ascii="Tahoma" w:hAnsi="Tahoma" w:cs="Tahoma"/>
          <w:color w:val="000000"/>
          <w:sz w:val="22"/>
          <w:szCs w:val="22"/>
        </w:rPr>
        <w:t xml:space="preserve"> základov</w:t>
      </w:r>
      <w:r w:rsidR="009623EC" w:rsidRPr="00A67263">
        <w:rPr>
          <w:rFonts w:ascii="Tahoma" w:hAnsi="Tahoma" w:cs="Tahoma"/>
          <w:color w:val="000000"/>
          <w:sz w:val="22"/>
          <w:szCs w:val="22"/>
        </w:rPr>
        <w:t>ého</w:t>
      </w:r>
      <w:r w:rsidRPr="00A67263">
        <w:rPr>
          <w:rFonts w:ascii="Tahoma" w:hAnsi="Tahoma" w:cs="Tahoma"/>
          <w:color w:val="000000"/>
          <w:sz w:val="22"/>
          <w:szCs w:val="22"/>
        </w:rPr>
        <w:t xml:space="preserve"> pás</w:t>
      </w:r>
      <w:r w:rsidR="009623EC" w:rsidRPr="00A67263">
        <w:rPr>
          <w:rFonts w:ascii="Tahoma" w:hAnsi="Tahoma" w:cs="Tahoma"/>
          <w:color w:val="000000"/>
          <w:sz w:val="22"/>
          <w:szCs w:val="22"/>
        </w:rPr>
        <w:t>u</w:t>
      </w:r>
      <w:r w:rsidRPr="00A67263">
        <w:rPr>
          <w:rFonts w:ascii="Tahoma" w:hAnsi="Tahoma" w:cs="Tahoma"/>
          <w:color w:val="000000"/>
          <w:sz w:val="22"/>
          <w:szCs w:val="22"/>
        </w:rPr>
        <w:t xml:space="preserve"> v osách 5F-5G ( ZL č.  01)</w:t>
      </w:r>
    </w:p>
    <w:p w14:paraId="1DD4359F" w14:textId="18AF54CB" w:rsidR="00B92287" w:rsidRPr="00A67263" w:rsidRDefault="00B92287" w:rsidP="00A67263">
      <w:pPr>
        <w:widowControl w:val="0"/>
        <w:tabs>
          <w:tab w:val="left" w:pos="567"/>
          <w:tab w:val="left" w:pos="1620"/>
        </w:tabs>
        <w:overflowPunct/>
        <w:autoSpaceDE/>
        <w:autoSpaceDN/>
        <w:adjustRightInd/>
        <w:ind w:left="540" w:right="284"/>
        <w:jc w:val="both"/>
        <w:textAlignment w:val="auto"/>
        <w:rPr>
          <w:rFonts w:ascii="Tahoma" w:hAnsi="Tahoma" w:cs="Tahoma"/>
          <w:color w:val="000000"/>
          <w:sz w:val="22"/>
          <w:szCs w:val="22"/>
        </w:rPr>
      </w:pPr>
      <w:r w:rsidRPr="00A67263">
        <w:rPr>
          <w:rFonts w:ascii="Tahoma" w:hAnsi="Tahoma" w:cs="Tahoma"/>
          <w:color w:val="000000"/>
          <w:sz w:val="22"/>
          <w:szCs w:val="22"/>
        </w:rPr>
        <w:t xml:space="preserve">– na základě nepředvídatelné polohy stávající kanalizace, </w:t>
      </w:r>
      <w:r w:rsidR="009623EC" w:rsidRPr="00A67263">
        <w:rPr>
          <w:rFonts w:ascii="Tahoma" w:hAnsi="Tahoma" w:cs="Tahoma"/>
          <w:color w:val="000000"/>
          <w:sz w:val="22"/>
          <w:szCs w:val="22"/>
        </w:rPr>
        <w:t xml:space="preserve">nezbytně nutné její přeložení, </w:t>
      </w:r>
      <w:r w:rsidRPr="00A67263">
        <w:rPr>
          <w:rFonts w:ascii="Tahoma" w:hAnsi="Tahoma" w:cs="Tahoma"/>
          <w:color w:val="000000"/>
          <w:sz w:val="22"/>
          <w:szCs w:val="22"/>
        </w:rPr>
        <w:t>pro vybudování základové patky ZP 10, ( ZL č. 02</w:t>
      </w:r>
      <w:r w:rsidR="009623EC" w:rsidRPr="00A67263">
        <w:rPr>
          <w:rFonts w:ascii="Tahoma" w:hAnsi="Tahoma" w:cs="Tahoma"/>
          <w:color w:val="000000"/>
          <w:sz w:val="22"/>
          <w:szCs w:val="22"/>
        </w:rPr>
        <w:t>)</w:t>
      </w:r>
    </w:p>
    <w:p w14:paraId="69ED3FE7" w14:textId="53DB8D4D" w:rsidR="00B92287" w:rsidRPr="00A67263" w:rsidRDefault="00B92287" w:rsidP="00A67263">
      <w:pPr>
        <w:widowControl w:val="0"/>
        <w:tabs>
          <w:tab w:val="left" w:pos="567"/>
          <w:tab w:val="left" w:pos="1620"/>
        </w:tabs>
        <w:overflowPunct/>
        <w:autoSpaceDE/>
        <w:autoSpaceDN/>
        <w:adjustRightInd/>
        <w:ind w:left="540" w:right="284"/>
        <w:jc w:val="both"/>
        <w:textAlignment w:val="auto"/>
        <w:rPr>
          <w:rFonts w:ascii="Tahoma" w:hAnsi="Tahoma" w:cs="Tahoma"/>
          <w:color w:val="000000"/>
          <w:sz w:val="22"/>
          <w:szCs w:val="22"/>
        </w:rPr>
      </w:pPr>
      <w:r w:rsidRPr="00A67263">
        <w:rPr>
          <w:rFonts w:ascii="Tahoma" w:hAnsi="Tahoma" w:cs="Tahoma"/>
          <w:color w:val="000000"/>
          <w:sz w:val="22"/>
          <w:szCs w:val="22"/>
        </w:rPr>
        <w:t>– úprava rampy pro sjednocení výškové úrovně se spojovací chodbou pavilonu N (ZL č. 03)</w:t>
      </w:r>
    </w:p>
    <w:p w14:paraId="28C8AB0D" w14:textId="68D9510F" w:rsidR="00EE5D70" w:rsidRPr="00A67263" w:rsidRDefault="00EE5D70" w:rsidP="00A67263">
      <w:pPr>
        <w:widowControl w:val="0"/>
        <w:tabs>
          <w:tab w:val="left" w:pos="567"/>
          <w:tab w:val="left" w:pos="1620"/>
        </w:tabs>
        <w:overflowPunct/>
        <w:autoSpaceDE/>
        <w:autoSpaceDN/>
        <w:adjustRightInd/>
        <w:ind w:left="540" w:right="284"/>
        <w:jc w:val="both"/>
        <w:textAlignment w:val="auto"/>
        <w:rPr>
          <w:rFonts w:ascii="Tahoma" w:hAnsi="Tahoma" w:cs="Tahoma"/>
          <w:color w:val="000000"/>
          <w:sz w:val="22"/>
          <w:szCs w:val="22"/>
        </w:rPr>
      </w:pPr>
      <w:r w:rsidRPr="00A67263">
        <w:rPr>
          <w:rFonts w:ascii="Tahoma" w:hAnsi="Tahoma" w:cs="Tahoma"/>
          <w:color w:val="000000"/>
          <w:sz w:val="22"/>
          <w:szCs w:val="22"/>
        </w:rPr>
        <w:t xml:space="preserve">- na základě technických podmínek připojení provozovatele distribuční sítě ČEZ </w:t>
      </w:r>
      <w:r w:rsidR="009623EC" w:rsidRPr="00A67263">
        <w:rPr>
          <w:rFonts w:ascii="Tahoma" w:hAnsi="Tahoma" w:cs="Tahoma"/>
          <w:color w:val="000000"/>
          <w:sz w:val="22"/>
          <w:szCs w:val="22"/>
        </w:rPr>
        <w:t>redukce počtů fot</w:t>
      </w:r>
      <w:r w:rsidRPr="00A67263">
        <w:rPr>
          <w:rFonts w:ascii="Tahoma" w:hAnsi="Tahoma" w:cs="Tahoma"/>
          <w:color w:val="000000"/>
          <w:sz w:val="22"/>
          <w:szCs w:val="22"/>
        </w:rPr>
        <w:t>ovoltaických panelů o 25 ks na celkový počet 238 ks (ZL č. 04)</w:t>
      </w:r>
    </w:p>
    <w:p w14:paraId="721DAED3" w14:textId="0BABE1A4" w:rsidR="00EE5D70" w:rsidRPr="00A67263" w:rsidRDefault="00EE5D70" w:rsidP="00A67263">
      <w:pPr>
        <w:widowControl w:val="0"/>
        <w:tabs>
          <w:tab w:val="left" w:pos="567"/>
          <w:tab w:val="left" w:pos="1620"/>
        </w:tabs>
        <w:overflowPunct/>
        <w:autoSpaceDE/>
        <w:autoSpaceDN/>
        <w:adjustRightInd/>
        <w:ind w:left="540" w:right="284"/>
        <w:jc w:val="both"/>
        <w:textAlignment w:val="auto"/>
        <w:rPr>
          <w:rFonts w:ascii="Tahoma" w:hAnsi="Tahoma" w:cs="Tahoma"/>
          <w:color w:val="000000"/>
          <w:sz w:val="22"/>
          <w:szCs w:val="22"/>
        </w:rPr>
      </w:pPr>
      <w:r w:rsidRPr="00A67263">
        <w:rPr>
          <w:rFonts w:ascii="Tahoma" w:hAnsi="Tahoma" w:cs="Tahoma"/>
          <w:color w:val="000000"/>
          <w:sz w:val="22"/>
          <w:szCs w:val="22"/>
        </w:rPr>
        <w:t>- provedení výměny neúnosného podloží parkovacích míst podél pavilonu N (ZL č. 05)</w:t>
      </w:r>
    </w:p>
    <w:p w14:paraId="5BFBFD75" w14:textId="6897885E" w:rsidR="00EE5D70" w:rsidRPr="00A67263" w:rsidRDefault="009623EC" w:rsidP="00A67263">
      <w:pPr>
        <w:widowControl w:val="0"/>
        <w:tabs>
          <w:tab w:val="left" w:pos="567"/>
          <w:tab w:val="left" w:pos="1620"/>
        </w:tabs>
        <w:overflowPunct/>
        <w:autoSpaceDE/>
        <w:autoSpaceDN/>
        <w:adjustRightInd/>
        <w:ind w:left="540" w:right="284"/>
        <w:jc w:val="both"/>
        <w:textAlignment w:val="auto"/>
        <w:rPr>
          <w:rFonts w:ascii="Tahoma" w:hAnsi="Tahoma" w:cs="Tahoma"/>
          <w:color w:val="000000"/>
          <w:sz w:val="22"/>
          <w:szCs w:val="22"/>
        </w:rPr>
      </w:pPr>
      <w:r w:rsidRPr="00A67263">
        <w:rPr>
          <w:rFonts w:ascii="Tahoma" w:hAnsi="Tahoma" w:cs="Tahoma"/>
          <w:color w:val="000000"/>
          <w:sz w:val="22"/>
          <w:szCs w:val="22"/>
        </w:rPr>
        <w:t>- provedení záchytného systému na střeše koridoru (ZL č. 06)</w:t>
      </w:r>
    </w:p>
    <w:p w14:paraId="18577D87" w14:textId="38DF567F" w:rsidR="009623EC" w:rsidRPr="00A67263" w:rsidRDefault="009623EC" w:rsidP="00A67263">
      <w:pPr>
        <w:widowControl w:val="0"/>
        <w:tabs>
          <w:tab w:val="left" w:pos="567"/>
          <w:tab w:val="left" w:pos="1620"/>
        </w:tabs>
        <w:overflowPunct/>
        <w:autoSpaceDE/>
        <w:autoSpaceDN/>
        <w:adjustRightInd/>
        <w:ind w:left="540" w:right="284"/>
        <w:jc w:val="both"/>
        <w:textAlignment w:val="auto"/>
        <w:rPr>
          <w:rFonts w:ascii="Tahoma" w:hAnsi="Tahoma" w:cs="Tahoma"/>
          <w:color w:val="000000"/>
          <w:sz w:val="22"/>
          <w:szCs w:val="22"/>
        </w:rPr>
      </w:pPr>
      <w:r w:rsidRPr="00A67263">
        <w:rPr>
          <w:rFonts w:ascii="Tahoma" w:hAnsi="Tahoma" w:cs="Tahoma"/>
          <w:color w:val="000000"/>
          <w:sz w:val="22"/>
          <w:szCs w:val="22"/>
        </w:rPr>
        <w:t>- provedení úpravy tvaru základové patky ZP 14 z důvodu kolize projektového řešení s podzemním topným kanálem zjištěným při provádění zemních prací (ZL č. 07)</w:t>
      </w:r>
    </w:p>
    <w:p w14:paraId="050CEFDA" w14:textId="5434A261" w:rsidR="00BD041B" w:rsidRPr="002E7BD8" w:rsidRDefault="009623EC" w:rsidP="00A67263">
      <w:pPr>
        <w:widowControl w:val="0"/>
        <w:tabs>
          <w:tab w:val="left" w:pos="567"/>
          <w:tab w:val="left" w:pos="1620"/>
        </w:tabs>
        <w:overflowPunct/>
        <w:autoSpaceDE/>
        <w:autoSpaceDN/>
        <w:adjustRightInd/>
        <w:ind w:left="540" w:right="284"/>
        <w:jc w:val="both"/>
        <w:textAlignment w:val="auto"/>
        <w:rPr>
          <w:rFonts w:ascii="Tahoma" w:hAnsi="Tahoma" w:cs="Tahoma"/>
          <w:color w:val="000000"/>
          <w:sz w:val="22"/>
          <w:szCs w:val="22"/>
          <w:highlight w:val="yellow"/>
        </w:rPr>
      </w:pPr>
      <w:r w:rsidRPr="00A67263">
        <w:rPr>
          <w:rFonts w:ascii="Tahoma" w:hAnsi="Tahoma" w:cs="Tahoma"/>
          <w:color w:val="000000"/>
          <w:sz w:val="22"/>
          <w:szCs w:val="22"/>
        </w:rPr>
        <w:t>- provedení opravy chodníku v celém rozsahu u pavilonu S (ZL č. 08)</w:t>
      </w:r>
    </w:p>
    <w:p w14:paraId="08E8DF6A" w14:textId="77777777" w:rsidR="00BD041B" w:rsidRDefault="00BD041B" w:rsidP="00BD041B">
      <w:pPr>
        <w:pStyle w:val="Odstavecseseznamem"/>
        <w:rPr>
          <w:rFonts w:ascii="Tahoma" w:hAnsi="Tahoma" w:cs="Tahoma"/>
          <w:color w:val="000000"/>
          <w:sz w:val="22"/>
          <w:szCs w:val="22"/>
        </w:rPr>
      </w:pPr>
    </w:p>
    <w:p w14:paraId="7B0F0B1D" w14:textId="5C5A2276" w:rsidR="005146C6" w:rsidRPr="00684E60" w:rsidRDefault="0089518C" w:rsidP="005146C6">
      <w:pPr>
        <w:widowControl w:val="0"/>
        <w:numPr>
          <w:ilvl w:val="1"/>
          <w:numId w:val="5"/>
        </w:numPr>
        <w:tabs>
          <w:tab w:val="left" w:pos="567"/>
          <w:tab w:val="left" w:pos="1620"/>
        </w:tabs>
        <w:overflowPunct/>
        <w:autoSpaceDE/>
        <w:autoSpaceDN/>
        <w:adjustRightInd/>
        <w:ind w:right="284"/>
        <w:jc w:val="both"/>
        <w:textAlignment w:val="auto"/>
        <w:rPr>
          <w:rFonts w:ascii="Tahoma" w:hAnsi="Tahoma" w:cs="Tahoma"/>
          <w:color w:val="000000"/>
          <w:sz w:val="22"/>
          <w:szCs w:val="22"/>
        </w:rPr>
      </w:pPr>
      <w:r w:rsidRPr="00684E60">
        <w:rPr>
          <w:rFonts w:ascii="Tahoma" w:hAnsi="Tahoma" w:cs="Tahoma"/>
          <w:color w:val="000000"/>
          <w:sz w:val="22"/>
          <w:szCs w:val="22"/>
        </w:rPr>
        <w:t>Nepředvídatelné provozní okolnosti jsou blíže konkretizovány v jednotlivých změnových listech, které tvoří jako přílohy nedílnou součást tohoto dodatku.</w:t>
      </w:r>
    </w:p>
    <w:p w14:paraId="0A02CE68" w14:textId="77777777" w:rsidR="0089518C" w:rsidRPr="00684E60" w:rsidRDefault="0089518C" w:rsidP="001822C7">
      <w:pPr>
        <w:widowControl w:val="0"/>
        <w:tabs>
          <w:tab w:val="left" w:pos="567"/>
          <w:tab w:val="left" w:pos="1620"/>
        </w:tabs>
        <w:overflowPunct/>
        <w:autoSpaceDE/>
        <w:autoSpaceDN/>
        <w:adjustRightInd/>
        <w:ind w:right="284"/>
        <w:jc w:val="both"/>
        <w:textAlignment w:val="auto"/>
        <w:rPr>
          <w:rFonts w:ascii="Tahoma" w:hAnsi="Tahoma" w:cs="Tahoma"/>
          <w:color w:val="000000"/>
          <w:sz w:val="22"/>
          <w:szCs w:val="22"/>
        </w:rPr>
      </w:pPr>
    </w:p>
    <w:p w14:paraId="1DFE3C03" w14:textId="6E10F16E" w:rsidR="0097680D" w:rsidRPr="00684E60" w:rsidRDefault="0097680D" w:rsidP="0097680D">
      <w:pPr>
        <w:widowControl w:val="0"/>
        <w:numPr>
          <w:ilvl w:val="1"/>
          <w:numId w:val="5"/>
        </w:numPr>
        <w:tabs>
          <w:tab w:val="left" w:pos="1620"/>
        </w:tabs>
        <w:overflowPunct/>
        <w:autoSpaceDE/>
        <w:autoSpaceDN/>
        <w:adjustRightInd/>
        <w:ind w:right="284"/>
        <w:jc w:val="both"/>
        <w:textAlignment w:val="auto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 xml:space="preserve">Na základě dohody smluvních stran se </w:t>
      </w:r>
      <w:proofErr w:type="spellStart"/>
      <w:r w:rsidR="004270E8">
        <w:rPr>
          <w:rFonts w:ascii="Tahoma" w:hAnsi="Tahoma" w:cs="Tahoma"/>
          <w:sz w:val="22"/>
          <w:szCs w:val="22"/>
        </w:rPr>
        <w:t>SoD</w:t>
      </w:r>
      <w:proofErr w:type="spellEnd"/>
      <w:r w:rsidR="002E7BD8">
        <w:rPr>
          <w:rFonts w:ascii="Tahoma" w:hAnsi="Tahoma" w:cs="Tahoma"/>
          <w:sz w:val="22"/>
          <w:szCs w:val="22"/>
        </w:rPr>
        <w:t xml:space="preserve"> </w:t>
      </w:r>
      <w:r w:rsidRPr="00684E60">
        <w:rPr>
          <w:rFonts w:ascii="Tahoma" w:hAnsi="Tahoma" w:cs="Tahoma"/>
          <w:sz w:val="22"/>
          <w:szCs w:val="22"/>
        </w:rPr>
        <w:t>mění následovně:</w:t>
      </w:r>
    </w:p>
    <w:p w14:paraId="65E6914D" w14:textId="77777777" w:rsidR="0097680D" w:rsidRPr="00684E60" w:rsidRDefault="0097680D" w:rsidP="001822C7">
      <w:pPr>
        <w:widowControl w:val="0"/>
        <w:tabs>
          <w:tab w:val="left" w:pos="1620"/>
        </w:tabs>
        <w:ind w:right="284"/>
        <w:jc w:val="both"/>
        <w:rPr>
          <w:rFonts w:ascii="Tahoma" w:hAnsi="Tahoma" w:cs="Tahoma"/>
          <w:sz w:val="22"/>
          <w:szCs w:val="22"/>
        </w:rPr>
      </w:pPr>
    </w:p>
    <w:p w14:paraId="5894AE35" w14:textId="77777777" w:rsidR="00AD3821" w:rsidRPr="002D276D" w:rsidRDefault="00AD3821" w:rsidP="00AD3821">
      <w:pPr>
        <w:jc w:val="center"/>
        <w:rPr>
          <w:rFonts w:ascii="Tahoma" w:hAnsi="Tahoma" w:cs="Tahoma"/>
          <w:b/>
          <w:sz w:val="22"/>
          <w:szCs w:val="22"/>
        </w:rPr>
      </w:pPr>
      <w:r w:rsidRPr="002D276D">
        <w:rPr>
          <w:rFonts w:ascii="Tahoma" w:hAnsi="Tahoma" w:cs="Tahoma"/>
          <w:b/>
          <w:sz w:val="22"/>
          <w:szCs w:val="22"/>
        </w:rPr>
        <w:t>II.</w:t>
      </w:r>
    </w:p>
    <w:p w14:paraId="5AEBFF25" w14:textId="77777777" w:rsidR="00AD3821" w:rsidRPr="002D276D" w:rsidRDefault="00AD3821" w:rsidP="00AD3821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2D276D">
        <w:rPr>
          <w:rFonts w:ascii="Tahoma" w:hAnsi="Tahoma" w:cs="Tahoma"/>
          <w:b/>
          <w:bCs/>
          <w:sz w:val="22"/>
          <w:szCs w:val="22"/>
        </w:rPr>
        <w:t>Změna smlouvy</w:t>
      </w:r>
    </w:p>
    <w:p w14:paraId="2C8A8172" w14:textId="77777777" w:rsidR="00AD3821" w:rsidRPr="00684E60" w:rsidRDefault="00AD3821" w:rsidP="005146C6">
      <w:pPr>
        <w:keepNext/>
        <w:keepLines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59612F75" w14:textId="4395FF33" w:rsidR="0097680D" w:rsidRPr="00C625AE" w:rsidRDefault="0097680D" w:rsidP="00C625AE">
      <w:pPr>
        <w:pStyle w:val="Odstavecseseznamem"/>
        <w:widowControl w:val="0"/>
        <w:numPr>
          <w:ilvl w:val="0"/>
          <w:numId w:val="15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C625AE">
        <w:rPr>
          <w:rFonts w:ascii="Tahoma" w:hAnsi="Tahoma" w:cs="Tahoma"/>
          <w:sz w:val="22"/>
          <w:szCs w:val="22"/>
        </w:rPr>
        <w:t>V článku II</w:t>
      </w:r>
      <w:r w:rsidR="000D5690" w:rsidRPr="00C625AE">
        <w:rPr>
          <w:rFonts w:ascii="Tahoma" w:hAnsi="Tahoma" w:cs="Tahoma"/>
          <w:sz w:val="22"/>
          <w:szCs w:val="22"/>
        </w:rPr>
        <w:t>I</w:t>
      </w:r>
      <w:r w:rsidRPr="00C625AE">
        <w:rPr>
          <w:rFonts w:ascii="Tahoma" w:hAnsi="Tahoma" w:cs="Tahoma"/>
          <w:sz w:val="22"/>
          <w:szCs w:val="22"/>
        </w:rPr>
        <w:t xml:space="preserve">. PŘEDMĚT SMLOUVY se doplňuje bod </w:t>
      </w:r>
      <w:r w:rsidR="002E7BD8" w:rsidRPr="00C625AE">
        <w:rPr>
          <w:rFonts w:ascii="Tahoma" w:hAnsi="Tahoma" w:cs="Tahoma"/>
          <w:sz w:val="22"/>
          <w:szCs w:val="22"/>
        </w:rPr>
        <w:t>8</w:t>
      </w:r>
      <w:r w:rsidR="000B218D" w:rsidRPr="00C625AE">
        <w:rPr>
          <w:rFonts w:ascii="Tahoma" w:hAnsi="Tahoma" w:cs="Tahoma"/>
          <w:sz w:val="22"/>
          <w:szCs w:val="22"/>
        </w:rPr>
        <w:t>.</w:t>
      </w:r>
      <w:r w:rsidR="005D301D" w:rsidRPr="00C625AE">
        <w:rPr>
          <w:rFonts w:ascii="Tahoma" w:hAnsi="Tahoma" w:cs="Tahoma"/>
          <w:sz w:val="22"/>
          <w:szCs w:val="22"/>
        </w:rPr>
        <w:t>, který zní</w:t>
      </w:r>
      <w:r w:rsidRPr="00C625AE">
        <w:rPr>
          <w:rFonts w:ascii="Tahoma" w:hAnsi="Tahoma" w:cs="Tahoma"/>
          <w:sz w:val="22"/>
          <w:szCs w:val="22"/>
        </w:rPr>
        <w:t>:</w:t>
      </w:r>
    </w:p>
    <w:p w14:paraId="00667858" w14:textId="77777777" w:rsidR="0097680D" w:rsidRPr="00684E60" w:rsidRDefault="0097680D" w:rsidP="00C625AE">
      <w:pPr>
        <w:widowControl w:val="0"/>
        <w:ind w:left="540"/>
        <w:jc w:val="both"/>
        <w:rPr>
          <w:rFonts w:ascii="Tahoma" w:hAnsi="Tahoma" w:cs="Tahoma"/>
          <w:sz w:val="22"/>
          <w:szCs w:val="22"/>
        </w:rPr>
      </w:pPr>
    </w:p>
    <w:p w14:paraId="76237D77" w14:textId="2229BF9B" w:rsidR="0097680D" w:rsidRPr="00C625AE" w:rsidRDefault="005D301D" w:rsidP="00C625AE">
      <w:pPr>
        <w:widowControl w:val="0"/>
        <w:jc w:val="both"/>
        <w:rPr>
          <w:rFonts w:ascii="Tahoma" w:hAnsi="Tahoma" w:cs="Tahoma"/>
          <w:iCs/>
          <w:sz w:val="22"/>
          <w:szCs w:val="22"/>
        </w:rPr>
      </w:pPr>
      <w:r w:rsidRPr="00C625AE">
        <w:rPr>
          <w:rFonts w:ascii="Tahoma" w:hAnsi="Tahoma" w:cs="Tahoma"/>
          <w:iCs/>
          <w:sz w:val="22"/>
          <w:szCs w:val="22"/>
        </w:rPr>
        <w:t>„</w:t>
      </w:r>
      <w:r w:rsidR="002E7BD8" w:rsidRPr="00C625AE">
        <w:rPr>
          <w:rFonts w:ascii="Tahoma" w:hAnsi="Tahoma" w:cs="Tahoma"/>
          <w:iCs/>
          <w:sz w:val="22"/>
          <w:szCs w:val="22"/>
        </w:rPr>
        <w:t>8</w:t>
      </w:r>
      <w:r w:rsidR="000D5690" w:rsidRPr="00C625AE">
        <w:rPr>
          <w:rFonts w:ascii="Tahoma" w:hAnsi="Tahoma" w:cs="Tahoma"/>
          <w:iCs/>
          <w:sz w:val="22"/>
          <w:szCs w:val="22"/>
        </w:rPr>
        <w:t>.1</w:t>
      </w:r>
      <w:r w:rsidR="0097680D" w:rsidRPr="00C625AE">
        <w:rPr>
          <w:rFonts w:ascii="Tahoma" w:hAnsi="Tahoma" w:cs="Tahoma"/>
          <w:iCs/>
          <w:sz w:val="22"/>
          <w:szCs w:val="22"/>
        </w:rPr>
        <w:t xml:space="preserve"> Předmět</w:t>
      </w:r>
      <w:r w:rsidRPr="00C625AE">
        <w:rPr>
          <w:rFonts w:ascii="Tahoma" w:hAnsi="Tahoma" w:cs="Tahoma"/>
          <w:iCs/>
          <w:sz w:val="22"/>
          <w:szCs w:val="22"/>
        </w:rPr>
        <w:t>em</w:t>
      </w:r>
      <w:r w:rsidR="0097680D" w:rsidRPr="00C625AE">
        <w:rPr>
          <w:rFonts w:ascii="Tahoma" w:hAnsi="Tahoma" w:cs="Tahoma"/>
          <w:iCs/>
          <w:sz w:val="22"/>
          <w:szCs w:val="22"/>
        </w:rPr>
        <w:t xml:space="preserve"> díla</w:t>
      </w:r>
      <w:r w:rsidR="005146C6" w:rsidRPr="00C625AE">
        <w:rPr>
          <w:rFonts w:ascii="Tahoma" w:hAnsi="Tahoma" w:cs="Tahoma"/>
          <w:iCs/>
          <w:sz w:val="22"/>
          <w:szCs w:val="22"/>
        </w:rPr>
        <w:t xml:space="preserve"> vymezeného v čl. III odst. 1 </w:t>
      </w:r>
      <w:r w:rsidR="004270E8" w:rsidRPr="00C625AE">
        <w:rPr>
          <w:rFonts w:ascii="Tahoma" w:hAnsi="Tahoma" w:cs="Tahoma"/>
          <w:iCs/>
          <w:sz w:val="22"/>
          <w:szCs w:val="22"/>
        </w:rPr>
        <w:t>výše</w:t>
      </w:r>
      <w:r w:rsidR="0097680D" w:rsidRPr="00C625AE">
        <w:rPr>
          <w:rFonts w:ascii="Tahoma" w:hAnsi="Tahoma" w:cs="Tahoma"/>
          <w:iCs/>
          <w:sz w:val="22"/>
          <w:szCs w:val="22"/>
        </w:rPr>
        <w:t xml:space="preserve"> je dále provedení prací </w:t>
      </w:r>
      <w:r w:rsidRPr="00C625AE">
        <w:rPr>
          <w:rFonts w:ascii="Tahoma" w:hAnsi="Tahoma" w:cs="Tahoma"/>
          <w:iCs/>
          <w:sz w:val="22"/>
          <w:szCs w:val="22"/>
        </w:rPr>
        <w:t xml:space="preserve">(tzv. „víceprací“) blíže specifikovaných a oceněných </w:t>
      </w:r>
      <w:r w:rsidR="0097680D" w:rsidRPr="00C625AE">
        <w:rPr>
          <w:rFonts w:ascii="Tahoma" w:hAnsi="Tahoma" w:cs="Tahoma"/>
          <w:iCs/>
          <w:sz w:val="22"/>
          <w:szCs w:val="22"/>
        </w:rPr>
        <w:t>ve Změnov</w:t>
      </w:r>
      <w:r w:rsidRPr="00C625AE">
        <w:rPr>
          <w:rFonts w:ascii="Tahoma" w:hAnsi="Tahoma" w:cs="Tahoma"/>
          <w:iCs/>
          <w:sz w:val="22"/>
          <w:szCs w:val="22"/>
        </w:rPr>
        <w:t>ých</w:t>
      </w:r>
      <w:r w:rsidR="0097680D" w:rsidRPr="00C625AE">
        <w:rPr>
          <w:rFonts w:ascii="Tahoma" w:hAnsi="Tahoma" w:cs="Tahoma"/>
          <w:iCs/>
          <w:sz w:val="22"/>
          <w:szCs w:val="22"/>
        </w:rPr>
        <w:t xml:space="preserve"> list</w:t>
      </w:r>
      <w:r w:rsidRPr="00C625AE">
        <w:rPr>
          <w:rFonts w:ascii="Tahoma" w:hAnsi="Tahoma" w:cs="Tahoma"/>
          <w:iCs/>
          <w:sz w:val="22"/>
          <w:szCs w:val="22"/>
        </w:rPr>
        <w:t>ech</w:t>
      </w:r>
      <w:r w:rsidR="0097680D" w:rsidRPr="00C625AE">
        <w:rPr>
          <w:rFonts w:ascii="Tahoma" w:hAnsi="Tahoma" w:cs="Tahoma"/>
          <w:iCs/>
          <w:sz w:val="22"/>
          <w:szCs w:val="22"/>
        </w:rPr>
        <w:t xml:space="preserve"> č. </w:t>
      </w:r>
      <w:r w:rsidR="000C5318" w:rsidRPr="00C625AE">
        <w:rPr>
          <w:rFonts w:ascii="Tahoma" w:hAnsi="Tahoma" w:cs="Tahoma"/>
          <w:iCs/>
          <w:sz w:val="22"/>
          <w:szCs w:val="22"/>
        </w:rPr>
        <w:t xml:space="preserve">1 až 3 a 5 až </w:t>
      </w:r>
      <w:proofErr w:type="gramStart"/>
      <w:r w:rsidR="000C5318" w:rsidRPr="00C625AE">
        <w:rPr>
          <w:rFonts w:ascii="Tahoma" w:hAnsi="Tahoma" w:cs="Tahoma"/>
          <w:iCs/>
          <w:sz w:val="22"/>
          <w:szCs w:val="22"/>
        </w:rPr>
        <w:t xml:space="preserve">8 </w:t>
      </w:r>
      <w:r w:rsidR="004C1A53" w:rsidRPr="00C625AE">
        <w:rPr>
          <w:rFonts w:ascii="Tahoma" w:hAnsi="Tahoma" w:cs="Tahoma"/>
          <w:iCs/>
          <w:sz w:val="22"/>
          <w:szCs w:val="22"/>
        </w:rPr>
        <w:t>,</w:t>
      </w:r>
      <w:proofErr w:type="gramEnd"/>
      <w:r w:rsidR="004C1A53" w:rsidRPr="00C625AE">
        <w:rPr>
          <w:rFonts w:ascii="Tahoma" w:hAnsi="Tahoma" w:cs="Tahoma"/>
          <w:iCs/>
          <w:sz w:val="22"/>
          <w:szCs w:val="22"/>
        </w:rPr>
        <w:t xml:space="preserve"> včetně položkových rozpočtů, které jako příloha </w:t>
      </w:r>
      <w:r w:rsidR="000C5318" w:rsidRPr="00C625AE">
        <w:rPr>
          <w:rFonts w:ascii="Tahoma" w:hAnsi="Tahoma" w:cs="Tahoma"/>
          <w:iCs/>
          <w:sz w:val="22"/>
          <w:szCs w:val="22"/>
        </w:rPr>
        <w:t xml:space="preserve">č.3 </w:t>
      </w:r>
      <w:r w:rsidR="004C1A53" w:rsidRPr="00C625AE">
        <w:rPr>
          <w:rFonts w:ascii="Tahoma" w:hAnsi="Tahoma" w:cs="Tahoma"/>
          <w:iCs/>
          <w:sz w:val="22"/>
          <w:szCs w:val="22"/>
        </w:rPr>
        <w:t>tvoří neoddělitelnou součást t</w:t>
      </w:r>
      <w:r w:rsidR="004270E8" w:rsidRPr="00C625AE">
        <w:rPr>
          <w:rFonts w:ascii="Tahoma" w:hAnsi="Tahoma" w:cs="Tahoma"/>
          <w:iCs/>
          <w:sz w:val="22"/>
          <w:szCs w:val="22"/>
        </w:rPr>
        <w:t>éto smlouvy</w:t>
      </w:r>
    </w:p>
    <w:p w14:paraId="4A913298" w14:textId="4D8EC342" w:rsidR="0097680D" w:rsidRPr="00C625AE" w:rsidRDefault="002E7BD8" w:rsidP="00C625AE">
      <w:pPr>
        <w:widowControl w:val="0"/>
        <w:jc w:val="both"/>
        <w:rPr>
          <w:rFonts w:ascii="Tahoma" w:hAnsi="Tahoma" w:cs="Tahoma"/>
          <w:iCs/>
          <w:sz w:val="22"/>
          <w:szCs w:val="22"/>
        </w:rPr>
      </w:pPr>
      <w:r w:rsidRPr="00C625AE">
        <w:rPr>
          <w:rFonts w:ascii="Tahoma" w:hAnsi="Tahoma" w:cs="Tahoma"/>
          <w:iCs/>
          <w:sz w:val="22"/>
          <w:szCs w:val="22"/>
        </w:rPr>
        <w:t>8.</w:t>
      </w:r>
      <w:r w:rsidR="000D5690" w:rsidRPr="00C625AE">
        <w:rPr>
          <w:rFonts w:ascii="Tahoma" w:hAnsi="Tahoma" w:cs="Tahoma"/>
          <w:iCs/>
          <w:sz w:val="22"/>
          <w:szCs w:val="22"/>
        </w:rPr>
        <w:t>2</w:t>
      </w:r>
      <w:r w:rsidR="0097680D" w:rsidRPr="00C625AE">
        <w:rPr>
          <w:rFonts w:ascii="Tahoma" w:hAnsi="Tahoma" w:cs="Tahoma"/>
          <w:iCs/>
          <w:sz w:val="22"/>
          <w:szCs w:val="22"/>
        </w:rPr>
        <w:t xml:space="preserve"> Předmět</w:t>
      </w:r>
      <w:r w:rsidR="005D301D" w:rsidRPr="00C625AE">
        <w:rPr>
          <w:rFonts w:ascii="Tahoma" w:hAnsi="Tahoma" w:cs="Tahoma"/>
          <w:iCs/>
          <w:sz w:val="22"/>
          <w:szCs w:val="22"/>
        </w:rPr>
        <w:t>em</w:t>
      </w:r>
      <w:r w:rsidR="0097680D" w:rsidRPr="00C625AE">
        <w:rPr>
          <w:rFonts w:ascii="Tahoma" w:hAnsi="Tahoma" w:cs="Tahoma"/>
          <w:iCs/>
          <w:sz w:val="22"/>
          <w:szCs w:val="22"/>
        </w:rPr>
        <w:t xml:space="preserve"> díla</w:t>
      </w:r>
      <w:r w:rsidR="005146C6" w:rsidRPr="00C625AE">
        <w:rPr>
          <w:rFonts w:ascii="Tahoma" w:hAnsi="Tahoma" w:cs="Tahoma"/>
          <w:iCs/>
          <w:sz w:val="22"/>
          <w:szCs w:val="22"/>
        </w:rPr>
        <w:t xml:space="preserve"> vymezeného v čl. III odst. 1 </w:t>
      </w:r>
      <w:r w:rsidR="004270E8" w:rsidRPr="00C625AE">
        <w:rPr>
          <w:rFonts w:ascii="Tahoma" w:hAnsi="Tahoma" w:cs="Tahoma"/>
          <w:iCs/>
          <w:sz w:val="22"/>
          <w:szCs w:val="22"/>
        </w:rPr>
        <w:t>výše</w:t>
      </w:r>
      <w:r w:rsidR="0097680D" w:rsidRPr="00C625AE">
        <w:rPr>
          <w:rFonts w:ascii="Tahoma" w:hAnsi="Tahoma" w:cs="Tahoma"/>
          <w:iCs/>
          <w:sz w:val="22"/>
          <w:szCs w:val="22"/>
        </w:rPr>
        <w:t xml:space="preserve"> není dále provedení prací </w:t>
      </w:r>
      <w:r w:rsidR="005D301D" w:rsidRPr="00C625AE">
        <w:rPr>
          <w:rFonts w:ascii="Tahoma" w:hAnsi="Tahoma" w:cs="Tahoma"/>
          <w:iCs/>
          <w:sz w:val="22"/>
          <w:szCs w:val="22"/>
        </w:rPr>
        <w:t>(tzv. „</w:t>
      </w:r>
      <w:r w:rsidR="00CB7AF0" w:rsidRPr="00C625AE">
        <w:rPr>
          <w:rFonts w:ascii="Tahoma" w:hAnsi="Tahoma" w:cs="Tahoma"/>
          <w:iCs/>
          <w:sz w:val="22"/>
          <w:szCs w:val="22"/>
        </w:rPr>
        <w:t>méněpra</w:t>
      </w:r>
      <w:r w:rsidR="005D301D" w:rsidRPr="00C625AE">
        <w:rPr>
          <w:rFonts w:ascii="Tahoma" w:hAnsi="Tahoma" w:cs="Tahoma"/>
          <w:iCs/>
          <w:sz w:val="22"/>
          <w:szCs w:val="22"/>
        </w:rPr>
        <w:t xml:space="preserve">cí“) blíže specifikovaných a oceněných </w:t>
      </w:r>
      <w:r w:rsidR="0085589F" w:rsidRPr="00C625AE">
        <w:rPr>
          <w:rFonts w:ascii="Tahoma" w:hAnsi="Tahoma" w:cs="Tahoma"/>
          <w:iCs/>
          <w:sz w:val="22"/>
          <w:szCs w:val="22"/>
        </w:rPr>
        <w:t xml:space="preserve">ve </w:t>
      </w:r>
      <w:proofErr w:type="gramStart"/>
      <w:r w:rsidR="0085589F" w:rsidRPr="00C625AE">
        <w:rPr>
          <w:rFonts w:ascii="Tahoma" w:hAnsi="Tahoma" w:cs="Tahoma"/>
          <w:iCs/>
          <w:sz w:val="22"/>
          <w:szCs w:val="22"/>
        </w:rPr>
        <w:t>Změnov</w:t>
      </w:r>
      <w:r w:rsidR="000C5318" w:rsidRPr="00C625AE">
        <w:rPr>
          <w:rFonts w:ascii="Tahoma" w:hAnsi="Tahoma" w:cs="Tahoma"/>
          <w:iCs/>
          <w:sz w:val="22"/>
          <w:szCs w:val="22"/>
        </w:rPr>
        <w:t xml:space="preserve">ém </w:t>
      </w:r>
      <w:r w:rsidR="0085589F" w:rsidRPr="00C625AE">
        <w:rPr>
          <w:rFonts w:ascii="Tahoma" w:hAnsi="Tahoma" w:cs="Tahoma"/>
          <w:iCs/>
          <w:sz w:val="22"/>
          <w:szCs w:val="22"/>
        </w:rPr>
        <w:t xml:space="preserve"> list</w:t>
      </w:r>
      <w:r w:rsidR="000C5318" w:rsidRPr="00C625AE">
        <w:rPr>
          <w:rFonts w:ascii="Tahoma" w:hAnsi="Tahoma" w:cs="Tahoma"/>
          <w:iCs/>
          <w:sz w:val="22"/>
          <w:szCs w:val="22"/>
        </w:rPr>
        <w:t>u</w:t>
      </w:r>
      <w:proofErr w:type="gramEnd"/>
      <w:r w:rsidR="0085589F" w:rsidRPr="00C625AE">
        <w:rPr>
          <w:rFonts w:ascii="Tahoma" w:hAnsi="Tahoma" w:cs="Tahoma"/>
          <w:iCs/>
          <w:sz w:val="22"/>
          <w:szCs w:val="22"/>
        </w:rPr>
        <w:t xml:space="preserve"> č. </w:t>
      </w:r>
      <w:r w:rsidR="000C5318" w:rsidRPr="00C625AE">
        <w:rPr>
          <w:rFonts w:ascii="Tahoma" w:hAnsi="Tahoma" w:cs="Tahoma"/>
          <w:iCs/>
          <w:sz w:val="22"/>
          <w:szCs w:val="22"/>
        </w:rPr>
        <w:t xml:space="preserve">4 </w:t>
      </w:r>
      <w:r w:rsidR="004C1A53" w:rsidRPr="00C625AE">
        <w:rPr>
          <w:rFonts w:ascii="Tahoma" w:hAnsi="Tahoma" w:cs="Tahoma"/>
          <w:iCs/>
          <w:sz w:val="22"/>
          <w:szCs w:val="22"/>
        </w:rPr>
        <w:t xml:space="preserve">, včetně položkového rozpočtu, který jako příloha </w:t>
      </w:r>
      <w:r w:rsidR="000C5318" w:rsidRPr="00C625AE">
        <w:rPr>
          <w:rFonts w:ascii="Tahoma" w:hAnsi="Tahoma" w:cs="Tahoma"/>
          <w:iCs/>
          <w:sz w:val="22"/>
          <w:szCs w:val="22"/>
        </w:rPr>
        <w:t xml:space="preserve">č.3 </w:t>
      </w:r>
      <w:r w:rsidR="004C1A53" w:rsidRPr="00C625AE">
        <w:rPr>
          <w:rFonts w:ascii="Tahoma" w:hAnsi="Tahoma" w:cs="Tahoma"/>
          <w:iCs/>
          <w:sz w:val="22"/>
          <w:szCs w:val="22"/>
        </w:rPr>
        <w:t>tvoří neoddělitelnou součást t</w:t>
      </w:r>
      <w:r w:rsidR="004270E8" w:rsidRPr="00C625AE">
        <w:rPr>
          <w:rFonts w:ascii="Tahoma" w:hAnsi="Tahoma" w:cs="Tahoma"/>
          <w:iCs/>
          <w:sz w:val="22"/>
          <w:szCs w:val="22"/>
        </w:rPr>
        <w:t>éto smlouvy</w:t>
      </w:r>
      <w:r w:rsidR="0063422B">
        <w:rPr>
          <w:rFonts w:ascii="Tahoma" w:hAnsi="Tahoma" w:cs="Tahoma"/>
          <w:iCs/>
          <w:sz w:val="22"/>
          <w:szCs w:val="22"/>
        </w:rPr>
        <w:t>.“</w:t>
      </w:r>
      <w:r w:rsidR="0097680D" w:rsidRPr="00C625AE">
        <w:rPr>
          <w:rFonts w:ascii="Tahoma" w:hAnsi="Tahoma" w:cs="Tahoma"/>
          <w:iCs/>
          <w:sz w:val="22"/>
          <w:szCs w:val="22"/>
        </w:rPr>
        <w:t xml:space="preserve"> </w:t>
      </w:r>
    </w:p>
    <w:p w14:paraId="410FF5C8" w14:textId="77777777" w:rsidR="000148A5" w:rsidRPr="00684E60" w:rsidRDefault="000148A5" w:rsidP="00C625AE">
      <w:pPr>
        <w:widowControl w:val="0"/>
        <w:jc w:val="both"/>
        <w:rPr>
          <w:rFonts w:ascii="Tahoma" w:hAnsi="Tahoma" w:cs="Tahoma"/>
          <w:i/>
          <w:sz w:val="22"/>
          <w:szCs w:val="22"/>
        </w:rPr>
      </w:pPr>
    </w:p>
    <w:p w14:paraId="4FD7DA93" w14:textId="68869305" w:rsidR="000148A5" w:rsidRPr="000148A5" w:rsidRDefault="0097680D" w:rsidP="00C625AE">
      <w:pPr>
        <w:pStyle w:val="Odstavecseseznamem"/>
        <w:widowControl w:val="0"/>
        <w:numPr>
          <w:ilvl w:val="0"/>
          <w:numId w:val="15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C625AE">
        <w:rPr>
          <w:rFonts w:ascii="Tahoma" w:hAnsi="Tahoma" w:cs="Tahoma"/>
          <w:sz w:val="22"/>
          <w:szCs w:val="22"/>
        </w:rPr>
        <w:t xml:space="preserve"> </w:t>
      </w:r>
      <w:r w:rsidR="000148A5">
        <w:rPr>
          <w:rFonts w:ascii="Tahoma" w:hAnsi="Tahoma" w:cs="Tahoma"/>
          <w:sz w:val="22"/>
          <w:szCs w:val="22"/>
        </w:rPr>
        <w:t xml:space="preserve">V </w:t>
      </w:r>
      <w:r w:rsidR="000148A5" w:rsidRPr="000148A5">
        <w:rPr>
          <w:rFonts w:ascii="Tahoma" w:hAnsi="Tahoma" w:cs="Tahoma"/>
          <w:sz w:val="22"/>
          <w:szCs w:val="22"/>
        </w:rPr>
        <w:t>článku IV. DOBA A MÍSTO PLNĚNÍ se mění bod 1., který nově zní:</w:t>
      </w:r>
    </w:p>
    <w:p w14:paraId="0C16758D" w14:textId="77777777" w:rsidR="003D0682" w:rsidRDefault="003D0682" w:rsidP="00C625AE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14:paraId="3F4EDCE4" w14:textId="7572FD38" w:rsidR="0097680D" w:rsidRPr="00C625AE" w:rsidRDefault="0063422B" w:rsidP="00C625AE">
      <w:pPr>
        <w:widowControl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„</w:t>
      </w:r>
      <w:r w:rsidR="000148A5" w:rsidRPr="000148A5">
        <w:rPr>
          <w:rFonts w:ascii="Tahoma" w:hAnsi="Tahoma" w:cs="Tahoma"/>
          <w:sz w:val="22"/>
          <w:szCs w:val="22"/>
        </w:rPr>
        <w:t>Zhotovitel se zavazuje provést dílo do 4.10.2024 a nejpozději poslední den uvedené doby plnění dokončené dílo předat objednateli. Dílo je provedeno, je-li dokončeno (tj. objednateli je předvedena způsobilost díla sloužit svému účelu) a předáno objednateli</w:t>
      </w:r>
      <w:r w:rsidR="003D0682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“</w:t>
      </w:r>
    </w:p>
    <w:p w14:paraId="1C1A4471" w14:textId="77777777" w:rsidR="00187CE6" w:rsidRDefault="00187CE6" w:rsidP="00C625AE">
      <w:pPr>
        <w:widowControl w:val="0"/>
        <w:jc w:val="both"/>
        <w:rPr>
          <w:rFonts w:ascii="Tahoma" w:hAnsi="Tahoma" w:cs="Tahoma"/>
          <w:sz w:val="22"/>
          <w:szCs w:val="22"/>
        </w:rPr>
      </w:pPr>
    </w:p>
    <w:p w14:paraId="4F7CF157" w14:textId="72457ACD" w:rsidR="0097680D" w:rsidRPr="00C625AE" w:rsidRDefault="000D5690" w:rsidP="00C625AE">
      <w:pPr>
        <w:pStyle w:val="Odstavecseseznamem"/>
        <w:widowControl w:val="0"/>
        <w:numPr>
          <w:ilvl w:val="0"/>
          <w:numId w:val="15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C625AE">
        <w:rPr>
          <w:rFonts w:ascii="Tahoma" w:hAnsi="Tahoma" w:cs="Tahoma"/>
          <w:sz w:val="22"/>
          <w:szCs w:val="22"/>
        </w:rPr>
        <w:t xml:space="preserve">V článku </w:t>
      </w:r>
      <w:r w:rsidR="0097680D" w:rsidRPr="00C625AE">
        <w:rPr>
          <w:rFonts w:ascii="Tahoma" w:hAnsi="Tahoma" w:cs="Tahoma"/>
          <w:sz w:val="22"/>
          <w:szCs w:val="22"/>
        </w:rPr>
        <w:t xml:space="preserve">V. CENA </w:t>
      </w:r>
      <w:r w:rsidRPr="00C625AE">
        <w:rPr>
          <w:rFonts w:ascii="Tahoma" w:hAnsi="Tahoma" w:cs="Tahoma"/>
          <w:sz w:val="22"/>
          <w:szCs w:val="22"/>
        </w:rPr>
        <w:t>ZA DÍLO</w:t>
      </w:r>
      <w:r w:rsidR="0097680D" w:rsidRPr="00C625AE">
        <w:rPr>
          <w:rFonts w:ascii="Tahoma" w:hAnsi="Tahoma" w:cs="Tahoma"/>
          <w:sz w:val="22"/>
          <w:szCs w:val="22"/>
        </w:rPr>
        <w:t xml:space="preserve"> se</w:t>
      </w:r>
      <w:r w:rsidR="000B218D" w:rsidRPr="00C625AE">
        <w:rPr>
          <w:rFonts w:ascii="Tahoma" w:hAnsi="Tahoma" w:cs="Tahoma"/>
          <w:sz w:val="22"/>
          <w:szCs w:val="22"/>
        </w:rPr>
        <w:t xml:space="preserve"> text</w:t>
      </w:r>
      <w:r w:rsidR="0097680D" w:rsidRPr="00C625AE">
        <w:rPr>
          <w:rFonts w:ascii="Tahoma" w:hAnsi="Tahoma" w:cs="Tahoma"/>
          <w:sz w:val="22"/>
          <w:szCs w:val="22"/>
        </w:rPr>
        <w:t xml:space="preserve"> </w:t>
      </w:r>
      <w:r w:rsidRPr="00C625AE">
        <w:rPr>
          <w:rFonts w:ascii="Tahoma" w:hAnsi="Tahoma" w:cs="Tahoma"/>
          <w:sz w:val="22"/>
          <w:szCs w:val="22"/>
        </w:rPr>
        <w:t>bod</w:t>
      </w:r>
      <w:r w:rsidR="000B218D" w:rsidRPr="00C625AE">
        <w:rPr>
          <w:rFonts w:ascii="Tahoma" w:hAnsi="Tahoma" w:cs="Tahoma"/>
          <w:sz w:val="22"/>
          <w:szCs w:val="22"/>
        </w:rPr>
        <w:t xml:space="preserve">u </w:t>
      </w:r>
      <w:r w:rsidRPr="00C625AE">
        <w:rPr>
          <w:rFonts w:ascii="Tahoma" w:hAnsi="Tahoma" w:cs="Tahoma"/>
          <w:sz w:val="22"/>
          <w:szCs w:val="22"/>
        </w:rPr>
        <w:t>1</w:t>
      </w:r>
      <w:r w:rsidR="000B218D" w:rsidRPr="00C625AE">
        <w:rPr>
          <w:rFonts w:ascii="Tahoma" w:hAnsi="Tahoma" w:cs="Tahoma"/>
          <w:sz w:val="22"/>
          <w:szCs w:val="22"/>
        </w:rPr>
        <w:t>.</w:t>
      </w:r>
      <w:r w:rsidRPr="00C625AE">
        <w:rPr>
          <w:rFonts w:ascii="Tahoma" w:hAnsi="Tahoma" w:cs="Tahoma"/>
          <w:sz w:val="22"/>
          <w:szCs w:val="22"/>
        </w:rPr>
        <w:t xml:space="preserve"> </w:t>
      </w:r>
      <w:r w:rsidR="0097680D" w:rsidRPr="00C625AE">
        <w:rPr>
          <w:rFonts w:ascii="Tahoma" w:hAnsi="Tahoma" w:cs="Tahoma"/>
          <w:sz w:val="22"/>
          <w:szCs w:val="22"/>
        </w:rPr>
        <w:t>v celém rozsahu ruší a nahrazuje se novým</w:t>
      </w:r>
      <w:r w:rsidR="000B218D" w:rsidRPr="00C625AE">
        <w:rPr>
          <w:rFonts w:ascii="Tahoma" w:hAnsi="Tahoma" w:cs="Tahoma"/>
          <w:sz w:val="22"/>
          <w:szCs w:val="22"/>
        </w:rPr>
        <w:t xml:space="preserve"> </w:t>
      </w:r>
      <w:r w:rsidR="000B218D" w:rsidRPr="00C625AE">
        <w:rPr>
          <w:rFonts w:ascii="Tahoma" w:hAnsi="Tahoma" w:cs="Tahoma"/>
          <w:sz w:val="22"/>
          <w:szCs w:val="22"/>
        </w:rPr>
        <w:lastRenderedPageBreak/>
        <w:t>textem, který</w:t>
      </w:r>
      <w:r w:rsidR="0097680D" w:rsidRPr="00C625AE">
        <w:rPr>
          <w:rFonts w:ascii="Tahoma" w:hAnsi="Tahoma" w:cs="Tahoma"/>
          <w:sz w:val="22"/>
          <w:szCs w:val="22"/>
        </w:rPr>
        <w:t xml:space="preserve"> zn</w:t>
      </w:r>
      <w:r w:rsidR="004C1A53" w:rsidRPr="00C625AE">
        <w:rPr>
          <w:rFonts w:ascii="Tahoma" w:hAnsi="Tahoma" w:cs="Tahoma"/>
          <w:sz w:val="22"/>
          <w:szCs w:val="22"/>
        </w:rPr>
        <w:t>í</w:t>
      </w:r>
      <w:r w:rsidR="0097680D" w:rsidRPr="00C625AE">
        <w:rPr>
          <w:rFonts w:ascii="Tahoma" w:hAnsi="Tahoma" w:cs="Tahoma"/>
          <w:sz w:val="22"/>
          <w:szCs w:val="22"/>
        </w:rPr>
        <w:t>:</w:t>
      </w:r>
    </w:p>
    <w:p w14:paraId="074380A2" w14:textId="77777777" w:rsidR="0097680D" w:rsidRPr="00684E60" w:rsidRDefault="0097680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sz w:val="22"/>
          <w:szCs w:val="22"/>
        </w:rPr>
      </w:pPr>
    </w:p>
    <w:p w14:paraId="0E0672DF" w14:textId="739ABE33" w:rsidR="002E7BD8" w:rsidRPr="00C625AE" w:rsidRDefault="002E7BD8" w:rsidP="002E7BD8">
      <w:pPr>
        <w:overflowPunct/>
        <w:autoSpaceDE/>
        <w:autoSpaceDN/>
        <w:adjustRightInd/>
        <w:spacing w:before="120"/>
        <w:jc w:val="both"/>
        <w:textAlignment w:val="auto"/>
        <w:rPr>
          <w:rFonts w:ascii="Tahoma" w:hAnsi="Tahoma" w:cs="Tahoma"/>
          <w:sz w:val="22"/>
          <w:szCs w:val="22"/>
        </w:rPr>
      </w:pPr>
      <w:r w:rsidRPr="0063422B">
        <w:rPr>
          <w:rFonts w:ascii="Tahoma" w:hAnsi="Tahoma" w:cs="Tahoma"/>
          <w:sz w:val="22"/>
          <w:szCs w:val="22"/>
        </w:rPr>
        <w:t>„</w:t>
      </w:r>
      <w:r w:rsidRPr="00C625AE">
        <w:rPr>
          <w:rFonts w:ascii="Tahoma" w:hAnsi="Tahoma" w:cs="Tahoma"/>
          <w:sz w:val="22"/>
          <w:szCs w:val="22"/>
        </w:rPr>
        <w:t xml:space="preserve">Cena za provedené dílo je stanovena dohodou smluvních stran a činí </w:t>
      </w:r>
      <w:r w:rsidR="00CE0515" w:rsidRPr="00C625AE">
        <w:rPr>
          <w:rFonts w:ascii="Tahoma" w:hAnsi="Tahoma" w:cs="Tahoma"/>
          <w:b/>
          <w:sz w:val="22"/>
          <w:szCs w:val="22"/>
        </w:rPr>
        <w:t>12</w:t>
      </w:r>
      <w:r w:rsidR="00E775E8" w:rsidRPr="00C625AE">
        <w:rPr>
          <w:rFonts w:ascii="Tahoma" w:hAnsi="Tahoma" w:cs="Tahoma"/>
          <w:b/>
          <w:sz w:val="22"/>
          <w:szCs w:val="22"/>
        </w:rPr>
        <w:t>2 998 779,33</w:t>
      </w:r>
      <w:r w:rsidRPr="00C625AE">
        <w:rPr>
          <w:rFonts w:ascii="Tahoma" w:hAnsi="Tahoma" w:cs="Tahoma"/>
          <w:b/>
          <w:sz w:val="22"/>
          <w:szCs w:val="22"/>
        </w:rPr>
        <w:t xml:space="preserve"> Kč</w:t>
      </w:r>
      <w:r w:rsidRPr="00C625AE">
        <w:rPr>
          <w:rFonts w:ascii="Tahoma" w:hAnsi="Tahoma" w:cs="Tahoma"/>
          <w:sz w:val="22"/>
          <w:szCs w:val="22"/>
        </w:rPr>
        <w:t xml:space="preserve"> bez DPH (slovy: </w:t>
      </w:r>
      <w:r w:rsidR="00CE0515" w:rsidRPr="00C625AE">
        <w:rPr>
          <w:rFonts w:ascii="Tahoma" w:hAnsi="Tahoma" w:cs="Tahoma"/>
          <w:sz w:val="22"/>
          <w:szCs w:val="22"/>
        </w:rPr>
        <w:t>stovacet</w:t>
      </w:r>
      <w:r w:rsidR="005A012D" w:rsidRPr="00C625AE">
        <w:rPr>
          <w:rFonts w:ascii="Tahoma" w:hAnsi="Tahoma" w:cs="Tahoma"/>
          <w:sz w:val="22"/>
          <w:szCs w:val="22"/>
        </w:rPr>
        <w:t>dva</w:t>
      </w:r>
      <w:r w:rsidR="00CE0515" w:rsidRPr="00C625AE">
        <w:rPr>
          <w:rFonts w:ascii="Tahoma" w:hAnsi="Tahoma" w:cs="Tahoma"/>
          <w:sz w:val="22"/>
          <w:szCs w:val="22"/>
        </w:rPr>
        <w:t>miliónůdevětset</w:t>
      </w:r>
      <w:r w:rsidR="005A012D" w:rsidRPr="00C625AE">
        <w:rPr>
          <w:rFonts w:ascii="Tahoma" w:hAnsi="Tahoma" w:cs="Tahoma"/>
          <w:sz w:val="22"/>
          <w:szCs w:val="22"/>
        </w:rPr>
        <w:t>devadesátosm</w:t>
      </w:r>
      <w:r w:rsidR="00CE0515" w:rsidRPr="00C625AE">
        <w:rPr>
          <w:rFonts w:ascii="Tahoma" w:hAnsi="Tahoma" w:cs="Tahoma"/>
          <w:sz w:val="22"/>
          <w:szCs w:val="22"/>
        </w:rPr>
        <w:t>tisíc</w:t>
      </w:r>
      <w:r w:rsidR="005A012D" w:rsidRPr="00C625AE">
        <w:rPr>
          <w:rFonts w:ascii="Tahoma" w:hAnsi="Tahoma" w:cs="Tahoma"/>
          <w:sz w:val="22"/>
          <w:szCs w:val="22"/>
        </w:rPr>
        <w:t xml:space="preserve">sedmsetsedmdesátdevět korun </w:t>
      </w:r>
      <w:proofErr w:type="spellStart"/>
      <w:r w:rsidR="005A012D" w:rsidRPr="00C625AE">
        <w:rPr>
          <w:rFonts w:ascii="Tahoma" w:hAnsi="Tahoma" w:cs="Tahoma"/>
          <w:sz w:val="22"/>
          <w:szCs w:val="22"/>
        </w:rPr>
        <w:t>třicettři</w:t>
      </w:r>
      <w:proofErr w:type="spellEnd"/>
      <w:r w:rsidR="005A012D" w:rsidRPr="00C625AE">
        <w:rPr>
          <w:rFonts w:ascii="Tahoma" w:hAnsi="Tahoma" w:cs="Tahoma"/>
          <w:sz w:val="22"/>
          <w:szCs w:val="22"/>
        </w:rPr>
        <w:t xml:space="preserve"> haléřů</w:t>
      </w:r>
    </w:p>
    <w:p w14:paraId="5431EFEF" w14:textId="127FA244" w:rsidR="004915FD" w:rsidRPr="00C625AE" w:rsidRDefault="002E7BD8" w:rsidP="002E7BD8">
      <w:pPr>
        <w:overflowPunct/>
        <w:autoSpaceDE/>
        <w:autoSpaceDN/>
        <w:adjustRightInd/>
        <w:spacing w:before="120"/>
        <w:jc w:val="both"/>
        <w:textAlignment w:val="auto"/>
        <w:rPr>
          <w:rFonts w:ascii="Tahoma" w:hAnsi="Tahoma" w:cs="Tahoma"/>
          <w:sz w:val="22"/>
          <w:szCs w:val="22"/>
        </w:rPr>
      </w:pPr>
      <w:r w:rsidRPr="00C625AE">
        <w:rPr>
          <w:rFonts w:ascii="Tahoma" w:hAnsi="Tahoma" w:cs="Tahoma"/>
          <w:sz w:val="22"/>
          <w:szCs w:val="22"/>
        </w:rPr>
        <w:t>Souhrnný rozpočet je přílohou č. 1 této smlouvy</w:t>
      </w:r>
      <w:r w:rsidR="00BD041B" w:rsidRPr="00C625AE">
        <w:rPr>
          <w:rFonts w:ascii="Tahoma" w:hAnsi="Tahoma" w:cs="Tahoma"/>
          <w:sz w:val="22"/>
          <w:szCs w:val="22"/>
        </w:rPr>
        <w:t xml:space="preserve">    </w:t>
      </w:r>
    </w:p>
    <w:p w14:paraId="48E3C116" w14:textId="77777777" w:rsidR="004915FD" w:rsidRPr="00C625AE" w:rsidRDefault="004915F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sz w:val="22"/>
          <w:szCs w:val="22"/>
        </w:rPr>
      </w:pPr>
    </w:p>
    <w:p w14:paraId="3F96B179" w14:textId="207BCFE8" w:rsidR="0097680D" w:rsidRPr="00C625AE" w:rsidRDefault="00E722A4" w:rsidP="00365423">
      <w:pPr>
        <w:widowControl w:val="0"/>
        <w:tabs>
          <w:tab w:val="left" w:pos="284"/>
        </w:tabs>
        <w:jc w:val="both"/>
        <w:rPr>
          <w:rFonts w:ascii="Tahoma" w:hAnsi="Tahoma" w:cs="Tahoma"/>
          <w:sz w:val="22"/>
          <w:szCs w:val="22"/>
        </w:rPr>
      </w:pPr>
      <w:r w:rsidRPr="00C625AE">
        <w:rPr>
          <w:rFonts w:ascii="Tahoma" w:hAnsi="Tahoma" w:cs="Tahoma"/>
          <w:sz w:val="22"/>
          <w:szCs w:val="22"/>
        </w:rPr>
        <w:t>Rekapitulace ceny</w:t>
      </w:r>
      <w:r w:rsidR="004915FD" w:rsidRPr="00C625AE">
        <w:rPr>
          <w:rFonts w:ascii="Tahoma" w:hAnsi="Tahoma" w:cs="Tahoma"/>
          <w:sz w:val="22"/>
          <w:szCs w:val="22"/>
        </w:rPr>
        <w:t xml:space="preserve"> celkem</w:t>
      </w:r>
      <w:r w:rsidRPr="00C625AE">
        <w:rPr>
          <w:rFonts w:ascii="Tahoma" w:hAnsi="Tahoma" w:cs="Tahoma"/>
          <w:sz w:val="22"/>
          <w:szCs w:val="22"/>
        </w:rPr>
        <w:t>:</w:t>
      </w:r>
      <w:r w:rsidR="0097680D" w:rsidRPr="00C625AE">
        <w:rPr>
          <w:rFonts w:ascii="Tahoma" w:hAnsi="Tahoma" w:cs="Tahoma"/>
          <w:sz w:val="22"/>
          <w:szCs w:val="22"/>
        </w:rPr>
        <w:tab/>
      </w:r>
    </w:p>
    <w:p w14:paraId="13233A6A" w14:textId="279BB512" w:rsidR="0097680D" w:rsidRPr="00C625AE" w:rsidRDefault="0097680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sz w:val="22"/>
          <w:szCs w:val="22"/>
        </w:rPr>
      </w:pPr>
      <w:r w:rsidRPr="00C625AE">
        <w:rPr>
          <w:rFonts w:ascii="Tahoma" w:hAnsi="Tahoma" w:cs="Tahoma"/>
          <w:sz w:val="22"/>
          <w:szCs w:val="22"/>
        </w:rPr>
        <w:t>Cena díla celkem dle S</w:t>
      </w:r>
      <w:r w:rsidR="004270E8" w:rsidRPr="00C625AE">
        <w:rPr>
          <w:rFonts w:ascii="Tahoma" w:hAnsi="Tahoma" w:cs="Tahoma"/>
          <w:sz w:val="22"/>
          <w:szCs w:val="22"/>
        </w:rPr>
        <w:t xml:space="preserve">mlouvy o </w:t>
      </w:r>
      <w:proofErr w:type="gramStart"/>
      <w:r w:rsidR="004270E8" w:rsidRPr="00C625AE">
        <w:rPr>
          <w:rFonts w:ascii="Tahoma" w:hAnsi="Tahoma" w:cs="Tahoma"/>
          <w:sz w:val="22"/>
          <w:szCs w:val="22"/>
        </w:rPr>
        <w:t>dílo</w:t>
      </w:r>
      <w:r w:rsidRPr="00C625AE">
        <w:rPr>
          <w:rFonts w:ascii="Tahoma" w:hAnsi="Tahoma" w:cs="Tahoma"/>
          <w:sz w:val="22"/>
          <w:szCs w:val="22"/>
        </w:rPr>
        <w:t xml:space="preserve">:  </w:t>
      </w:r>
      <w:r w:rsidRPr="00C625AE">
        <w:rPr>
          <w:rFonts w:ascii="Tahoma" w:hAnsi="Tahoma" w:cs="Tahoma"/>
          <w:sz w:val="22"/>
          <w:szCs w:val="22"/>
        </w:rPr>
        <w:tab/>
      </w:r>
      <w:proofErr w:type="gramEnd"/>
      <w:r w:rsidR="004C1A53" w:rsidRPr="00C625AE">
        <w:rPr>
          <w:rFonts w:ascii="Tahoma" w:hAnsi="Tahoma" w:cs="Tahoma"/>
          <w:sz w:val="22"/>
          <w:szCs w:val="22"/>
        </w:rPr>
        <w:t xml:space="preserve">      </w:t>
      </w:r>
      <w:r w:rsidRPr="00C625AE">
        <w:rPr>
          <w:rFonts w:ascii="Tahoma" w:hAnsi="Tahoma" w:cs="Tahoma"/>
          <w:sz w:val="22"/>
          <w:szCs w:val="22"/>
        </w:rPr>
        <w:t xml:space="preserve">   </w:t>
      </w:r>
      <w:r w:rsidR="000D5690" w:rsidRPr="00C625AE">
        <w:rPr>
          <w:rFonts w:ascii="Tahoma" w:hAnsi="Tahoma" w:cs="Tahoma"/>
          <w:sz w:val="22"/>
          <w:szCs w:val="22"/>
        </w:rPr>
        <w:t xml:space="preserve">  </w:t>
      </w:r>
      <w:r w:rsidR="004C1A53" w:rsidRPr="00C625AE">
        <w:rPr>
          <w:rFonts w:ascii="Tahoma" w:hAnsi="Tahoma" w:cs="Tahoma"/>
          <w:sz w:val="22"/>
          <w:szCs w:val="22"/>
        </w:rPr>
        <w:t xml:space="preserve"> </w:t>
      </w:r>
      <w:r w:rsidR="00CB0F85" w:rsidRPr="00C625AE">
        <w:rPr>
          <w:rFonts w:ascii="Tahoma" w:hAnsi="Tahoma" w:cs="Tahoma"/>
          <w:sz w:val="22"/>
          <w:szCs w:val="22"/>
        </w:rPr>
        <w:tab/>
      </w:r>
      <w:bookmarkStart w:id="0" w:name="OLE_LINK1"/>
      <w:r w:rsidR="00BD041B" w:rsidRPr="00C625AE">
        <w:rPr>
          <w:rFonts w:ascii="Tahoma" w:hAnsi="Tahoma" w:cs="Tahoma"/>
          <w:sz w:val="22"/>
          <w:szCs w:val="22"/>
        </w:rPr>
        <w:t xml:space="preserve">  </w:t>
      </w:r>
      <w:r w:rsidR="00110D6C" w:rsidRPr="00C625AE">
        <w:rPr>
          <w:rFonts w:ascii="Tahoma" w:hAnsi="Tahoma" w:cs="Tahoma"/>
          <w:sz w:val="22"/>
          <w:szCs w:val="22"/>
        </w:rPr>
        <w:t xml:space="preserve">    </w:t>
      </w:r>
      <w:bookmarkEnd w:id="0"/>
      <w:r w:rsidR="002E7BD8" w:rsidRPr="00C625AE">
        <w:rPr>
          <w:rFonts w:ascii="Tahoma" w:hAnsi="Tahoma" w:cs="Tahoma"/>
          <w:sz w:val="22"/>
          <w:szCs w:val="22"/>
        </w:rPr>
        <w:t xml:space="preserve">121 996 189,02 </w:t>
      </w:r>
      <w:r w:rsidR="00C625AE">
        <w:rPr>
          <w:rFonts w:ascii="Tahoma" w:hAnsi="Tahoma" w:cs="Tahoma"/>
          <w:sz w:val="22"/>
          <w:szCs w:val="22"/>
        </w:rPr>
        <w:t xml:space="preserve"> </w:t>
      </w:r>
      <w:r w:rsidRPr="00C625AE">
        <w:rPr>
          <w:rFonts w:ascii="Tahoma" w:hAnsi="Tahoma" w:cs="Tahoma"/>
          <w:sz w:val="22"/>
          <w:szCs w:val="22"/>
        </w:rPr>
        <w:t>Kč bez DPH</w:t>
      </w:r>
    </w:p>
    <w:p w14:paraId="4984A49D" w14:textId="23ABA56B" w:rsidR="0097680D" w:rsidRPr="00C625AE" w:rsidRDefault="0097680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sz w:val="22"/>
          <w:szCs w:val="22"/>
        </w:rPr>
      </w:pPr>
      <w:r w:rsidRPr="00C625AE">
        <w:rPr>
          <w:rFonts w:ascii="Tahoma" w:hAnsi="Tahoma" w:cs="Tahoma"/>
          <w:sz w:val="22"/>
          <w:szCs w:val="22"/>
        </w:rPr>
        <w:t xml:space="preserve">Cena víceprací </w:t>
      </w:r>
      <w:r w:rsidR="000D5690" w:rsidRPr="00C625AE">
        <w:rPr>
          <w:rFonts w:ascii="Tahoma" w:hAnsi="Tahoma" w:cs="Tahoma"/>
          <w:sz w:val="22"/>
          <w:szCs w:val="22"/>
        </w:rPr>
        <w:t xml:space="preserve">a méněprací </w:t>
      </w:r>
      <w:r w:rsidRPr="00C625AE">
        <w:rPr>
          <w:rFonts w:ascii="Tahoma" w:hAnsi="Tahoma" w:cs="Tahoma"/>
          <w:sz w:val="22"/>
          <w:szCs w:val="22"/>
        </w:rPr>
        <w:t xml:space="preserve">dle dodatku č. </w:t>
      </w:r>
      <w:r w:rsidR="002E7BD8" w:rsidRPr="00C625AE">
        <w:rPr>
          <w:rFonts w:ascii="Tahoma" w:hAnsi="Tahoma" w:cs="Tahoma"/>
          <w:sz w:val="22"/>
          <w:szCs w:val="22"/>
        </w:rPr>
        <w:t>1</w:t>
      </w:r>
      <w:r w:rsidR="004270E8" w:rsidRPr="00C625AE">
        <w:rPr>
          <w:rFonts w:ascii="Tahoma" w:hAnsi="Tahoma" w:cs="Tahoma"/>
          <w:sz w:val="22"/>
          <w:szCs w:val="22"/>
        </w:rPr>
        <w:t xml:space="preserve"> ke </w:t>
      </w:r>
      <w:proofErr w:type="spellStart"/>
      <w:proofErr w:type="gramStart"/>
      <w:r w:rsidR="004270E8" w:rsidRPr="00C625AE">
        <w:rPr>
          <w:rFonts w:ascii="Tahoma" w:hAnsi="Tahoma" w:cs="Tahoma"/>
          <w:sz w:val="22"/>
          <w:szCs w:val="22"/>
        </w:rPr>
        <w:t>S</w:t>
      </w:r>
      <w:r w:rsidR="002E7BD8" w:rsidRPr="00C625AE">
        <w:rPr>
          <w:rFonts w:ascii="Tahoma" w:hAnsi="Tahoma" w:cs="Tahoma"/>
          <w:sz w:val="22"/>
          <w:szCs w:val="22"/>
        </w:rPr>
        <w:t>oD</w:t>
      </w:r>
      <w:proofErr w:type="spellEnd"/>
      <w:r w:rsidR="0020228B" w:rsidRPr="00C625AE">
        <w:rPr>
          <w:rFonts w:ascii="Tahoma" w:hAnsi="Tahoma" w:cs="Tahoma"/>
          <w:sz w:val="22"/>
          <w:szCs w:val="22"/>
        </w:rPr>
        <w:t xml:space="preserve"> </w:t>
      </w:r>
      <w:r w:rsidRPr="00C625AE">
        <w:rPr>
          <w:rFonts w:ascii="Tahoma" w:hAnsi="Tahoma" w:cs="Tahoma"/>
          <w:sz w:val="22"/>
          <w:szCs w:val="22"/>
        </w:rPr>
        <w:t>:</w:t>
      </w:r>
      <w:proofErr w:type="gramEnd"/>
      <w:r w:rsidRPr="00C625AE">
        <w:rPr>
          <w:rFonts w:ascii="Tahoma" w:hAnsi="Tahoma" w:cs="Tahoma"/>
          <w:sz w:val="22"/>
          <w:szCs w:val="22"/>
        </w:rPr>
        <w:t xml:space="preserve">       </w:t>
      </w:r>
      <w:r w:rsidR="004C1A53" w:rsidRPr="00C625AE">
        <w:rPr>
          <w:rFonts w:ascii="Tahoma" w:hAnsi="Tahoma" w:cs="Tahoma"/>
          <w:sz w:val="22"/>
          <w:szCs w:val="22"/>
        </w:rPr>
        <w:t xml:space="preserve"> </w:t>
      </w:r>
      <w:r w:rsidRPr="00C625AE">
        <w:rPr>
          <w:rFonts w:ascii="Tahoma" w:hAnsi="Tahoma" w:cs="Tahoma"/>
          <w:sz w:val="22"/>
          <w:szCs w:val="22"/>
        </w:rPr>
        <w:t xml:space="preserve"> </w:t>
      </w:r>
      <w:r w:rsidR="00CB0F85" w:rsidRPr="00C625AE">
        <w:rPr>
          <w:rFonts w:ascii="Tahoma" w:hAnsi="Tahoma" w:cs="Tahoma"/>
          <w:sz w:val="22"/>
          <w:szCs w:val="22"/>
        </w:rPr>
        <w:t xml:space="preserve"> </w:t>
      </w:r>
      <w:r w:rsidR="000C5318" w:rsidRPr="00C625AE">
        <w:rPr>
          <w:rFonts w:ascii="Tahoma" w:hAnsi="Tahoma" w:cs="Tahoma"/>
          <w:sz w:val="22"/>
          <w:szCs w:val="22"/>
        </w:rPr>
        <w:t xml:space="preserve">     </w:t>
      </w:r>
      <w:r w:rsidR="008C0C0F" w:rsidRPr="00C625AE">
        <w:rPr>
          <w:rFonts w:ascii="Tahoma" w:hAnsi="Tahoma" w:cs="Tahoma"/>
          <w:sz w:val="22"/>
          <w:szCs w:val="22"/>
        </w:rPr>
        <w:t xml:space="preserve"> </w:t>
      </w:r>
      <w:r w:rsidR="001B0C0A" w:rsidRPr="00C625AE">
        <w:rPr>
          <w:rFonts w:ascii="Tahoma" w:hAnsi="Tahoma" w:cs="Tahoma"/>
          <w:sz w:val="22"/>
          <w:szCs w:val="22"/>
        </w:rPr>
        <w:t xml:space="preserve">  </w:t>
      </w:r>
      <w:r w:rsidR="00CE0515" w:rsidRPr="00C625AE">
        <w:rPr>
          <w:rFonts w:ascii="Tahoma" w:hAnsi="Tahoma" w:cs="Tahoma"/>
          <w:sz w:val="22"/>
          <w:szCs w:val="22"/>
        </w:rPr>
        <w:t>1 002 590,31</w:t>
      </w:r>
      <w:r w:rsidR="00CB0F85" w:rsidRPr="00C625AE">
        <w:rPr>
          <w:rFonts w:ascii="Tahoma" w:hAnsi="Tahoma" w:cs="Tahoma"/>
          <w:sz w:val="22"/>
          <w:szCs w:val="22"/>
        </w:rPr>
        <w:t xml:space="preserve">  Kč bez DPH</w:t>
      </w:r>
      <w:r w:rsidRPr="00C625AE">
        <w:rPr>
          <w:rFonts w:ascii="Tahoma" w:hAnsi="Tahoma" w:cs="Tahoma"/>
          <w:sz w:val="22"/>
          <w:szCs w:val="22"/>
        </w:rPr>
        <w:t xml:space="preserve">                                 </w:t>
      </w:r>
      <w:r w:rsidR="00CB0F85" w:rsidRPr="00C625AE">
        <w:rPr>
          <w:rFonts w:ascii="Tahoma" w:hAnsi="Tahoma" w:cs="Tahoma"/>
          <w:sz w:val="22"/>
          <w:szCs w:val="22"/>
        </w:rPr>
        <w:t xml:space="preserve">  </w:t>
      </w:r>
    </w:p>
    <w:p w14:paraId="00ABE60B" w14:textId="4580C85E" w:rsidR="0097680D" w:rsidRPr="00C625AE" w:rsidRDefault="0097680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sz w:val="22"/>
          <w:szCs w:val="22"/>
        </w:rPr>
      </w:pPr>
      <w:r w:rsidRPr="00C625AE">
        <w:rPr>
          <w:rFonts w:ascii="Tahoma" w:hAnsi="Tahoma" w:cs="Tahoma"/>
          <w:sz w:val="22"/>
          <w:szCs w:val="22"/>
        </w:rPr>
        <w:t xml:space="preserve">Cena díla celkem dle </w:t>
      </w:r>
      <w:proofErr w:type="spellStart"/>
      <w:r w:rsidRPr="00C625AE">
        <w:rPr>
          <w:rFonts w:ascii="Tahoma" w:hAnsi="Tahoma" w:cs="Tahoma"/>
          <w:sz w:val="22"/>
          <w:szCs w:val="22"/>
        </w:rPr>
        <w:t>S</w:t>
      </w:r>
      <w:r w:rsidR="008C0C0F" w:rsidRPr="00C625AE">
        <w:rPr>
          <w:rFonts w:ascii="Tahoma" w:hAnsi="Tahoma" w:cs="Tahoma"/>
          <w:sz w:val="22"/>
          <w:szCs w:val="22"/>
        </w:rPr>
        <w:t>oD</w:t>
      </w:r>
      <w:proofErr w:type="spellEnd"/>
      <w:r w:rsidRPr="00C625AE">
        <w:rPr>
          <w:rFonts w:ascii="Tahoma" w:hAnsi="Tahoma" w:cs="Tahoma"/>
          <w:sz w:val="22"/>
          <w:szCs w:val="22"/>
        </w:rPr>
        <w:t>:</w:t>
      </w:r>
      <w:r w:rsidR="001A19DE" w:rsidRPr="00C625AE">
        <w:rPr>
          <w:rFonts w:ascii="Tahoma" w:hAnsi="Tahoma" w:cs="Tahoma"/>
          <w:sz w:val="22"/>
          <w:szCs w:val="22"/>
        </w:rPr>
        <w:t xml:space="preserve"> </w:t>
      </w:r>
      <w:r w:rsidR="008C0C0F" w:rsidRPr="00C625AE">
        <w:rPr>
          <w:rFonts w:ascii="Tahoma" w:hAnsi="Tahoma" w:cs="Tahoma"/>
          <w:sz w:val="22"/>
          <w:szCs w:val="22"/>
        </w:rPr>
        <w:tab/>
      </w:r>
      <w:r w:rsidR="001A19DE" w:rsidRPr="00C625AE">
        <w:rPr>
          <w:rFonts w:ascii="Tahoma" w:hAnsi="Tahoma" w:cs="Tahoma"/>
          <w:sz w:val="22"/>
          <w:szCs w:val="22"/>
        </w:rPr>
        <w:t xml:space="preserve">   </w:t>
      </w:r>
      <w:r w:rsidR="0085589F" w:rsidRPr="00C625AE">
        <w:rPr>
          <w:rFonts w:ascii="Tahoma" w:hAnsi="Tahoma" w:cs="Tahoma"/>
          <w:sz w:val="22"/>
          <w:szCs w:val="22"/>
        </w:rPr>
        <w:t xml:space="preserve">  </w:t>
      </w:r>
      <w:r w:rsidR="00110D6C" w:rsidRPr="00C625AE">
        <w:rPr>
          <w:rFonts w:ascii="Tahoma" w:hAnsi="Tahoma" w:cs="Tahoma"/>
          <w:sz w:val="22"/>
          <w:szCs w:val="22"/>
        </w:rPr>
        <w:t xml:space="preserve">      </w:t>
      </w:r>
      <w:r w:rsidR="008C0C0F" w:rsidRPr="00C625AE">
        <w:rPr>
          <w:rFonts w:ascii="Tahoma" w:hAnsi="Tahoma" w:cs="Tahoma"/>
          <w:sz w:val="22"/>
          <w:szCs w:val="22"/>
        </w:rPr>
        <w:tab/>
      </w:r>
      <w:r w:rsidR="008C0C0F" w:rsidRPr="00C625AE">
        <w:rPr>
          <w:rFonts w:ascii="Tahoma" w:hAnsi="Tahoma" w:cs="Tahoma"/>
          <w:sz w:val="22"/>
          <w:szCs w:val="22"/>
        </w:rPr>
        <w:tab/>
      </w:r>
      <w:r w:rsidR="008C0C0F" w:rsidRPr="00C625AE">
        <w:rPr>
          <w:rFonts w:ascii="Tahoma" w:hAnsi="Tahoma" w:cs="Tahoma"/>
          <w:sz w:val="22"/>
          <w:szCs w:val="22"/>
        </w:rPr>
        <w:tab/>
        <w:t xml:space="preserve">      </w:t>
      </w:r>
      <w:r w:rsidR="0085589F" w:rsidRPr="00C625AE">
        <w:rPr>
          <w:rFonts w:ascii="Tahoma" w:hAnsi="Tahoma" w:cs="Tahoma"/>
          <w:sz w:val="22"/>
          <w:szCs w:val="22"/>
        </w:rPr>
        <w:t xml:space="preserve"> </w:t>
      </w:r>
      <w:r w:rsidR="00CE0515" w:rsidRPr="00C625AE">
        <w:rPr>
          <w:rFonts w:ascii="Tahoma" w:hAnsi="Tahoma" w:cs="Tahoma"/>
          <w:sz w:val="22"/>
          <w:szCs w:val="22"/>
        </w:rPr>
        <w:t>12</w:t>
      </w:r>
      <w:r w:rsidR="00E775E8" w:rsidRPr="00C625AE">
        <w:rPr>
          <w:rFonts w:ascii="Tahoma" w:hAnsi="Tahoma" w:cs="Tahoma"/>
          <w:sz w:val="22"/>
          <w:szCs w:val="22"/>
        </w:rPr>
        <w:t>2 998 779,</w:t>
      </w:r>
      <w:proofErr w:type="gramStart"/>
      <w:r w:rsidR="00E775E8" w:rsidRPr="00C625AE">
        <w:rPr>
          <w:rFonts w:ascii="Tahoma" w:hAnsi="Tahoma" w:cs="Tahoma"/>
          <w:sz w:val="22"/>
          <w:szCs w:val="22"/>
        </w:rPr>
        <w:t xml:space="preserve">33 </w:t>
      </w:r>
      <w:r w:rsidR="00CB0F85" w:rsidRPr="00C625AE">
        <w:rPr>
          <w:rFonts w:ascii="Tahoma" w:hAnsi="Tahoma" w:cs="Tahoma"/>
          <w:sz w:val="22"/>
          <w:szCs w:val="22"/>
        </w:rPr>
        <w:t xml:space="preserve"> Kč</w:t>
      </w:r>
      <w:proofErr w:type="gramEnd"/>
      <w:r w:rsidR="00CB0F85" w:rsidRPr="00C625AE">
        <w:rPr>
          <w:rFonts w:ascii="Tahoma" w:hAnsi="Tahoma" w:cs="Tahoma"/>
          <w:sz w:val="22"/>
          <w:szCs w:val="22"/>
        </w:rPr>
        <w:t xml:space="preserve"> bez DPH</w:t>
      </w:r>
      <w:r w:rsidR="00CB0F85" w:rsidRPr="0063422B">
        <w:rPr>
          <w:rFonts w:ascii="Tahoma" w:hAnsi="Tahoma" w:cs="Tahoma"/>
          <w:sz w:val="22"/>
          <w:szCs w:val="22"/>
        </w:rPr>
        <w:t xml:space="preserve"> </w:t>
      </w:r>
      <w:r w:rsidR="00C86CBE" w:rsidRPr="0063422B">
        <w:rPr>
          <w:rFonts w:ascii="Tahoma" w:hAnsi="Tahoma" w:cs="Tahoma"/>
          <w:sz w:val="22"/>
          <w:szCs w:val="22"/>
        </w:rPr>
        <w:t>„</w:t>
      </w:r>
      <w:r w:rsidRPr="0063422B">
        <w:rPr>
          <w:rFonts w:ascii="Tahoma" w:hAnsi="Tahoma" w:cs="Tahoma"/>
          <w:sz w:val="22"/>
          <w:szCs w:val="22"/>
        </w:rPr>
        <w:t xml:space="preserve">                                                            </w:t>
      </w:r>
    </w:p>
    <w:p w14:paraId="194B4A67" w14:textId="5D0B7CEB" w:rsidR="0097680D" w:rsidRPr="00A67263" w:rsidRDefault="0097680D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  <w:r w:rsidRPr="00A67263">
        <w:rPr>
          <w:rFonts w:ascii="Tahoma" w:hAnsi="Tahoma" w:cs="Tahoma"/>
          <w:i/>
          <w:sz w:val="22"/>
          <w:szCs w:val="22"/>
        </w:rPr>
        <w:tab/>
      </w:r>
    </w:p>
    <w:p w14:paraId="464D6E02" w14:textId="37BACCD5" w:rsidR="004270E8" w:rsidRPr="00C625AE" w:rsidRDefault="004270E8" w:rsidP="00C625AE">
      <w:pPr>
        <w:pStyle w:val="Odstavecseseznamem"/>
        <w:widowControl w:val="0"/>
        <w:numPr>
          <w:ilvl w:val="0"/>
          <w:numId w:val="15"/>
        </w:numPr>
        <w:ind w:left="426" w:hanging="426"/>
        <w:jc w:val="both"/>
        <w:rPr>
          <w:rFonts w:ascii="Tahoma" w:hAnsi="Tahoma" w:cs="Tahoma"/>
          <w:iCs/>
          <w:sz w:val="22"/>
          <w:szCs w:val="22"/>
        </w:rPr>
      </w:pPr>
      <w:r w:rsidRPr="00C625AE">
        <w:rPr>
          <w:rFonts w:ascii="Tahoma" w:hAnsi="Tahoma" w:cs="Tahoma"/>
          <w:iCs/>
          <w:sz w:val="22"/>
          <w:szCs w:val="22"/>
        </w:rPr>
        <w:t>V článku X</w:t>
      </w:r>
      <w:r w:rsidR="008C0C0F" w:rsidRPr="00C625AE">
        <w:rPr>
          <w:rFonts w:ascii="Tahoma" w:hAnsi="Tahoma" w:cs="Tahoma"/>
          <w:iCs/>
          <w:sz w:val="22"/>
          <w:szCs w:val="22"/>
        </w:rPr>
        <w:t>X</w:t>
      </w:r>
      <w:r w:rsidRPr="00C625AE">
        <w:rPr>
          <w:rFonts w:ascii="Tahoma" w:hAnsi="Tahoma" w:cs="Tahoma"/>
          <w:iCs/>
          <w:sz w:val="22"/>
          <w:szCs w:val="22"/>
        </w:rPr>
        <w:t xml:space="preserve">. Závěrečná ujednání se doplňuje </w:t>
      </w:r>
      <w:r w:rsidR="008C0C0F" w:rsidRPr="00C625AE">
        <w:rPr>
          <w:rFonts w:ascii="Tahoma" w:hAnsi="Tahoma" w:cs="Tahoma"/>
          <w:iCs/>
          <w:sz w:val="22"/>
          <w:szCs w:val="22"/>
        </w:rPr>
        <w:t>bod</w:t>
      </w:r>
      <w:r w:rsidRPr="00C625AE">
        <w:rPr>
          <w:rFonts w:ascii="Tahoma" w:hAnsi="Tahoma" w:cs="Tahoma"/>
          <w:iCs/>
          <w:sz w:val="22"/>
          <w:szCs w:val="22"/>
        </w:rPr>
        <w:t xml:space="preserve"> </w:t>
      </w:r>
      <w:r w:rsidR="008C0C0F" w:rsidRPr="00C625AE">
        <w:rPr>
          <w:rFonts w:ascii="Tahoma" w:hAnsi="Tahoma" w:cs="Tahoma"/>
          <w:iCs/>
          <w:sz w:val="22"/>
          <w:szCs w:val="22"/>
        </w:rPr>
        <w:t>12</w:t>
      </w:r>
      <w:r w:rsidRPr="00C625AE">
        <w:rPr>
          <w:rFonts w:ascii="Tahoma" w:hAnsi="Tahoma" w:cs="Tahoma"/>
          <w:iCs/>
          <w:sz w:val="22"/>
          <w:szCs w:val="22"/>
        </w:rPr>
        <w:t xml:space="preserve"> </w:t>
      </w:r>
      <w:r w:rsidR="0088221D" w:rsidRPr="00C625AE">
        <w:rPr>
          <w:rFonts w:ascii="Tahoma" w:hAnsi="Tahoma" w:cs="Tahoma"/>
          <w:iCs/>
          <w:sz w:val="22"/>
          <w:szCs w:val="22"/>
        </w:rPr>
        <w:t>o následující</w:t>
      </w:r>
      <w:r w:rsidRPr="00C625AE">
        <w:rPr>
          <w:rFonts w:ascii="Tahoma" w:hAnsi="Tahoma" w:cs="Tahoma"/>
          <w:iCs/>
          <w:sz w:val="22"/>
          <w:szCs w:val="22"/>
        </w:rPr>
        <w:t>:</w:t>
      </w:r>
    </w:p>
    <w:p w14:paraId="094A5F0E" w14:textId="77777777" w:rsidR="004270E8" w:rsidRPr="00A67263" w:rsidRDefault="004270E8" w:rsidP="0015299E">
      <w:pPr>
        <w:widowControl w:val="0"/>
        <w:overflowPunct/>
        <w:autoSpaceDE/>
        <w:adjustRightInd/>
        <w:spacing w:before="120"/>
        <w:jc w:val="both"/>
        <w:rPr>
          <w:rFonts w:ascii="Tahoma" w:hAnsi="Tahoma" w:cs="Tahoma"/>
          <w:i/>
        </w:rPr>
      </w:pPr>
    </w:p>
    <w:p w14:paraId="37BF2890" w14:textId="3A156A16" w:rsidR="004270E8" w:rsidRPr="00C625AE" w:rsidRDefault="004270E8" w:rsidP="0015299E">
      <w:pPr>
        <w:widowControl w:val="0"/>
        <w:overflowPunct/>
        <w:autoSpaceDE/>
        <w:adjustRightInd/>
        <w:spacing w:before="120"/>
        <w:jc w:val="both"/>
        <w:rPr>
          <w:rFonts w:ascii="Tahoma" w:hAnsi="Tahoma" w:cs="Tahoma"/>
          <w:iCs/>
          <w:sz w:val="22"/>
          <w:szCs w:val="22"/>
        </w:rPr>
      </w:pPr>
      <w:r w:rsidRPr="00C625AE">
        <w:rPr>
          <w:rFonts w:ascii="Tahoma" w:hAnsi="Tahoma" w:cs="Tahoma"/>
          <w:iCs/>
          <w:sz w:val="22"/>
          <w:szCs w:val="22"/>
        </w:rPr>
        <w:t xml:space="preserve">„Příloha č. </w:t>
      </w:r>
      <w:r w:rsidR="008C0C0F" w:rsidRPr="00C625AE">
        <w:rPr>
          <w:rFonts w:ascii="Tahoma" w:hAnsi="Tahoma" w:cs="Tahoma"/>
          <w:iCs/>
          <w:sz w:val="22"/>
          <w:szCs w:val="22"/>
        </w:rPr>
        <w:t>3</w:t>
      </w:r>
      <w:r w:rsidRPr="00C625AE">
        <w:rPr>
          <w:rFonts w:ascii="Tahoma" w:hAnsi="Tahoma" w:cs="Tahoma"/>
          <w:iCs/>
          <w:sz w:val="22"/>
          <w:szCs w:val="22"/>
        </w:rPr>
        <w:t xml:space="preserve"> </w:t>
      </w:r>
      <w:r w:rsidR="00110D6C" w:rsidRPr="00C625AE">
        <w:rPr>
          <w:rFonts w:ascii="Tahoma" w:hAnsi="Tahoma" w:cs="Tahoma"/>
          <w:iCs/>
          <w:sz w:val="22"/>
          <w:szCs w:val="22"/>
        </w:rPr>
        <w:t>:</w:t>
      </w:r>
      <w:r w:rsidRPr="00C625AE">
        <w:rPr>
          <w:rFonts w:ascii="Tahoma" w:hAnsi="Tahoma" w:cs="Tahoma"/>
          <w:iCs/>
          <w:sz w:val="22"/>
          <w:szCs w:val="22"/>
        </w:rPr>
        <w:t xml:space="preserve"> Změnové listy č. </w:t>
      </w:r>
      <w:r w:rsidR="00CE0515" w:rsidRPr="00C625AE">
        <w:rPr>
          <w:rFonts w:ascii="Tahoma" w:hAnsi="Tahoma" w:cs="Tahoma"/>
          <w:iCs/>
          <w:sz w:val="22"/>
          <w:szCs w:val="22"/>
        </w:rPr>
        <w:t>1</w:t>
      </w:r>
      <w:r w:rsidRPr="00C625AE">
        <w:rPr>
          <w:rFonts w:ascii="Tahoma" w:hAnsi="Tahoma" w:cs="Tahoma"/>
          <w:iCs/>
          <w:sz w:val="22"/>
          <w:szCs w:val="22"/>
        </w:rPr>
        <w:t xml:space="preserve"> až </w:t>
      </w:r>
      <w:r w:rsidR="00CE0515" w:rsidRPr="00C625AE">
        <w:rPr>
          <w:rFonts w:ascii="Tahoma" w:hAnsi="Tahoma" w:cs="Tahoma"/>
          <w:iCs/>
          <w:sz w:val="22"/>
          <w:szCs w:val="22"/>
        </w:rPr>
        <w:t>8</w:t>
      </w:r>
      <w:r w:rsidRPr="00C625AE">
        <w:rPr>
          <w:rFonts w:ascii="Tahoma" w:hAnsi="Tahoma" w:cs="Tahoma"/>
          <w:iCs/>
          <w:sz w:val="22"/>
          <w:szCs w:val="22"/>
        </w:rPr>
        <w:t>, včetně položkového rozpočtu“</w:t>
      </w:r>
    </w:p>
    <w:p w14:paraId="39C47415" w14:textId="77777777" w:rsidR="0015299E" w:rsidRPr="00A67263" w:rsidRDefault="0015299E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</w:p>
    <w:p w14:paraId="73D9B9A2" w14:textId="6EB55687" w:rsidR="0088221D" w:rsidRDefault="0088221D" w:rsidP="0088221D">
      <w:pPr>
        <w:widowControl w:val="0"/>
        <w:overflowPunct/>
        <w:autoSpaceDE/>
        <w:adjustRightInd/>
        <w:spacing w:before="120"/>
        <w:jc w:val="both"/>
        <w:rPr>
          <w:rFonts w:ascii="Tahoma" w:hAnsi="Tahoma" w:cs="Tahoma"/>
          <w:iCs/>
          <w:sz w:val="22"/>
          <w:szCs w:val="22"/>
        </w:rPr>
      </w:pPr>
      <w:r w:rsidRPr="00A67263">
        <w:rPr>
          <w:rFonts w:ascii="Tahoma" w:hAnsi="Tahoma" w:cs="Tahoma"/>
          <w:iCs/>
          <w:sz w:val="22"/>
          <w:szCs w:val="22"/>
        </w:rPr>
        <w:t xml:space="preserve">Příloha tohoto </w:t>
      </w:r>
      <w:proofErr w:type="gramStart"/>
      <w:r w:rsidRPr="00A67263">
        <w:rPr>
          <w:rFonts w:ascii="Tahoma" w:hAnsi="Tahoma" w:cs="Tahoma"/>
          <w:iCs/>
          <w:sz w:val="22"/>
          <w:szCs w:val="22"/>
        </w:rPr>
        <w:t>dodatku - Změnové</w:t>
      </w:r>
      <w:proofErr w:type="gramEnd"/>
      <w:r w:rsidRPr="00A67263">
        <w:rPr>
          <w:rFonts w:ascii="Tahoma" w:hAnsi="Tahoma" w:cs="Tahoma"/>
          <w:iCs/>
          <w:sz w:val="22"/>
          <w:szCs w:val="22"/>
        </w:rPr>
        <w:t xml:space="preserve"> listy č. </w:t>
      </w:r>
      <w:r w:rsidR="00CE0515" w:rsidRPr="00A67263">
        <w:rPr>
          <w:rFonts w:ascii="Tahoma" w:hAnsi="Tahoma" w:cs="Tahoma"/>
          <w:iCs/>
          <w:sz w:val="22"/>
          <w:szCs w:val="22"/>
        </w:rPr>
        <w:t>1</w:t>
      </w:r>
      <w:r w:rsidRPr="00A67263">
        <w:rPr>
          <w:rFonts w:ascii="Tahoma" w:hAnsi="Tahoma" w:cs="Tahoma"/>
          <w:iCs/>
          <w:sz w:val="22"/>
          <w:szCs w:val="22"/>
        </w:rPr>
        <w:t xml:space="preserve"> až </w:t>
      </w:r>
      <w:r w:rsidR="00CE0515" w:rsidRPr="00A67263">
        <w:rPr>
          <w:rFonts w:ascii="Tahoma" w:hAnsi="Tahoma" w:cs="Tahoma"/>
          <w:iCs/>
          <w:sz w:val="22"/>
          <w:szCs w:val="22"/>
        </w:rPr>
        <w:t>8</w:t>
      </w:r>
      <w:r w:rsidRPr="00A67263">
        <w:rPr>
          <w:rFonts w:ascii="Tahoma" w:hAnsi="Tahoma" w:cs="Tahoma"/>
          <w:iCs/>
          <w:sz w:val="22"/>
          <w:szCs w:val="22"/>
        </w:rPr>
        <w:t xml:space="preserve">, včetně položkových rozpočtů – se stává jakožto příloha č.3 nedílnou součástí </w:t>
      </w:r>
      <w:proofErr w:type="spellStart"/>
      <w:r w:rsidRPr="00A67263">
        <w:rPr>
          <w:rFonts w:ascii="Tahoma" w:hAnsi="Tahoma" w:cs="Tahoma"/>
          <w:iCs/>
          <w:sz w:val="22"/>
          <w:szCs w:val="22"/>
        </w:rPr>
        <w:t>SoD</w:t>
      </w:r>
      <w:proofErr w:type="spellEnd"/>
      <w:r w:rsidRPr="00A67263">
        <w:rPr>
          <w:rFonts w:ascii="Tahoma" w:hAnsi="Tahoma" w:cs="Tahoma"/>
          <w:iCs/>
          <w:sz w:val="22"/>
          <w:szCs w:val="22"/>
        </w:rPr>
        <w:t>.</w:t>
      </w:r>
    </w:p>
    <w:p w14:paraId="34AD9B15" w14:textId="77777777" w:rsidR="002A69BF" w:rsidRPr="004270E8" w:rsidRDefault="002A69BF" w:rsidP="0088221D">
      <w:pPr>
        <w:widowControl w:val="0"/>
        <w:overflowPunct/>
        <w:autoSpaceDE/>
        <w:adjustRightInd/>
        <w:spacing w:before="120"/>
        <w:jc w:val="both"/>
        <w:rPr>
          <w:rFonts w:ascii="Tahoma" w:hAnsi="Tahoma" w:cs="Tahoma"/>
          <w:iCs/>
          <w:sz w:val="22"/>
          <w:szCs w:val="22"/>
        </w:rPr>
      </w:pPr>
    </w:p>
    <w:p w14:paraId="3F8091B7" w14:textId="77777777" w:rsidR="0015299E" w:rsidRPr="00684E60" w:rsidRDefault="0015299E" w:rsidP="00365423">
      <w:pPr>
        <w:widowControl w:val="0"/>
        <w:tabs>
          <w:tab w:val="left" w:pos="284"/>
        </w:tabs>
        <w:jc w:val="both"/>
        <w:rPr>
          <w:rFonts w:ascii="Tahoma" w:hAnsi="Tahoma" w:cs="Tahoma"/>
          <w:i/>
          <w:sz w:val="22"/>
          <w:szCs w:val="22"/>
        </w:rPr>
      </w:pPr>
    </w:p>
    <w:p w14:paraId="7D9FB252" w14:textId="2AA80AC1" w:rsidR="0097680D" w:rsidRPr="00684E60" w:rsidRDefault="001822C7" w:rsidP="00365423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684E60">
        <w:rPr>
          <w:rFonts w:ascii="Tahoma" w:hAnsi="Tahoma" w:cs="Tahoma"/>
          <w:b/>
          <w:bCs/>
          <w:sz w:val="22"/>
          <w:szCs w:val="22"/>
        </w:rPr>
        <w:t>II</w:t>
      </w:r>
      <w:r w:rsidR="00AD3821">
        <w:rPr>
          <w:rFonts w:ascii="Tahoma" w:hAnsi="Tahoma" w:cs="Tahoma"/>
          <w:b/>
          <w:bCs/>
          <w:sz w:val="22"/>
          <w:szCs w:val="22"/>
        </w:rPr>
        <w:t>I</w:t>
      </w:r>
      <w:r w:rsidRPr="00684E60">
        <w:rPr>
          <w:rFonts w:ascii="Tahoma" w:hAnsi="Tahoma" w:cs="Tahoma"/>
          <w:b/>
          <w:bCs/>
          <w:sz w:val="22"/>
          <w:szCs w:val="22"/>
        </w:rPr>
        <w:t>.</w:t>
      </w:r>
    </w:p>
    <w:p w14:paraId="5B6350A8" w14:textId="714FD866" w:rsidR="001822C7" w:rsidRDefault="001822C7" w:rsidP="00AD3821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684E60">
        <w:rPr>
          <w:rFonts w:ascii="Tahoma" w:hAnsi="Tahoma" w:cs="Tahoma"/>
          <w:b/>
          <w:bCs/>
          <w:sz w:val="22"/>
          <w:szCs w:val="22"/>
        </w:rPr>
        <w:t>Závěrečná ustanovení</w:t>
      </w:r>
    </w:p>
    <w:p w14:paraId="364F245C" w14:textId="77777777" w:rsidR="00E7604A" w:rsidRPr="00AD3821" w:rsidRDefault="00E7604A" w:rsidP="00AD3821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6BF9448B" w14:textId="5B7ADE7B" w:rsidR="00AD3821" w:rsidRDefault="00AD3821" w:rsidP="00AD3821">
      <w:pPr>
        <w:pStyle w:val="Odstavecseseznamem"/>
        <w:numPr>
          <w:ilvl w:val="0"/>
          <w:numId w:val="11"/>
        </w:numPr>
        <w:overflowPunct/>
        <w:spacing w:after="120"/>
        <w:contextualSpacing w:val="0"/>
        <w:jc w:val="both"/>
        <w:rPr>
          <w:rFonts w:ascii="Tahoma" w:hAnsi="Tahoma" w:cs="Tahoma"/>
          <w:color w:val="000000"/>
          <w:sz w:val="23"/>
          <w:szCs w:val="23"/>
        </w:rPr>
      </w:pPr>
      <w:r w:rsidRPr="004E22BF">
        <w:rPr>
          <w:rFonts w:ascii="Tahoma" w:hAnsi="Tahoma" w:cs="Tahoma"/>
          <w:color w:val="000000"/>
          <w:sz w:val="23"/>
          <w:szCs w:val="23"/>
        </w:rPr>
        <w:t>Tento dodatek nabývá platnosti dnem jejího podpisu oběma smluvními stranami a účinnosti dnem, kdy vyjádření souhlasu s obsahem návrhu dodatku dojde druhé smluvní straně, nestanoví</w:t>
      </w:r>
      <w:r w:rsidRPr="004E22BF">
        <w:rPr>
          <w:rFonts w:ascii="Tahoma" w:hAnsi="Tahoma" w:cs="Tahoma"/>
          <w:color w:val="000000"/>
          <w:sz w:val="23"/>
          <w:szCs w:val="23"/>
        </w:rPr>
        <w:noBreakHyphen/>
        <w:t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dodatek účinnosti nejdříve dnem jejího uveřejnění v registru smluv.</w:t>
      </w:r>
    </w:p>
    <w:p w14:paraId="0D2A3066" w14:textId="0372CC22" w:rsidR="0097680D" w:rsidRPr="00AD3821" w:rsidRDefault="0097680D" w:rsidP="00AD3821">
      <w:pPr>
        <w:pStyle w:val="Odstavecseseznamem"/>
        <w:widowControl w:val="0"/>
        <w:numPr>
          <w:ilvl w:val="0"/>
          <w:numId w:val="11"/>
        </w:numPr>
        <w:tabs>
          <w:tab w:val="left" w:pos="567"/>
          <w:tab w:val="left" w:pos="1620"/>
        </w:tabs>
        <w:overflowPunct/>
        <w:autoSpaceDE/>
        <w:autoSpaceDN/>
        <w:adjustRightInd/>
        <w:ind w:left="584" w:right="284" w:hanging="357"/>
        <w:jc w:val="both"/>
        <w:rPr>
          <w:rFonts w:ascii="Tahoma" w:hAnsi="Tahoma" w:cs="Tahoma"/>
          <w:sz w:val="22"/>
          <w:szCs w:val="22"/>
        </w:rPr>
      </w:pPr>
      <w:r w:rsidRPr="00AD3821">
        <w:rPr>
          <w:rFonts w:ascii="Tahoma" w:hAnsi="Tahoma" w:cs="Tahoma"/>
          <w:sz w:val="22"/>
          <w:szCs w:val="22"/>
        </w:rPr>
        <w:t>Ostatní ustanovení smlouvy o dílo</w:t>
      </w:r>
      <w:r w:rsidR="00110D6C" w:rsidRPr="00AD3821">
        <w:rPr>
          <w:rFonts w:ascii="Tahoma" w:hAnsi="Tahoma" w:cs="Tahoma"/>
          <w:sz w:val="22"/>
          <w:szCs w:val="22"/>
        </w:rPr>
        <w:t xml:space="preserve">, </w:t>
      </w:r>
      <w:r w:rsidRPr="00AD3821">
        <w:rPr>
          <w:rFonts w:ascii="Tahoma" w:hAnsi="Tahoma" w:cs="Tahoma"/>
          <w:sz w:val="22"/>
          <w:szCs w:val="22"/>
        </w:rPr>
        <w:t xml:space="preserve">nedotčené tímto dodatkem </w:t>
      </w:r>
      <w:r w:rsidR="004C1A53" w:rsidRPr="00AD3821">
        <w:rPr>
          <w:rFonts w:ascii="Tahoma" w:hAnsi="Tahoma" w:cs="Tahoma"/>
          <w:sz w:val="22"/>
          <w:szCs w:val="22"/>
        </w:rPr>
        <w:t xml:space="preserve">č. </w:t>
      </w:r>
      <w:r w:rsidR="008C0C0F" w:rsidRPr="00AD3821">
        <w:rPr>
          <w:rFonts w:ascii="Tahoma" w:hAnsi="Tahoma" w:cs="Tahoma"/>
          <w:sz w:val="22"/>
          <w:szCs w:val="22"/>
        </w:rPr>
        <w:t>1</w:t>
      </w:r>
      <w:r w:rsidR="00110D6C" w:rsidRPr="00AD3821">
        <w:rPr>
          <w:rFonts w:ascii="Tahoma" w:hAnsi="Tahoma" w:cs="Tahoma"/>
          <w:sz w:val="22"/>
          <w:szCs w:val="22"/>
        </w:rPr>
        <w:t xml:space="preserve">, </w:t>
      </w:r>
      <w:r w:rsidRPr="00AD3821">
        <w:rPr>
          <w:rFonts w:ascii="Tahoma" w:hAnsi="Tahoma" w:cs="Tahoma"/>
          <w:sz w:val="22"/>
          <w:szCs w:val="22"/>
        </w:rPr>
        <w:t>zůstávají v</w:t>
      </w:r>
      <w:r w:rsidR="00AD3821">
        <w:rPr>
          <w:rFonts w:ascii="Tahoma" w:hAnsi="Tahoma" w:cs="Tahoma"/>
          <w:sz w:val="22"/>
          <w:szCs w:val="22"/>
        </w:rPr>
        <w:t xml:space="preserve"> </w:t>
      </w:r>
      <w:r w:rsidRPr="00AD3821">
        <w:rPr>
          <w:rFonts w:ascii="Tahoma" w:hAnsi="Tahoma" w:cs="Tahoma"/>
          <w:sz w:val="22"/>
          <w:szCs w:val="22"/>
        </w:rPr>
        <w:t>platnosti bez změny. Tento dodatek</w:t>
      </w:r>
      <w:r w:rsidR="004C1A53" w:rsidRPr="00AD3821">
        <w:rPr>
          <w:rFonts w:ascii="Tahoma" w:hAnsi="Tahoma" w:cs="Tahoma"/>
          <w:sz w:val="22"/>
          <w:szCs w:val="22"/>
        </w:rPr>
        <w:t xml:space="preserve"> č. </w:t>
      </w:r>
      <w:r w:rsidR="008C0C0F" w:rsidRPr="00AD3821">
        <w:rPr>
          <w:rFonts w:ascii="Tahoma" w:hAnsi="Tahoma" w:cs="Tahoma"/>
          <w:sz w:val="22"/>
          <w:szCs w:val="22"/>
        </w:rPr>
        <w:t>1</w:t>
      </w:r>
      <w:r w:rsidRPr="00AD3821">
        <w:rPr>
          <w:rFonts w:ascii="Tahoma" w:hAnsi="Tahoma" w:cs="Tahoma"/>
          <w:sz w:val="22"/>
          <w:szCs w:val="22"/>
        </w:rPr>
        <w:t xml:space="preserve"> je vyhotoven ve </w:t>
      </w:r>
      <w:r w:rsidR="00FB5FBB" w:rsidRPr="00AD3821">
        <w:rPr>
          <w:rFonts w:ascii="Tahoma" w:hAnsi="Tahoma" w:cs="Tahoma"/>
          <w:sz w:val="22"/>
          <w:szCs w:val="22"/>
        </w:rPr>
        <w:t>dvou</w:t>
      </w:r>
      <w:r w:rsidRPr="00AD3821">
        <w:rPr>
          <w:rFonts w:ascii="Tahoma" w:hAnsi="Tahoma" w:cs="Tahoma"/>
          <w:sz w:val="22"/>
          <w:szCs w:val="22"/>
        </w:rPr>
        <w:t xml:space="preserve"> stejnopisech, z nichž každá ze smluvních stran obdrží po </w:t>
      </w:r>
      <w:r w:rsidR="00FB5FBB" w:rsidRPr="00AD3821">
        <w:rPr>
          <w:rFonts w:ascii="Tahoma" w:hAnsi="Tahoma" w:cs="Tahoma"/>
          <w:sz w:val="22"/>
          <w:szCs w:val="22"/>
        </w:rPr>
        <w:t>jednom</w:t>
      </w:r>
      <w:r w:rsidRPr="00AD3821">
        <w:rPr>
          <w:rFonts w:ascii="Tahoma" w:hAnsi="Tahoma" w:cs="Tahoma"/>
          <w:sz w:val="22"/>
          <w:szCs w:val="22"/>
        </w:rPr>
        <w:t xml:space="preserve"> oboustranně potvrzen</w:t>
      </w:r>
      <w:r w:rsidR="00FB5FBB" w:rsidRPr="00AD3821">
        <w:rPr>
          <w:rFonts w:ascii="Tahoma" w:hAnsi="Tahoma" w:cs="Tahoma"/>
          <w:sz w:val="22"/>
          <w:szCs w:val="22"/>
        </w:rPr>
        <w:t>ém</w:t>
      </w:r>
      <w:r w:rsidRPr="00AD3821">
        <w:rPr>
          <w:rFonts w:ascii="Tahoma" w:hAnsi="Tahoma" w:cs="Tahoma"/>
          <w:sz w:val="22"/>
          <w:szCs w:val="22"/>
        </w:rPr>
        <w:t xml:space="preserve"> stejnopis</w:t>
      </w:r>
      <w:r w:rsidR="00FB5FBB" w:rsidRPr="00AD3821">
        <w:rPr>
          <w:rFonts w:ascii="Tahoma" w:hAnsi="Tahoma" w:cs="Tahoma"/>
          <w:sz w:val="22"/>
          <w:szCs w:val="22"/>
        </w:rPr>
        <w:t>u</w:t>
      </w:r>
      <w:r w:rsidRPr="00AD3821">
        <w:rPr>
          <w:rFonts w:ascii="Tahoma" w:hAnsi="Tahoma" w:cs="Tahoma"/>
          <w:sz w:val="22"/>
          <w:szCs w:val="22"/>
        </w:rPr>
        <w:t>.</w:t>
      </w:r>
    </w:p>
    <w:p w14:paraId="268F663D" w14:textId="77777777" w:rsidR="0097680D" w:rsidRDefault="0097680D" w:rsidP="00365423">
      <w:pPr>
        <w:jc w:val="both"/>
        <w:rPr>
          <w:rFonts w:ascii="Tahoma" w:hAnsi="Tahoma" w:cs="Tahoma"/>
          <w:sz w:val="22"/>
          <w:szCs w:val="22"/>
        </w:rPr>
      </w:pPr>
    </w:p>
    <w:p w14:paraId="07EB9752" w14:textId="77777777" w:rsidR="00FB5FBB" w:rsidRDefault="00FB5FBB" w:rsidP="00365423">
      <w:pPr>
        <w:jc w:val="both"/>
        <w:rPr>
          <w:rFonts w:ascii="Tahoma" w:hAnsi="Tahoma" w:cs="Tahoma"/>
          <w:sz w:val="22"/>
          <w:szCs w:val="22"/>
        </w:rPr>
      </w:pPr>
    </w:p>
    <w:p w14:paraId="7418DB69" w14:textId="77777777" w:rsidR="00FB5FBB" w:rsidRPr="00684E60" w:rsidRDefault="00FB5FBB" w:rsidP="00365423">
      <w:pPr>
        <w:jc w:val="both"/>
        <w:rPr>
          <w:rFonts w:ascii="Tahoma" w:hAnsi="Tahoma" w:cs="Tahoma"/>
          <w:sz w:val="22"/>
          <w:szCs w:val="22"/>
        </w:rPr>
      </w:pPr>
    </w:p>
    <w:p w14:paraId="6651F9F0" w14:textId="540C161F" w:rsidR="0097680D" w:rsidRPr="00684E60" w:rsidRDefault="0097680D" w:rsidP="00365423">
      <w:pPr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Příloh</w:t>
      </w:r>
      <w:r w:rsidR="004C1A53" w:rsidRPr="00684E60">
        <w:rPr>
          <w:rFonts w:ascii="Tahoma" w:hAnsi="Tahoma" w:cs="Tahoma"/>
          <w:sz w:val="22"/>
          <w:szCs w:val="22"/>
        </w:rPr>
        <w:t>a:</w:t>
      </w:r>
      <w:r w:rsidRPr="00684E60">
        <w:rPr>
          <w:rFonts w:ascii="Tahoma" w:hAnsi="Tahoma" w:cs="Tahoma"/>
          <w:sz w:val="22"/>
          <w:szCs w:val="22"/>
        </w:rPr>
        <w:t xml:space="preserve"> </w:t>
      </w:r>
      <w:r w:rsidR="00F025C6" w:rsidRPr="00684E60">
        <w:rPr>
          <w:rFonts w:ascii="Tahoma" w:hAnsi="Tahoma" w:cs="Tahoma"/>
          <w:sz w:val="22"/>
          <w:szCs w:val="22"/>
        </w:rPr>
        <w:t xml:space="preserve">- </w:t>
      </w:r>
      <w:r w:rsidRPr="00684E60">
        <w:rPr>
          <w:rFonts w:ascii="Tahoma" w:hAnsi="Tahoma" w:cs="Tahoma"/>
          <w:sz w:val="22"/>
          <w:szCs w:val="22"/>
        </w:rPr>
        <w:t>Změnov</w:t>
      </w:r>
      <w:r w:rsidR="003F7E4E" w:rsidRPr="00684E60">
        <w:rPr>
          <w:rFonts w:ascii="Tahoma" w:hAnsi="Tahoma" w:cs="Tahoma"/>
          <w:sz w:val="22"/>
          <w:szCs w:val="22"/>
        </w:rPr>
        <w:t>é</w:t>
      </w:r>
      <w:r w:rsidRPr="00684E60">
        <w:rPr>
          <w:rFonts w:ascii="Tahoma" w:hAnsi="Tahoma" w:cs="Tahoma"/>
          <w:sz w:val="22"/>
          <w:szCs w:val="22"/>
        </w:rPr>
        <w:t xml:space="preserve"> </w:t>
      </w:r>
      <w:r w:rsidRPr="00A67263">
        <w:rPr>
          <w:rFonts w:ascii="Tahoma" w:hAnsi="Tahoma" w:cs="Tahoma"/>
          <w:sz w:val="22"/>
          <w:szCs w:val="22"/>
        </w:rPr>
        <w:t>list</w:t>
      </w:r>
      <w:r w:rsidR="003F7E4E" w:rsidRPr="00A67263">
        <w:rPr>
          <w:rFonts w:ascii="Tahoma" w:hAnsi="Tahoma" w:cs="Tahoma"/>
          <w:sz w:val="22"/>
          <w:szCs w:val="22"/>
        </w:rPr>
        <w:t>y</w:t>
      </w:r>
      <w:r w:rsidRPr="00A67263">
        <w:rPr>
          <w:rFonts w:ascii="Tahoma" w:hAnsi="Tahoma" w:cs="Tahoma"/>
          <w:sz w:val="22"/>
          <w:szCs w:val="22"/>
        </w:rPr>
        <w:t xml:space="preserve"> č. </w:t>
      </w:r>
      <w:r w:rsidR="000C5318" w:rsidRPr="00A67263">
        <w:rPr>
          <w:rFonts w:ascii="Tahoma" w:hAnsi="Tahoma" w:cs="Tahoma"/>
          <w:sz w:val="22"/>
          <w:szCs w:val="22"/>
        </w:rPr>
        <w:t>1</w:t>
      </w:r>
      <w:r w:rsidR="003F7E4E" w:rsidRPr="00A67263">
        <w:rPr>
          <w:rFonts w:ascii="Tahoma" w:hAnsi="Tahoma" w:cs="Tahoma"/>
          <w:sz w:val="22"/>
          <w:szCs w:val="22"/>
        </w:rPr>
        <w:t xml:space="preserve"> </w:t>
      </w:r>
      <w:r w:rsidR="004C1A53" w:rsidRPr="00A67263">
        <w:rPr>
          <w:rFonts w:ascii="Tahoma" w:hAnsi="Tahoma" w:cs="Tahoma"/>
          <w:sz w:val="22"/>
          <w:szCs w:val="22"/>
        </w:rPr>
        <w:t>až</w:t>
      </w:r>
      <w:r w:rsidR="003F7E4E" w:rsidRPr="00A67263">
        <w:rPr>
          <w:rFonts w:ascii="Tahoma" w:hAnsi="Tahoma" w:cs="Tahoma"/>
          <w:sz w:val="22"/>
          <w:szCs w:val="22"/>
        </w:rPr>
        <w:t xml:space="preserve"> </w:t>
      </w:r>
      <w:r w:rsidR="000C5318" w:rsidRPr="00A67263">
        <w:rPr>
          <w:rFonts w:ascii="Tahoma" w:hAnsi="Tahoma" w:cs="Tahoma"/>
          <w:sz w:val="22"/>
          <w:szCs w:val="22"/>
        </w:rPr>
        <w:t>8</w:t>
      </w:r>
      <w:r w:rsidR="004C1A53" w:rsidRPr="00A67263">
        <w:rPr>
          <w:rFonts w:ascii="Tahoma" w:hAnsi="Tahoma" w:cs="Tahoma"/>
          <w:sz w:val="22"/>
          <w:szCs w:val="22"/>
        </w:rPr>
        <w:t>,</w:t>
      </w:r>
      <w:r w:rsidRPr="00A67263">
        <w:rPr>
          <w:rFonts w:ascii="Tahoma" w:hAnsi="Tahoma" w:cs="Tahoma"/>
          <w:sz w:val="22"/>
          <w:szCs w:val="22"/>
        </w:rPr>
        <w:t xml:space="preserve"> včetně</w:t>
      </w:r>
      <w:r w:rsidRPr="00684E60">
        <w:rPr>
          <w:rFonts w:ascii="Tahoma" w:hAnsi="Tahoma" w:cs="Tahoma"/>
          <w:sz w:val="22"/>
          <w:szCs w:val="22"/>
        </w:rPr>
        <w:t xml:space="preserve"> položkov</w:t>
      </w:r>
      <w:r w:rsidR="000D5690" w:rsidRPr="00684E60">
        <w:rPr>
          <w:rFonts w:ascii="Tahoma" w:hAnsi="Tahoma" w:cs="Tahoma"/>
          <w:sz w:val="22"/>
          <w:szCs w:val="22"/>
        </w:rPr>
        <w:t>ých rozpočtů</w:t>
      </w:r>
      <w:r w:rsidRPr="00684E60">
        <w:rPr>
          <w:rFonts w:ascii="Tahoma" w:hAnsi="Tahoma" w:cs="Tahoma"/>
          <w:sz w:val="22"/>
          <w:szCs w:val="22"/>
        </w:rPr>
        <w:t xml:space="preserve">. </w:t>
      </w:r>
    </w:p>
    <w:p w14:paraId="71EE6CD6" w14:textId="77777777" w:rsidR="0097680D" w:rsidRPr="00684E60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62D24939" w14:textId="77777777" w:rsidR="0097680D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1EFAA309" w14:textId="77777777" w:rsidR="00FB5FBB" w:rsidRDefault="00FB5FBB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104D5176" w14:textId="77777777" w:rsidR="00FB5FBB" w:rsidRPr="00684E60" w:rsidRDefault="00FB5FBB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384FF6BC" w14:textId="536991DF" w:rsidR="0097680D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V O</w:t>
      </w:r>
      <w:r w:rsidR="00CB7AF0" w:rsidRPr="00684E60">
        <w:rPr>
          <w:rFonts w:ascii="Tahoma" w:hAnsi="Tahoma" w:cs="Tahoma"/>
          <w:sz w:val="22"/>
          <w:szCs w:val="22"/>
        </w:rPr>
        <w:t>pavě</w:t>
      </w:r>
      <w:r w:rsidRPr="00684E60">
        <w:rPr>
          <w:rFonts w:ascii="Tahoma" w:hAnsi="Tahoma" w:cs="Tahoma"/>
          <w:sz w:val="22"/>
          <w:szCs w:val="22"/>
        </w:rPr>
        <w:t xml:space="preserve"> dne </w:t>
      </w:r>
      <w:r w:rsidR="00BA023E" w:rsidRPr="00684E60">
        <w:rPr>
          <w:rFonts w:ascii="Tahoma" w:hAnsi="Tahoma" w:cs="Tahoma"/>
          <w:sz w:val="22"/>
          <w:szCs w:val="22"/>
        </w:rPr>
        <w:t>……</w:t>
      </w:r>
      <w:r w:rsidR="00E32A41">
        <w:rPr>
          <w:rFonts w:ascii="Tahoma" w:hAnsi="Tahoma" w:cs="Tahoma"/>
          <w:sz w:val="22"/>
          <w:szCs w:val="22"/>
        </w:rPr>
        <w:t>17.5.2024</w:t>
      </w:r>
      <w:bookmarkStart w:id="1" w:name="_GoBack"/>
      <w:bookmarkEnd w:id="1"/>
      <w:r w:rsidRPr="00684E60">
        <w:rPr>
          <w:rFonts w:ascii="Tahoma" w:hAnsi="Tahoma" w:cs="Tahoma"/>
          <w:sz w:val="22"/>
          <w:szCs w:val="22"/>
        </w:rPr>
        <w:t xml:space="preserve">                    </w:t>
      </w:r>
      <w:r w:rsidR="00CB0F85" w:rsidRPr="00684E60">
        <w:rPr>
          <w:rFonts w:ascii="Tahoma" w:hAnsi="Tahoma" w:cs="Tahoma"/>
          <w:sz w:val="22"/>
          <w:szCs w:val="22"/>
        </w:rPr>
        <w:t xml:space="preserve">              </w:t>
      </w:r>
      <w:r w:rsidRPr="00684E60">
        <w:rPr>
          <w:rFonts w:ascii="Tahoma" w:hAnsi="Tahoma" w:cs="Tahoma"/>
          <w:sz w:val="22"/>
          <w:szCs w:val="22"/>
        </w:rPr>
        <w:t xml:space="preserve"> dne</w:t>
      </w:r>
      <w:r w:rsidR="00E32A41">
        <w:rPr>
          <w:rFonts w:ascii="Tahoma" w:hAnsi="Tahoma" w:cs="Tahoma"/>
          <w:sz w:val="22"/>
          <w:szCs w:val="22"/>
        </w:rPr>
        <w:t xml:space="preserve"> 17.5.2024</w:t>
      </w:r>
    </w:p>
    <w:p w14:paraId="013AD065" w14:textId="77777777" w:rsidR="00FB5FBB" w:rsidRDefault="00FB5FBB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485972D4" w14:textId="77777777" w:rsidR="00FB5FBB" w:rsidRPr="00684E60" w:rsidRDefault="00FB5FBB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6EB95AC4" w14:textId="77777777" w:rsidR="0097680D" w:rsidRPr="00684E60" w:rsidRDefault="0097680D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57DC148D" w14:textId="638BC1FA" w:rsidR="00833BAC" w:rsidRPr="00684E60" w:rsidRDefault="00833BAC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Za objednatele</w:t>
      </w:r>
      <w:r w:rsidR="00AC5D2A" w:rsidRPr="00684E60">
        <w:rPr>
          <w:rFonts w:ascii="Tahoma" w:hAnsi="Tahoma" w:cs="Tahoma"/>
          <w:sz w:val="22"/>
          <w:szCs w:val="22"/>
        </w:rPr>
        <w:t>:</w:t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="00FB5FBB">
        <w:rPr>
          <w:rFonts w:ascii="Tahoma" w:hAnsi="Tahoma" w:cs="Tahoma"/>
          <w:sz w:val="22"/>
          <w:szCs w:val="22"/>
        </w:rPr>
        <w:t xml:space="preserve">  </w:t>
      </w:r>
      <w:r w:rsidR="0085589F">
        <w:rPr>
          <w:rFonts w:ascii="Tahoma" w:hAnsi="Tahoma" w:cs="Tahoma"/>
          <w:sz w:val="22"/>
          <w:szCs w:val="22"/>
        </w:rPr>
        <w:t xml:space="preserve"> </w:t>
      </w:r>
      <w:r w:rsidRPr="00684E60">
        <w:rPr>
          <w:rFonts w:ascii="Tahoma" w:hAnsi="Tahoma" w:cs="Tahoma"/>
          <w:sz w:val="22"/>
          <w:szCs w:val="22"/>
        </w:rPr>
        <w:t>Za zhotovitele</w:t>
      </w:r>
      <w:r w:rsidR="00AC5D2A" w:rsidRPr="00684E60">
        <w:rPr>
          <w:rFonts w:ascii="Tahoma" w:hAnsi="Tahoma" w:cs="Tahoma"/>
          <w:sz w:val="22"/>
          <w:szCs w:val="22"/>
        </w:rPr>
        <w:t>:</w:t>
      </w:r>
    </w:p>
    <w:p w14:paraId="310D4F19" w14:textId="77777777" w:rsidR="00833BAC" w:rsidRPr="00684E60" w:rsidRDefault="00833BAC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66A03ECE" w14:textId="77777777" w:rsidR="00833BAC" w:rsidRPr="00684E60" w:rsidRDefault="00833BAC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671E8C5E" w14:textId="77777777" w:rsidR="00DA2129" w:rsidRPr="00684E60" w:rsidRDefault="00DA2129" w:rsidP="00365423">
      <w:pPr>
        <w:keepNext/>
        <w:keepLines/>
        <w:jc w:val="both"/>
        <w:rPr>
          <w:rFonts w:ascii="Tahoma" w:hAnsi="Tahoma" w:cs="Tahoma"/>
          <w:sz w:val="22"/>
          <w:szCs w:val="22"/>
        </w:rPr>
      </w:pPr>
    </w:p>
    <w:p w14:paraId="2ECFE618" w14:textId="77777777" w:rsidR="00833BAC" w:rsidRPr="00684E60" w:rsidRDefault="00833BAC" w:rsidP="0097680D">
      <w:pPr>
        <w:keepNext/>
        <w:keepLines/>
        <w:rPr>
          <w:rFonts w:ascii="Tahoma" w:hAnsi="Tahoma" w:cs="Tahoma"/>
          <w:sz w:val="22"/>
          <w:szCs w:val="22"/>
        </w:rPr>
      </w:pPr>
    </w:p>
    <w:p w14:paraId="78BAF71D" w14:textId="5DF959DB" w:rsidR="00833BAC" w:rsidRPr="00684E60" w:rsidRDefault="00833BAC" w:rsidP="0097680D">
      <w:pPr>
        <w:keepNext/>
        <w:keepLines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……………………………………………</w:t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  <w:t>……………………………………………..</w:t>
      </w:r>
    </w:p>
    <w:p w14:paraId="37A70FEB" w14:textId="0E33A96C" w:rsidR="00833BAC" w:rsidRPr="00684E60" w:rsidRDefault="00833BAC" w:rsidP="0097680D">
      <w:pPr>
        <w:keepNext/>
        <w:keepLines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Ing. Karel Siebert, MBA</w:t>
      </w:r>
      <w:r w:rsidR="00F025C6" w:rsidRPr="00684E60">
        <w:rPr>
          <w:rFonts w:ascii="Tahoma" w:hAnsi="Tahoma" w:cs="Tahoma"/>
          <w:sz w:val="22"/>
          <w:szCs w:val="22"/>
        </w:rPr>
        <w:t>,</w:t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="008C0C0F">
        <w:rPr>
          <w:rFonts w:ascii="Tahoma" w:hAnsi="Tahoma" w:cs="Tahoma"/>
          <w:sz w:val="22"/>
          <w:szCs w:val="22"/>
        </w:rPr>
        <w:t>David Horák</w:t>
      </w:r>
    </w:p>
    <w:p w14:paraId="291CABD5" w14:textId="121BC4D7" w:rsidR="00F025C6" w:rsidRDefault="00833BAC" w:rsidP="0085589F">
      <w:pPr>
        <w:keepNext/>
        <w:keepLines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ředitel</w:t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="008C0C0F">
        <w:rPr>
          <w:rFonts w:ascii="Tahoma" w:hAnsi="Tahoma" w:cs="Tahoma"/>
          <w:sz w:val="22"/>
          <w:szCs w:val="22"/>
        </w:rPr>
        <w:t>ředitel divize</w:t>
      </w:r>
    </w:p>
    <w:p w14:paraId="4E5B2247" w14:textId="193EE426" w:rsidR="00020911" w:rsidRDefault="00020911" w:rsidP="0085589F">
      <w:pPr>
        <w:keepNext/>
        <w:keepLines/>
        <w:rPr>
          <w:rFonts w:ascii="Tahoma" w:hAnsi="Tahoma" w:cs="Tahoma"/>
          <w:sz w:val="22"/>
          <w:szCs w:val="22"/>
        </w:rPr>
      </w:pPr>
    </w:p>
    <w:p w14:paraId="1CC33DEE" w14:textId="092B88D0" w:rsidR="00020911" w:rsidRDefault="00020911" w:rsidP="0085589F">
      <w:pPr>
        <w:keepNext/>
        <w:keepLines/>
        <w:rPr>
          <w:rFonts w:ascii="Tahoma" w:hAnsi="Tahoma" w:cs="Tahoma"/>
          <w:sz w:val="22"/>
          <w:szCs w:val="22"/>
        </w:rPr>
      </w:pPr>
    </w:p>
    <w:p w14:paraId="662C53A0" w14:textId="4D910694" w:rsidR="00020911" w:rsidRDefault="00020911" w:rsidP="0085589F">
      <w:pPr>
        <w:keepNext/>
        <w:keepLines/>
        <w:rPr>
          <w:rFonts w:ascii="Tahoma" w:hAnsi="Tahoma" w:cs="Tahoma"/>
          <w:sz w:val="22"/>
          <w:szCs w:val="22"/>
        </w:rPr>
      </w:pPr>
    </w:p>
    <w:p w14:paraId="4FB6335B" w14:textId="307755DA" w:rsidR="00020911" w:rsidRDefault="00020911" w:rsidP="00CE0515">
      <w:pPr>
        <w:keepNext/>
        <w:keepLines/>
        <w:ind w:left="4248" w:firstLine="708"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>……………………………………………..</w:t>
      </w:r>
    </w:p>
    <w:p w14:paraId="45AE322C" w14:textId="5728021E" w:rsidR="00020911" w:rsidRPr="00684E60" w:rsidRDefault="00020911" w:rsidP="00020911">
      <w:pPr>
        <w:keepNext/>
        <w:keepLines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Ing. Martin Stančík</w:t>
      </w:r>
    </w:p>
    <w:p w14:paraId="46C7924F" w14:textId="34E62818" w:rsidR="00020911" w:rsidRPr="00CB0F85" w:rsidRDefault="00020911" w:rsidP="00020911">
      <w:pPr>
        <w:keepNext/>
        <w:keepLines/>
        <w:rPr>
          <w:rFonts w:ascii="Tahoma" w:hAnsi="Tahoma" w:cs="Tahoma"/>
          <w:sz w:val="22"/>
          <w:szCs w:val="22"/>
        </w:rPr>
      </w:pP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 w:rsidRPr="00684E60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obchodní ředitel divize</w:t>
      </w:r>
    </w:p>
    <w:p w14:paraId="0ADCA9DB" w14:textId="77777777" w:rsidR="00020911" w:rsidRPr="00CB0F85" w:rsidRDefault="00020911" w:rsidP="0085589F">
      <w:pPr>
        <w:keepNext/>
        <w:keepLines/>
        <w:rPr>
          <w:rFonts w:ascii="Tahoma" w:hAnsi="Tahoma" w:cs="Tahoma"/>
          <w:sz w:val="22"/>
          <w:szCs w:val="22"/>
        </w:rPr>
      </w:pPr>
    </w:p>
    <w:sectPr w:rsidR="00020911" w:rsidRPr="00CB0F85" w:rsidSect="00643D2D">
      <w:footerReference w:type="even" r:id="rId8"/>
      <w:footerReference w:type="default" r:id="rId9"/>
      <w:footerReference w:type="first" r:id="rId10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B4A2C" w14:textId="77777777" w:rsidR="00E47DD5" w:rsidRDefault="00E47DD5">
      <w:r>
        <w:separator/>
      </w:r>
    </w:p>
  </w:endnote>
  <w:endnote w:type="continuationSeparator" w:id="0">
    <w:p w14:paraId="36738497" w14:textId="77777777" w:rsidR="00E47DD5" w:rsidRDefault="00E4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97C11" w14:textId="5D4FD60D" w:rsidR="007C0CE4" w:rsidRDefault="007C0CE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AD39726" wp14:editId="03CF3C8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612690340" name="Textové pole 2" descr="Klasifikace informací: Neveřejné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54127A" w14:textId="5755CB41" w:rsidR="007C0CE4" w:rsidRPr="007C0CE4" w:rsidRDefault="007C0CE4" w:rsidP="007C0CE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C0CE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D3972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" filled="f" stroked="f">
              <v:textbox style="mso-fit-shape-to-text:t" inset="20pt,0,0,15pt">
                <w:txbxContent>
                  <w:p w14:paraId="7F54127A" w14:textId="5755CB41" w:rsidR="007C0CE4" w:rsidRPr="007C0CE4" w:rsidRDefault="007C0CE4" w:rsidP="007C0CE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C0CE4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DE625" w14:textId="3EFCACE7" w:rsidR="00833BAC" w:rsidRPr="00833BAC" w:rsidRDefault="007C0CE4" w:rsidP="00833BAC">
    <w:pPr>
      <w:pStyle w:val="Zpat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E81FC4C" wp14:editId="785F0E1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319748823" name="Textové pole 3" descr="Klasifikace informací: Neveřejné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084581" w14:textId="2E5F4626" w:rsidR="007C0CE4" w:rsidRPr="007C0CE4" w:rsidRDefault="007C0CE4" w:rsidP="007C0CE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C0CE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81FC4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" filled="f" stroked="f">
              <v:textbox style="mso-fit-shape-to-text:t" inset="20pt,0,0,15pt">
                <w:txbxContent>
                  <w:p w14:paraId="4E084581" w14:textId="2E5F4626" w:rsidR="007C0CE4" w:rsidRPr="007C0CE4" w:rsidRDefault="007C0CE4" w:rsidP="007C0CE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C0CE4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41C93">
      <w:rPr>
        <w:rFonts w:ascii="Tahoma" w:hAnsi="Tahoma" w:cs="Tahoma"/>
      </w:rPr>
      <w:t>Dodatek č.</w:t>
    </w:r>
    <w:r w:rsidR="002E7BD8">
      <w:rPr>
        <w:rFonts w:ascii="Tahoma" w:hAnsi="Tahoma" w:cs="Tahoma"/>
      </w:rPr>
      <w:t>1</w:t>
    </w:r>
    <w:r w:rsidR="00541C93">
      <w:rPr>
        <w:rFonts w:ascii="Tahoma" w:hAnsi="Tahoma" w:cs="Tahoma"/>
      </w:rPr>
      <w:t xml:space="preserve"> s</w:t>
    </w:r>
    <w:r w:rsidR="00833BAC" w:rsidRPr="00833BAC">
      <w:rPr>
        <w:rFonts w:ascii="Tahoma" w:hAnsi="Tahoma" w:cs="Tahoma"/>
      </w:rPr>
      <w:t>mlouv</w:t>
    </w:r>
    <w:r w:rsidR="00541C93">
      <w:rPr>
        <w:rFonts w:ascii="Tahoma" w:hAnsi="Tahoma" w:cs="Tahoma"/>
      </w:rPr>
      <w:t>y</w:t>
    </w:r>
    <w:r w:rsidR="00833BAC" w:rsidRPr="00833BAC">
      <w:rPr>
        <w:rFonts w:ascii="Tahoma" w:hAnsi="Tahoma" w:cs="Tahoma"/>
      </w:rPr>
      <w:t xml:space="preserve"> o dílo na stavbu </w:t>
    </w:r>
    <w:r w:rsidR="002E7BD8" w:rsidRPr="002E7BD8">
      <w:rPr>
        <w:rFonts w:ascii="Tahoma" w:hAnsi="Tahoma" w:cs="Tahoma"/>
      </w:rPr>
      <w:t xml:space="preserve">„Výstavba nadzemních koridorů ve Slezské nemocnici v Opavě, </w:t>
    </w:r>
    <w:proofErr w:type="spellStart"/>
    <w:r w:rsidR="002E7BD8" w:rsidRPr="002E7BD8">
      <w:rPr>
        <w:rFonts w:ascii="Tahoma" w:hAnsi="Tahoma" w:cs="Tahoma"/>
      </w:rPr>
      <w:t>p.o</w:t>
    </w:r>
    <w:proofErr w:type="spellEnd"/>
    <w:r w:rsidR="002E7BD8" w:rsidRPr="002E7BD8">
      <w:rPr>
        <w:rFonts w:ascii="Tahoma" w:hAnsi="Tahoma" w:cs="Tahoma"/>
      </w:rPr>
      <w:t>.“ ev. č. objednatele: OPA/MT/2023/01/koridory</w:t>
    </w:r>
  </w:p>
  <w:p w14:paraId="117313BA" w14:textId="77777777" w:rsidR="00833BAC" w:rsidRDefault="00833BAC">
    <w:pPr>
      <w:pStyle w:val="Zpat"/>
    </w:pPr>
  </w:p>
  <w:p w14:paraId="06C88AD5" w14:textId="77777777" w:rsidR="00833BAC" w:rsidRDefault="00833BA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28D2D" w14:textId="3E19D895" w:rsidR="007C0CE4" w:rsidRDefault="007C0CE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0969D21" wp14:editId="5FE88E7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24365621" name="Textové pole 1" descr="Klasifikace informací: Neveřejné">
                <a:extLst xmlns:a="http://schemas.openxmlformats.org/drawingml/2006/main">
                  <a:ext uri="{5AE41FA2-C0FF-4470-9BD4-5FADCA87CBE2}">
                    <aclsh:classification xmlns="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034D04" w14:textId="26AE8CBD" w:rsidR="007C0CE4" w:rsidRPr="007C0CE4" w:rsidRDefault="007C0CE4" w:rsidP="007C0CE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7C0CE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969D2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" filled="f" stroked="f">
              <v:textbox style="mso-fit-shape-to-text:t" inset="20pt,0,0,15pt">
                <w:txbxContent>
                  <w:p w14:paraId="71034D04" w14:textId="26AE8CBD" w:rsidR="007C0CE4" w:rsidRPr="007C0CE4" w:rsidRDefault="007C0CE4" w:rsidP="007C0CE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7C0CE4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7BE93" w14:textId="77777777" w:rsidR="00E47DD5" w:rsidRDefault="00E47DD5">
      <w:r>
        <w:separator/>
      </w:r>
    </w:p>
  </w:footnote>
  <w:footnote w:type="continuationSeparator" w:id="0">
    <w:p w14:paraId="3024C7DC" w14:textId="77777777" w:rsidR="00E47DD5" w:rsidRDefault="00E47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5241A8"/>
    <w:multiLevelType w:val="multilevel"/>
    <w:tmpl w:val="EB7ED51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57B22AB"/>
    <w:multiLevelType w:val="hybridMultilevel"/>
    <w:tmpl w:val="74CADF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574BA"/>
    <w:multiLevelType w:val="hybridMultilevel"/>
    <w:tmpl w:val="C8F60424"/>
    <w:lvl w:ilvl="0" w:tplc="97F05AF2">
      <w:start w:val="1"/>
      <w:numFmt w:val="ordinal"/>
      <w:lvlText w:val="3.%1"/>
      <w:lvlJc w:val="right"/>
      <w:pPr>
        <w:ind w:left="5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7" w:hanging="360"/>
      </w:pPr>
    </w:lvl>
    <w:lvl w:ilvl="2" w:tplc="0405001B" w:tentative="1">
      <w:start w:val="1"/>
      <w:numFmt w:val="lowerRoman"/>
      <w:lvlText w:val="%3."/>
      <w:lvlJc w:val="right"/>
      <w:pPr>
        <w:ind w:left="2027" w:hanging="180"/>
      </w:pPr>
    </w:lvl>
    <w:lvl w:ilvl="3" w:tplc="0405000F" w:tentative="1">
      <w:start w:val="1"/>
      <w:numFmt w:val="decimal"/>
      <w:lvlText w:val="%4."/>
      <w:lvlJc w:val="left"/>
      <w:pPr>
        <w:ind w:left="2747" w:hanging="360"/>
      </w:pPr>
    </w:lvl>
    <w:lvl w:ilvl="4" w:tplc="04050019" w:tentative="1">
      <w:start w:val="1"/>
      <w:numFmt w:val="lowerLetter"/>
      <w:lvlText w:val="%5."/>
      <w:lvlJc w:val="left"/>
      <w:pPr>
        <w:ind w:left="3467" w:hanging="360"/>
      </w:pPr>
    </w:lvl>
    <w:lvl w:ilvl="5" w:tplc="0405001B" w:tentative="1">
      <w:start w:val="1"/>
      <w:numFmt w:val="lowerRoman"/>
      <w:lvlText w:val="%6."/>
      <w:lvlJc w:val="right"/>
      <w:pPr>
        <w:ind w:left="4187" w:hanging="180"/>
      </w:pPr>
    </w:lvl>
    <w:lvl w:ilvl="6" w:tplc="0405000F" w:tentative="1">
      <w:start w:val="1"/>
      <w:numFmt w:val="decimal"/>
      <w:lvlText w:val="%7."/>
      <w:lvlJc w:val="left"/>
      <w:pPr>
        <w:ind w:left="4907" w:hanging="360"/>
      </w:pPr>
    </w:lvl>
    <w:lvl w:ilvl="7" w:tplc="04050019" w:tentative="1">
      <w:start w:val="1"/>
      <w:numFmt w:val="lowerLetter"/>
      <w:lvlText w:val="%8."/>
      <w:lvlJc w:val="left"/>
      <w:pPr>
        <w:ind w:left="5627" w:hanging="360"/>
      </w:pPr>
    </w:lvl>
    <w:lvl w:ilvl="8" w:tplc="040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5" w15:restartNumberingAfterBreak="0">
    <w:nsid w:val="2CF735B7"/>
    <w:multiLevelType w:val="hybridMultilevel"/>
    <w:tmpl w:val="F5A684C6"/>
    <w:lvl w:ilvl="0" w:tplc="0C6E1B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7705E5"/>
    <w:multiLevelType w:val="hybridMultilevel"/>
    <w:tmpl w:val="744AB3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CB5BE6"/>
    <w:multiLevelType w:val="hybridMultilevel"/>
    <w:tmpl w:val="84F2D888"/>
    <w:lvl w:ilvl="0" w:tplc="18DC2D1A">
      <w:start w:val="3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 w15:restartNumberingAfterBreak="0">
    <w:nsid w:val="68D75B62"/>
    <w:multiLevelType w:val="hybridMultilevel"/>
    <w:tmpl w:val="D1649D12"/>
    <w:lvl w:ilvl="0" w:tplc="351CDDE8">
      <w:start w:val="1"/>
      <w:numFmt w:val="bullet"/>
      <w:lvlText w:val="-"/>
      <w:lvlJc w:val="left"/>
      <w:pPr>
        <w:ind w:left="90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6E284AD5"/>
    <w:multiLevelType w:val="hybridMultilevel"/>
    <w:tmpl w:val="CFDE0C2E"/>
    <w:lvl w:ilvl="0" w:tplc="1C847AD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300C10"/>
    <w:multiLevelType w:val="multilevel"/>
    <w:tmpl w:val="53AA094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7731619E"/>
    <w:multiLevelType w:val="hybridMultilevel"/>
    <w:tmpl w:val="D87CB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11"/>
  </w:num>
  <w:num w:numId="8">
    <w:abstractNumId w:val="12"/>
  </w:num>
  <w:num w:numId="9">
    <w:abstractNumId w:val="10"/>
  </w:num>
  <w:num w:numId="10">
    <w:abstractNumId w:val="7"/>
  </w:num>
  <w:num w:numId="11">
    <w:abstractNumId w:val="4"/>
  </w:num>
  <w:num w:numId="12">
    <w:abstractNumId w:val="0"/>
  </w:num>
  <w:num w:numId="13">
    <w:abstractNumId w:val="3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30"/>
    <w:rsid w:val="00011617"/>
    <w:rsid w:val="000148A5"/>
    <w:rsid w:val="000207CF"/>
    <w:rsid w:val="00020911"/>
    <w:rsid w:val="000707D2"/>
    <w:rsid w:val="000B218D"/>
    <w:rsid w:val="000C5318"/>
    <w:rsid w:val="000C5874"/>
    <w:rsid w:val="000D1876"/>
    <w:rsid w:val="000D5690"/>
    <w:rsid w:val="00110D6C"/>
    <w:rsid w:val="00111137"/>
    <w:rsid w:val="00112CAC"/>
    <w:rsid w:val="00147E17"/>
    <w:rsid w:val="00150746"/>
    <w:rsid w:val="0015299E"/>
    <w:rsid w:val="001658C5"/>
    <w:rsid w:val="001822C7"/>
    <w:rsid w:val="00187CE6"/>
    <w:rsid w:val="001904E5"/>
    <w:rsid w:val="00197CE6"/>
    <w:rsid w:val="001A19DE"/>
    <w:rsid w:val="001B0C0A"/>
    <w:rsid w:val="001F64BC"/>
    <w:rsid w:val="0020228B"/>
    <w:rsid w:val="00260273"/>
    <w:rsid w:val="0028745C"/>
    <w:rsid w:val="0029671C"/>
    <w:rsid w:val="002A69BF"/>
    <w:rsid w:val="002C6104"/>
    <w:rsid w:val="002D0BF2"/>
    <w:rsid w:val="002E7BD8"/>
    <w:rsid w:val="002F3470"/>
    <w:rsid w:val="002F4325"/>
    <w:rsid w:val="0030236F"/>
    <w:rsid w:val="00324063"/>
    <w:rsid w:val="00353630"/>
    <w:rsid w:val="00365423"/>
    <w:rsid w:val="003A09D4"/>
    <w:rsid w:val="003A0EFA"/>
    <w:rsid w:val="003A4047"/>
    <w:rsid w:val="003B1BCD"/>
    <w:rsid w:val="003D0682"/>
    <w:rsid w:val="003F2BB2"/>
    <w:rsid w:val="003F7E4E"/>
    <w:rsid w:val="00420443"/>
    <w:rsid w:val="004270E8"/>
    <w:rsid w:val="0045668F"/>
    <w:rsid w:val="004915FD"/>
    <w:rsid w:val="00492DAF"/>
    <w:rsid w:val="004B12E9"/>
    <w:rsid w:val="004C1A53"/>
    <w:rsid w:val="005146C6"/>
    <w:rsid w:val="00533943"/>
    <w:rsid w:val="005372B6"/>
    <w:rsid w:val="00537708"/>
    <w:rsid w:val="00541C93"/>
    <w:rsid w:val="00564F8B"/>
    <w:rsid w:val="005853E6"/>
    <w:rsid w:val="00593FC0"/>
    <w:rsid w:val="005A012D"/>
    <w:rsid w:val="005C3EE6"/>
    <w:rsid w:val="005D301D"/>
    <w:rsid w:val="005D365D"/>
    <w:rsid w:val="005E41F6"/>
    <w:rsid w:val="005E5031"/>
    <w:rsid w:val="005E78AD"/>
    <w:rsid w:val="006014F4"/>
    <w:rsid w:val="006157E0"/>
    <w:rsid w:val="006233CB"/>
    <w:rsid w:val="00625BF4"/>
    <w:rsid w:val="0063422B"/>
    <w:rsid w:val="006420E1"/>
    <w:rsid w:val="00643D2D"/>
    <w:rsid w:val="00656DCB"/>
    <w:rsid w:val="00663EAD"/>
    <w:rsid w:val="00684E60"/>
    <w:rsid w:val="006A0951"/>
    <w:rsid w:val="006C37C3"/>
    <w:rsid w:val="006D712D"/>
    <w:rsid w:val="006F4E60"/>
    <w:rsid w:val="00704DE9"/>
    <w:rsid w:val="00714C8C"/>
    <w:rsid w:val="0074398E"/>
    <w:rsid w:val="00762C97"/>
    <w:rsid w:val="0077472A"/>
    <w:rsid w:val="00776544"/>
    <w:rsid w:val="007C0CE4"/>
    <w:rsid w:val="007D15A0"/>
    <w:rsid w:val="00811077"/>
    <w:rsid w:val="00813FCF"/>
    <w:rsid w:val="00833BAC"/>
    <w:rsid w:val="0085589F"/>
    <w:rsid w:val="008764D9"/>
    <w:rsid w:val="0088221D"/>
    <w:rsid w:val="00891893"/>
    <w:rsid w:val="0089518C"/>
    <w:rsid w:val="008C0C0F"/>
    <w:rsid w:val="009469DB"/>
    <w:rsid w:val="00951AE2"/>
    <w:rsid w:val="00953295"/>
    <w:rsid w:val="009623EC"/>
    <w:rsid w:val="009738A5"/>
    <w:rsid w:val="0097680D"/>
    <w:rsid w:val="009A31D4"/>
    <w:rsid w:val="009F3D30"/>
    <w:rsid w:val="00A2259F"/>
    <w:rsid w:val="00A2644B"/>
    <w:rsid w:val="00A27439"/>
    <w:rsid w:val="00A6680C"/>
    <w:rsid w:val="00A67263"/>
    <w:rsid w:val="00AC1E4C"/>
    <w:rsid w:val="00AC5D2A"/>
    <w:rsid w:val="00AD1DB3"/>
    <w:rsid w:val="00AD3821"/>
    <w:rsid w:val="00AF3F13"/>
    <w:rsid w:val="00B218F8"/>
    <w:rsid w:val="00B22A9F"/>
    <w:rsid w:val="00B31474"/>
    <w:rsid w:val="00B37155"/>
    <w:rsid w:val="00B855BB"/>
    <w:rsid w:val="00B92287"/>
    <w:rsid w:val="00B941B1"/>
    <w:rsid w:val="00BA023E"/>
    <w:rsid w:val="00BD041B"/>
    <w:rsid w:val="00BE77E3"/>
    <w:rsid w:val="00C1506D"/>
    <w:rsid w:val="00C625AE"/>
    <w:rsid w:val="00C62EE1"/>
    <w:rsid w:val="00C65972"/>
    <w:rsid w:val="00C704FA"/>
    <w:rsid w:val="00C70F6E"/>
    <w:rsid w:val="00C834ED"/>
    <w:rsid w:val="00C86CBE"/>
    <w:rsid w:val="00C95E22"/>
    <w:rsid w:val="00CB0F85"/>
    <w:rsid w:val="00CB7AF0"/>
    <w:rsid w:val="00CE0515"/>
    <w:rsid w:val="00D00DAC"/>
    <w:rsid w:val="00D11397"/>
    <w:rsid w:val="00D25005"/>
    <w:rsid w:val="00D258AC"/>
    <w:rsid w:val="00D318E9"/>
    <w:rsid w:val="00D50515"/>
    <w:rsid w:val="00D60230"/>
    <w:rsid w:val="00D83F08"/>
    <w:rsid w:val="00DA2129"/>
    <w:rsid w:val="00E32A41"/>
    <w:rsid w:val="00E47DD5"/>
    <w:rsid w:val="00E604EC"/>
    <w:rsid w:val="00E64C18"/>
    <w:rsid w:val="00E722A4"/>
    <w:rsid w:val="00E75A64"/>
    <w:rsid w:val="00E7604A"/>
    <w:rsid w:val="00E775E8"/>
    <w:rsid w:val="00EA5CC3"/>
    <w:rsid w:val="00EE5D70"/>
    <w:rsid w:val="00F025C6"/>
    <w:rsid w:val="00F10B3C"/>
    <w:rsid w:val="00F40133"/>
    <w:rsid w:val="00F67384"/>
    <w:rsid w:val="00F95297"/>
    <w:rsid w:val="00FA0ECB"/>
    <w:rsid w:val="00FA3244"/>
    <w:rsid w:val="00FB5FBB"/>
    <w:rsid w:val="00FB6C52"/>
    <w:rsid w:val="00FF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73927"/>
  <w15:docId w15:val="{0028BD17-8587-4CFA-ADB6-03894F29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602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60230"/>
    <w:pPr>
      <w:keepNext/>
      <w:numPr>
        <w:numId w:val="1"/>
      </w:numPr>
      <w:overflowPunct/>
      <w:autoSpaceDE/>
      <w:autoSpaceDN/>
      <w:adjustRightInd/>
      <w:spacing w:before="600" w:after="2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60230"/>
    <w:pPr>
      <w:widowControl w:val="0"/>
      <w:numPr>
        <w:ilvl w:val="1"/>
        <w:numId w:val="1"/>
      </w:numPr>
      <w:overflowPunct/>
      <w:autoSpaceDE/>
      <w:autoSpaceDN/>
      <w:adjustRightInd/>
      <w:spacing w:before="12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D60230"/>
    <w:pPr>
      <w:keepNext/>
      <w:numPr>
        <w:ilvl w:val="2"/>
        <w:numId w:val="1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60230"/>
    <w:pPr>
      <w:keepNext/>
      <w:numPr>
        <w:ilvl w:val="3"/>
        <w:numId w:val="1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60230"/>
    <w:pPr>
      <w:numPr>
        <w:ilvl w:val="4"/>
        <w:numId w:val="1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60230"/>
    <w:pPr>
      <w:numPr>
        <w:ilvl w:val="5"/>
        <w:numId w:val="1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D60230"/>
    <w:pPr>
      <w:numPr>
        <w:ilvl w:val="6"/>
        <w:numId w:val="1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60230"/>
    <w:pPr>
      <w:numPr>
        <w:ilvl w:val="7"/>
        <w:numId w:val="1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60230"/>
    <w:pPr>
      <w:numPr>
        <w:ilvl w:val="8"/>
        <w:numId w:val="1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023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60230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D60230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6023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D60230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D6023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6023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60230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rsid w:val="00D602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02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60230"/>
    <w:pPr>
      <w:ind w:left="720"/>
      <w:contextualSpacing/>
      <w:textAlignment w:val="auto"/>
    </w:pPr>
  </w:style>
  <w:style w:type="paragraph" w:customStyle="1" w:styleId="Normln0">
    <w:name w:val="Normální~~~~"/>
    <w:basedOn w:val="Normln"/>
    <w:rsid w:val="00D60230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D60230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D60230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602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2">
    <w:name w:val="Normální~"/>
    <w:basedOn w:val="Normln"/>
    <w:rsid w:val="00D60230"/>
    <w:pPr>
      <w:suppressAutoHyphens/>
      <w:spacing w:line="276" w:lineRule="auto"/>
      <w:jc w:val="center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E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E2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nhideWhenUsed/>
    <w:rsid w:val="009768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768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C1A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1A53"/>
  </w:style>
  <w:style w:type="character" w:customStyle="1" w:styleId="TextkomenteChar">
    <w:name w:val="Text komentáře Char"/>
    <w:basedOn w:val="Standardnpsmoodstavce"/>
    <w:link w:val="Textkomente"/>
    <w:uiPriority w:val="99"/>
    <w:rsid w:val="004C1A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A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ajeOSmluvnStran">
    <w:name w:val="ÚdajeOSmluvníStraně"/>
    <w:basedOn w:val="Normln"/>
    <w:rsid w:val="00A2644B"/>
    <w:pPr>
      <w:numPr>
        <w:ilvl w:val="12"/>
      </w:numPr>
      <w:overflowPunct/>
      <w:autoSpaceDE/>
      <w:autoSpaceDN/>
      <w:adjustRightInd/>
      <w:ind w:left="357"/>
      <w:textAlignment w:val="auto"/>
    </w:pPr>
    <w:rPr>
      <w:sz w:val="24"/>
    </w:rPr>
  </w:style>
  <w:style w:type="paragraph" w:styleId="Revize">
    <w:name w:val="Revision"/>
    <w:hidden/>
    <w:uiPriority w:val="99"/>
    <w:semiHidden/>
    <w:rsid w:val="00287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5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45670-BC02-4510-99D0-BFAA79D94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934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Štěpáníková Martina</dc:creator>
  <cp:lastModifiedBy>Ing. Veronika Austová</cp:lastModifiedBy>
  <cp:revision>2</cp:revision>
  <cp:lastPrinted>2021-03-04T12:17:00Z</cp:lastPrinted>
  <dcterms:created xsi:type="dcterms:W3CDTF">2024-05-27T08:16:00Z</dcterms:created>
  <dcterms:modified xsi:type="dcterms:W3CDTF">2024-05-27T08:16:00Z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173ca35,2484e9a4,4ea9c4d7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2024-05-06T12:41:33Z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d528c75f-b060-4898-812e-a7fa6dfabf54</vt:lpwstr>
  </property>
  <property fmtid="{D5CDD505-2E9C-101B-9397-08002B2CF9AE}" pid="11" name="MSIP_Label_215ad6d0-798b-44f9-b3fd-112ad6275fb4_ContentBits">
    <vt:lpwstr>2</vt:lpwstr>
  </property>
</Properties>
</file>