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5634384"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0FFE8218" w14:textId="77777777" w:rsidR="004212E4" w:rsidRPr="00D045D5" w:rsidRDefault="004212E4" w:rsidP="004212E4">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A6454F">
        <w:rPr>
          <w:rFonts w:ascii="Tahoma" w:hAnsi="Tahoma" w:cs="Tahoma"/>
          <w:b/>
          <w:snapToGrid w:val="0"/>
          <w:szCs w:val="22"/>
        </w:rPr>
        <w:t xml:space="preserve">SK </w:t>
      </w:r>
      <w:proofErr w:type="spellStart"/>
      <w:r w:rsidRPr="00A6454F">
        <w:rPr>
          <w:rFonts w:ascii="Tahoma" w:hAnsi="Tahoma" w:cs="Tahoma"/>
          <w:b/>
          <w:snapToGrid w:val="0"/>
          <w:szCs w:val="22"/>
        </w:rPr>
        <w:t>Fight</w:t>
      </w:r>
      <w:proofErr w:type="spellEnd"/>
      <w:r w:rsidRPr="00A6454F">
        <w:rPr>
          <w:rFonts w:ascii="Tahoma" w:hAnsi="Tahoma" w:cs="Tahoma"/>
          <w:b/>
          <w:snapToGrid w:val="0"/>
          <w:szCs w:val="22"/>
        </w:rPr>
        <w:t xml:space="preserve"> Pro Strakonice, z. </w:t>
      </w:r>
      <w:proofErr w:type="gramStart"/>
      <w:r w:rsidRPr="00A6454F">
        <w:rPr>
          <w:rFonts w:ascii="Tahoma" w:hAnsi="Tahoma" w:cs="Tahoma"/>
          <w:b/>
          <w:snapToGrid w:val="0"/>
          <w:szCs w:val="22"/>
        </w:rPr>
        <w:t>s.</w:t>
      </w:r>
      <w:proofErr w:type="gramEnd"/>
      <w:r w:rsidRPr="00A6454F">
        <w:rPr>
          <w:rFonts w:ascii="Tahoma" w:hAnsi="Tahoma" w:cs="Tahoma"/>
          <w:b/>
          <w:snapToGrid w:val="0"/>
          <w:szCs w:val="22"/>
        </w:rPr>
        <w:t xml:space="preserve"> </w:t>
      </w:r>
    </w:p>
    <w:p w14:paraId="31D19B2D" w14:textId="77777777" w:rsidR="004212E4" w:rsidRPr="00D045D5" w:rsidRDefault="004212E4" w:rsidP="004212E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Strunkovice nad Volyňkou 72</w:t>
      </w:r>
      <w:r w:rsidRPr="00D045D5">
        <w:rPr>
          <w:rFonts w:ascii="Tahoma" w:hAnsi="Tahoma" w:cs="Tahoma"/>
          <w:snapToGrid w:val="0"/>
          <w:sz w:val="22"/>
          <w:szCs w:val="22"/>
        </w:rPr>
        <w:t>, Strakonice</w:t>
      </w:r>
    </w:p>
    <w:p w14:paraId="513AD9A0" w14:textId="77777777" w:rsidR="004212E4" w:rsidRPr="00D045D5" w:rsidRDefault="004212E4" w:rsidP="004212E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26674190</w:t>
      </w:r>
      <w:r w:rsidRPr="00D045D5">
        <w:rPr>
          <w:rFonts w:ascii="Tahoma" w:hAnsi="Tahoma" w:cs="Tahoma"/>
          <w:snapToGrid w:val="0"/>
          <w:sz w:val="22"/>
          <w:szCs w:val="22"/>
        </w:rPr>
        <w:t xml:space="preserve">          </w:t>
      </w:r>
    </w:p>
    <w:p w14:paraId="59BBA584" w14:textId="77777777" w:rsidR="004212E4" w:rsidRPr="00D045D5" w:rsidRDefault="004212E4" w:rsidP="004212E4">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Michalem Frčkem</w:t>
      </w:r>
    </w:p>
    <w:p w14:paraId="3E42DE0C" w14:textId="0EC9A35B" w:rsidR="000E29F1" w:rsidRDefault="004212E4" w:rsidP="004212E4">
      <w:pPr>
        <w:widowControl w:val="0"/>
        <w:tabs>
          <w:tab w:val="left" w:pos="3544"/>
        </w:tabs>
        <w:spacing w:before="120"/>
        <w:rPr>
          <w:rFonts w:ascii="Tahoma" w:hAnsi="Tahoma" w:cs="Tahoma"/>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1353631013/0800</w:t>
      </w:r>
      <w:r w:rsidRPr="00D045D5">
        <w:rPr>
          <w:rFonts w:ascii="Tahoma" w:hAnsi="Tahoma" w:cs="Tahoma"/>
          <w:snapToGrid w:val="0"/>
          <w:sz w:val="22"/>
          <w:szCs w:val="22"/>
        </w:rPr>
        <w:tab/>
      </w:r>
      <w:r w:rsidR="000E29F1" w:rsidRPr="00D045D5">
        <w:rPr>
          <w:rFonts w:ascii="Tahoma" w:hAnsi="Tahoma" w:cs="Tahoma"/>
          <w:sz w:val="22"/>
          <w:szCs w:val="22"/>
        </w:rPr>
        <w:tab/>
      </w:r>
    </w:p>
    <w:p w14:paraId="44A897B7" w14:textId="16FE8BB8" w:rsidR="00E35E4D" w:rsidRPr="00D045D5" w:rsidRDefault="00E35E4D" w:rsidP="000E29F1">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32C95156" w:rsidR="00DB4C40" w:rsidRDefault="00DB4C40">
      <w:pPr>
        <w:jc w:val="center"/>
        <w:rPr>
          <w:rFonts w:ascii="Tahoma" w:hAnsi="Tahoma" w:cs="Tahoma"/>
          <w:b/>
          <w:bCs/>
          <w:sz w:val="22"/>
          <w:szCs w:val="22"/>
        </w:rPr>
      </w:pPr>
    </w:p>
    <w:p w14:paraId="704229EE" w14:textId="354F798F" w:rsidR="00FF0760" w:rsidRDefault="00FF0760">
      <w:pPr>
        <w:jc w:val="center"/>
        <w:rPr>
          <w:rFonts w:ascii="Tahoma" w:hAnsi="Tahoma" w:cs="Tahoma"/>
          <w:b/>
          <w:bCs/>
          <w:sz w:val="22"/>
          <w:szCs w:val="22"/>
        </w:rPr>
      </w:pPr>
    </w:p>
    <w:p w14:paraId="44F74495" w14:textId="77777777" w:rsidR="00FF0760" w:rsidRDefault="00FF0760">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8538923" w14:textId="13FA3225" w:rsidR="00524D0D" w:rsidRDefault="00D35C71" w:rsidP="00524D0D">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6B6F93">
        <w:rPr>
          <w:rFonts w:ascii="Tahoma" w:hAnsi="Tahoma" w:cs="Tahoma"/>
          <w:sz w:val="22"/>
          <w:szCs w:val="22"/>
        </w:rPr>
        <w:t>2024</w:t>
      </w:r>
      <w:r w:rsidRPr="00093CAC">
        <w:rPr>
          <w:rFonts w:ascii="Tahoma" w:hAnsi="Tahoma" w:cs="Tahoma"/>
          <w:sz w:val="22"/>
          <w:szCs w:val="22"/>
        </w:rPr>
        <w:t xml:space="preserve"> ve výši </w:t>
      </w:r>
      <w:r w:rsidR="00F825FE">
        <w:rPr>
          <w:rFonts w:ascii="Tahoma" w:hAnsi="Tahoma" w:cs="Tahoma"/>
          <w:sz w:val="22"/>
          <w:szCs w:val="22"/>
        </w:rPr>
        <w:t>24</w:t>
      </w:r>
      <w:r w:rsidR="00AE6709">
        <w:rPr>
          <w:rFonts w:ascii="Tahoma" w:hAnsi="Tahoma" w:cs="Tahoma"/>
          <w:sz w:val="22"/>
          <w:szCs w:val="22"/>
        </w:rPr>
        <w:t>1</w:t>
      </w:r>
      <w:r w:rsidR="006B6F93">
        <w:rPr>
          <w:rFonts w:ascii="Tahoma" w:hAnsi="Tahoma" w:cs="Tahoma"/>
          <w:sz w:val="22"/>
          <w:szCs w:val="22"/>
        </w:rPr>
        <w:t>.</w:t>
      </w:r>
      <w:r w:rsidR="00C0053E">
        <w:rPr>
          <w:rFonts w:ascii="Tahoma" w:hAnsi="Tahoma" w:cs="Tahoma"/>
          <w:sz w:val="22"/>
          <w:szCs w:val="22"/>
        </w:rPr>
        <w:t>5</w:t>
      </w:r>
      <w:r w:rsidR="00356440">
        <w:rPr>
          <w:rFonts w:ascii="Tahoma" w:hAnsi="Tahoma" w:cs="Tahoma"/>
          <w:sz w:val="22"/>
          <w:szCs w:val="22"/>
        </w:rPr>
        <w:t>0</w:t>
      </w:r>
      <w:r w:rsidR="006B6F93">
        <w:rPr>
          <w:rFonts w:ascii="Tahoma" w:hAnsi="Tahoma" w:cs="Tahoma"/>
          <w:sz w:val="22"/>
          <w:szCs w:val="22"/>
        </w:rPr>
        <w:t>0</w:t>
      </w:r>
      <w:r w:rsidRPr="00093CAC">
        <w:rPr>
          <w:rFonts w:ascii="Tahoma" w:hAnsi="Tahoma" w:cs="Tahoma"/>
          <w:sz w:val="22"/>
          <w:szCs w:val="22"/>
        </w:rPr>
        <w:t xml:space="preserve"> Kč, slovy: </w:t>
      </w:r>
      <w:proofErr w:type="spellStart"/>
      <w:r w:rsidR="00AE6709">
        <w:rPr>
          <w:rFonts w:ascii="Tahoma" w:hAnsi="Tahoma" w:cs="Tahoma"/>
          <w:sz w:val="22"/>
          <w:szCs w:val="22"/>
        </w:rPr>
        <w:t>D</w:t>
      </w:r>
      <w:r w:rsidR="00F825FE">
        <w:rPr>
          <w:rFonts w:ascii="Tahoma" w:hAnsi="Tahoma" w:cs="Tahoma"/>
          <w:sz w:val="22"/>
          <w:szCs w:val="22"/>
        </w:rPr>
        <w:t>věstěčtyřicet</w:t>
      </w:r>
      <w:r w:rsidR="00AE6709">
        <w:rPr>
          <w:rFonts w:ascii="Tahoma" w:hAnsi="Tahoma" w:cs="Tahoma"/>
          <w:sz w:val="22"/>
          <w:szCs w:val="22"/>
        </w:rPr>
        <w:t>jednat</w:t>
      </w:r>
      <w:r w:rsidR="00356440">
        <w:rPr>
          <w:rFonts w:ascii="Tahoma" w:hAnsi="Tahoma" w:cs="Tahoma"/>
          <w:sz w:val="22"/>
          <w:szCs w:val="22"/>
        </w:rPr>
        <w:t>isíc</w:t>
      </w:r>
      <w:r w:rsidR="00C0053E">
        <w:rPr>
          <w:rFonts w:ascii="Tahoma" w:hAnsi="Tahoma" w:cs="Tahoma"/>
          <w:sz w:val="22"/>
          <w:szCs w:val="22"/>
        </w:rPr>
        <w:t>pětset</w:t>
      </w:r>
      <w:bookmarkStart w:id="0" w:name="_GoBack"/>
      <w:bookmarkEnd w:id="0"/>
      <w:proofErr w:type="spellEnd"/>
      <w:r w:rsidRPr="00093CAC">
        <w:rPr>
          <w:rFonts w:ascii="Tahoma" w:hAnsi="Tahoma" w:cs="Tahoma"/>
          <w:sz w:val="22"/>
          <w:szCs w:val="22"/>
        </w:rPr>
        <w:t xml:space="preserve"> korun českých (dále jen dotace</w:t>
      </w:r>
      <w:r w:rsidR="006B6F93">
        <w:rPr>
          <w:rFonts w:ascii="Tahoma" w:hAnsi="Tahoma" w:cs="Tahoma"/>
          <w:sz w:val="22"/>
          <w:szCs w:val="22"/>
        </w:rPr>
        <w:t>).</w:t>
      </w:r>
      <w:r w:rsidR="00524D0D">
        <w:rPr>
          <w:rFonts w:ascii="Tahoma" w:hAnsi="Tahoma" w:cs="Tahoma"/>
          <w:sz w:val="22"/>
          <w:szCs w:val="22"/>
        </w:rPr>
        <w:t xml:space="preserve"> Zdrojem krytí dotace je v plné výši rozpočet poskytovatele.</w:t>
      </w:r>
    </w:p>
    <w:p w14:paraId="707A7553" w14:textId="3A541CD3"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863270">
        <w:rPr>
          <w:rFonts w:ascii="Tahoma" w:hAnsi="Tahoma" w:cs="Tahoma"/>
          <w:sz w:val="22"/>
        </w:rPr>
        <w:t xml:space="preserve"> </w:t>
      </w:r>
      <w:r>
        <w:rPr>
          <w:rFonts w:ascii="Tahoma" w:hAnsi="Tahoma" w:cs="Tahoma"/>
          <w:sz w:val="22"/>
        </w:rPr>
        <w:t xml:space="preserve">č. </w:t>
      </w:r>
      <w:r w:rsidR="00332BDD">
        <w:rPr>
          <w:rFonts w:ascii="Tahoma" w:hAnsi="Tahoma" w:cs="Tahoma"/>
          <w:sz w:val="22"/>
        </w:rPr>
        <w:t xml:space="preserve">1976/2024 </w:t>
      </w:r>
      <w:r>
        <w:rPr>
          <w:rFonts w:ascii="Tahoma" w:hAnsi="Tahoma" w:cs="Tahoma"/>
          <w:sz w:val="22"/>
        </w:rPr>
        <w:t xml:space="preserve">ze dne </w:t>
      </w:r>
      <w:r w:rsidR="00332BDD">
        <w:rPr>
          <w:rFonts w:ascii="Tahoma" w:hAnsi="Tahoma" w:cs="Tahoma"/>
          <w:sz w:val="22"/>
        </w:rPr>
        <w:t>10. 4. 2024</w:t>
      </w:r>
      <w:r>
        <w:rPr>
          <w:rFonts w:ascii="Tahoma" w:hAnsi="Tahoma" w:cs="Tahoma"/>
          <w:sz w:val="22"/>
        </w:rPr>
        <w:t xml:space="preserve"> na základě splnění podmínek vyhlášeného Dotačního programu města Strakonice na podporu tělovýchovy, sportu a ostatních volnočasových aktivit pro rok </w:t>
      </w:r>
      <w:r w:rsidR="00332BDD">
        <w:rPr>
          <w:rFonts w:ascii="Tahoma" w:hAnsi="Tahoma" w:cs="Tahoma"/>
          <w:sz w:val="22"/>
        </w:rPr>
        <w:t>2024.</w:t>
      </w:r>
    </w:p>
    <w:p w14:paraId="15E0A8DC" w14:textId="77777777" w:rsidR="00C0444B" w:rsidRPr="00D35C71" w:rsidRDefault="00C0444B" w:rsidP="00D35C71">
      <w:pPr>
        <w:pStyle w:val="Zkladntext"/>
        <w:tabs>
          <w:tab w:val="left" w:pos="284"/>
        </w:tabs>
        <w:rPr>
          <w:rFonts w:ascii="Tahoma" w:hAnsi="Tahoma" w:cs="Tahoma"/>
          <w:sz w:val="22"/>
          <w:szCs w:val="22"/>
        </w:rPr>
      </w:pPr>
    </w:p>
    <w:p w14:paraId="0A9A0443" w14:textId="05873BDF" w:rsidR="00996FDC" w:rsidRPr="00996FDC" w:rsidRDefault="00D35C71" w:rsidP="00996FDC">
      <w:pPr>
        <w:pStyle w:val="Odstavecseseznamem"/>
        <w:numPr>
          <w:ilvl w:val="0"/>
          <w:numId w:val="6"/>
        </w:numPr>
        <w:tabs>
          <w:tab w:val="left" w:pos="284"/>
        </w:tabs>
        <w:ind w:left="0" w:firstLine="0"/>
        <w:rPr>
          <w:rFonts w:ascii="Tahoma" w:hAnsi="Tahoma" w:cs="Tahoma"/>
          <w:sz w:val="22"/>
        </w:rPr>
      </w:pPr>
      <w:r w:rsidRPr="00B47F48">
        <w:rPr>
          <w:rFonts w:ascii="Tahoma" w:hAnsi="Tahoma" w:cs="Tahoma"/>
          <w:sz w:val="22"/>
        </w:rPr>
        <w:t>Příjemce se zavazuje použít tuto dotaci pouze k účelu uvedenému v jím podané žádosti o poskytnutí dotace</w:t>
      </w:r>
      <w:r w:rsidR="00E10D41">
        <w:rPr>
          <w:rFonts w:ascii="Tahoma" w:hAnsi="Tahoma" w:cs="Tahoma"/>
          <w:sz w:val="22"/>
        </w:rPr>
        <w:t xml:space="preserve"> </w:t>
      </w:r>
      <w:r w:rsidR="00E10D41" w:rsidRPr="00E10D41">
        <w:rPr>
          <w:rFonts w:ascii="Tahoma" w:hAnsi="Tahoma" w:cs="Tahoma"/>
          <w:sz w:val="22"/>
        </w:rPr>
        <w:t xml:space="preserve">na úhradu nájemného a služeb v zařízeních STARZ </w:t>
      </w:r>
      <w:r w:rsidR="00996FDC" w:rsidRPr="00996FDC">
        <w:rPr>
          <w:rFonts w:ascii="Tahoma" w:hAnsi="Tahoma" w:cs="Tahoma"/>
          <w:sz w:val="22"/>
        </w:rPr>
        <w:t>(</w:t>
      </w:r>
      <w:r w:rsidR="007D4DA0">
        <w:rPr>
          <w:rFonts w:ascii="Tahoma" w:hAnsi="Tahoma" w:cs="Tahoma"/>
          <w:sz w:val="22"/>
        </w:rPr>
        <w:t>objekt</w:t>
      </w:r>
      <w:r w:rsidR="00996FDC" w:rsidRPr="00996FDC">
        <w:rPr>
          <w:rFonts w:ascii="Tahoma" w:hAnsi="Tahoma" w:cs="Tahoma"/>
          <w:sz w:val="22"/>
        </w:rPr>
        <w:t xml:space="preserve"> Na </w:t>
      </w:r>
      <w:proofErr w:type="spellStart"/>
      <w:r w:rsidR="00996FDC" w:rsidRPr="00996FDC">
        <w:rPr>
          <w:rFonts w:ascii="Tahoma" w:hAnsi="Tahoma" w:cs="Tahoma"/>
          <w:sz w:val="22"/>
        </w:rPr>
        <w:t>Křemelce</w:t>
      </w:r>
      <w:proofErr w:type="spellEnd"/>
      <w:r w:rsidR="00996FDC" w:rsidRPr="00996FDC">
        <w:rPr>
          <w:rFonts w:ascii="Tahoma" w:hAnsi="Tahoma" w:cs="Tahoma"/>
          <w:sz w:val="22"/>
        </w:rPr>
        <w:t>).</w:t>
      </w:r>
    </w:p>
    <w:p w14:paraId="31AC1E16" w14:textId="77777777" w:rsidR="000960A7" w:rsidRPr="00996FDC" w:rsidRDefault="000960A7" w:rsidP="00996FDC">
      <w:pPr>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40AE48D"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3321F6">
        <w:rPr>
          <w:rFonts w:ascii="Tahoma" w:hAnsi="Tahoma" w:cs="Tahoma"/>
          <w:sz w:val="22"/>
          <w:szCs w:val="22"/>
        </w:rPr>
        <w:t xml:space="preserve">1. 1. </w:t>
      </w:r>
      <w:r w:rsidRPr="00D045D5">
        <w:rPr>
          <w:rFonts w:ascii="Tahoma" w:hAnsi="Tahoma" w:cs="Tahoma"/>
          <w:sz w:val="22"/>
          <w:szCs w:val="22"/>
        </w:rPr>
        <w:t xml:space="preserve">do </w:t>
      </w:r>
      <w:r w:rsidR="003321F6">
        <w:rPr>
          <w:rFonts w:ascii="Tahoma" w:hAnsi="Tahoma" w:cs="Tahoma"/>
          <w:sz w:val="22"/>
          <w:szCs w:val="22"/>
        </w:rPr>
        <w:t>31. 12.</w:t>
      </w:r>
      <w:r w:rsidRPr="00D045D5">
        <w:rPr>
          <w:rFonts w:ascii="Tahoma" w:hAnsi="Tahoma" w:cs="Tahoma"/>
          <w:sz w:val="22"/>
          <w:szCs w:val="22"/>
        </w:rPr>
        <w:t xml:space="preserve"> 20</w:t>
      </w:r>
      <w:r>
        <w:rPr>
          <w:rFonts w:ascii="Tahoma" w:hAnsi="Tahoma" w:cs="Tahoma"/>
          <w:sz w:val="22"/>
          <w:szCs w:val="22"/>
        </w:rPr>
        <w:t>2</w:t>
      </w:r>
      <w:r w:rsidR="00F77272">
        <w:rPr>
          <w:rFonts w:ascii="Tahoma" w:hAnsi="Tahoma" w:cs="Tahoma"/>
          <w:sz w:val="22"/>
          <w:szCs w:val="22"/>
        </w:rPr>
        <w:t>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3321F6">
        <w:rPr>
          <w:rFonts w:ascii="Tahoma" w:hAnsi="Tahoma" w:cs="Tahoma"/>
          <w:sz w:val="22"/>
          <w:szCs w:val="22"/>
        </w:rPr>
        <w:t>2024</w:t>
      </w:r>
      <w:r>
        <w:rPr>
          <w:rFonts w:ascii="Tahoma" w:hAnsi="Tahoma" w:cs="Tahoma"/>
          <w:sz w:val="22"/>
          <w:szCs w:val="22"/>
        </w:rPr>
        <w:t>.</w:t>
      </w:r>
    </w:p>
    <w:p w14:paraId="23B00306" w14:textId="77777777"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5E452A2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3321F6">
        <w:rPr>
          <w:rFonts w:ascii="Tahoma" w:hAnsi="Tahoma" w:cs="Tahoma"/>
          <w:sz w:val="22"/>
        </w:rPr>
        <w:t>17. 1. 2025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w:t>
      </w:r>
      <w:r w:rsidRPr="00D25393">
        <w:rPr>
          <w:rFonts w:ascii="Tahoma" w:hAnsi="Tahoma" w:cs="Tahoma"/>
          <w:sz w:val="22"/>
        </w:rPr>
        <w:lastRenderedPageBreak/>
        <w:t>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46A67836"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414619">
        <w:rPr>
          <w:rFonts w:ascii="Tahoma" w:hAnsi="Tahoma" w:cs="Tahoma"/>
          <w:sz w:val="22"/>
          <w:szCs w:val="22"/>
        </w:rPr>
        <w:t>1976/2024</w:t>
      </w:r>
      <w:r w:rsidRPr="0092711B">
        <w:rPr>
          <w:rFonts w:ascii="Tahoma" w:hAnsi="Tahoma" w:cs="Tahoma"/>
          <w:sz w:val="22"/>
          <w:szCs w:val="22"/>
        </w:rPr>
        <w:t xml:space="preserve"> dne </w:t>
      </w:r>
      <w:r w:rsidR="00414619">
        <w:rPr>
          <w:rFonts w:ascii="Tahoma" w:hAnsi="Tahoma" w:cs="Tahoma"/>
          <w:sz w:val="22"/>
          <w:szCs w:val="22"/>
        </w:rPr>
        <w:t>10. 4. 2024.</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58668693"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7D4DA0">
        <w:rPr>
          <w:rFonts w:ascii="Tahoma" w:hAnsi="Tahoma" w:cs="Tahoma"/>
          <w:sz w:val="22"/>
          <w:szCs w:val="22"/>
        </w:rPr>
        <w:t>Michal Frček</w:t>
      </w:r>
      <w:r w:rsidR="008C42FE">
        <w:rPr>
          <w:rFonts w:ascii="Tahoma" w:hAnsi="Tahoma" w:cs="Tahoma"/>
          <w:sz w:val="22"/>
          <w:szCs w:val="22"/>
        </w:rPr>
        <w:tab/>
      </w:r>
      <w:r w:rsidR="000A67DC" w:rsidRPr="00D045D5">
        <w:rPr>
          <w:rFonts w:ascii="Tahoma" w:hAnsi="Tahoma" w:cs="Tahoma"/>
          <w:sz w:val="22"/>
          <w:szCs w:val="22"/>
        </w:rPr>
        <w:tab/>
      </w:r>
    </w:p>
    <w:p w14:paraId="5FE99306" w14:textId="2B3A30B8"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8C42FE">
        <w:rPr>
          <w:rFonts w:ascii="Tahoma" w:hAnsi="Tahoma" w:cs="Tahoma"/>
          <w:sz w:val="22"/>
          <w:szCs w:val="22"/>
        </w:rPr>
        <w:t>předseda</w:t>
      </w:r>
      <w:r w:rsidR="008C42FE">
        <w:rPr>
          <w:rFonts w:ascii="Tahoma" w:hAnsi="Tahoma" w:cs="Tahoma"/>
          <w:sz w:val="22"/>
          <w:szCs w:val="22"/>
        </w:rPr>
        <w:tab/>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95A68D7"/>
    <w:multiLevelType w:val="hybridMultilevel"/>
    <w:tmpl w:val="BA0A9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5"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8"/>
  </w:num>
  <w:num w:numId="11">
    <w:abstractNumId w:val="16"/>
  </w:num>
  <w:num w:numId="12">
    <w:abstractNumId w:val="6"/>
  </w:num>
  <w:num w:numId="13">
    <w:abstractNumId w:val="0"/>
  </w:num>
  <w:num w:numId="14">
    <w:abstractNumId w:val="18"/>
  </w:num>
  <w:num w:numId="15">
    <w:abstractNumId w:val="17"/>
  </w:num>
  <w:num w:numId="16">
    <w:abstractNumId w:val="4"/>
  </w:num>
  <w:num w:numId="17">
    <w:abstractNumId w:val="3"/>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11E9"/>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E29F1"/>
    <w:rsid w:val="000F58DA"/>
    <w:rsid w:val="000F7C93"/>
    <w:rsid w:val="001050F0"/>
    <w:rsid w:val="00105AEA"/>
    <w:rsid w:val="00115579"/>
    <w:rsid w:val="0012499A"/>
    <w:rsid w:val="0013347C"/>
    <w:rsid w:val="00133AD9"/>
    <w:rsid w:val="00151066"/>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38E7"/>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D6F4A"/>
    <w:rsid w:val="002E27D5"/>
    <w:rsid w:val="00310940"/>
    <w:rsid w:val="00312BFE"/>
    <w:rsid w:val="003146B1"/>
    <w:rsid w:val="003321F6"/>
    <w:rsid w:val="00332BDD"/>
    <w:rsid w:val="00356440"/>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4619"/>
    <w:rsid w:val="00415604"/>
    <w:rsid w:val="00417C09"/>
    <w:rsid w:val="004212E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5818"/>
    <w:rsid w:val="004F611B"/>
    <w:rsid w:val="004F6AFE"/>
    <w:rsid w:val="00501033"/>
    <w:rsid w:val="00506BF8"/>
    <w:rsid w:val="00510B6D"/>
    <w:rsid w:val="00520F73"/>
    <w:rsid w:val="00524D0D"/>
    <w:rsid w:val="00526F8B"/>
    <w:rsid w:val="00537B13"/>
    <w:rsid w:val="00545DCD"/>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3452B"/>
    <w:rsid w:val="00635ACD"/>
    <w:rsid w:val="00644561"/>
    <w:rsid w:val="00652A2B"/>
    <w:rsid w:val="006564B4"/>
    <w:rsid w:val="00676D9D"/>
    <w:rsid w:val="00685430"/>
    <w:rsid w:val="00687C3E"/>
    <w:rsid w:val="00693E8D"/>
    <w:rsid w:val="00694D4A"/>
    <w:rsid w:val="006967B4"/>
    <w:rsid w:val="006B55CD"/>
    <w:rsid w:val="006B6D48"/>
    <w:rsid w:val="006B6F93"/>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B1183"/>
    <w:rsid w:val="007D4DA0"/>
    <w:rsid w:val="007E1BB2"/>
    <w:rsid w:val="007F2A25"/>
    <w:rsid w:val="007F6255"/>
    <w:rsid w:val="007F7E86"/>
    <w:rsid w:val="00802F9C"/>
    <w:rsid w:val="008174FF"/>
    <w:rsid w:val="00820656"/>
    <w:rsid w:val="0082383B"/>
    <w:rsid w:val="00823E6C"/>
    <w:rsid w:val="00837BBF"/>
    <w:rsid w:val="0084507C"/>
    <w:rsid w:val="00854B91"/>
    <w:rsid w:val="00863270"/>
    <w:rsid w:val="00866121"/>
    <w:rsid w:val="00874262"/>
    <w:rsid w:val="00881F4F"/>
    <w:rsid w:val="0088417B"/>
    <w:rsid w:val="00892F9F"/>
    <w:rsid w:val="0089382B"/>
    <w:rsid w:val="00897D50"/>
    <w:rsid w:val="008A0C88"/>
    <w:rsid w:val="008A2391"/>
    <w:rsid w:val="008B46D8"/>
    <w:rsid w:val="008C42FE"/>
    <w:rsid w:val="008C7544"/>
    <w:rsid w:val="008C7A44"/>
    <w:rsid w:val="008D7509"/>
    <w:rsid w:val="008E0137"/>
    <w:rsid w:val="008E0CA2"/>
    <w:rsid w:val="008F5533"/>
    <w:rsid w:val="00901311"/>
    <w:rsid w:val="00904722"/>
    <w:rsid w:val="0090505F"/>
    <w:rsid w:val="00906CCD"/>
    <w:rsid w:val="0090709D"/>
    <w:rsid w:val="00913889"/>
    <w:rsid w:val="00916478"/>
    <w:rsid w:val="009164BD"/>
    <w:rsid w:val="009179F3"/>
    <w:rsid w:val="0092711B"/>
    <w:rsid w:val="00930329"/>
    <w:rsid w:val="00935E5B"/>
    <w:rsid w:val="00944AB9"/>
    <w:rsid w:val="00951E96"/>
    <w:rsid w:val="009522CA"/>
    <w:rsid w:val="0095415B"/>
    <w:rsid w:val="00970317"/>
    <w:rsid w:val="00975219"/>
    <w:rsid w:val="009760D0"/>
    <w:rsid w:val="009841F1"/>
    <w:rsid w:val="00985216"/>
    <w:rsid w:val="00995C90"/>
    <w:rsid w:val="00996C05"/>
    <w:rsid w:val="00996FD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AE6709"/>
    <w:rsid w:val="00B01A8E"/>
    <w:rsid w:val="00B02086"/>
    <w:rsid w:val="00B07475"/>
    <w:rsid w:val="00B22FEE"/>
    <w:rsid w:val="00B25EE5"/>
    <w:rsid w:val="00B30F61"/>
    <w:rsid w:val="00B33078"/>
    <w:rsid w:val="00B35939"/>
    <w:rsid w:val="00B44215"/>
    <w:rsid w:val="00B474B3"/>
    <w:rsid w:val="00B47F48"/>
    <w:rsid w:val="00B53693"/>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053E"/>
    <w:rsid w:val="00C0444B"/>
    <w:rsid w:val="00C1571A"/>
    <w:rsid w:val="00C15BFC"/>
    <w:rsid w:val="00C17FA0"/>
    <w:rsid w:val="00C22E1B"/>
    <w:rsid w:val="00C30552"/>
    <w:rsid w:val="00C321FD"/>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0D41"/>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A5C26"/>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2288D"/>
    <w:rsid w:val="00F24EA2"/>
    <w:rsid w:val="00F2684E"/>
    <w:rsid w:val="00F37EAA"/>
    <w:rsid w:val="00F42F3A"/>
    <w:rsid w:val="00F52568"/>
    <w:rsid w:val="00F53967"/>
    <w:rsid w:val="00F6586A"/>
    <w:rsid w:val="00F664FC"/>
    <w:rsid w:val="00F71E58"/>
    <w:rsid w:val="00F73414"/>
    <w:rsid w:val="00F77272"/>
    <w:rsid w:val="00F80F6C"/>
    <w:rsid w:val="00F825FE"/>
    <w:rsid w:val="00F83E37"/>
    <w:rsid w:val="00F938F9"/>
    <w:rsid w:val="00F967E1"/>
    <w:rsid w:val="00FA1578"/>
    <w:rsid w:val="00FB0A63"/>
    <w:rsid w:val="00FB6954"/>
    <w:rsid w:val="00FC2745"/>
    <w:rsid w:val="00FD0739"/>
    <w:rsid w:val="00FD3F8F"/>
    <w:rsid w:val="00FE4A50"/>
    <w:rsid w:val="00FF076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 w:id="20575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647BB-CCBF-405B-A435-45BFF079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1985</Words>
  <Characters>11712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7</cp:revision>
  <cp:lastPrinted>2022-06-27T11:34:00Z</cp:lastPrinted>
  <dcterms:created xsi:type="dcterms:W3CDTF">2024-04-25T07:15:00Z</dcterms:created>
  <dcterms:modified xsi:type="dcterms:W3CDTF">2024-04-26T09:00:00Z</dcterms:modified>
</cp:coreProperties>
</file>