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254C" w14:textId="77777777" w:rsidR="000B3D12" w:rsidRPr="00234F99" w:rsidRDefault="000B3D12" w:rsidP="006E3F57">
      <w:pPr>
        <w:pStyle w:val="Nadpis1"/>
        <w:jc w:val="left"/>
        <w:rPr>
          <w:rFonts w:ascii="Arial" w:hAnsi="Arial" w:cs="Arial"/>
          <w:sz w:val="22"/>
          <w:szCs w:val="22"/>
        </w:rPr>
      </w:pPr>
    </w:p>
    <w:p w14:paraId="7F9FB369" w14:textId="77777777" w:rsidR="000B3D12" w:rsidRPr="00234F99" w:rsidRDefault="000B3D12" w:rsidP="006E3F57">
      <w:pPr>
        <w:pStyle w:val="Nadpis1"/>
        <w:jc w:val="left"/>
        <w:rPr>
          <w:rFonts w:ascii="Arial" w:hAnsi="Arial" w:cs="Arial"/>
          <w:sz w:val="22"/>
          <w:szCs w:val="22"/>
        </w:rPr>
      </w:pPr>
    </w:p>
    <w:p w14:paraId="2A16A6BF" w14:textId="0892B7BE" w:rsidR="009A659F" w:rsidRPr="00234F99" w:rsidRDefault="00283440" w:rsidP="006E3F57">
      <w:pPr>
        <w:pStyle w:val="Nadpis1"/>
        <w:jc w:val="left"/>
        <w:rPr>
          <w:rFonts w:ascii="Arial" w:hAnsi="Arial" w:cs="Arial"/>
          <w:sz w:val="22"/>
          <w:szCs w:val="22"/>
        </w:rPr>
      </w:pPr>
      <w:r w:rsidRPr="00234F99">
        <w:rPr>
          <w:rFonts w:ascii="Arial" w:hAnsi="Arial" w:cs="Arial"/>
          <w:sz w:val="22"/>
          <w:szCs w:val="22"/>
        </w:rPr>
        <w:t>Statutární m</w:t>
      </w:r>
      <w:r w:rsidR="00D20A30" w:rsidRPr="00234F99">
        <w:rPr>
          <w:rFonts w:ascii="Arial" w:hAnsi="Arial" w:cs="Arial"/>
          <w:sz w:val="22"/>
          <w:szCs w:val="22"/>
        </w:rPr>
        <w:t>ěsto Jablonec nad Nisou</w:t>
      </w:r>
    </w:p>
    <w:p w14:paraId="4207A7AE" w14:textId="77777777" w:rsidR="009A659F" w:rsidRPr="00234F99" w:rsidRDefault="008D7EDA" w:rsidP="006E3F57">
      <w:pPr>
        <w:pStyle w:val="Nadpis1"/>
        <w:jc w:val="left"/>
        <w:rPr>
          <w:rFonts w:ascii="Arial" w:hAnsi="Arial" w:cs="Arial"/>
          <w:b w:val="0"/>
          <w:bCs w:val="0"/>
          <w:sz w:val="22"/>
          <w:szCs w:val="22"/>
        </w:rPr>
      </w:pPr>
      <w:r w:rsidRPr="00234F99">
        <w:rPr>
          <w:rFonts w:ascii="Arial" w:hAnsi="Arial" w:cs="Arial"/>
          <w:b w:val="0"/>
          <w:bCs w:val="0"/>
          <w:sz w:val="22"/>
          <w:szCs w:val="22"/>
        </w:rPr>
        <w:t>se sídlem</w:t>
      </w:r>
      <w:r w:rsidR="009A659F" w:rsidRPr="00234F99">
        <w:rPr>
          <w:rFonts w:ascii="Arial" w:hAnsi="Arial" w:cs="Arial"/>
          <w:b w:val="0"/>
          <w:bCs w:val="0"/>
          <w:sz w:val="22"/>
          <w:szCs w:val="22"/>
        </w:rPr>
        <w:t xml:space="preserve"> </w:t>
      </w:r>
      <w:r w:rsidR="00D20A30" w:rsidRPr="00234F99">
        <w:rPr>
          <w:rFonts w:ascii="Arial" w:hAnsi="Arial" w:cs="Arial"/>
          <w:b w:val="0"/>
          <w:bCs w:val="0"/>
          <w:sz w:val="22"/>
          <w:szCs w:val="22"/>
        </w:rPr>
        <w:t>Mírové náměstí 3100/19</w:t>
      </w:r>
      <w:r w:rsidR="00915130" w:rsidRPr="00234F99">
        <w:rPr>
          <w:rFonts w:ascii="Arial" w:hAnsi="Arial" w:cs="Arial"/>
          <w:b w:val="0"/>
          <w:bCs w:val="0"/>
          <w:sz w:val="22"/>
          <w:szCs w:val="22"/>
        </w:rPr>
        <w:t xml:space="preserve">, </w:t>
      </w:r>
      <w:r w:rsidR="00D20A30" w:rsidRPr="00234F99">
        <w:rPr>
          <w:rFonts w:ascii="Arial" w:hAnsi="Arial" w:cs="Arial"/>
          <w:b w:val="0"/>
          <w:bCs w:val="0"/>
          <w:sz w:val="22"/>
          <w:szCs w:val="22"/>
        </w:rPr>
        <w:t>46</w:t>
      </w:r>
      <w:r w:rsidR="008B5E50" w:rsidRPr="00234F99">
        <w:rPr>
          <w:rFonts w:ascii="Arial" w:hAnsi="Arial" w:cs="Arial"/>
          <w:b w:val="0"/>
          <w:bCs w:val="0"/>
          <w:sz w:val="22"/>
          <w:szCs w:val="22"/>
        </w:rPr>
        <w:t>6</w:t>
      </w:r>
      <w:r w:rsidR="00D20A30" w:rsidRPr="00234F99">
        <w:rPr>
          <w:rFonts w:ascii="Arial" w:hAnsi="Arial" w:cs="Arial"/>
          <w:b w:val="0"/>
          <w:bCs w:val="0"/>
          <w:sz w:val="22"/>
          <w:szCs w:val="22"/>
        </w:rPr>
        <w:t xml:space="preserve"> </w:t>
      </w:r>
      <w:r w:rsidR="008B5E50" w:rsidRPr="00234F99">
        <w:rPr>
          <w:rFonts w:ascii="Arial" w:hAnsi="Arial" w:cs="Arial"/>
          <w:b w:val="0"/>
          <w:bCs w:val="0"/>
          <w:sz w:val="22"/>
          <w:szCs w:val="22"/>
        </w:rPr>
        <w:t>0</w:t>
      </w:r>
      <w:r w:rsidR="00F60650" w:rsidRPr="00234F99">
        <w:rPr>
          <w:rFonts w:ascii="Arial" w:hAnsi="Arial" w:cs="Arial"/>
          <w:b w:val="0"/>
          <w:bCs w:val="0"/>
          <w:sz w:val="22"/>
          <w:szCs w:val="22"/>
        </w:rPr>
        <w:t>1</w:t>
      </w:r>
      <w:r w:rsidR="00D20A30" w:rsidRPr="00234F99">
        <w:rPr>
          <w:rFonts w:ascii="Arial" w:hAnsi="Arial" w:cs="Arial"/>
          <w:b w:val="0"/>
          <w:bCs w:val="0"/>
          <w:sz w:val="22"/>
          <w:szCs w:val="22"/>
        </w:rPr>
        <w:t xml:space="preserve"> Jablonec nad Nisou</w:t>
      </w:r>
    </w:p>
    <w:p w14:paraId="3AB8A430" w14:textId="4596EB5C" w:rsidR="009A659F" w:rsidRPr="00234F99" w:rsidRDefault="009A659F" w:rsidP="006E3F57">
      <w:pPr>
        <w:rPr>
          <w:rFonts w:ascii="Arial" w:hAnsi="Arial" w:cs="Arial"/>
          <w:sz w:val="22"/>
          <w:szCs w:val="22"/>
        </w:rPr>
      </w:pPr>
      <w:r w:rsidRPr="00234F99">
        <w:rPr>
          <w:rFonts w:ascii="Arial" w:hAnsi="Arial" w:cs="Arial"/>
          <w:sz w:val="22"/>
          <w:szCs w:val="22"/>
        </w:rPr>
        <w:t>IČ</w:t>
      </w:r>
      <w:r w:rsidR="004159F0" w:rsidRPr="00234F99">
        <w:rPr>
          <w:rFonts w:ascii="Arial" w:hAnsi="Arial" w:cs="Arial"/>
          <w:sz w:val="22"/>
          <w:szCs w:val="22"/>
        </w:rPr>
        <w:t>O</w:t>
      </w:r>
      <w:r w:rsidRPr="00234F99">
        <w:rPr>
          <w:rFonts w:ascii="Arial" w:hAnsi="Arial" w:cs="Arial"/>
          <w:sz w:val="22"/>
          <w:szCs w:val="22"/>
        </w:rPr>
        <w:t xml:space="preserve"> 2</w:t>
      </w:r>
      <w:r w:rsidR="002C6897" w:rsidRPr="00234F99">
        <w:rPr>
          <w:rFonts w:ascii="Arial" w:hAnsi="Arial" w:cs="Arial"/>
          <w:sz w:val="22"/>
          <w:szCs w:val="22"/>
        </w:rPr>
        <w:t>6</w:t>
      </w:r>
      <w:r w:rsidR="00D20A30" w:rsidRPr="00234F99">
        <w:rPr>
          <w:rFonts w:ascii="Arial" w:hAnsi="Arial" w:cs="Arial"/>
          <w:sz w:val="22"/>
          <w:szCs w:val="22"/>
        </w:rPr>
        <w:t>2</w:t>
      </w:r>
      <w:r w:rsidR="008D7EDA" w:rsidRPr="00234F99">
        <w:rPr>
          <w:rFonts w:ascii="Arial" w:hAnsi="Arial" w:cs="Arial"/>
          <w:sz w:val="22"/>
          <w:szCs w:val="22"/>
        </w:rPr>
        <w:t xml:space="preserve"> </w:t>
      </w:r>
      <w:r w:rsidR="00D20A30" w:rsidRPr="00234F99">
        <w:rPr>
          <w:rFonts w:ascii="Arial" w:hAnsi="Arial" w:cs="Arial"/>
          <w:sz w:val="22"/>
          <w:szCs w:val="22"/>
        </w:rPr>
        <w:t>340</w:t>
      </w:r>
    </w:p>
    <w:p w14:paraId="37941CB4" w14:textId="77777777" w:rsidR="008D7EDA" w:rsidRPr="00234F99" w:rsidRDefault="008D7EDA" w:rsidP="006E3F57">
      <w:pPr>
        <w:rPr>
          <w:rFonts w:ascii="Arial" w:hAnsi="Arial" w:cs="Arial"/>
          <w:sz w:val="22"/>
          <w:szCs w:val="22"/>
        </w:rPr>
      </w:pPr>
      <w:r w:rsidRPr="00234F99">
        <w:rPr>
          <w:rFonts w:ascii="Arial" w:hAnsi="Arial" w:cs="Arial"/>
          <w:sz w:val="22"/>
          <w:szCs w:val="22"/>
        </w:rPr>
        <w:t xml:space="preserve">ID: </w:t>
      </w:r>
      <w:r w:rsidR="008C6C13" w:rsidRPr="00234F99">
        <w:rPr>
          <w:rFonts w:ascii="Arial" w:hAnsi="Arial" w:cs="Arial"/>
          <w:sz w:val="22"/>
          <w:szCs w:val="22"/>
        </w:rPr>
        <w:t>wufbr2a</w:t>
      </w:r>
    </w:p>
    <w:p w14:paraId="481DF617" w14:textId="7D8C892A" w:rsidR="009A659F" w:rsidRPr="00234F99" w:rsidRDefault="008D7EDA" w:rsidP="006E3F57">
      <w:pPr>
        <w:jc w:val="both"/>
        <w:outlineLvl w:val="0"/>
        <w:rPr>
          <w:rFonts w:ascii="Arial" w:hAnsi="Arial" w:cs="Arial"/>
          <w:snapToGrid w:val="0"/>
          <w:sz w:val="22"/>
          <w:szCs w:val="22"/>
        </w:rPr>
      </w:pPr>
      <w:r w:rsidRPr="00234F99">
        <w:rPr>
          <w:rFonts w:ascii="Arial" w:hAnsi="Arial" w:cs="Arial"/>
          <w:sz w:val="22"/>
          <w:szCs w:val="22"/>
        </w:rPr>
        <w:t>zastoupené</w:t>
      </w:r>
      <w:r w:rsidR="009A659F" w:rsidRPr="00234F99">
        <w:rPr>
          <w:rFonts w:ascii="Arial" w:hAnsi="Arial" w:cs="Arial"/>
          <w:sz w:val="22"/>
          <w:szCs w:val="22"/>
        </w:rPr>
        <w:t xml:space="preserve"> </w:t>
      </w:r>
      <w:r w:rsidR="00C17DB4" w:rsidRPr="00234F99">
        <w:rPr>
          <w:rFonts w:ascii="Arial" w:hAnsi="Arial" w:cs="Arial"/>
          <w:b/>
          <w:bCs/>
          <w:sz w:val="22"/>
          <w:szCs w:val="22"/>
        </w:rPr>
        <w:t>Ing. Milošem Velem</w:t>
      </w:r>
      <w:r w:rsidRPr="00234F99">
        <w:rPr>
          <w:rFonts w:ascii="Arial" w:hAnsi="Arial" w:cs="Arial"/>
          <w:b/>
          <w:bCs/>
          <w:sz w:val="22"/>
          <w:szCs w:val="22"/>
        </w:rPr>
        <w:t xml:space="preserve">, </w:t>
      </w:r>
      <w:r w:rsidR="00283440" w:rsidRPr="00234F99">
        <w:rPr>
          <w:rFonts w:ascii="Arial" w:hAnsi="Arial" w:cs="Arial"/>
          <w:sz w:val="22"/>
          <w:szCs w:val="22"/>
        </w:rPr>
        <w:t>primátor</w:t>
      </w:r>
      <w:r w:rsidR="00C834C8" w:rsidRPr="00234F99">
        <w:rPr>
          <w:rFonts w:ascii="Arial" w:hAnsi="Arial" w:cs="Arial"/>
          <w:sz w:val="22"/>
          <w:szCs w:val="22"/>
        </w:rPr>
        <w:t>em</w:t>
      </w:r>
      <w:r w:rsidR="00DB16B5" w:rsidRPr="00234F99">
        <w:rPr>
          <w:rFonts w:ascii="Arial" w:hAnsi="Arial" w:cs="Arial"/>
          <w:sz w:val="22"/>
          <w:szCs w:val="22"/>
        </w:rPr>
        <w:t xml:space="preserve"> města</w:t>
      </w:r>
    </w:p>
    <w:p w14:paraId="4EE25364" w14:textId="77777777" w:rsidR="00410C41" w:rsidRPr="00410C41" w:rsidRDefault="00410C41" w:rsidP="006E3F57">
      <w:pPr>
        <w:ind w:hanging="29"/>
        <w:jc w:val="both"/>
        <w:outlineLvl w:val="0"/>
        <w:rPr>
          <w:rFonts w:ascii="Arial" w:hAnsi="Arial" w:cs="Arial"/>
          <w:snapToGrid w:val="0"/>
          <w:sz w:val="12"/>
          <w:szCs w:val="12"/>
        </w:rPr>
      </w:pPr>
    </w:p>
    <w:p w14:paraId="40769BE2" w14:textId="484D0C6B" w:rsidR="008252E4" w:rsidRPr="00234F99" w:rsidRDefault="008252E4" w:rsidP="006E3F57">
      <w:pPr>
        <w:ind w:hanging="29"/>
        <w:jc w:val="both"/>
        <w:outlineLvl w:val="0"/>
        <w:rPr>
          <w:rFonts w:ascii="Arial" w:hAnsi="Arial" w:cs="Arial"/>
          <w:snapToGrid w:val="0"/>
          <w:sz w:val="22"/>
          <w:szCs w:val="22"/>
        </w:rPr>
      </w:pPr>
      <w:r w:rsidRPr="00234F99">
        <w:rPr>
          <w:rFonts w:ascii="Arial" w:hAnsi="Arial" w:cs="Arial"/>
          <w:snapToGrid w:val="0"/>
          <w:sz w:val="22"/>
          <w:szCs w:val="22"/>
        </w:rPr>
        <w:t xml:space="preserve">jako </w:t>
      </w:r>
      <w:r w:rsidR="00E773E8" w:rsidRPr="00234F99">
        <w:rPr>
          <w:rFonts w:ascii="Arial" w:hAnsi="Arial" w:cs="Arial"/>
          <w:i/>
          <w:snapToGrid w:val="0"/>
          <w:sz w:val="22"/>
          <w:szCs w:val="22"/>
        </w:rPr>
        <w:t>strana povinná</w:t>
      </w:r>
      <w:r w:rsidR="00E773E8" w:rsidRPr="00234F99">
        <w:rPr>
          <w:rFonts w:ascii="Arial" w:hAnsi="Arial" w:cs="Arial"/>
          <w:b/>
          <w:snapToGrid w:val="0"/>
          <w:sz w:val="22"/>
          <w:szCs w:val="22"/>
        </w:rPr>
        <w:t>,</w:t>
      </w:r>
    </w:p>
    <w:p w14:paraId="21470A8A" w14:textId="77777777" w:rsidR="002D4871" w:rsidRPr="00234F99" w:rsidRDefault="002D4871" w:rsidP="006E3F57">
      <w:pPr>
        <w:ind w:hanging="708"/>
        <w:jc w:val="both"/>
        <w:rPr>
          <w:rFonts w:ascii="Arial" w:hAnsi="Arial" w:cs="Arial"/>
          <w:snapToGrid w:val="0"/>
          <w:sz w:val="22"/>
          <w:szCs w:val="22"/>
        </w:rPr>
      </w:pPr>
    </w:p>
    <w:p w14:paraId="3D6C1704" w14:textId="77777777" w:rsidR="008252E4" w:rsidRPr="00234F99" w:rsidRDefault="008252E4" w:rsidP="006E3F57">
      <w:pPr>
        <w:jc w:val="both"/>
        <w:rPr>
          <w:rFonts w:ascii="Arial" w:hAnsi="Arial" w:cs="Arial"/>
          <w:snapToGrid w:val="0"/>
          <w:sz w:val="22"/>
          <w:szCs w:val="22"/>
        </w:rPr>
      </w:pPr>
      <w:r w:rsidRPr="00234F99">
        <w:rPr>
          <w:rFonts w:ascii="Arial" w:hAnsi="Arial" w:cs="Arial"/>
          <w:snapToGrid w:val="0"/>
          <w:sz w:val="22"/>
          <w:szCs w:val="22"/>
        </w:rPr>
        <w:t>a</w:t>
      </w:r>
    </w:p>
    <w:p w14:paraId="76BBC7D8" w14:textId="77777777" w:rsidR="0068564D" w:rsidRPr="00234F99" w:rsidRDefault="0068564D" w:rsidP="006E3F57">
      <w:pPr>
        <w:ind w:hanging="708"/>
        <w:jc w:val="both"/>
        <w:rPr>
          <w:rFonts w:ascii="Arial" w:hAnsi="Arial" w:cs="Arial"/>
          <w:b/>
          <w:snapToGrid w:val="0"/>
          <w:sz w:val="22"/>
          <w:szCs w:val="22"/>
        </w:rPr>
      </w:pPr>
    </w:p>
    <w:p w14:paraId="1377BC37" w14:textId="77777777" w:rsidR="00234F99" w:rsidRDefault="00234F99" w:rsidP="006E3F57">
      <w:pPr>
        <w:pStyle w:val="Zkladntext"/>
        <w:spacing w:before="0" w:after="0" w:line="240" w:lineRule="auto"/>
        <w:rPr>
          <w:rFonts w:ascii="Arial" w:hAnsi="Arial" w:cs="Arial"/>
          <w:sz w:val="22"/>
          <w:szCs w:val="22"/>
        </w:rPr>
      </w:pPr>
      <w:r>
        <w:rPr>
          <w:rFonts w:ascii="Arial" w:hAnsi="Arial" w:cs="Arial"/>
          <w:b/>
          <w:bCs/>
          <w:sz w:val="22"/>
          <w:szCs w:val="22"/>
        </w:rPr>
        <w:t>a-net Liberec s.r.o</w:t>
      </w:r>
      <w:r>
        <w:rPr>
          <w:rFonts w:ascii="Arial" w:hAnsi="Arial" w:cs="Arial"/>
          <w:sz w:val="22"/>
          <w:szCs w:val="22"/>
        </w:rPr>
        <w:t>.</w:t>
      </w:r>
    </w:p>
    <w:p w14:paraId="0BE4522B" w14:textId="27795AED" w:rsidR="009D496A" w:rsidRPr="00234F99" w:rsidRDefault="00734A60" w:rsidP="006E3F57">
      <w:pPr>
        <w:pStyle w:val="Zkladntext"/>
        <w:spacing w:before="0" w:after="0" w:line="240" w:lineRule="auto"/>
        <w:rPr>
          <w:rFonts w:ascii="Arial" w:hAnsi="Arial" w:cs="Arial"/>
          <w:color w:val="FF0000"/>
          <w:sz w:val="22"/>
          <w:szCs w:val="22"/>
        </w:rPr>
      </w:pPr>
      <w:r w:rsidRPr="00234F99">
        <w:rPr>
          <w:rFonts w:ascii="Arial" w:hAnsi="Arial" w:cs="Arial"/>
          <w:sz w:val="22"/>
          <w:szCs w:val="22"/>
        </w:rPr>
        <w:t>s</w:t>
      </w:r>
      <w:r w:rsidR="009D496A" w:rsidRPr="00234F99">
        <w:rPr>
          <w:rFonts w:ascii="Arial" w:hAnsi="Arial" w:cs="Arial"/>
          <w:sz w:val="22"/>
          <w:szCs w:val="22"/>
        </w:rPr>
        <w:t xml:space="preserve">e sídlem </w:t>
      </w:r>
      <w:r w:rsidR="00234F99" w:rsidRPr="00234F99">
        <w:rPr>
          <w:rFonts w:ascii="Arial" w:hAnsi="Arial" w:cs="Arial"/>
          <w:sz w:val="22"/>
          <w:szCs w:val="22"/>
        </w:rPr>
        <w:t xml:space="preserve">Hradební </w:t>
      </w:r>
      <w:r w:rsidR="00234F99">
        <w:rPr>
          <w:rFonts w:ascii="Arial" w:hAnsi="Arial" w:cs="Arial"/>
          <w:sz w:val="22"/>
          <w:szCs w:val="22"/>
        </w:rPr>
        <w:t>654/32, 460 06 Liberec</w:t>
      </w:r>
    </w:p>
    <w:p w14:paraId="5130E9A0" w14:textId="138A934A" w:rsidR="009D496A" w:rsidRPr="00234F99" w:rsidRDefault="00734A60" w:rsidP="006E3F57">
      <w:pPr>
        <w:jc w:val="both"/>
        <w:rPr>
          <w:rFonts w:ascii="Arial" w:hAnsi="Arial" w:cs="Arial"/>
          <w:sz w:val="22"/>
          <w:szCs w:val="22"/>
        </w:rPr>
      </w:pPr>
      <w:r w:rsidRPr="00234F99">
        <w:rPr>
          <w:rFonts w:ascii="Arial" w:hAnsi="Arial" w:cs="Arial"/>
          <w:sz w:val="22"/>
          <w:szCs w:val="22"/>
        </w:rPr>
        <w:t>z</w:t>
      </w:r>
      <w:r w:rsidR="009D496A" w:rsidRPr="00234F99">
        <w:rPr>
          <w:rFonts w:ascii="Arial" w:hAnsi="Arial" w:cs="Arial"/>
          <w:sz w:val="22"/>
          <w:szCs w:val="22"/>
        </w:rPr>
        <w:t xml:space="preserve">apsaná v obchodním rejstříku vedeném Krajským soudem v Ústí nad Labem, oddíl C, vložka </w:t>
      </w:r>
      <w:r w:rsidR="00234F99" w:rsidRPr="00234F99">
        <w:rPr>
          <w:rFonts w:ascii="Arial" w:hAnsi="Arial" w:cs="Arial"/>
          <w:sz w:val="22"/>
          <w:szCs w:val="22"/>
        </w:rPr>
        <w:t>26931</w:t>
      </w:r>
    </w:p>
    <w:p w14:paraId="49E46C5B" w14:textId="77777777" w:rsidR="00410C41" w:rsidRDefault="009D496A" w:rsidP="00410C41">
      <w:pPr>
        <w:rPr>
          <w:rFonts w:ascii="Arial" w:hAnsi="Arial" w:cs="Arial"/>
          <w:sz w:val="22"/>
          <w:szCs w:val="22"/>
        </w:rPr>
      </w:pPr>
      <w:r w:rsidRPr="00234F99">
        <w:rPr>
          <w:rFonts w:ascii="Arial" w:hAnsi="Arial" w:cs="Arial"/>
          <w:sz w:val="22"/>
          <w:szCs w:val="22"/>
        </w:rPr>
        <w:t>IČ</w:t>
      </w:r>
      <w:r w:rsidR="004159F0" w:rsidRPr="00234F99">
        <w:rPr>
          <w:rFonts w:ascii="Arial" w:hAnsi="Arial" w:cs="Arial"/>
          <w:sz w:val="22"/>
          <w:szCs w:val="22"/>
        </w:rPr>
        <w:t>O</w:t>
      </w:r>
      <w:r w:rsidRPr="00234F99">
        <w:rPr>
          <w:rFonts w:ascii="Arial" w:hAnsi="Arial" w:cs="Arial"/>
          <w:sz w:val="22"/>
          <w:szCs w:val="22"/>
        </w:rPr>
        <w:t xml:space="preserve"> </w:t>
      </w:r>
      <w:r w:rsidR="00234F99" w:rsidRPr="00234F99">
        <w:rPr>
          <w:rFonts w:ascii="Arial" w:hAnsi="Arial" w:cs="Arial"/>
          <w:sz w:val="22"/>
          <w:szCs w:val="22"/>
        </w:rPr>
        <w:t>2</w:t>
      </w:r>
      <w:r w:rsidR="00234F99">
        <w:rPr>
          <w:rFonts w:ascii="Arial" w:hAnsi="Arial" w:cs="Arial"/>
          <w:sz w:val="22"/>
          <w:szCs w:val="22"/>
        </w:rPr>
        <w:t>8687965</w:t>
      </w:r>
      <w:r w:rsidR="00410C41" w:rsidRPr="00410C41">
        <w:rPr>
          <w:rFonts w:ascii="Arial" w:hAnsi="Arial" w:cs="Arial"/>
          <w:sz w:val="22"/>
          <w:szCs w:val="22"/>
        </w:rPr>
        <w:t xml:space="preserve"> </w:t>
      </w:r>
    </w:p>
    <w:p w14:paraId="6652F69D" w14:textId="7AA9B75E" w:rsidR="00410C41" w:rsidRPr="00234F99" w:rsidRDefault="00410C41" w:rsidP="00410C41">
      <w:pPr>
        <w:rPr>
          <w:rFonts w:ascii="Arial" w:hAnsi="Arial" w:cs="Arial"/>
          <w:sz w:val="22"/>
          <w:szCs w:val="22"/>
        </w:rPr>
      </w:pPr>
      <w:r w:rsidRPr="00234F99">
        <w:rPr>
          <w:rFonts w:ascii="Arial" w:hAnsi="Arial" w:cs="Arial"/>
          <w:sz w:val="22"/>
          <w:szCs w:val="22"/>
        </w:rPr>
        <w:t xml:space="preserve">ID: </w:t>
      </w:r>
      <w:proofErr w:type="spellStart"/>
      <w:r w:rsidRPr="00410C41">
        <w:rPr>
          <w:rFonts w:ascii="Arial" w:hAnsi="Arial" w:cs="Arial"/>
          <w:sz w:val="22"/>
          <w:szCs w:val="22"/>
        </w:rPr>
        <w:t>vjdmhdx</w:t>
      </w:r>
      <w:proofErr w:type="spellEnd"/>
    </w:p>
    <w:p w14:paraId="61AD9C1E" w14:textId="55290CF5" w:rsidR="00F44BC0" w:rsidRPr="00234F99" w:rsidRDefault="00234F99" w:rsidP="00F44BC0">
      <w:pPr>
        <w:shd w:val="clear" w:color="auto" w:fill="FFFFFF"/>
        <w:tabs>
          <w:tab w:val="left" w:pos="1843"/>
        </w:tabs>
        <w:ind w:left="1843" w:hanging="1843"/>
        <w:jc w:val="both"/>
        <w:rPr>
          <w:rFonts w:ascii="Arial" w:hAnsi="Arial" w:cs="Arial"/>
          <w:color w:val="FF0000"/>
          <w:sz w:val="22"/>
          <w:szCs w:val="22"/>
        </w:rPr>
      </w:pPr>
      <w:r>
        <w:rPr>
          <w:rFonts w:ascii="Arial" w:hAnsi="Arial" w:cs="Arial"/>
          <w:sz w:val="22"/>
          <w:szCs w:val="22"/>
        </w:rPr>
        <w:t xml:space="preserve">zastoupená </w:t>
      </w:r>
      <w:r>
        <w:rPr>
          <w:rFonts w:ascii="Arial" w:hAnsi="Arial" w:cs="Arial"/>
          <w:b/>
          <w:bCs/>
          <w:sz w:val="22"/>
          <w:szCs w:val="22"/>
        </w:rPr>
        <w:t>Markem Brožem</w:t>
      </w:r>
      <w:r>
        <w:rPr>
          <w:rFonts w:ascii="Arial" w:hAnsi="Arial" w:cs="Arial"/>
          <w:sz w:val="22"/>
          <w:szCs w:val="22"/>
        </w:rPr>
        <w:t>, jednatelem</w:t>
      </w:r>
    </w:p>
    <w:p w14:paraId="4EE278CA" w14:textId="77777777" w:rsidR="00410C41" w:rsidRPr="00410C41" w:rsidRDefault="00410C41" w:rsidP="006E3F57">
      <w:pPr>
        <w:jc w:val="both"/>
        <w:rPr>
          <w:rFonts w:ascii="Arial" w:hAnsi="Arial" w:cs="Arial"/>
          <w:snapToGrid w:val="0"/>
          <w:color w:val="FF0000"/>
          <w:sz w:val="12"/>
          <w:szCs w:val="12"/>
        </w:rPr>
      </w:pPr>
    </w:p>
    <w:p w14:paraId="64F391B6" w14:textId="4E41D703" w:rsidR="008252E4" w:rsidRPr="00410C41" w:rsidRDefault="008252E4" w:rsidP="006E3F57">
      <w:pPr>
        <w:jc w:val="both"/>
        <w:rPr>
          <w:rFonts w:ascii="Arial" w:hAnsi="Arial" w:cs="Arial"/>
          <w:snapToGrid w:val="0"/>
          <w:sz w:val="22"/>
          <w:szCs w:val="22"/>
        </w:rPr>
      </w:pPr>
      <w:r w:rsidRPr="00410C41">
        <w:rPr>
          <w:rFonts w:ascii="Arial" w:hAnsi="Arial" w:cs="Arial"/>
          <w:snapToGrid w:val="0"/>
          <w:sz w:val="22"/>
          <w:szCs w:val="22"/>
        </w:rPr>
        <w:t xml:space="preserve">jako </w:t>
      </w:r>
      <w:r w:rsidRPr="00410C41">
        <w:rPr>
          <w:rFonts w:ascii="Arial" w:hAnsi="Arial" w:cs="Arial"/>
          <w:i/>
          <w:snapToGrid w:val="0"/>
          <w:sz w:val="22"/>
          <w:szCs w:val="22"/>
        </w:rPr>
        <w:t>strana oprávněná</w:t>
      </w:r>
      <w:r w:rsidRPr="00410C41">
        <w:rPr>
          <w:rFonts w:ascii="Arial" w:hAnsi="Arial" w:cs="Arial"/>
          <w:snapToGrid w:val="0"/>
          <w:sz w:val="22"/>
          <w:szCs w:val="22"/>
        </w:rPr>
        <w:t xml:space="preserve">,  </w:t>
      </w:r>
    </w:p>
    <w:p w14:paraId="6F29E169" w14:textId="77777777" w:rsidR="0068564D" w:rsidRPr="00410C41" w:rsidRDefault="0068564D" w:rsidP="006E3F57">
      <w:pPr>
        <w:ind w:hanging="737"/>
        <w:jc w:val="both"/>
        <w:outlineLvl w:val="0"/>
        <w:rPr>
          <w:rFonts w:ascii="Arial" w:hAnsi="Arial" w:cs="Arial"/>
          <w:snapToGrid w:val="0"/>
          <w:sz w:val="22"/>
          <w:szCs w:val="22"/>
        </w:rPr>
      </w:pPr>
    </w:p>
    <w:p w14:paraId="34B9615F" w14:textId="77777777" w:rsidR="00724216" w:rsidRPr="00410C41" w:rsidRDefault="001A5E18" w:rsidP="002D4871">
      <w:pPr>
        <w:ind w:left="737" w:hanging="737"/>
        <w:jc w:val="both"/>
        <w:outlineLvl w:val="0"/>
        <w:rPr>
          <w:rFonts w:ascii="Arial" w:hAnsi="Arial" w:cs="Arial"/>
          <w:snapToGrid w:val="0"/>
          <w:sz w:val="22"/>
          <w:szCs w:val="22"/>
        </w:rPr>
      </w:pPr>
      <w:r w:rsidRPr="00410C41">
        <w:rPr>
          <w:rFonts w:ascii="Arial" w:hAnsi="Arial" w:cs="Arial"/>
          <w:snapToGrid w:val="0"/>
          <w:sz w:val="22"/>
          <w:szCs w:val="22"/>
        </w:rPr>
        <w:t xml:space="preserve">uzavírají </w:t>
      </w:r>
      <w:r w:rsidR="008252E4" w:rsidRPr="00410C41">
        <w:rPr>
          <w:rFonts w:ascii="Arial" w:hAnsi="Arial" w:cs="Arial"/>
          <w:snapToGrid w:val="0"/>
          <w:sz w:val="22"/>
          <w:szCs w:val="22"/>
        </w:rPr>
        <w:t>t</w:t>
      </w:r>
      <w:r w:rsidRPr="00410C41">
        <w:rPr>
          <w:rFonts w:ascii="Arial" w:hAnsi="Arial" w:cs="Arial"/>
          <w:snapToGrid w:val="0"/>
          <w:sz w:val="22"/>
          <w:szCs w:val="22"/>
        </w:rPr>
        <w:t>u</w:t>
      </w:r>
      <w:r w:rsidR="008252E4" w:rsidRPr="00410C41">
        <w:rPr>
          <w:rFonts w:ascii="Arial" w:hAnsi="Arial" w:cs="Arial"/>
          <w:snapToGrid w:val="0"/>
          <w:sz w:val="22"/>
          <w:szCs w:val="22"/>
        </w:rPr>
        <w:t>to</w:t>
      </w:r>
    </w:p>
    <w:p w14:paraId="46D94677" w14:textId="6A4DE545" w:rsidR="009F7F41" w:rsidRPr="00410C41" w:rsidRDefault="00AB0897" w:rsidP="00283440">
      <w:pPr>
        <w:ind w:left="737" w:hanging="737"/>
        <w:jc w:val="center"/>
        <w:outlineLvl w:val="0"/>
        <w:rPr>
          <w:rFonts w:ascii="Arial" w:hAnsi="Arial" w:cs="Arial"/>
          <w:b/>
          <w:snapToGrid w:val="0"/>
        </w:rPr>
      </w:pPr>
      <w:r w:rsidRPr="00410C41">
        <w:rPr>
          <w:rFonts w:ascii="Arial" w:hAnsi="Arial" w:cs="Arial"/>
          <w:b/>
          <w:snapToGrid w:val="0"/>
        </w:rPr>
        <w:t xml:space="preserve"> </w:t>
      </w:r>
    </w:p>
    <w:p w14:paraId="0ACB3A77" w14:textId="77777777" w:rsidR="00D14FAC" w:rsidRPr="00410C41" w:rsidRDefault="00D14FAC" w:rsidP="00922218">
      <w:pPr>
        <w:outlineLvl w:val="0"/>
        <w:rPr>
          <w:rFonts w:ascii="Arial" w:hAnsi="Arial" w:cs="Arial"/>
          <w:b/>
          <w:snapToGrid w:val="0"/>
        </w:rPr>
      </w:pPr>
    </w:p>
    <w:p w14:paraId="4B51E53C" w14:textId="77777777" w:rsidR="00AB2FE8" w:rsidRPr="00410C41" w:rsidRDefault="00AB2FE8" w:rsidP="005A21B5">
      <w:pPr>
        <w:outlineLvl w:val="0"/>
        <w:rPr>
          <w:rFonts w:ascii="Arial" w:hAnsi="Arial" w:cs="Arial"/>
          <w:b/>
          <w:snapToGrid w:val="0"/>
        </w:rPr>
      </w:pPr>
    </w:p>
    <w:p w14:paraId="18710B9D" w14:textId="77777777" w:rsidR="00724216" w:rsidRPr="00410C41" w:rsidRDefault="001A5E18" w:rsidP="00283440">
      <w:pPr>
        <w:ind w:left="737" w:hanging="737"/>
        <w:jc w:val="center"/>
        <w:outlineLvl w:val="0"/>
        <w:rPr>
          <w:rFonts w:ascii="Arial" w:hAnsi="Arial" w:cs="Arial"/>
          <w:b/>
          <w:snapToGrid w:val="0"/>
        </w:rPr>
      </w:pPr>
      <w:r w:rsidRPr="00410C41">
        <w:rPr>
          <w:rFonts w:ascii="Arial" w:hAnsi="Arial" w:cs="Arial"/>
          <w:b/>
          <w:snapToGrid w:val="0"/>
        </w:rPr>
        <w:t xml:space="preserve">SMLOUVU </w:t>
      </w:r>
      <w:r w:rsidR="00874F14" w:rsidRPr="00410C41">
        <w:rPr>
          <w:rFonts w:ascii="Arial" w:hAnsi="Arial" w:cs="Arial"/>
          <w:b/>
          <w:snapToGrid w:val="0"/>
        </w:rPr>
        <w:t xml:space="preserve">O </w:t>
      </w:r>
      <w:r w:rsidR="00E773E8" w:rsidRPr="00410C41">
        <w:rPr>
          <w:rFonts w:ascii="Arial" w:hAnsi="Arial" w:cs="Arial"/>
          <w:b/>
          <w:snapToGrid w:val="0"/>
        </w:rPr>
        <w:t>ZŘÍZENÍ VĚCNÉHO BŘEMENE</w:t>
      </w:r>
    </w:p>
    <w:p w14:paraId="43D74B58" w14:textId="5D810016" w:rsidR="00E773E8" w:rsidRPr="00410C41" w:rsidRDefault="00E773E8" w:rsidP="00E773E8">
      <w:pPr>
        <w:widowControl w:val="0"/>
        <w:shd w:val="clear" w:color="auto" w:fill="FFFFFF"/>
        <w:jc w:val="center"/>
        <w:rPr>
          <w:rFonts w:ascii="Arial" w:hAnsi="Arial" w:cs="Arial"/>
          <w:b/>
          <w:spacing w:val="-3"/>
        </w:rPr>
      </w:pPr>
      <w:r w:rsidRPr="00410C41">
        <w:rPr>
          <w:rFonts w:ascii="Arial" w:hAnsi="Arial" w:cs="Arial"/>
          <w:b/>
          <w:spacing w:val="-3"/>
        </w:rPr>
        <w:t xml:space="preserve">č. </w:t>
      </w:r>
      <w:r w:rsidR="00C834C8" w:rsidRPr="00410C41">
        <w:rPr>
          <w:rFonts w:ascii="Arial" w:hAnsi="Arial" w:cs="Arial"/>
          <w:b/>
          <w:spacing w:val="-3"/>
        </w:rPr>
        <w:t>SO/</w:t>
      </w:r>
      <w:r w:rsidR="0014795C" w:rsidRPr="00410C41">
        <w:rPr>
          <w:rFonts w:ascii="Arial" w:hAnsi="Arial" w:cs="Arial"/>
          <w:b/>
          <w:spacing w:val="-3"/>
        </w:rPr>
        <w:t>202</w:t>
      </w:r>
      <w:r w:rsidR="00474226" w:rsidRPr="00410C41">
        <w:rPr>
          <w:rFonts w:ascii="Arial" w:hAnsi="Arial" w:cs="Arial"/>
          <w:b/>
          <w:spacing w:val="-3"/>
        </w:rPr>
        <w:t>4</w:t>
      </w:r>
      <w:r w:rsidR="0014795C" w:rsidRPr="00410C41">
        <w:rPr>
          <w:rFonts w:ascii="Arial" w:hAnsi="Arial" w:cs="Arial"/>
          <w:b/>
          <w:spacing w:val="-3"/>
        </w:rPr>
        <w:t>/</w:t>
      </w:r>
      <w:r w:rsidR="005A51F5" w:rsidRPr="00410C41">
        <w:rPr>
          <w:rFonts w:ascii="Arial" w:hAnsi="Arial" w:cs="Arial"/>
          <w:b/>
          <w:spacing w:val="-3"/>
        </w:rPr>
        <w:t>0</w:t>
      </w:r>
      <w:r w:rsidR="00474226" w:rsidRPr="00410C41">
        <w:rPr>
          <w:rFonts w:ascii="Arial" w:hAnsi="Arial" w:cs="Arial"/>
          <w:b/>
          <w:spacing w:val="-3"/>
        </w:rPr>
        <w:t>0</w:t>
      </w:r>
      <w:r w:rsidR="00410C41" w:rsidRPr="00410C41">
        <w:rPr>
          <w:rFonts w:ascii="Arial" w:hAnsi="Arial" w:cs="Arial"/>
          <w:b/>
          <w:spacing w:val="-3"/>
        </w:rPr>
        <w:t>55</w:t>
      </w:r>
    </w:p>
    <w:p w14:paraId="76179989" w14:textId="77777777" w:rsidR="00D84AEF" w:rsidRPr="00DA00E7" w:rsidRDefault="00D84AEF" w:rsidP="00D84AEF">
      <w:pPr>
        <w:widowControl w:val="0"/>
        <w:shd w:val="clear" w:color="auto" w:fill="FFFFFF"/>
        <w:jc w:val="center"/>
        <w:rPr>
          <w:rFonts w:ascii="Arial" w:hAnsi="Arial" w:cs="Arial"/>
          <w:b/>
          <w:spacing w:val="-3"/>
        </w:rPr>
      </w:pPr>
    </w:p>
    <w:p w14:paraId="78F32E99" w14:textId="608C1F05" w:rsidR="00D84AEF" w:rsidRPr="0084695A" w:rsidRDefault="00D84AEF" w:rsidP="00D84AEF">
      <w:pPr>
        <w:tabs>
          <w:tab w:val="left" w:pos="850"/>
        </w:tabs>
        <w:jc w:val="center"/>
        <w:rPr>
          <w:rFonts w:ascii="Arial" w:hAnsi="Arial" w:cs="Arial"/>
          <w:i/>
          <w:sz w:val="22"/>
          <w:szCs w:val="22"/>
        </w:rPr>
      </w:pPr>
      <w:r w:rsidRPr="009057C0">
        <w:rPr>
          <w:rStyle w:val="Text10"/>
          <w:i/>
          <w:iCs/>
          <w:sz w:val="22"/>
          <w:szCs w:val="22"/>
        </w:rPr>
        <w:t xml:space="preserve">podle </w:t>
      </w:r>
      <w:proofErr w:type="spellStart"/>
      <w:r w:rsidRPr="009057C0">
        <w:rPr>
          <w:rStyle w:val="Text10"/>
          <w:i/>
          <w:iCs/>
          <w:sz w:val="22"/>
          <w:szCs w:val="22"/>
        </w:rPr>
        <w:t>ust</w:t>
      </w:r>
      <w:proofErr w:type="spellEnd"/>
      <w:r w:rsidRPr="009057C0">
        <w:rPr>
          <w:rStyle w:val="Text10"/>
          <w:i/>
          <w:iCs/>
          <w:sz w:val="22"/>
          <w:szCs w:val="22"/>
        </w:rPr>
        <w:t>. § 1257 až 1266 a 1299 až 1302 zákona č. 89/2012 Sb., občanský zákoník, v platném znění</w:t>
      </w:r>
      <w:r w:rsidR="009057C0" w:rsidRPr="009057C0">
        <w:rPr>
          <w:rStyle w:val="Text10"/>
          <w:i/>
          <w:iCs/>
          <w:sz w:val="22"/>
          <w:szCs w:val="22"/>
        </w:rPr>
        <w:t xml:space="preserve"> </w:t>
      </w:r>
      <w:r w:rsidRPr="009057C0">
        <w:rPr>
          <w:rStyle w:val="Text10"/>
          <w:i/>
          <w:iCs/>
          <w:sz w:val="22"/>
          <w:szCs w:val="22"/>
        </w:rPr>
        <w:t xml:space="preserve"> (dále jen „</w:t>
      </w:r>
      <w:proofErr w:type="spellStart"/>
      <w:r w:rsidRPr="009057C0">
        <w:rPr>
          <w:rStyle w:val="Text10"/>
          <w:i/>
          <w:iCs/>
          <w:sz w:val="22"/>
          <w:szCs w:val="22"/>
        </w:rPr>
        <w:t>obč</w:t>
      </w:r>
      <w:proofErr w:type="spellEnd"/>
      <w:r w:rsidRPr="009057C0">
        <w:rPr>
          <w:rStyle w:val="Text10"/>
          <w:i/>
          <w:iCs/>
          <w:sz w:val="22"/>
          <w:szCs w:val="22"/>
        </w:rPr>
        <w:t xml:space="preserve">. zák.“) a </w:t>
      </w:r>
      <w:r w:rsidRPr="009057C0">
        <w:rPr>
          <w:rFonts w:ascii="Arial" w:hAnsi="Arial" w:cs="Arial"/>
          <w:i/>
          <w:sz w:val="22"/>
          <w:szCs w:val="22"/>
        </w:rPr>
        <w:t>ve smyslu ustanovení § 104 odst. 3 zákona č. 127/2005 Sb., o elektronických komunikacích a o změně některých souvisejících zákonů, v platném znění (dále jen „ZEK“),</w:t>
      </w:r>
    </w:p>
    <w:p w14:paraId="43FA583B" w14:textId="77777777" w:rsidR="00D84AEF" w:rsidRPr="00234F99" w:rsidRDefault="00D84AEF" w:rsidP="00E52859">
      <w:pPr>
        <w:jc w:val="center"/>
        <w:rPr>
          <w:rStyle w:val="Text10"/>
          <w:i/>
          <w:iCs/>
          <w:color w:val="FF0000"/>
          <w:sz w:val="22"/>
          <w:szCs w:val="22"/>
        </w:rPr>
      </w:pPr>
    </w:p>
    <w:p w14:paraId="1269CD72" w14:textId="77777777" w:rsidR="00D14FAC" w:rsidRPr="00234F99" w:rsidRDefault="00D14FAC" w:rsidP="002D4871">
      <w:pPr>
        <w:jc w:val="both"/>
        <w:rPr>
          <w:rStyle w:val="Text10"/>
          <w:i/>
          <w:iCs/>
          <w:color w:val="FF0000"/>
          <w:sz w:val="22"/>
          <w:szCs w:val="22"/>
        </w:rPr>
      </w:pPr>
    </w:p>
    <w:p w14:paraId="62FA5AC1" w14:textId="77777777" w:rsidR="008252E4" w:rsidRPr="00E52859" w:rsidRDefault="008252E4" w:rsidP="002D4871">
      <w:pPr>
        <w:jc w:val="center"/>
        <w:outlineLvl w:val="0"/>
        <w:rPr>
          <w:rFonts w:ascii="Arial" w:hAnsi="Arial" w:cs="Arial"/>
          <w:b/>
          <w:snapToGrid w:val="0"/>
          <w:sz w:val="22"/>
          <w:szCs w:val="22"/>
        </w:rPr>
      </w:pPr>
      <w:r w:rsidRPr="00E52859">
        <w:rPr>
          <w:rFonts w:ascii="Arial" w:hAnsi="Arial" w:cs="Arial"/>
          <w:b/>
          <w:snapToGrid w:val="0"/>
          <w:sz w:val="22"/>
          <w:szCs w:val="22"/>
        </w:rPr>
        <w:t>I.</w:t>
      </w:r>
    </w:p>
    <w:p w14:paraId="39788EBB" w14:textId="77777777" w:rsidR="008252E4" w:rsidRPr="00E52859" w:rsidRDefault="008252E4" w:rsidP="002D4871">
      <w:pPr>
        <w:pStyle w:val="Zkladntextodsazen3"/>
        <w:ind w:left="0"/>
        <w:jc w:val="center"/>
        <w:rPr>
          <w:rFonts w:ascii="Arial" w:hAnsi="Arial" w:cs="Arial"/>
          <w:b/>
          <w:sz w:val="22"/>
          <w:szCs w:val="22"/>
        </w:rPr>
      </w:pPr>
      <w:r w:rsidRPr="00E52859">
        <w:rPr>
          <w:rFonts w:ascii="Arial" w:hAnsi="Arial" w:cs="Arial"/>
          <w:b/>
          <w:sz w:val="22"/>
          <w:szCs w:val="22"/>
        </w:rPr>
        <w:t xml:space="preserve">Právní stav v katastru nemovitostí </w:t>
      </w:r>
    </w:p>
    <w:p w14:paraId="610875FF" w14:textId="77777777" w:rsidR="008252E4" w:rsidRPr="00E52859" w:rsidRDefault="008252E4" w:rsidP="002D4871">
      <w:pPr>
        <w:pStyle w:val="Zkladntextodsazen3"/>
        <w:spacing w:line="360" w:lineRule="auto"/>
        <w:ind w:left="0"/>
        <w:jc w:val="center"/>
        <w:rPr>
          <w:rFonts w:ascii="Arial" w:hAnsi="Arial" w:cs="Arial"/>
          <w:b/>
          <w:sz w:val="22"/>
          <w:szCs w:val="22"/>
        </w:rPr>
      </w:pPr>
      <w:r w:rsidRPr="00E52859">
        <w:rPr>
          <w:rFonts w:ascii="Arial" w:hAnsi="Arial" w:cs="Arial"/>
          <w:b/>
          <w:sz w:val="22"/>
          <w:szCs w:val="22"/>
        </w:rPr>
        <w:t>a faktický stav zařízení distribuční soustavy</w:t>
      </w:r>
    </w:p>
    <w:p w14:paraId="7115D0D6" w14:textId="3977E841" w:rsidR="00A82B50" w:rsidRPr="00E52859" w:rsidRDefault="008252E4" w:rsidP="00E52859">
      <w:pPr>
        <w:pStyle w:val="Zkladntextodsazen3"/>
        <w:ind w:left="708" w:hanging="708"/>
        <w:rPr>
          <w:rFonts w:ascii="Arial" w:hAnsi="Arial" w:cs="Arial"/>
          <w:sz w:val="22"/>
          <w:szCs w:val="22"/>
        </w:rPr>
      </w:pPr>
      <w:r w:rsidRPr="00E52859">
        <w:rPr>
          <w:rFonts w:ascii="Arial" w:hAnsi="Arial" w:cs="Arial"/>
          <w:b/>
          <w:sz w:val="22"/>
          <w:szCs w:val="22"/>
        </w:rPr>
        <w:t>(1)</w:t>
      </w:r>
      <w:r w:rsidRPr="00E52859">
        <w:rPr>
          <w:rFonts w:ascii="Arial" w:hAnsi="Arial" w:cs="Arial"/>
          <w:sz w:val="22"/>
          <w:szCs w:val="22"/>
        </w:rPr>
        <w:tab/>
      </w:r>
      <w:r w:rsidR="00D21DE4" w:rsidRPr="00E52859">
        <w:rPr>
          <w:rFonts w:ascii="Arial" w:hAnsi="Arial" w:cs="Arial"/>
          <w:sz w:val="22"/>
          <w:szCs w:val="22"/>
        </w:rPr>
        <w:t>Strana povinná prohlašuje, že je vlastníkem věc</w:t>
      </w:r>
      <w:r w:rsidR="006A41D8" w:rsidRPr="00E52859">
        <w:rPr>
          <w:rFonts w:ascii="Arial" w:hAnsi="Arial" w:cs="Arial"/>
          <w:sz w:val="22"/>
          <w:szCs w:val="22"/>
        </w:rPr>
        <w:t>í</w:t>
      </w:r>
      <w:r w:rsidR="00D21DE4" w:rsidRPr="00E52859">
        <w:rPr>
          <w:rFonts w:ascii="Arial" w:hAnsi="Arial" w:cs="Arial"/>
          <w:sz w:val="22"/>
          <w:szCs w:val="22"/>
        </w:rPr>
        <w:t xml:space="preserve"> nemovit</w:t>
      </w:r>
      <w:r w:rsidR="006A41D8" w:rsidRPr="00E52859">
        <w:rPr>
          <w:rFonts w:ascii="Arial" w:hAnsi="Arial" w:cs="Arial"/>
          <w:sz w:val="22"/>
          <w:szCs w:val="22"/>
        </w:rPr>
        <w:t>ých</w:t>
      </w:r>
      <w:r w:rsidR="00D21DE4" w:rsidRPr="00E52859">
        <w:rPr>
          <w:rFonts w:ascii="Arial" w:hAnsi="Arial" w:cs="Arial"/>
          <w:sz w:val="22"/>
          <w:szCs w:val="22"/>
        </w:rPr>
        <w:t>, a to</w:t>
      </w:r>
      <w:r w:rsidR="00F06AD9" w:rsidRPr="00E52859">
        <w:rPr>
          <w:rFonts w:ascii="Arial" w:hAnsi="Arial" w:cs="Arial"/>
          <w:sz w:val="22"/>
          <w:szCs w:val="22"/>
        </w:rPr>
        <w:t xml:space="preserve">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115/1,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508,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518/22,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518/32,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518/33,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518/37,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518/41,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518/42,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518/43,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518/45,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518/46,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518/47,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518/51,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518/53,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518/58,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518/61,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518/64,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518/65,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518/67,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518/78,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518/89,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518/90,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518/91,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518/99,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518/101,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518/102,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518/104,</w:t>
      </w:r>
      <w:r w:rsidR="00E52859" w:rsidRPr="00E52859">
        <w:rPr>
          <w:rFonts w:ascii="Arial" w:hAnsi="Arial" w:cs="Arial"/>
          <w:sz w:val="22"/>
          <w:szCs w:val="22"/>
        </w:rPr>
        <w:t xml:space="preserve">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518/116,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518/125,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518/128,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518/129,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518/130,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518/131,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518/140,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518/144,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518/150,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518/151,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518/153,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518/155,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518/156,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518/159,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518/169,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518/170,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518/171,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518/172,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518/173,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518/188,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518/192,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518/196,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518/198,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518/201,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518/214,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518/215,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518/223,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 xml:space="preserve">518/224,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518/226,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518/229,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xml:space="preserve">. 518/230,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 518/238 a</w:t>
      </w:r>
      <w:r w:rsidR="00E52859" w:rsidRPr="00E52859">
        <w:rPr>
          <w:rFonts w:ascii="Arial" w:hAnsi="Arial" w:cs="Arial"/>
          <w:sz w:val="22"/>
          <w:szCs w:val="22"/>
        </w:rPr>
        <w:t> </w:t>
      </w:r>
      <w:proofErr w:type="spellStart"/>
      <w:r w:rsidR="00E52859" w:rsidRPr="00E52859">
        <w:rPr>
          <w:rFonts w:ascii="Arial" w:hAnsi="Arial" w:cs="Arial"/>
          <w:sz w:val="22"/>
          <w:szCs w:val="22"/>
        </w:rPr>
        <w:t>p.p.č</w:t>
      </w:r>
      <w:proofErr w:type="spellEnd"/>
      <w:r w:rsidR="00E52859" w:rsidRPr="00E52859">
        <w:rPr>
          <w:rFonts w:ascii="Arial" w:hAnsi="Arial" w:cs="Arial"/>
          <w:sz w:val="22"/>
          <w:szCs w:val="22"/>
        </w:rPr>
        <w:t>.</w:t>
      </w:r>
      <w:r w:rsidR="00E52859" w:rsidRPr="00E52859">
        <w:rPr>
          <w:rFonts w:ascii="Arial" w:hAnsi="Arial" w:cs="Arial"/>
          <w:sz w:val="22"/>
          <w:szCs w:val="22"/>
        </w:rPr>
        <w:t> </w:t>
      </w:r>
      <w:r w:rsidR="00E52859" w:rsidRPr="00E52859">
        <w:rPr>
          <w:rFonts w:ascii="Arial" w:hAnsi="Arial" w:cs="Arial"/>
          <w:sz w:val="22"/>
          <w:szCs w:val="22"/>
        </w:rPr>
        <w:t>518/239</w:t>
      </w:r>
      <w:r w:rsidR="00E52859" w:rsidRPr="00E52859">
        <w:rPr>
          <w:rFonts w:ascii="Arial" w:hAnsi="Arial" w:cs="Arial"/>
          <w:sz w:val="22"/>
          <w:szCs w:val="22"/>
        </w:rPr>
        <w:t xml:space="preserve"> </w:t>
      </w:r>
      <w:r w:rsidR="00DF373F" w:rsidRPr="00E52859">
        <w:rPr>
          <w:rFonts w:ascii="Arial" w:hAnsi="Arial" w:cs="Arial"/>
          <w:sz w:val="22"/>
          <w:szCs w:val="22"/>
        </w:rPr>
        <w:t xml:space="preserve">vše v </w:t>
      </w:r>
      <w:proofErr w:type="spellStart"/>
      <w:r w:rsidR="00DF373F" w:rsidRPr="00E52859">
        <w:rPr>
          <w:rFonts w:ascii="Arial" w:hAnsi="Arial" w:cs="Arial"/>
          <w:sz w:val="22"/>
          <w:szCs w:val="22"/>
        </w:rPr>
        <w:t>k.ú</w:t>
      </w:r>
      <w:proofErr w:type="spellEnd"/>
      <w:r w:rsidR="00DF373F" w:rsidRPr="00E52859">
        <w:rPr>
          <w:rFonts w:ascii="Arial" w:hAnsi="Arial" w:cs="Arial"/>
          <w:sz w:val="22"/>
          <w:szCs w:val="22"/>
        </w:rPr>
        <w:t xml:space="preserve">. </w:t>
      </w:r>
      <w:r w:rsidR="00E52859" w:rsidRPr="00E52859">
        <w:rPr>
          <w:rFonts w:ascii="Arial" w:hAnsi="Arial" w:cs="Arial"/>
          <w:sz w:val="22"/>
          <w:szCs w:val="22"/>
        </w:rPr>
        <w:t>Mšeno</w:t>
      </w:r>
      <w:r w:rsidR="00DF373F" w:rsidRPr="00E52859">
        <w:rPr>
          <w:rFonts w:ascii="Arial" w:hAnsi="Arial" w:cs="Arial"/>
          <w:sz w:val="22"/>
          <w:szCs w:val="22"/>
        </w:rPr>
        <w:t xml:space="preserve"> nad Nisou</w:t>
      </w:r>
      <w:r w:rsidR="00AC4646" w:rsidRPr="00E52859">
        <w:rPr>
          <w:rFonts w:ascii="Arial" w:hAnsi="Arial" w:cs="Arial"/>
          <w:sz w:val="22"/>
          <w:szCs w:val="22"/>
        </w:rPr>
        <w:t>,</w:t>
      </w:r>
      <w:r w:rsidR="004611B0" w:rsidRPr="00E52859">
        <w:rPr>
          <w:rFonts w:ascii="Arial" w:hAnsi="Arial" w:cs="Arial"/>
          <w:sz w:val="22"/>
          <w:szCs w:val="22"/>
        </w:rPr>
        <w:t xml:space="preserve"> zapsané v katastru nemovitostí, vedeném Katastrálním úřadem pro Liberecký kraj, Katastrálním pracovištěm Jablonec nad Nisou, na LV č. 10001 </w:t>
      </w:r>
      <w:r w:rsidRPr="00E52859">
        <w:rPr>
          <w:rFonts w:ascii="Arial" w:hAnsi="Arial" w:cs="Arial"/>
          <w:sz w:val="22"/>
          <w:szCs w:val="22"/>
        </w:rPr>
        <w:t>(dále jen „</w:t>
      </w:r>
      <w:r w:rsidR="006A4682" w:rsidRPr="00E52859">
        <w:rPr>
          <w:rFonts w:ascii="Arial" w:hAnsi="Arial" w:cs="Arial"/>
          <w:sz w:val="22"/>
          <w:szCs w:val="22"/>
        </w:rPr>
        <w:t>Služebn</w:t>
      </w:r>
      <w:r w:rsidR="006A41D8" w:rsidRPr="00E52859">
        <w:rPr>
          <w:rFonts w:ascii="Arial" w:hAnsi="Arial" w:cs="Arial"/>
          <w:sz w:val="22"/>
          <w:szCs w:val="22"/>
        </w:rPr>
        <w:t>é</w:t>
      </w:r>
      <w:r w:rsidRPr="00E52859">
        <w:rPr>
          <w:rFonts w:ascii="Arial" w:hAnsi="Arial" w:cs="Arial"/>
          <w:sz w:val="22"/>
          <w:szCs w:val="22"/>
        </w:rPr>
        <w:t xml:space="preserve"> </w:t>
      </w:r>
      <w:r w:rsidR="007144D4" w:rsidRPr="00E52859">
        <w:rPr>
          <w:rFonts w:ascii="Arial" w:hAnsi="Arial" w:cs="Arial"/>
          <w:sz w:val="22"/>
          <w:szCs w:val="22"/>
        </w:rPr>
        <w:t>věc</w:t>
      </w:r>
      <w:r w:rsidR="006A41D8" w:rsidRPr="00E52859">
        <w:rPr>
          <w:rFonts w:ascii="Arial" w:hAnsi="Arial" w:cs="Arial"/>
          <w:sz w:val="22"/>
          <w:szCs w:val="22"/>
        </w:rPr>
        <w:t>i</w:t>
      </w:r>
      <w:r w:rsidR="00F407CE" w:rsidRPr="00E52859">
        <w:rPr>
          <w:rFonts w:ascii="Arial" w:hAnsi="Arial" w:cs="Arial"/>
          <w:sz w:val="22"/>
          <w:szCs w:val="22"/>
        </w:rPr>
        <w:t xml:space="preserve"> </w:t>
      </w:r>
      <w:r w:rsidRPr="00E52859">
        <w:rPr>
          <w:rFonts w:ascii="Arial" w:hAnsi="Arial" w:cs="Arial"/>
          <w:sz w:val="22"/>
          <w:szCs w:val="22"/>
        </w:rPr>
        <w:t>nemovit</w:t>
      </w:r>
      <w:r w:rsidR="006A41D8" w:rsidRPr="00E52859">
        <w:rPr>
          <w:rFonts w:ascii="Arial" w:hAnsi="Arial" w:cs="Arial"/>
          <w:sz w:val="22"/>
          <w:szCs w:val="22"/>
        </w:rPr>
        <w:t>é</w:t>
      </w:r>
      <w:r w:rsidRPr="00E52859">
        <w:rPr>
          <w:rFonts w:ascii="Arial" w:hAnsi="Arial" w:cs="Arial"/>
          <w:sz w:val="22"/>
          <w:szCs w:val="22"/>
        </w:rPr>
        <w:t xml:space="preserve">“). </w:t>
      </w:r>
    </w:p>
    <w:p w14:paraId="4891A103" w14:textId="77777777" w:rsidR="00834B93" w:rsidRPr="00234F99" w:rsidRDefault="00834B93" w:rsidP="00A82B50">
      <w:pPr>
        <w:pStyle w:val="Zkladntextodsazen3"/>
        <w:ind w:left="708" w:hanging="708"/>
        <w:rPr>
          <w:rFonts w:ascii="Arial" w:hAnsi="Arial" w:cs="Arial"/>
          <w:color w:val="FF0000"/>
          <w:sz w:val="22"/>
          <w:szCs w:val="22"/>
        </w:rPr>
      </w:pPr>
    </w:p>
    <w:p w14:paraId="5988FDD7" w14:textId="34BB7250" w:rsidR="00DF4E99" w:rsidRPr="00DC6A4A" w:rsidRDefault="00144FB6" w:rsidP="00A0676D">
      <w:pPr>
        <w:tabs>
          <w:tab w:val="left" w:pos="709"/>
        </w:tabs>
        <w:ind w:left="705" w:hanging="705"/>
        <w:jc w:val="both"/>
        <w:rPr>
          <w:rFonts w:ascii="Arial" w:hAnsi="Arial" w:cs="Arial"/>
          <w:snapToGrid w:val="0"/>
          <w:sz w:val="22"/>
          <w:szCs w:val="22"/>
        </w:rPr>
      </w:pPr>
      <w:r w:rsidRPr="00DC6A4A">
        <w:rPr>
          <w:rFonts w:ascii="Arial" w:hAnsi="Arial" w:cs="Arial"/>
          <w:b/>
          <w:bCs/>
          <w:sz w:val="22"/>
          <w:szCs w:val="22"/>
        </w:rPr>
        <w:lastRenderedPageBreak/>
        <w:t>(2)</w:t>
      </w:r>
      <w:r w:rsidRPr="00DC6A4A">
        <w:rPr>
          <w:rFonts w:ascii="Arial" w:hAnsi="Arial" w:cs="Arial"/>
          <w:sz w:val="22"/>
          <w:szCs w:val="22"/>
        </w:rPr>
        <w:tab/>
      </w:r>
      <w:r w:rsidR="006A1206" w:rsidRPr="00DC6A4A">
        <w:rPr>
          <w:rFonts w:ascii="Arial" w:hAnsi="Arial" w:cs="Arial"/>
          <w:snapToGrid w:val="0"/>
          <w:sz w:val="22"/>
          <w:szCs w:val="22"/>
        </w:rPr>
        <w:tab/>
      </w:r>
      <w:r w:rsidR="00A0676D" w:rsidRPr="00DC6A4A">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1B9F179B" w:rsidR="00AB2FE8" w:rsidRPr="00DC6A4A" w:rsidRDefault="008252E4" w:rsidP="00922218">
      <w:pPr>
        <w:tabs>
          <w:tab w:val="left" w:pos="709"/>
        </w:tabs>
        <w:ind w:left="703" w:hanging="703"/>
        <w:jc w:val="both"/>
        <w:rPr>
          <w:rFonts w:ascii="Arial" w:hAnsi="Arial" w:cs="Arial"/>
          <w:bCs/>
          <w:sz w:val="22"/>
          <w:szCs w:val="22"/>
        </w:rPr>
      </w:pPr>
      <w:r w:rsidRPr="00DC6A4A">
        <w:rPr>
          <w:rFonts w:ascii="Arial" w:hAnsi="Arial" w:cs="Arial"/>
          <w:b/>
          <w:bCs/>
          <w:sz w:val="22"/>
          <w:szCs w:val="22"/>
        </w:rPr>
        <w:t>(</w:t>
      </w:r>
      <w:r w:rsidR="00144FB6" w:rsidRPr="00DC6A4A">
        <w:rPr>
          <w:rFonts w:ascii="Arial" w:hAnsi="Arial" w:cs="Arial"/>
          <w:b/>
          <w:bCs/>
          <w:sz w:val="22"/>
          <w:szCs w:val="22"/>
        </w:rPr>
        <w:t>3</w:t>
      </w:r>
      <w:r w:rsidRPr="00DC6A4A">
        <w:rPr>
          <w:rFonts w:ascii="Arial" w:hAnsi="Arial" w:cs="Arial"/>
          <w:b/>
          <w:bCs/>
          <w:sz w:val="22"/>
          <w:szCs w:val="22"/>
        </w:rPr>
        <w:t>)</w:t>
      </w:r>
      <w:r w:rsidRPr="00DC6A4A">
        <w:rPr>
          <w:rFonts w:ascii="Arial" w:hAnsi="Arial" w:cs="Arial"/>
          <w:bCs/>
          <w:sz w:val="22"/>
          <w:szCs w:val="22"/>
        </w:rPr>
        <w:tab/>
      </w:r>
      <w:r w:rsidR="009D496A" w:rsidRPr="00DC6A4A">
        <w:rPr>
          <w:rFonts w:ascii="Arial" w:hAnsi="Arial" w:cs="Arial"/>
          <w:snapToGrid w:val="0"/>
          <w:sz w:val="22"/>
          <w:szCs w:val="22"/>
        </w:rPr>
        <w:t xml:space="preserve">Strana oprávněná </w:t>
      </w:r>
      <w:r w:rsidR="009D496A" w:rsidRPr="00DC6A4A">
        <w:rPr>
          <w:rFonts w:ascii="Arial" w:hAnsi="Arial" w:cs="Arial"/>
          <w:sz w:val="22"/>
          <w:szCs w:val="22"/>
        </w:rPr>
        <w:t>prohlašuje, že je vlastníkem a provozovatelem</w:t>
      </w:r>
      <w:r w:rsidR="009D496A" w:rsidRPr="00DC6A4A">
        <w:rPr>
          <w:rFonts w:ascii="Arial" w:hAnsi="Arial" w:cs="Arial"/>
          <w:bCs/>
          <w:sz w:val="22"/>
          <w:szCs w:val="22"/>
        </w:rPr>
        <w:t xml:space="preserve"> </w:t>
      </w:r>
      <w:r w:rsidR="00DC6A4A" w:rsidRPr="00DC6A4A">
        <w:rPr>
          <w:rFonts w:ascii="Arial" w:hAnsi="Arial" w:cs="Arial"/>
          <w:bCs/>
          <w:sz w:val="22"/>
          <w:szCs w:val="22"/>
        </w:rPr>
        <w:t>telekomunikačního</w:t>
      </w:r>
      <w:r w:rsidR="00812A1B" w:rsidRPr="00DC6A4A">
        <w:rPr>
          <w:rFonts w:ascii="Arial" w:hAnsi="Arial" w:cs="Arial"/>
          <w:bCs/>
          <w:sz w:val="22"/>
          <w:szCs w:val="22"/>
        </w:rPr>
        <w:t xml:space="preserve"> </w:t>
      </w:r>
      <w:r w:rsidR="00812A1B" w:rsidRPr="00DC6A4A">
        <w:rPr>
          <w:rFonts w:ascii="Arial" w:hAnsi="Arial" w:cs="Arial"/>
          <w:sz w:val="22"/>
          <w:szCs w:val="22"/>
        </w:rPr>
        <w:t xml:space="preserve">zařízení </w:t>
      </w:r>
      <w:r w:rsidR="009D496A" w:rsidRPr="00DC6A4A">
        <w:rPr>
          <w:rFonts w:ascii="Arial" w:hAnsi="Arial" w:cs="Arial"/>
          <w:sz w:val="22"/>
          <w:szCs w:val="22"/>
        </w:rPr>
        <w:t>„</w:t>
      </w:r>
      <w:r w:rsidR="00DC6A4A" w:rsidRPr="00DC6A4A">
        <w:rPr>
          <w:rFonts w:ascii="Arial" w:hAnsi="Arial" w:cs="Arial"/>
          <w:b/>
          <w:bCs/>
          <w:sz w:val="22"/>
          <w:szCs w:val="22"/>
        </w:rPr>
        <w:t>Soubor telekomunikačních přípojek Jablonec nad Nisou – Boženy Němcové 1-11</w:t>
      </w:r>
      <w:r w:rsidR="00E50F4F" w:rsidRPr="00DC6A4A">
        <w:rPr>
          <w:rFonts w:ascii="Arial" w:hAnsi="Arial" w:cs="Arial"/>
          <w:sz w:val="22"/>
          <w:szCs w:val="22"/>
        </w:rPr>
        <w:t>“</w:t>
      </w:r>
      <w:r w:rsidR="001F5881" w:rsidRPr="00DC6A4A">
        <w:rPr>
          <w:rFonts w:ascii="Arial" w:hAnsi="Arial" w:cs="Arial"/>
          <w:sz w:val="22"/>
          <w:szCs w:val="22"/>
        </w:rPr>
        <w:t xml:space="preserve">, </w:t>
      </w:r>
      <w:r w:rsidR="00812A1B" w:rsidRPr="00DC6A4A">
        <w:rPr>
          <w:rFonts w:ascii="Arial" w:hAnsi="Arial" w:cs="Arial"/>
          <w:bCs/>
          <w:sz w:val="22"/>
          <w:szCs w:val="22"/>
        </w:rPr>
        <w:t xml:space="preserve">včetně </w:t>
      </w:r>
      <w:r w:rsidR="00812A1B" w:rsidRPr="00DC6A4A">
        <w:rPr>
          <w:rFonts w:ascii="Arial" w:hAnsi="Arial" w:cs="Arial"/>
          <w:sz w:val="22"/>
          <w:szCs w:val="22"/>
        </w:rPr>
        <w:t>jeho součástí</w:t>
      </w:r>
      <w:r w:rsidR="00DC6A4A" w:rsidRPr="00DC6A4A">
        <w:rPr>
          <w:rFonts w:ascii="Arial" w:hAnsi="Arial" w:cs="Arial"/>
          <w:sz w:val="22"/>
          <w:szCs w:val="22"/>
        </w:rPr>
        <w:t xml:space="preserve"> a</w:t>
      </w:r>
      <w:r w:rsidR="00812A1B" w:rsidRPr="00DC6A4A">
        <w:rPr>
          <w:rFonts w:ascii="Arial" w:hAnsi="Arial" w:cs="Arial"/>
          <w:sz w:val="22"/>
          <w:szCs w:val="22"/>
        </w:rPr>
        <w:t xml:space="preserve"> příslušenství, </w:t>
      </w:r>
      <w:r w:rsidR="00812A1B" w:rsidRPr="00DC6A4A">
        <w:rPr>
          <w:rFonts w:ascii="Arial" w:hAnsi="Arial" w:cs="Arial"/>
          <w:bCs/>
          <w:sz w:val="22"/>
          <w:szCs w:val="22"/>
        </w:rPr>
        <w:t xml:space="preserve">(dále jen </w:t>
      </w:r>
      <w:r w:rsidR="00812A1B" w:rsidRPr="00DC6A4A">
        <w:rPr>
          <w:rFonts w:ascii="Arial" w:hAnsi="Arial" w:cs="Arial"/>
          <w:b/>
          <w:bCs/>
          <w:sz w:val="22"/>
          <w:szCs w:val="22"/>
        </w:rPr>
        <w:t>„</w:t>
      </w:r>
      <w:r w:rsidR="00DC6A4A" w:rsidRPr="00DC6A4A">
        <w:rPr>
          <w:rFonts w:ascii="Arial" w:hAnsi="Arial" w:cs="Arial"/>
          <w:bCs/>
          <w:sz w:val="22"/>
          <w:szCs w:val="22"/>
        </w:rPr>
        <w:t>telekomunikační</w:t>
      </w:r>
      <w:r w:rsidR="00812A1B" w:rsidRPr="00DC6A4A">
        <w:rPr>
          <w:rFonts w:ascii="Arial" w:hAnsi="Arial" w:cs="Arial"/>
          <w:bCs/>
          <w:sz w:val="22"/>
          <w:szCs w:val="22"/>
        </w:rPr>
        <w:t xml:space="preserve"> zařízení</w:t>
      </w:r>
      <w:r w:rsidR="00812A1B" w:rsidRPr="00DC6A4A">
        <w:rPr>
          <w:rFonts w:ascii="Arial" w:hAnsi="Arial" w:cs="Arial"/>
          <w:b/>
          <w:bCs/>
          <w:sz w:val="22"/>
          <w:szCs w:val="22"/>
        </w:rPr>
        <w:t>“</w:t>
      </w:r>
      <w:r w:rsidR="00812A1B" w:rsidRPr="00DC6A4A">
        <w:rPr>
          <w:rFonts w:ascii="Arial" w:hAnsi="Arial" w:cs="Arial"/>
          <w:bCs/>
          <w:sz w:val="22"/>
          <w:szCs w:val="22"/>
        </w:rPr>
        <w:t>)</w:t>
      </w:r>
      <w:r w:rsidR="008F0479" w:rsidRPr="00DC6A4A">
        <w:rPr>
          <w:rFonts w:ascii="Arial" w:hAnsi="Arial" w:cs="Arial"/>
          <w:bCs/>
          <w:sz w:val="22"/>
          <w:szCs w:val="22"/>
        </w:rPr>
        <w:t>, které je uloženo ve Služebn</w:t>
      </w:r>
      <w:r w:rsidR="00C32FF2" w:rsidRPr="00DC6A4A">
        <w:rPr>
          <w:rFonts w:ascii="Arial" w:hAnsi="Arial" w:cs="Arial"/>
          <w:bCs/>
          <w:sz w:val="22"/>
          <w:szCs w:val="22"/>
        </w:rPr>
        <w:t>ých</w:t>
      </w:r>
      <w:r w:rsidR="008F0479" w:rsidRPr="00DC6A4A">
        <w:rPr>
          <w:rFonts w:ascii="Arial" w:hAnsi="Arial" w:cs="Arial"/>
          <w:bCs/>
          <w:sz w:val="22"/>
          <w:szCs w:val="22"/>
        </w:rPr>
        <w:t xml:space="preserve"> věc</w:t>
      </w:r>
      <w:r w:rsidR="00C32FF2" w:rsidRPr="00DC6A4A">
        <w:rPr>
          <w:rFonts w:ascii="Arial" w:hAnsi="Arial" w:cs="Arial"/>
          <w:bCs/>
          <w:sz w:val="22"/>
          <w:szCs w:val="22"/>
        </w:rPr>
        <w:t>ech</w:t>
      </w:r>
      <w:r w:rsidR="008F0479" w:rsidRPr="00DC6A4A">
        <w:rPr>
          <w:rFonts w:ascii="Arial" w:hAnsi="Arial" w:cs="Arial"/>
          <w:bCs/>
          <w:sz w:val="22"/>
          <w:szCs w:val="22"/>
        </w:rPr>
        <w:t xml:space="preserve"> nemovit</w:t>
      </w:r>
      <w:r w:rsidR="00C32FF2" w:rsidRPr="00DC6A4A">
        <w:rPr>
          <w:rFonts w:ascii="Arial" w:hAnsi="Arial" w:cs="Arial"/>
          <w:bCs/>
          <w:sz w:val="22"/>
          <w:szCs w:val="22"/>
        </w:rPr>
        <w:t>ých</w:t>
      </w:r>
      <w:r w:rsidR="00D21DE4" w:rsidRPr="00DC6A4A">
        <w:rPr>
          <w:rFonts w:ascii="Arial" w:hAnsi="Arial" w:cs="Arial"/>
          <w:bCs/>
          <w:sz w:val="22"/>
          <w:szCs w:val="22"/>
        </w:rPr>
        <w:t xml:space="preserve"> v</w:t>
      </w:r>
      <w:r w:rsidR="00C52384" w:rsidRPr="00DC6A4A">
        <w:rPr>
          <w:rFonts w:ascii="Arial" w:hAnsi="Arial" w:cs="Arial"/>
          <w:bCs/>
          <w:sz w:val="22"/>
          <w:szCs w:val="22"/>
        </w:rPr>
        <w:t> </w:t>
      </w:r>
      <w:r w:rsidR="00D21DE4" w:rsidRPr="00DC6A4A">
        <w:rPr>
          <w:rFonts w:ascii="Arial" w:hAnsi="Arial" w:cs="Arial"/>
          <w:bCs/>
          <w:sz w:val="22"/>
          <w:szCs w:val="22"/>
        </w:rPr>
        <w:t>délce</w:t>
      </w:r>
      <w:r w:rsidR="00C52384" w:rsidRPr="00DC6A4A">
        <w:rPr>
          <w:rFonts w:ascii="Arial" w:hAnsi="Arial" w:cs="Arial"/>
          <w:bCs/>
          <w:sz w:val="22"/>
          <w:szCs w:val="22"/>
        </w:rPr>
        <w:t xml:space="preserve"> </w:t>
      </w:r>
      <w:r w:rsidR="00DC6A4A" w:rsidRPr="00DC6A4A">
        <w:rPr>
          <w:rFonts w:ascii="Arial" w:hAnsi="Arial" w:cs="Arial"/>
          <w:bCs/>
          <w:sz w:val="22"/>
          <w:szCs w:val="22"/>
        </w:rPr>
        <w:t>754,6</w:t>
      </w:r>
      <w:r w:rsidR="00BC5100" w:rsidRPr="00DC6A4A">
        <w:rPr>
          <w:rFonts w:ascii="Arial" w:hAnsi="Arial" w:cs="Arial"/>
          <w:bCs/>
          <w:sz w:val="22"/>
          <w:szCs w:val="22"/>
        </w:rPr>
        <w:t xml:space="preserve"> </w:t>
      </w:r>
      <w:r w:rsidR="005A21B5" w:rsidRPr="00DC6A4A">
        <w:rPr>
          <w:rFonts w:ascii="Arial" w:hAnsi="Arial" w:cs="Arial"/>
          <w:bCs/>
          <w:sz w:val="22"/>
          <w:szCs w:val="22"/>
        </w:rPr>
        <w:t>m.</w:t>
      </w:r>
    </w:p>
    <w:p w14:paraId="10F00E8D" w14:textId="21F01432" w:rsidR="00D14FAC" w:rsidRPr="009057C0" w:rsidRDefault="00D14FAC" w:rsidP="005A21B5">
      <w:pPr>
        <w:ind w:left="709" w:hanging="709"/>
        <w:jc w:val="both"/>
        <w:rPr>
          <w:rFonts w:ascii="Arial" w:hAnsi="Arial" w:cs="Arial"/>
          <w:bCs/>
          <w:sz w:val="22"/>
          <w:szCs w:val="22"/>
        </w:rPr>
      </w:pPr>
    </w:p>
    <w:p w14:paraId="5A4F80F4" w14:textId="77777777" w:rsidR="00D14FAC" w:rsidRPr="009057C0" w:rsidRDefault="00D14FAC" w:rsidP="00B77B41">
      <w:pPr>
        <w:jc w:val="both"/>
        <w:rPr>
          <w:rFonts w:ascii="Arial" w:hAnsi="Arial" w:cs="Arial"/>
          <w:bCs/>
          <w:sz w:val="22"/>
          <w:szCs w:val="22"/>
        </w:rPr>
      </w:pPr>
    </w:p>
    <w:p w14:paraId="24B16D70" w14:textId="77777777" w:rsidR="008252E4" w:rsidRPr="009057C0" w:rsidRDefault="008252E4" w:rsidP="002D4871">
      <w:pPr>
        <w:jc w:val="center"/>
        <w:outlineLvl w:val="0"/>
        <w:rPr>
          <w:rFonts w:ascii="Arial" w:hAnsi="Arial" w:cs="Arial"/>
          <w:b/>
          <w:snapToGrid w:val="0"/>
          <w:sz w:val="22"/>
          <w:szCs w:val="22"/>
        </w:rPr>
      </w:pPr>
      <w:r w:rsidRPr="009057C0">
        <w:rPr>
          <w:rFonts w:ascii="Arial" w:hAnsi="Arial" w:cs="Arial"/>
          <w:b/>
          <w:snapToGrid w:val="0"/>
          <w:sz w:val="22"/>
          <w:szCs w:val="22"/>
        </w:rPr>
        <w:t>II.</w:t>
      </w:r>
    </w:p>
    <w:p w14:paraId="45C021E7" w14:textId="77777777" w:rsidR="008252E4" w:rsidRPr="009057C0" w:rsidRDefault="00E773E8" w:rsidP="002D4871">
      <w:pPr>
        <w:pStyle w:val="Zkladntextodsazen3"/>
        <w:spacing w:line="360" w:lineRule="auto"/>
        <w:ind w:left="0"/>
        <w:jc w:val="center"/>
        <w:rPr>
          <w:rFonts w:ascii="Arial" w:hAnsi="Arial" w:cs="Arial"/>
          <w:b/>
          <w:sz w:val="22"/>
          <w:szCs w:val="22"/>
        </w:rPr>
      </w:pPr>
      <w:r w:rsidRPr="009057C0">
        <w:rPr>
          <w:rFonts w:ascii="Arial" w:hAnsi="Arial" w:cs="Arial"/>
          <w:b/>
          <w:sz w:val="22"/>
          <w:szCs w:val="22"/>
        </w:rPr>
        <w:t>Věcné břemeno</w:t>
      </w:r>
      <w:r w:rsidR="000C58C7" w:rsidRPr="009057C0">
        <w:rPr>
          <w:rFonts w:ascii="Arial" w:hAnsi="Arial" w:cs="Arial"/>
          <w:b/>
          <w:sz w:val="22"/>
          <w:szCs w:val="22"/>
        </w:rPr>
        <w:t xml:space="preserve"> a je</w:t>
      </w:r>
      <w:r w:rsidRPr="009057C0">
        <w:rPr>
          <w:rFonts w:ascii="Arial" w:hAnsi="Arial" w:cs="Arial"/>
          <w:b/>
          <w:sz w:val="22"/>
          <w:szCs w:val="22"/>
        </w:rPr>
        <w:t>ho</w:t>
      </w:r>
      <w:r w:rsidR="008252E4" w:rsidRPr="009057C0">
        <w:rPr>
          <w:rFonts w:ascii="Arial" w:hAnsi="Arial" w:cs="Arial"/>
          <w:b/>
          <w:sz w:val="22"/>
          <w:szCs w:val="22"/>
        </w:rPr>
        <w:t xml:space="preserve"> obsah</w:t>
      </w:r>
    </w:p>
    <w:p w14:paraId="4517DCEE" w14:textId="369E3970" w:rsidR="009057C0" w:rsidRPr="009057C0" w:rsidRDefault="009057C0" w:rsidP="009057C0">
      <w:pPr>
        <w:ind w:left="709" w:hanging="709"/>
        <w:jc w:val="both"/>
        <w:rPr>
          <w:rFonts w:ascii="Arial" w:hAnsi="Arial" w:cs="Arial"/>
          <w:b/>
          <w:color w:val="FF0000"/>
          <w:sz w:val="22"/>
          <w:szCs w:val="22"/>
        </w:rPr>
      </w:pPr>
      <w:r w:rsidRPr="009057C0">
        <w:rPr>
          <w:rFonts w:ascii="Arial" w:hAnsi="Arial" w:cs="Arial"/>
          <w:b/>
          <w:sz w:val="22"/>
          <w:szCs w:val="22"/>
        </w:rPr>
        <w:t>(1)</w:t>
      </w:r>
      <w:r w:rsidRPr="009057C0">
        <w:rPr>
          <w:rFonts w:ascii="Arial" w:hAnsi="Arial" w:cs="Arial"/>
          <w:b/>
          <w:sz w:val="22"/>
          <w:szCs w:val="22"/>
        </w:rPr>
        <w:tab/>
      </w:r>
      <w:r w:rsidRPr="009057C0">
        <w:rPr>
          <w:rFonts w:ascii="Arial" w:hAnsi="Arial" w:cs="Arial"/>
          <w:snapToGrid w:val="0"/>
          <w:sz w:val="22"/>
          <w:szCs w:val="22"/>
        </w:rPr>
        <w:t xml:space="preserve">Strana povinná </w:t>
      </w:r>
      <w:r w:rsidRPr="009057C0">
        <w:rPr>
          <w:rFonts w:ascii="Arial" w:hAnsi="Arial" w:cs="Arial"/>
          <w:sz w:val="22"/>
          <w:szCs w:val="22"/>
        </w:rPr>
        <w:t xml:space="preserve">se souhlasem strany oprávněné a v její prospěch, </w:t>
      </w:r>
      <w:r w:rsidRPr="009057C0">
        <w:rPr>
          <w:rFonts w:ascii="Arial" w:hAnsi="Arial" w:cs="Arial"/>
          <w:bCs/>
          <w:sz w:val="22"/>
          <w:szCs w:val="22"/>
        </w:rPr>
        <w:t xml:space="preserve">zřizuje, podle </w:t>
      </w:r>
      <w:proofErr w:type="spellStart"/>
      <w:r w:rsidRPr="009057C0">
        <w:rPr>
          <w:rFonts w:ascii="Arial" w:hAnsi="Arial" w:cs="Arial"/>
          <w:bCs/>
          <w:sz w:val="22"/>
          <w:szCs w:val="22"/>
        </w:rPr>
        <w:t>ust</w:t>
      </w:r>
      <w:proofErr w:type="spellEnd"/>
      <w:r w:rsidRPr="009057C0">
        <w:rPr>
          <w:rFonts w:ascii="Arial" w:hAnsi="Arial" w:cs="Arial"/>
          <w:bCs/>
          <w:sz w:val="22"/>
          <w:szCs w:val="22"/>
        </w:rPr>
        <w:t xml:space="preserve">. § 1257 a násl. </w:t>
      </w:r>
      <w:proofErr w:type="spellStart"/>
      <w:r w:rsidRPr="009057C0">
        <w:rPr>
          <w:rFonts w:ascii="Arial" w:hAnsi="Arial" w:cs="Arial"/>
          <w:bCs/>
          <w:sz w:val="22"/>
          <w:szCs w:val="22"/>
        </w:rPr>
        <w:t>obč</w:t>
      </w:r>
      <w:proofErr w:type="spellEnd"/>
      <w:r w:rsidRPr="009057C0">
        <w:rPr>
          <w:rFonts w:ascii="Arial" w:hAnsi="Arial" w:cs="Arial"/>
          <w:bCs/>
          <w:sz w:val="22"/>
          <w:szCs w:val="22"/>
        </w:rPr>
        <w:t xml:space="preserve">. </w:t>
      </w:r>
      <w:r w:rsidRPr="004043D6">
        <w:rPr>
          <w:rFonts w:ascii="Arial" w:hAnsi="Arial" w:cs="Arial"/>
          <w:bCs/>
          <w:sz w:val="22"/>
          <w:szCs w:val="22"/>
        </w:rPr>
        <w:t xml:space="preserve">zák. a </w:t>
      </w:r>
      <w:r w:rsidRPr="004043D6">
        <w:rPr>
          <w:rFonts w:ascii="Arial" w:hAnsi="Arial" w:cs="Arial"/>
          <w:sz w:val="22"/>
          <w:szCs w:val="22"/>
        </w:rPr>
        <w:t xml:space="preserve">ve smyslu ustanovení § 104 odst. 3 ZEK </w:t>
      </w:r>
      <w:r w:rsidRPr="004043D6">
        <w:rPr>
          <w:rStyle w:val="Siln"/>
          <w:rFonts w:ascii="Arial" w:hAnsi="Arial" w:cs="Arial"/>
          <w:b w:val="0"/>
          <w:sz w:val="22"/>
          <w:szCs w:val="22"/>
        </w:rPr>
        <w:t xml:space="preserve">věcné břemeno umožňující využití Služebných věcí nemovitých, </w:t>
      </w:r>
      <w:r w:rsidRPr="004043D6">
        <w:rPr>
          <w:rFonts w:ascii="Arial" w:hAnsi="Arial" w:cs="Arial"/>
          <w:sz w:val="22"/>
          <w:szCs w:val="22"/>
        </w:rPr>
        <w:t>a to k</w:t>
      </w:r>
      <w:r w:rsidRPr="004043D6">
        <w:rPr>
          <w:rFonts w:ascii="Arial" w:hAnsi="Arial" w:cs="Arial"/>
          <w:i/>
          <w:sz w:val="22"/>
          <w:szCs w:val="22"/>
        </w:rPr>
        <w:t> </w:t>
      </w:r>
      <w:r w:rsidRPr="004043D6">
        <w:rPr>
          <w:rFonts w:ascii="Arial" w:hAnsi="Arial" w:cs="Arial"/>
          <w:sz w:val="22"/>
          <w:szCs w:val="22"/>
        </w:rPr>
        <w:t xml:space="preserve">jejím </w:t>
      </w:r>
      <w:r w:rsidRPr="004043D6">
        <w:rPr>
          <w:rFonts w:ascii="Arial" w:hAnsi="Arial" w:cs="Arial"/>
          <w:iCs/>
          <w:sz w:val="22"/>
          <w:szCs w:val="22"/>
        </w:rPr>
        <w:t>částem,</w:t>
      </w:r>
      <w:r w:rsidRPr="004043D6">
        <w:rPr>
          <w:rFonts w:ascii="Arial" w:hAnsi="Arial" w:cs="Arial"/>
          <w:i/>
          <w:sz w:val="22"/>
          <w:szCs w:val="22"/>
        </w:rPr>
        <w:t xml:space="preserve"> </w:t>
      </w:r>
      <w:r w:rsidRPr="004043D6">
        <w:rPr>
          <w:rFonts w:ascii="Arial" w:hAnsi="Arial" w:cs="Arial"/>
          <w:sz w:val="22"/>
          <w:szCs w:val="22"/>
        </w:rPr>
        <w:t xml:space="preserve">vymezeným v geometrickém plánu pro vyznačení věcného břemene č. </w:t>
      </w:r>
      <w:r w:rsidR="004043D6" w:rsidRPr="004043D6">
        <w:rPr>
          <w:rFonts w:ascii="Arial" w:hAnsi="Arial" w:cs="Arial"/>
          <w:sz w:val="22"/>
          <w:szCs w:val="22"/>
        </w:rPr>
        <w:t>2416</w:t>
      </w:r>
      <w:r w:rsidRPr="004043D6">
        <w:rPr>
          <w:rFonts w:ascii="Arial" w:hAnsi="Arial" w:cs="Arial"/>
          <w:sz w:val="22"/>
          <w:szCs w:val="22"/>
        </w:rPr>
        <w:t>-</w:t>
      </w:r>
      <w:r w:rsidR="004043D6" w:rsidRPr="004043D6">
        <w:rPr>
          <w:rFonts w:ascii="Arial" w:hAnsi="Arial" w:cs="Arial"/>
          <w:sz w:val="22"/>
          <w:szCs w:val="22"/>
        </w:rPr>
        <w:t>5129</w:t>
      </w:r>
      <w:r w:rsidRPr="004043D6">
        <w:rPr>
          <w:rFonts w:ascii="Arial" w:hAnsi="Arial" w:cs="Arial"/>
          <w:sz w:val="22"/>
          <w:szCs w:val="22"/>
        </w:rPr>
        <w:t>/202</w:t>
      </w:r>
      <w:r w:rsidR="004043D6" w:rsidRPr="004043D6">
        <w:rPr>
          <w:rFonts w:ascii="Arial" w:hAnsi="Arial" w:cs="Arial"/>
          <w:sz w:val="22"/>
          <w:szCs w:val="22"/>
        </w:rPr>
        <w:t>2</w:t>
      </w:r>
      <w:r w:rsidRPr="004043D6">
        <w:rPr>
          <w:rFonts w:ascii="Arial" w:hAnsi="Arial" w:cs="Arial"/>
          <w:sz w:val="22"/>
          <w:szCs w:val="22"/>
        </w:rPr>
        <w:t xml:space="preserve"> ze dne </w:t>
      </w:r>
      <w:r w:rsidR="004043D6" w:rsidRPr="004043D6">
        <w:rPr>
          <w:rFonts w:ascii="Arial" w:hAnsi="Arial" w:cs="Arial"/>
          <w:sz w:val="22"/>
          <w:szCs w:val="22"/>
        </w:rPr>
        <w:t>16</w:t>
      </w:r>
      <w:r w:rsidRPr="004043D6">
        <w:rPr>
          <w:rFonts w:ascii="Arial" w:hAnsi="Arial" w:cs="Arial"/>
          <w:sz w:val="22"/>
          <w:szCs w:val="22"/>
        </w:rPr>
        <w:t>.3.202</w:t>
      </w:r>
      <w:r w:rsidR="004043D6" w:rsidRPr="004043D6">
        <w:rPr>
          <w:rFonts w:ascii="Arial" w:hAnsi="Arial" w:cs="Arial"/>
          <w:sz w:val="22"/>
          <w:szCs w:val="22"/>
        </w:rPr>
        <w:t>2</w:t>
      </w:r>
      <w:r w:rsidRPr="004043D6">
        <w:rPr>
          <w:rFonts w:ascii="Arial" w:hAnsi="Arial" w:cs="Arial"/>
          <w:sz w:val="22"/>
          <w:szCs w:val="22"/>
        </w:rPr>
        <w:t xml:space="preserve">, vyhotoveném </w:t>
      </w:r>
      <w:r w:rsidR="004043D6" w:rsidRPr="004043D6">
        <w:rPr>
          <w:rFonts w:ascii="Arial" w:hAnsi="Arial" w:cs="Arial"/>
          <w:sz w:val="22"/>
          <w:szCs w:val="22"/>
        </w:rPr>
        <w:t>GEOLINE CZ v.o.s.</w:t>
      </w:r>
      <w:r w:rsidRPr="004043D6">
        <w:rPr>
          <w:rFonts w:ascii="Arial" w:hAnsi="Arial" w:cs="Arial"/>
          <w:sz w:val="22"/>
          <w:szCs w:val="22"/>
        </w:rPr>
        <w:t xml:space="preserve"> a potvrzeném Katastrálním úřadem pro Liberecký kraj,  Katastrální pracoviště  Jablonec nad Nisou dne </w:t>
      </w:r>
      <w:r w:rsidR="004043D6" w:rsidRPr="004043D6">
        <w:rPr>
          <w:rFonts w:ascii="Arial" w:hAnsi="Arial" w:cs="Arial"/>
          <w:sz w:val="22"/>
          <w:szCs w:val="22"/>
        </w:rPr>
        <w:t>25</w:t>
      </w:r>
      <w:r w:rsidRPr="004043D6">
        <w:rPr>
          <w:rFonts w:ascii="Arial" w:hAnsi="Arial" w:cs="Arial"/>
          <w:sz w:val="22"/>
          <w:szCs w:val="22"/>
        </w:rPr>
        <w:t>.3.202</w:t>
      </w:r>
      <w:r w:rsidR="004043D6" w:rsidRPr="004043D6">
        <w:rPr>
          <w:rFonts w:ascii="Arial" w:hAnsi="Arial" w:cs="Arial"/>
          <w:sz w:val="22"/>
          <w:szCs w:val="22"/>
        </w:rPr>
        <w:t>2</w:t>
      </w:r>
      <w:r w:rsidRPr="004043D6">
        <w:rPr>
          <w:rFonts w:ascii="Arial" w:hAnsi="Arial" w:cs="Arial"/>
          <w:sz w:val="22"/>
          <w:szCs w:val="22"/>
        </w:rPr>
        <w:t xml:space="preserve"> pod č.</w:t>
      </w:r>
      <w:r w:rsidR="004043D6" w:rsidRPr="004043D6">
        <w:rPr>
          <w:rFonts w:ascii="Arial" w:hAnsi="Arial" w:cs="Arial"/>
          <w:sz w:val="22"/>
          <w:szCs w:val="22"/>
        </w:rPr>
        <w:t> </w:t>
      </w:r>
      <w:r w:rsidRPr="004043D6">
        <w:rPr>
          <w:rFonts w:ascii="Arial" w:hAnsi="Arial" w:cs="Arial"/>
          <w:sz w:val="22"/>
          <w:szCs w:val="22"/>
        </w:rPr>
        <w:t>PGP-</w:t>
      </w:r>
      <w:r w:rsidR="004043D6" w:rsidRPr="004043D6">
        <w:rPr>
          <w:rFonts w:ascii="Arial" w:hAnsi="Arial" w:cs="Arial"/>
          <w:sz w:val="22"/>
          <w:szCs w:val="22"/>
        </w:rPr>
        <w:t>336</w:t>
      </w:r>
      <w:r w:rsidRPr="004043D6">
        <w:rPr>
          <w:rFonts w:ascii="Arial" w:hAnsi="Arial" w:cs="Arial"/>
          <w:sz w:val="22"/>
          <w:szCs w:val="22"/>
        </w:rPr>
        <w:t>/202</w:t>
      </w:r>
      <w:r w:rsidR="004043D6" w:rsidRPr="004043D6">
        <w:rPr>
          <w:rFonts w:ascii="Arial" w:hAnsi="Arial" w:cs="Arial"/>
          <w:sz w:val="22"/>
          <w:szCs w:val="22"/>
        </w:rPr>
        <w:t>2</w:t>
      </w:r>
      <w:r w:rsidRPr="004043D6">
        <w:rPr>
          <w:rFonts w:ascii="Arial" w:hAnsi="Arial" w:cs="Arial"/>
          <w:sz w:val="22"/>
          <w:szCs w:val="22"/>
        </w:rPr>
        <w:t>-504, který je součástí této smlouvy.</w:t>
      </w:r>
    </w:p>
    <w:p w14:paraId="3F837C37" w14:textId="77777777" w:rsidR="009057C0" w:rsidRPr="004043D6" w:rsidRDefault="009057C0" w:rsidP="009057C0">
      <w:pPr>
        <w:ind w:left="709" w:hanging="709"/>
        <w:jc w:val="both"/>
        <w:rPr>
          <w:rFonts w:ascii="Arial" w:hAnsi="Arial" w:cs="Arial"/>
          <w:b/>
          <w:i/>
          <w:sz w:val="22"/>
          <w:szCs w:val="22"/>
        </w:rPr>
      </w:pPr>
      <w:r w:rsidRPr="004043D6">
        <w:rPr>
          <w:rFonts w:ascii="Arial" w:hAnsi="Arial" w:cs="Arial"/>
          <w:b/>
          <w:sz w:val="22"/>
          <w:szCs w:val="22"/>
        </w:rPr>
        <w:t>(2)</w:t>
      </w:r>
      <w:r w:rsidRPr="004043D6">
        <w:rPr>
          <w:rFonts w:ascii="Arial" w:hAnsi="Arial" w:cs="Arial"/>
          <w:sz w:val="22"/>
          <w:szCs w:val="22"/>
        </w:rPr>
        <w:tab/>
        <w:t>Věcné břemeno podle odst. (1) tohoto článku je spojeno s vlastnictvím Služebných věcí nemovitých, když strana povinná je povinna</w:t>
      </w:r>
      <w:r w:rsidRPr="004043D6">
        <w:rPr>
          <w:rFonts w:ascii="Arial" w:hAnsi="Arial" w:cs="Arial"/>
          <w:bCs/>
          <w:sz w:val="22"/>
          <w:szCs w:val="22"/>
        </w:rPr>
        <w:t>:</w:t>
      </w:r>
    </w:p>
    <w:p w14:paraId="32411715" w14:textId="4EA688F2" w:rsidR="009057C0" w:rsidRPr="004043D6" w:rsidRDefault="009057C0" w:rsidP="009057C0">
      <w:pPr>
        <w:ind w:left="1418" w:hanging="709"/>
        <w:jc w:val="both"/>
        <w:rPr>
          <w:rFonts w:ascii="Arial" w:hAnsi="Arial" w:cs="Arial"/>
          <w:sz w:val="22"/>
          <w:szCs w:val="22"/>
        </w:rPr>
      </w:pPr>
      <w:r w:rsidRPr="004043D6">
        <w:rPr>
          <w:rFonts w:ascii="Arial" w:hAnsi="Arial" w:cs="Arial"/>
          <w:b/>
          <w:sz w:val="22"/>
          <w:szCs w:val="22"/>
        </w:rPr>
        <w:t>(a)</w:t>
      </w:r>
      <w:r w:rsidRPr="004043D6">
        <w:rPr>
          <w:rFonts w:ascii="Arial" w:hAnsi="Arial" w:cs="Arial"/>
          <w:sz w:val="22"/>
          <w:szCs w:val="22"/>
        </w:rPr>
        <w:tab/>
        <w:t xml:space="preserve">strpět právo strany oprávněné, aby v souladu s podmínkami stanovenými územním rozhodnutím nebo stavebním povolením zřizovala a provozovala </w:t>
      </w:r>
      <w:r w:rsidR="004043D6" w:rsidRPr="004043D6">
        <w:rPr>
          <w:rFonts w:ascii="Arial" w:hAnsi="Arial" w:cs="Arial"/>
          <w:bCs/>
          <w:sz w:val="22"/>
          <w:szCs w:val="22"/>
        </w:rPr>
        <w:t>telekomunikační zařízení</w:t>
      </w:r>
      <w:r w:rsidRPr="004043D6">
        <w:rPr>
          <w:rFonts w:ascii="Arial" w:hAnsi="Arial" w:cs="Arial"/>
          <w:sz w:val="22"/>
          <w:szCs w:val="22"/>
        </w:rPr>
        <w:t>, vč</w:t>
      </w:r>
      <w:r w:rsidR="004043D6" w:rsidRPr="004043D6">
        <w:rPr>
          <w:rFonts w:ascii="Arial" w:hAnsi="Arial" w:cs="Arial"/>
          <w:sz w:val="22"/>
          <w:szCs w:val="22"/>
        </w:rPr>
        <w:t>etně</w:t>
      </w:r>
      <w:r w:rsidRPr="004043D6">
        <w:rPr>
          <w:rFonts w:ascii="Arial" w:hAnsi="Arial" w:cs="Arial"/>
          <w:sz w:val="22"/>
          <w:szCs w:val="22"/>
        </w:rPr>
        <w:t xml:space="preserve"> umístění </w:t>
      </w:r>
      <w:r w:rsidR="004043D6" w:rsidRPr="004043D6">
        <w:rPr>
          <w:rFonts w:ascii="Arial" w:hAnsi="Arial" w:cs="Arial"/>
          <w:bCs/>
          <w:sz w:val="22"/>
          <w:szCs w:val="22"/>
        </w:rPr>
        <w:t>telekomunikační</w:t>
      </w:r>
      <w:r w:rsidR="004043D6" w:rsidRPr="004043D6">
        <w:rPr>
          <w:rFonts w:ascii="Arial" w:hAnsi="Arial" w:cs="Arial"/>
          <w:bCs/>
          <w:sz w:val="22"/>
          <w:szCs w:val="22"/>
        </w:rPr>
        <w:t>ho</w:t>
      </w:r>
      <w:r w:rsidR="004043D6" w:rsidRPr="004043D6">
        <w:rPr>
          <w:rFonts w:ascii="Arial" w:hAnsi="Arial" w:cs="Arial"/>
          <w:bCs/>
          <w:sz w:val="22"/>
          <w:szCs w:val="22"/>
        </w:rPr>
        <w:t xml:space="preserve"> zařízení</w:t>
      </w:r>
      <w:r w:rsidRPr="004043D6">
        <w:rPr>
          <w:rFonts w:ascii="Arial" w:hAnsi="Arial" w:cs="Arial"/>
          <w:sz w:val="22"/>
          <w:szCs w:val="22"/>
        </w:rPr>
        <w:t xml:space="preserve"> na Služebných věcech nemovitých,</w:t>
      </w:r>
    </w:p>
    <w:p w14:paraId="061F56F3" w14:textId="3AE4828D" w:rsidR="009057C0" w:rsidRPr="004043D6" w:rsidRDefault="009057C0" w:rsidP="009057C0">
      <w:pPr>
        <w:ind w:left="1418" w:hanging="709"/>
        <w:jc w:val="both"/>
        <w:rPr>
          <w:rFonts w:ascii="Arial" w:hAnsi="Arial" w:cs="Arial"/>
          <w:snapToGrid w:val="0"/>
          <w:sz w:val="22"/>
          <w:szCs w:val="22"/>
        </w:rPr>
      </w:pPr>
      <w:r w:rsidRPr="004043D6">
        <w:rPr>
          <w:rFonts w:ascii="Arial" w:hAnsi="Arial" w:cs="Arial"/>
          <w:b/>
          <w:snapToGrid w:val="0"/>
          <w:sz w:val="22"/>
          <w:szCs w:val="22"/>
        </w:rPr>
        <w:t>(b)</w:t>
      </w:r>
      <w:r w:rsidRPr="004043D6">
        <w:rPr>
          <w:rFonts w:ascii="Arial" w:hAnsi="Arial" w:cs="Arial"/>
          <w:b/>
          <w:snapToGrid w:val="0"/>
          <w:sz w:val="22"/>
          <w:szCs w:val="22"/>
        </w:rPr>
        <w:tab/>
      </w:r>
      <w:r w:rsidRPr="004043D6">
        <w:rPr>
          <w:rFonts w:ascii="Arial" w:hAnsi="Arial" w:cs="Arial"/>
          <w:snapToGrid w:val="0"/>
          <w:sz w:val="22"/>
          <w:szCs w:val="22"/>
        </w:rPr>
        <w:t xml:space="preserve">zdržet se po dobu trvání věcného břemene na </w:t>
      </w:r>
      <w:r w:rsidRPr="004043D6">
        <w:rPr>
          <w:rFonts w:ascii="Arial" w:hAnsi="Arial" w:cs="Arial"/>
          <w:sz w:val="22"/>
          <w:szCs w:val="22"/>
        </w:rPr>
        <w:t>Služebných věcech nemovitých</w:t>
      </w:r>
      <w:r w:rsidRPr="004043D6">
        <w:rPr>
          <w:rFonts w:ascii="Arial" w:hAnsi="Arial" w:cs="Arial"/>
          <w:snapToGrid w:val="0"/>
          <w:sz w:val="22"/>
          <w:szCs w:val="22"/>
        </w:rPr>
        <w:t xml:space="preserve"> provádění činností, které by ohrozily nebo mohly ohrozit spolehlivost a bezpečnost provozu </w:t>
      </w:r>
      <w:r w:rsidR="004043D6" w:rsidRPr="004043D6">
        <w:rPr>
          <w:rFonts w:ascii="Arial" w:hAnsi="Arial" w:cs="Arial"/>
          <w:bCs/>
          <w:sz w:val="22"/>
          <w:szCs w:val="22"/>
        </w:rPr>
        <w:t>telekomunikačního zařízení</w:t>
      </w:r>
      <w:r w:rsidR="004043D6" w:rsidRPr="004043D6">
        <w:rPr>
          <w:rFonts w:ascii="Arial" w:hAnsi="Arial" w:cs="Arial"/>
          <w:snapToGrid w:val="0"/>
          <w:sz w:val="22"/>
          <w:szCs w:val="22"/>
        </w:rPr>
        <w:t xml:space="preserve"> </w:t>
      </w:r>
      <w:r w:rsidRPr="004043D6">
        <w:rPr>
          <w:rFonts w:ascii="Arial" w:hAnsi="Arial" w:cs="Arial"/>
          <w:snapToGrid w:val="0"/>
          <w:sz w:val="22"/>
          <w:szCs w:val="22"/>
        </w:rPr>
        <w:t xml:space="preserve">nebo ohrozit život, zdraví či majetek osob, a které by znemožňovaly nebo podstatně znesnadňovaly přístup strany oprávněné k </w:t>
      </w:r>
      <w:r w:rsidR="004043D6" w:rsidRPr="004043D6">
        <w:rPr>
          <w:rFonts w:ascii="Arial" w:hAnsi="Arial" w:cs="Arial"/>
          <w:bCs/>
          <w:sz w:val="22"/>
          <w:szCs w:val="22"/>
        </w:rPr>
        <w:t>telekomunikační</w:t>
      </w:r>
      <w:r w:rsidR="004043D6" w:rsidRPr="004043D6">
        <w:rPr>
          <w:rFonts w:ascii="Arial" w:hAnsi="Arial" w:cs="Arial"/>
          <w:bCs/>
          <w:sz w:val="22"/>
          <w:szCs w:val="22"/>
        </w:rPr>
        <w:t>mu</w:t>
      </w:r>
      <w:r w:rsidR="004043D6" w:rsidRPr="004043D6">
        <w:rPr>
          <w:rFonts w:ascii="Arial" w:hAnsi="Arial" w:cs="Arial"/>
          <w:bCs/>
          <w:sz w:val="22"/>
          <w:szCs w:val="22"/>
        </w:rPr>
        <w:t xml:space="preserve"> zařízení</w:t>
      </w:r>
      <w:r w:rsidRPr="004043D6">
        <w:rPr>
          <w:rFonts w:ascii="Arial" w:hAnsi="Arial" w:cs="Arial"/>
          <w:snapToGrid w:val="0"/>
          <w:sz w:val="22"/>
          <w:szCs w:val="22"/>
        </w:rPr>
        <w:t>;</w:t>
      </w:r>
    </w:p>
    <w:p w14:paraId="7B576557" w14:textId="77777777" w:rsidR="009057C0" w:rsidRPr="004043D6" w:rsidRDefault="009057C0" w:rsidP="009057C0">
      <w:pPr>
        <w:ind w:left="1418" w:hanging="709"/>
        <w:jc w:val="both"/>
        <w:rPr>
          <w:rFonts w:ascii="Arial" w:hAnsi="Arial" w:cs="Arial"/>
          <w:bCs/>
          <w:snapToGrid w:val="0"/>
          <w:sz w:val="22"/>
          <w:szCs w:val="22"/>
        </w:rPr>
      </w:pPr>
      <w:r w:rsidRPr="004043D6">
        <w:rPr>
          <w:rFonts w:ascii="Arial" w:hAnsi="Arial" w:cs="Arial"/>
          <w:bCs/>
          <w:snapToGrid w:val="0"/>
          <w:sz w:val="22"/>
          <w:szCs w:val="22"/>
        </w:rPr>
        <w:t>(společně dále jen „věcné břemeno“).</w:t>
      </w:r>
    </w:p>
    <w:p w14:paraId="62D7BC3B" w14:textId="77777777" w:rsidR="009057C0" w:rsidRPr="004043D6" w:rsidRDefault="009057C0" w:rsidP="009057C0">
      <w:pPr>
        <w:ind w:left="709" w:hanging="709"/>
        <w:jc w:val="both"/>
        <w:rPr>
          <w:rFonts w:ascii="Arial" w:hAnsi="Arial" w:cs="Arial"/>
          <w:bCs/>
          <w:snapToGrid w:val="0"/>
          <w:sz w:val="22"/>
          <w:szCs w:val="22"/>
        </w:rPr>
      </w:pPr>
      <w:r w:rsidRPr="004043D6">
        <w:rPr>
          <w:rFonts w:ascii="Arial" w:hAnsi="Arial" w:cs="Arial"/>
          <w:b/>
          <w:snapToGrid w:val="0"/>
          <w:sz w:val="22"/>
          <w:szCs w:val="22"/>
        </w:rPr>
        <w:t>(3)</w:t>
      </w:r>
      <w:r w:rsidRPr="004043D6">
        <w:rPr>
          <w:rFonts w:ascii="Arial" w:hAnsi="Arial" w:cs="Arial"/>
          <w:b/>
          <w:snapToGrid w:val="0"/>
          <w:sz w:val="22"/>
          <w:szCs w:val="22"/>
        </w:rPr>
        <w:tab/>
      </w:r>
      <w:r w:rsidRPr="004043D6">
        <w:rPr>
          <w:rFonts w:ascii="Arial" w:hAnsi="Arial" w:cs="Arial"/>
          <w:snapToGrid w:val="0"/>
          <w:sz w:val="22"/>
          <w:szCs w:val="22"/>
        </w:rPr>
        <w:t xml:space="preserve">Práva a povinnosti odpovídající věcnému břemeni se zřizují na dobu </w:t>
      </w:r>
      <w:r w:rsidRPr="004043D6">
        <w:rPr>
          <w:rFonts w:ascii="Arial" w:hAnsi="Arial" w:cs="Arial"/>
          <w:bCs/>
          <w:snapToGrid w:val="0"/>
          <w:sz w:val="22"/>
          <w:szCs w:val="22"/>
        </w:rPr>
        <w:t>neurčitou.</w:t>
      </w:r>
    </w:p>
    <w:p w14:paraId="12C85DF9" w14:textId="77777777" w:rsidR="00A172A2" w:rsidRPr="00752A95" w:rsidRDefault="00A172A2" w:rsidP="005A21B5">
      <w:pPr>
        <w:jc w:val="both"/>
        <w:rPr>
          <w:rFonts w:ascii="Arial" w:hAnsi="Arial" w:cs="Arial"/>
          <w:bCs/>
          <w:snapToGrid w:val="0"/>
          <w:sz w:val="22"/>
          <w:szCs w:val="22"/>
        </w:rPr>
      </w:pPr>
    </w:p>
    <w:p w14:paraId="05AAE30A" w14:textId="77777777" w:rsidR="004D597B" w:rsidRPr="00752A95" w:rsidRDefault="004D597B" w:rsidP="005A21B5">
      <w:pPr>
        <w:jc w:val="both"/>
        <w:rPr>
          <w:rFonts w:ascii="Arial" w:hAnsi="Arial" w:cs="Arial"/>
          <w:bCs/>
          <w:snapToGrid w:val="0"/>
          <w:sz w:val="22"/>
          <w:szCs w:val="22"/>
        </w:rPr>
      </w:pPr>
    </w:p>
    <w:p w14:paraId="07466C06" w14:textId="6186B26B" w:rsidR="008252E4" w:rsidRPr="00752A95" w:rsidRDefault="008252E4" w:rsidP="00F7083F">
      <w:pPr>
        <w:ind w:left="709" w:hanging="709"/>
        <w:jc w:val="center"/>
        <w:rPr>
          <w:rFonts w:ascii="Arial" w:hAnsi="Arial" w:cs="Arial"/>
          <w:b/>
          <w:snapToGrid w:val="0"/>
          <w:sz w:val="22"/>
          <w:szCs w:val="22"/>
        </w:rPr>
      </w:pPr>
      <w:r w:rsidRPr="00752A95">
        <w:rPr>
          <w:rFonts w:ascii="Arial" w:hAnsi="Arial" w:cs="Arial"/>
          <w:b/>
          <w:snapToGrid w:val="0"/>
          <w:sz w:val="22"/>
          <w:szCs w:val="22"/>
        </w:rPr>
        <w:t>I</w:t>
      </w:r>
      <w:r w:rsidR="007B12C7" w:rsidRPr="00752A95">
        <w:rPr>
          <w:rFonts w:ascii="Arial" w:hAnsi="Arial" w:cs="Arial"/>
          <w:b/>
          <w:snapToGrid w:val="0"/>
          <w:sz w:val="22"/>
          <w:szCs w:val="22"/>
        </w:rPr>
        <w:t>II</w:t>
      </w:r>
      <w:r w:rsidRPr="00752A95">
        <w:rPr>
          <w:rFonts w:ascii="Arial" w:hAnsi="Arial" w:cs="Arial"/>
          <w:b/>
          <w:snapToGrid w:val="0"/>
          <w:sz w:val="22"/>
          <w:szCs w:val="22"/>
        </w:rPr>
        <w:t>.</w:t>
      </w:r>
    </w:p>
    <w:p w14:paraId="33AACA44" w14:textId="47E6BAE9" w:rsidR="008252E4" w:rsidRPr="00752A95" w:rsidRDefault="008252E4" w:rsidP="00F7083F">
      <w:pPr>
        <w:ind w:left="709" w:hanging="709"/>
        <w:jc w:val="center"/>
        <w:rPr>
          <w:rFonts w:ascii="Arial" w:hAnsi="Arial" w:cs="Arial"/>
          <w:b/>
          <w:snapToGrid w:val="0"/>
          <w:sz w:val="22"/>
          <w:szCs w:val="22"/>
        </w:rPr>
      </w:pPr>
      <w:r w:rsidRPr="00752A95">
        <w:rPr>
          <w:rFonts w:ascii="Arial" w:hAnsi="Arial" w:cs="Arial"/>
          <w:b/>
          <w:snapToGrid w:val="0"/>
          <w:sz w:val="22"/>
          <w:szCs w:val="22"/>
        </w:rPr>
        <w:t>Práva a povinnosti st</w:t>
      </w:r>
      <w:r w:rsidR="00537056" w:rsidRPr="00752A95">
        <w:rPr>
          <w:rFonts w:ascii="Arial" w:hAnsi="Arial" w:cs="Arial"/>
          <w:b/>
          <w:snapToGrid w:val="0"/>
          <w:sz w:val="22"/>
          <w:szCs w:val="22"/>
        </w:rPr>
        <w:t xml:space="preserve">rany oprávněné </w:t>
      </w:r>
      <w:r w:rsidR="008C6C13" w:rsidRPr="00752A95">
        <w:rPr>
          <w:rFonts w:ascii="Arial" w:hAnsi="Arial" w:cs="Arial"/>
          <w:b/>
          <w:snapToGrid w:val="0"/>
          <w:sz w:val="22"/>
          <w:szCs w:val="22"/>
        </w:rPr>
        <w:t>a povinné</w:t>
      </w:r>
    </w:p>
    <w:p w14:paraId="799D69D0" w14:textId="77777777" w:rsidR="00F7083F" w:rsidRPr="00752A95" w:rsidRDefault="00F7083F" w:rsidP="00F7083F">
      <w:pPr>
        <w:ind w:left="709" w:hanging="709"/>
        <w:jc w:val="center"/>
        <w:rPr>
          <w:rFonts w:ascii="Arial" w:hAnsi="Arial" w:cs="Arial"/>
          <w:b/>
          <w:snapToGrid w:val="0"/>
          <w:sz w:val="22"/>
          <w:szCs w:val="22"/>
        </w:rPr>
      </w:pPr>
    </w:p>
    <w:p w14:paraId="68044067" w14:textId="77777777" w:rsidR="00752A95" w:rsidRPr="00304813" w:rsidRDefault="00752A95" w:rsidP="00752A95">
      <w:pPr>
        <w:ind w:left="705" w:hanging="705"/>
        <w:jc w:val="both"/>
        <w:outlineLvl w:val="0"/>
        <w:rPr>
          <w:rFonts w:ascii="Arial" w:hAnsi="Arial" w:cs="Arial"/>
          <w:snapToGrid w:val="0"/>
          <w:sz w:val="22"/>
          <w:szCs w:val="22"/>
        </w:rPr>
      </w:pPr>
      <w:r w:rsidRPr="00304813">
        <w:rPr>
          <w:rFonts w:ascii="Arial" w:hAnsi="Arial" w:cs="Arial"/>
          <w:b/>
          <w:snapToGrid w:val="0"/>
          <w:sz w:val="22"/>
          <w:szCs w:val="22"/>
        </w:rPr>
        <w:t>(1)</w:t>
      </w:r>
      <w:r w:rsidRPr="00304813">
        <w:rPr>
          <w:rFonts w:ascii="Arial" w:hAnsi="Arial" w:cs="Arial"/>
          <w:b/>
          <w:snapToGrid w:val="0"/>
          <w:sz w:val="22"/>
          <w:szCs w:val="22"/>
        </w:rPr>
        <w:tab/>
      </w:r>
      <w:r w:rsidRPr="00304813">
        <w:rPr>
          <w:rFonts w:ascii="Arial" w:hAnsi="Arial" w:cs="Arial"/>
          <w:snapToGrid w:val="0"/>
          <w:sz w:val="22"/>
          <w:szCs w:val="22"/>
        </w:rPr>
        <w:t>Strana oprávněná práva z věcného břemene přijímá.</w:t>
      </w:r>
    </w:p>
    <w:p w14:paraId="06279194" w14:textId="77777777" w:rsidR="00752A95" w:rsidRPr="00304813" w:rsidRDefault="00752A95" w:rsidP="00752A95">
      <w:pPr>
        <w:ind w:left="737" w:hanging="737"/>
        <w:jc w:val="both"/>
        <w:outlineLvl w:val="0"/>
        <w:rPr>
          <w:rFonts w:ascii="Arial" w:hAnsi="Arial" w:cs="Arial"/>
          <w:snapToGrid w:val="0"/>
          <w:sz w:val="22"/>
          <w:szCs w:val="22"/>
        </w:rPr>
      </w:pPr>
      <w:r w:rsidRPr="00304813">
        <w:rPr>
          <w:rFonts w:ascii="Arial" w:hAnsi="Arial" w:cs="Arial"/>
          <w:b/>
          <w:snapToGrid w:val="0"/>
          <w:sz w:val="22"/>
          <w:szCs w:val="22"/>
        </w:rPr>
        <w:t>(2)</w:t>
      </w:r>
      <w:r w:rsidRPr="00304813">
        <w:rPr>
          <w:rFonts w:ascii="Arial" w:hAnsi="Arial" w:cs="Arial"/>
          <w:b/>
          <w:snapToGrid w:val="0"/>
          <w:sz w:val="22"/>
          <w:szCs w:val="22"/>
        </w:rPr>
        <w:tab/>
      </w:r>
      <w:r w:rsidRPr="00304813">
        <w:rPr>
          <w:rFonts w:ascii="Arial" w:hAnsi="Arial" w:cs="Arial"/>
          <w:snapToGrid w:val="0"/>
          <w:sz w:val="22"/>
          <w:szCs w:val="22"/>
        </w:rPr>
        <w:t>Strana oprávněná je povinna při výkonu svých práv z věcného břemene, a i svých dalších práv podle příslušných právních předpisů, co nejvíce šetřit práv strany povinné a vstup na její Služebné věci nemovité jí bezprostředně oznámit. Po skončení prací je povinna uvést Služebné věci nemovité do předchozího stavu, a není-li to možné s ohledem na povahu provedených prací, do stavu odpovídajícího předchozímu účelu nebo užívání předmětných Služebných věcí nemovitých a bezprostředně oznámit tuto skutečnost straně povinné. Po provedení odstranění nebo okleštění stromoví je povinna na svůj náklad provést likvidaci vzniklého klestu a zbytků po těžbě.</w:t>
      </w:r>
    </w:p>
    <w:p w14:paraId="37088C4B" w14:textId="2FDC0445" w:rsidR="00752A95" w:rsidRDefault="00752A95" w:rsidP="00752A95">
      <w:pPr>
        <w:ind w:left="737" w:hanging="737"/>
        <w:jc w:val="both"/>
        <w:outlineLvl w:val="0"/>
        <w:rPr>
          <w:rFonts w:ascii="Arial" w:hAnsi="Arial" w:cs="Arial"/>
          <w:b/>
          <w:sz w:val="22"/>
          <w:szCs w:val="22"/>
        </w:rPr>
      </w:pPr>
      <w:r w:rsidRPr="00304813">
        <w:rPr>
          <w:rFonts w:ascii="Arial" w:hAnsi="Arial" w:cs="Arial"/>
          <w:b/>
          <w:sz w:val="22"/>
          <w:szCs w:val="22"/>
        </w:rPr>
        <w:t>(3)</w:t>
      </w:r>
      <w:r w:rsidRPr="00304813">
        <w:rPr>
          <w:rFonts w:ascii="Arial" w:hAnsi="Arial" w:cs="Arial"/>
          <w:b/>
          <w:sz w:val="22"/>
          <w:szCs w:val="22"/>
        </w:rPr>
        <w:tab/>
      </w:r>
      <w:r w:rsidRPr="00304813">
        <w:rPr>
          <w:rFonts w:ascii="Arial" w:hAnsi="Arial" w:cs="Arial"/>
          <w:sz w:val="22"/>
          <w:szCs w:val="22"/>
        </w:rPr>
        <w:t xml:space="preserve">Nesnese-li záležitost při náhlém poškození </w:t>
      </w:r>
      <w:r w:rsidRPr="004043D6">
        <w:rPr>
          <w:rFonts w:ascii="Arial" w:hAnsi="Arial" w:cs="Arial"/>
          <w:bCs/>
          <w:sz w:val="22"/>
          <w:szCs w:val="22"/>
        </w:rPr>
        <w:t>telekomunikační</w:t>
      </w:r>
      <w:r>
        <w:rPr>
          <w:rFonts w:ascii="Arial" w:hAnsi="Arial" w:cs="Arial"/>
          <w:bCs/>
          <w:sz w:val="22"/>
          <w:szCs w:val="22"/>
        </w:rPr>
        <w:t>ho</w:t>
      </w:r>
      <w:r w:rsidRPr="004043D6">
        <w:rPr>
          <w:rFonts w:ascii="Arial" w:hAnsi="Arial" w:cs="Arial"/>
          <w:bCs/>
          <w:sz w:val="22"/>
          <w:szCs w:val="22"/>
        </w:rPr>
        <w:t xml:space="preserve"> zařízení</w:t>
      </w:r>
      <w:r w:rsidRPr="00304813">
        <w:rPr>
          <w:rFonts w:ascii="Arial" w:hAnsi="Arial" w:cs="Arial"/>
          <w:sz w:val="22"/>
          <w:szCs w:val="22"/>
        </w:rPr>
        <w:t xml:space="preserve"> </w:t>
      </w:r>
      <w:r w:rsidRPr="00304813">
        <w:rPr>
          <w:rFonts w:ascii="Arial" w:hAnsi="Arial" w:cs="Arial"/>
          <w:sz w:val="22"/>
          <w:szCs w:val="22"/>
        </w:rPr>
        <w:t>odkladu, obstará je</w:t>
      </w:r>
      <w:r>
        <w:rPr>
          <w:rFonts w:ascii="Arial" w:hAnsi="Arial" w:cs="Arial"/>
          <w:sz w:val="22"/>
          <w:szCs w:val="22"/>
        </w:rPr>
        <w:t>ho</w:t>
      </w:r>
      <w:r w:rsidRPr="00304813">
        <w:rPr>
          <w:rFonts w:ascii="Arial" w:hAnsi="Arial" w:cs="Arial"/>
          <w:sz w:val="22"/>
          <w:szCs w:val="22"/>
        </w:rPr>
        <w:t xml:space="preserve"> opravu oprávněná osoba i bez předchozího projednání</w:t>
      </w:r>
      <w:r w:rsidRPr="00304813">
        <w:rPr>
          <w:rFonts w:ascii="Arial" w:hAnsi="Arial" w:cs="Arial"/>
          <w:sz w:val="22"/>
          <w:szCs w:val="22"/>
          <w:lang w:val="en-US"/>
        </w:rPr>
        <w:t>;</w:t>
      </w:r>
      <w:r w:rsidRPr="00304813">
        <w:rPr>
          <w:rFonts w:ascii="Arial" w:hAnsi="Arial" w:cs="Arial"/>
          <w:sz w:val="22"/>
          <w:szCs w:val="22"/>
        </w:rPr>
        <w:t xml:space="preserve"> straně povinné</w:t>
      </w:r>
      <w:r w:rsidRPr="00304813">
        <w:rPr>
          <w:rFonts w:ascii="Arial" w:hAnsi="Arial" w:cs="Arial"/>
          <w:sz w:val="22"/>
          <w:szCs w:val="22"/>
          <w:lang w:val="en-US"/>
        </w:rPr>
        <w:t xml:space="preserve"> </w:t>
      </w:r>
      <w:r w:rsidRPr="00304813">
        <w:rPr>
          <w:rFonts w:ascii="Arial" w:hAnsi="Arial" w:cs="Arial"/>
          <w:sz w:val="22"/>
          <w:szCs w:val="22"/>
        </w:rPr>
        <w:t>však neprodleně oznámí provádění opravy, její místo označí a zabezpečí. Po skončení prací uvede Služebn</w:t>
      </w:r>
      <w:r>
        <w:rPr>
          <w:rFonts w:ascii="Arial" w:hAnsi="Arial" w:cs="Arial"/>
          <w:sz w:val="22"/>
          <w:szCs w:val="22"/>
        </w:rPr>
        <w:t>é</w:t>
      </w:r>
      <w:r w:rsidRPr="00304813">
        <w:rPr>
          <w:rFonts w:ascii="Arial" w:hAnsi="Arial" w:cs="Arial"/>
          <w:sz w:val="22"/>
          <w:szCs w:val="22"/>
        </w:rPr>
        <w:t xml:space="preserve"> věci nemovité na vlastní náklady do předešlého stavu a nahradí škodu způsobenou provedením prací.</w:t>
      </w:r>
      <w:r w:rsidRPr="00304813">
        <w:rPr>
          <w:rFonts w:ascii="Arial" w:hAnsi="Arial" w:cs="Arial"/>
          <w:b/>
          <w:sz w:val="22"/>
          <w:szCs w:val="22"/>
        </w:rPr>
        <w:t xml:space="preserve"> </w:t>
      </w:r>
    </w:p>
    <w:p w14:paraId="1F63E223" w14:textId="77777777" w:rsidR="00752A95" w:rsidRDefault="00752A95" w:rsidP="00752A95">
      <w:pPr>
        <w:ind w:left="737" w:hanging="737"/>
        <w:jc w:val="both"/>
        <w:outlineLvl w:val="0"/>
        <w:rPr>
          <w:rFonts w:ascii="Arial" w:hAnsi="Arial" w:cs="Arial"/>
          <w:b/>
          <w:sz w:val="22"/>
          <w:szCs w:val="22"/>
        </w:rPr>
      </w:pPr>
    </w:p>
    <w:p w14:paraId="4895BAFA" w14:textId="77777777" w:rsidR="00752A95" w:rsidRDefault="00752A95" w:rsidP="00752A95">
      <w:pPr>
        <w:ind w:left="737" w:hanging="737"/>
        <w:jc w:val="both"/>
        <w:outlineLvl w:val="0"/>
        <w:rPr>
          <w:rFonts w:ascii="Arial" w:hAnsi="Arial" w:cs="Arial"/>
          <w:b/>
          <w:sz w:val="22"/>
          <w:szCs w:val="22"/>
        </w:rPr>
      </w:pPr>
    </w:p>
    <w:p w14:paraId="408A91F3" w14:textId="77777777" w:rsidR="00752A95" w:rsidRPr="00304813" w:rsidRDefault="00752A95" w:rsidP="00752A95">
      <w:pPr>
        <w:ind w:left="737" w:hanging="737"/>
        <w:jc w:val="both"/>
        <w:outlineLvl w:val="0"/>
        <w:rPr>
          <w:rFonts w:ascii="Arial" w:hAnsi="Arial" w:cs="Arial"/>
          <w:b/>
          <w:sz w:val="22"/>
          <w:szCs w:val="22"/>
        </w:rPr>
      </w:pPr>
    </w:p>
    <w:p w14:paraId="1BA14576" w14:textId="77777777" w:rsidR="00290F44" w:rsidRPr="00234F99" w:rsidRDefault="00290F44" w:rsidP="005A21B5">
      <w:pPr>
        <w:jc w:val="both"/>
        <w:rPr>
          <w:rFonts w:ascii="Arial" w:hAnsi="Arial" w:cs="Arial"/>
          <w:b/>
          <w:color w:val="FF0000"/>
          <w:sz w:val="22"/>
          <w:szCs w:val="22"/>
        </w:rPr>
      </w:pPr>
    </w:p>
    <w:p w14:paraId="51104E2C" w14:textId="77777777" w:rsidR="008252E4" w:rsidRPr="00752A95" w:rsidRDefault="007B12C7" w:rsidP="00F7083F">
      <w:pPr>
        <w:ind w:left="709" w:hanging="709"/>
        <w:jc w:val="center"/>
        <w:rPr>
          <w:rFonts w:ascii="Arial" w:hAnsi="Arial" w:cs="Arial"/>
          <w:b/>
          <w:sz w:val="22"/>
          <w:szCs w:val="22"/>
        </w:rPr>
      </w:pPr>
      <w:r w:rsidRPr="00752A95">
        <w:rPr>
          <w:rFonts w:ascii="Arial" w:hAnsi="Arial" w:cs="Arial"/>
          <w:b/>
          <w:sz w:val="22"/>
          <w:szCs w:val="22"/>
        </w:rPr>
        <w:lastRenderedPageBreak/>
        <w:t>I</w:t>
      </w:r>
      <w:r w:rsidR="008252E4" w:rsidRPr="00752A95">
        <w:rPr>
          <w:rFonts w:ascii="Arial" w:hAnsi="Arial" w:cs="Arial"/>
          <w:b/>
          <w:sz w:val="22"/>
          <w:szCs w:val="22"/>
        </w:rPr>
        <w:t>V.</w:t>
      </w:r>
    </w:p>
    <w:p w14:paraId="7993DFDF" w14:textId="26F1435B" w:rsidR="008252E4" w:rsidRPr="00752A95" w:rsidRDefault="00350EC6" w:rsidP="00F7083F">
      <w:pPr>
        <w:ind w:left="709" w:hanging="709"/>
        <w:jc w:val="center"/>
        <w:rPr>
          <w:rFonts w:ascii="Arial" w:hAnsi="Arial" w:cs="Arial"/>
          <w:b/>
          <w:sz w:val="22"/>
          <w:szCs w:val="22"/>
        </w:rPr>
      </w:pPr>
      <w:r w:rsidRPr="00752A95">
        <w:rPr>
          <w:rFonts w:ascii="Arial" w:hAnsi="Arial" w:cs="Arial"/>
          <w:b/>
          <w:sz w:val="22"/>
          <w:szCs w:val="22"/>
        </w:rPr>
        <w:t xml:space="preserve">Úplata za </w:t>
      </w:r>
      <w:r w:rsidR="00E773E8" w:rsidRPr="00752A95">
        <w:rPr>
          <w:rFonts w:ascii="Arial" w:hAnsi="Arial" w:cs="Arial"/>
          <w:b/>
          <w:sz w:val="22"/>
          <w:szCs w:val="22"/>
        </w:rPr>
        <w:t>zřízení věcného břemene</w:t>
      </w:r>
    </w:p>
    <w:p w14:paraId="10B1B807" w14:textId="77777777" w:rsidR="00F7083F" w:rsidRPr="00752A95" w:rsidRDefault="00F7083F" w:rsidP="00F7083F">
      <w:pPr>
        <w:ind w:left="709" w:hanging="709"/>
        <w:jc w:val="center"/>
        <w:rPr>
          <w:rFonts w:ascii="Arial" w:hAnsi="Arial" w:cs="Arial"/>
          <w:b/>
          <w:sz w:val="22"/>
          <w:szCs w:val="22"/>
        </w:rPr>
      </w:pPr>
    </w:p>
    <w:p w14:paraId="390071D0" w14:textId="1A7EA6B3" w:rsidR="00B90367" w:rsidRPr="00234F99" w:rsidRDefault="00B90367" w:rsidP="00F7083F">
      <w:pPr>
        <w:pStyle w:val="Zkladntextodsazen2"/>
        <w:overflowPunct/>
        <w:autoSpaceDE/>
        <w:adjustRightInd/>
        <w:spacing w:before="0" w:line="240" w:lineRule="auto"/>
        <w:ind w:left="709" w:hanging="709"/>
        <w:rPr>
          <w:rFonts w:ascii="Arial" w:hAnsi="Arial" w:cs="Arial"/>
          <w:color w:val="FF0000"/>
          <w:sz w:val="22"/>
          <w:szCs w:val="22"/>
        </w:rPr>
      </w:pPr>
      <w:r w:rsidRPr="00752A95">
        <w:rPr>
          <w:rFonts w:ascii="Arial" w:hAnsi="Arial" w:cs="Arial"/>
          <w:b/>
          <w:sz w:val="22"/>
          <w:szCs w:val="22"/>
        </w:rPr>
        <w:t>(1)</w:t>
      </w:r>
      <w:r w:rsidRPr="00752A95">
        <w:rPr>
          <w:rFonts w:ascii="Arial" w:hAnsi="Arial" w:cs="Arial"/>
          <w:sz w:val="22"/>
          <w:szCs w:val="22"/>
        </w:rPr>
        <w:tab/>
      </w:r>
      <w:r w:rsidR="00E773E8" w:rsidRPr="00752A95">
        <w:rPr>
          <w:rFonts w:ascii="Arial" w:hAnsi="Arial" w:cs="Arial"/>
          <w:sz w:val="22"/>
          <w:szCs w:val="22"/>
        </w:rPr>
        <w:t>Věcné břemeno</w:t>
      </w:r>
      <w:r w:rsidRPr="00752A95">
        <w:rPr>
          <w:rFonts w:ascii="Arial" w:hAnsi="Arial" w:cs="Arial"/>
          <w:sz w:val="22"/>
          <w:szCs w:val="22"/>
        </w:rPr>
        <w:t xml:space="preserve"> specifikované v článku II. této Smlouvy se podle dohody smluvních stran zřizuje úplatně. Jednorázová finanční ná</w:t>
      </w:r>
      <w:r w:rsidR="000C58C7" w:rsidRPr="00752A95">
        <w:rPr>
          <w:rFonts w:ascii="Arial" w:hAnsi="Arial" w:cs="Arial"/>
          <w:sz w:val="22"/>
          <w:szCs w:val="22"/>
        </w:rPr>
        <w:t xml:space="preserve">hrada za zřízení </w:t>
      </w:r>
      <w:r w:rsidR="00E773E8" w:rsidRPr="00752A95">
        <w:rPr>
          <w:rFonts w:ascii="Arial" w:hAnsi="Arial" w:cs="Arial"/>
          <w:sz w:val="22"/>
          <w:szCs w:val="22"/>
        </w:rPr>
        <w:t>věcného břemene</w:t>
      </w:r>
      <w:r w:rsidRPr="00752A95">
        <w:rPr>
          <w:rFonts w:ascii="Arial" w:hAnsi="Arial" w:cs="Arial"/>
          <w:sz w:val="22"/>
          <w:szCs w:val="22"/>
        </w:rPr>
        <w:t xml:space="preserve"> se smluvně sjednává ve </w:t>
      </w:r>
      <w:r w:rsidRPr="00083CBF">
        <w:rPr>
          <w:rFonts w:ascii="Arial" w:hAnsi="Arial" w:cs="Arial"/>
          <w:sz w:val="22"/>
          <w:szCs w:val="22"/>
        </w:rPr>
        <w:t xml:space="preserve">výši </w:t>
      </w:r>
      <w:r w:rsidR="00083CBF" w:rsidRPr="00083CBF">
        <w:rPr>
          <w:rFonts w:ascii="Arial" w:hAnsi="Arial" w:cs="Arial"/>
          <w:sz w:val="22"/>
          <w:szCs w:val="22"/>
        </w:rPr>
        <w:t>233</w:t>
      </w:r>
      <w:r w:rsidR="000B0743" w:rsidRPr="00083CBF">
        <w:rPr>
          <w:rFonts w:ascii="Arial" w:hAnsi="Arial" w:cs="Arial"/>
          <w:sz w:val="22"/>
          <w:szCs w:val="22"/>
        </w:rPr>
        <w:t>.</w:t>
      </w:r>
      <w:r w:rsidR="00083CBF" w:rsidRPr="00083CBF">
        <w:rPr>
          <w:rFonts w:ascii="Arial" w:hAnsi="Arial" w:cs="Arial"/>
          <w:sz w:val="22"/>
          <w:szCs w:val="22"/>
        </w:rPr>
        <w:t>830</w:t>
      </w:r>
      <w:r w:rsidR="007A2148" w:rsidRPr="00083CBF">
        <w:rPr>
          <w:rFonts w:ascii="Arial" w:hAnsi="Arial" w:cs="Arial"/>
          <w:sz w:val="22"/>
          <w:szCs w:val="22"/>
        </w:rPr>
        <w:t xml:space="preserve"> </w:t>
      </w:r>
      <w:r w:rsidR="007601B0" w:rsidRPr="00083CBF">
        <w:rPr>
          <w:rFonts w:ascii="Arial" w:hAnsi="Arial" w:cs="Arial"/>
          <w:sz w:val="22"/>
          <w:szCs w:val="22"/>
        </w:rPr>
        <w:t xml:space="preserve">Kč + </w:t>
      </w:r>
      <w:r w:rsidR="00083CBF" w:rsidRPr="00083CBF">
        <w:rPr>
          <w:rFonts w:ascii="Arial" w:hAnsi="Arial" w:cs="Arial"/>
          <w:sz w:val="22"/>
          <w:szCs w:val="22"/>
        </w:rPr>
        <w:t>49</w:t>
      </w:r>
      <w:r w:rsidR="00F2033F" w:rsidRPr="00083CBF">
        <w:rPr>
          <w:rFonts w:ascii="Arial" w:hAnsi="Arial" w:cs="Arial"/>
          <w:sz w:val="22"/>
          <w:szCs w:val="22"/>
        </w:rPr>
        <w:t>.</w:t>
      </w:r>
      <w:r w:rsidR="00083CBF" w:rsidRPr="00083CBF">
        <w:rPr>
          <w:rFonts w:ascii="Arial" w:hAnsi="Arial" w:cs="Arial"/>
          <w:sz w:val="22"/>
          <w:szCs w:val="22"/>
        </w:rPr>
        <w:t>104,30</w:t>
      </w:r>
      <w:r w:rsidR="007A2148" w:rsidRPr="00083CBF">
        <w:rPr>
          <w:rFonts w:ascii="Arial" w:hAnsi="Arial" w:cs="Arial"/>
          <w:sz w:val="22"/>
          <w:szCs w:val="22"/>
        </w:rPr>
        <w:t xml:space="preserve"> </w:t>
      </w:r>
      <w:r w:rsidR="00DA67E1" w:rsidRPr="00083CBF">
        <w:rPr>
          <w:rFonts w:ascii="Arial" w:hAnsi="Arial" w:cs="Arial"/>
          <w:sz w:val="22"/>
          <w:szCs w:val="22"/>
        </w:rPr>
        <w:t>K</w:t>
      </w:r>
      <w:r w:rsidR="007601B0" w:rsidRPr="00083CBF">
        <w:rPr>
          <w:rFonts w:ascii="Arial" w:hAnsi="Arial" w:cs="Arial"/>
          <w:sz w:val="22"/>
          <w:szCs w:val="22"/>
        </w:rPr>
        <w:t xml:space="preserve">č DPH, tj. celkem </w:t>
      </w:r>
      <w:r w:rsidR="00083CBF" w:rsidRPr="00083CBF">
        <w:rPr>
          <w:rFonts w:ascii="Arial" w:hAnsi="Arial" w:cs="Arial"/>
          <w:sz w:val="22"/>
          <w:szCs w:val="22"/>
        </w:rPr>
        <w:t>282</w:t>
      </w:r>
      <w:r w:rsidR="000B0743" w:rsidRPr="00083CBF">
        <w:rPr>
          <w:rFonts w:ascii="Arial" w:hAnsi="Arial" w:cs="Arial"/>
          <w:sz w:val="22"/>
          <w:szCs w:val="22"/>
        </w:rPr>
        <w:t>.</w:t>
      </w:r>
      <w:r w:rsidR="00083CBF" w:rsidRPr="00083CBF">
        <w:rPr>
          <w:rFonts w:ascii="Arial" w:hAnsi="Arial" w:cs="Arial"/>
          <w:sz w:val="22"/>
          <w:szCs w:val="22"/>
        </w:rPr>
        <w:t>934,30</w:t>
      </w:r>
      <w:r w:rsidR="007A2148" w:rsidRPr="00083CBF">
        <w:rPr>
          <w:rFonts w:ascii="Arial" w:hAnsi="Arial" w:cs="Arial"/>
          <w:sz w:val="22"/>
          <w:szCs w:val="22"/>
        </w:rPr>
        <w:t xml:space="preserve"> </w:t>
      </w:r>
      <w:r w:rsidR="007601B0" w:rsidRPr="00083CBF">
        <w:rPr>
          <w:rFonts w:ascii="Arial" w:hAnsi="Arial" w:cs="Arial"/>
          <w:sz w:val="22"/>
          <w:szCs w:val="22"/>
        </w:rPr>
        <w:t>Kč</w:t>
      </w:r>
      <w:r w:rsidRPr="00083CBF">
        <w:rPr>
          <w:rFonts w:ascii="Arial" w:hAnsi="Arial" w:cs="Arial"/>
          <w:sz w:val="22"/>
          <w:szCs w:val="22"/>
        </w:rPr>
        <w:t xml:space="preserve">; slovy: </w:t>
      </w:r>
      <w:proofErr w:type="spellStart"/>
      <w:r w:rsidR="00083CBF" w:rsidRPr="00083CBF">
        <w:rPr>
          <w:rFonts w:ascii="Arial" w:hAnsi="Arial" w:cs="Arial"/>
          <w:sz w:val="22"/>
          <w:szCs w:val="22"/>
        </w:rPr>
        <w:t>Dvěstěosmdesátdvatisícdevětsettřicetčtyři</w:t>
      </w:r>
      <w:proofErr w:type="spellEnd"/>
      <w:r w:rsidR="007A2148" w:rsidRPr="00083CBF">
        <w:rPr>
          <w:rFonts w:ascii="Arial" w:hAnsi="Arial" w:cs="Arial"/>
          <w:sz w:val="22"/>
          <w:szCs w:val="22"/>
        </w:rPr>
        <w:t xml:space="preserve"> </w:t>
      </w:r>
      <w:r w:rsidRPr="00083CBF">
        <w:rPr>
          <w:rFonts w:ascii="Arial" w:hAnsi="Arial" w:cs="Arial"/>
          <w:sz w:val="22"/>
          <w:szCs w:val="22"/>
        </w:rPr>
        <w:t>korun česk</w:t>
      </w:r>
      <w:r w:rsidR="000A64BC" w:rsidRPr="00083CBF">
        <w:rPr>
          <w:rFonts w:ascii="Arial" w:hAnsi="Arial" w:cs="Arial"/>
          <w:sz w:val="22"/>
          <w:szCs w:val="22"/>
        </w:rPr>
        <w:t>ých</w:t>
      </w:r>
      <w:r w:rsidR="00083CBF" w:rsidRPr="00083CBF">
        <w:rPr>
          <w:rFonts w:ascii="Arial" w:hAnsi="Arial" w:cs="Arial"/>
          <w:sz w:val="22"/>
          <w:szCs w:val="22"/>
        </w:rPr>
        <w:t xml:space="preserve"> a 30/100</w:t>
      </w:r>
      <w:r w:rsidR="00BE4755" w:rsidRPr="00083CBF">
        <w:rPr>
          <w:rFonts w:ascii="Arial" w:hAnsi="Arial" w:cs="Arial"/>
          <w:sz w:val="22"/>
          <w:szCs w:val="22"/>
        </w:rPr>
        <w:t>.</w:t>
      </w:r>
    </w:p>
    <w:p w14:paraId="611AFF85" w14:textId="3028E851" w:rsidR="00B90367" w:rsidRPr="00234F99" w:rsidRDefault="00F7083F" w:rsidP="00C045A8">
      <w:pPr>
        <w:pStyle w:val="Zkladntext2"/>
        <w:spacing w:line="240" w:lineRule="auto"/>
        <w:ind w:left="709" w:hanging="709"/>
        <w:rPr>
          <w:rFonts w:ascii="Arial" w:hAnsi="Arial" w:cs="Arial"/>
          <w:color w:val="FF0000"/>
          <w:sz w:val="22"/>
          <w:szCs w:val="22"/>
        </w:rPr>
      </w:pPr>
      <w:r w:rsidRPr="00083CBF">
        <w:rPr>
          <w:rFonts w:ascii="Arial" w:hAnsi="Arial" w:cs="Arial"/>
          <w:sz w:val="22"/>
          <w:szCs w:val="22"/>
        </w:rPr>
        <w:t xml:space="preserve">            </w:t>
      </w:r>
      <w:r w:rsidR="00B90367" w:rsidRPr="00083CBF">
        <w:rPr>
          <w:rFonts w:ascii="Arial" w:hAnsi="Arial" w:cs="Arial"/>
          <w:sz w:val="22"/>
          <w:szCs w:val="22"/>
        </w:rPr>
        <w:t xml:space="preserve">Žádné další úhrady (např. nájemné) </w:t>
      </w:r>
      <w:r w:rsidR="008D5E41" w:rsidRPr="00083CBF">
        <w:rPr>
          <w:rFonts w:ascii="Arial" w:hAnsi="Arial" w:cs="Arial"/>
          <w:sz w:val="22"/>
          <w:szCs w:val="22"/>
        </w:rPr>
        <w:t xml:space="preserve">straně </w:t>
      </w:r>
      <w:r w:rsidR="00B90367" w:rsidRPr="00083CBF">
        <w:rPr>
          <w:rFonts w:ascii="Arial" w:hAnsi="Arial" w:cs="Arial"/>
          <w:sz w:val="22"/>
          <w:szCs w:val="22"/>
        </w:rPr>
        <w:t>povinné</w:t>
      </w:r>
      <w:r w:rsidR="008D5E41" w:rsidRPr="00083CBF">
        <w:rPr>
          <w:rFonts w:ascii="Arial" w:hAnsi="Arial" w:cs="Arial"/>
          <w:sz w:val="22"/>
          <w:szCs w:val="22"/>
        </w:rPr>
        <w:t xml:space="preserve"> </w:t>
      </w:r>
      <w:r w:rsidR="00B90367" w:rsidRPr="00083CBF">
        <w:rPr>
          <w:rFonts w:ascii="Arial" w:hAnsi="Arial" w:cs="Arial"/>
          <w:sz w:val="22"/>
          <w:szCs w:val="22"/>
        </w:rPr>
        <w:t xml:space="preserve">nepřísluší. </w:t>
      </w:r>
      <w:r w:rsidR="008D5E41" w:rsidRPr="00083CBF">
        <w:rPr>
          <w:rFonts w:ascii="Arial" w:hAnsi="Arial" w:cs="Arial"/>
          <w:sz w:val="22"/>
          <w:szCs w:val="22"/>
        </w:rPr>
        <w:t>Strana o</w:t>
      </w:r>
      <w:r w:rsidR="00B90367" w:rsidRPr="00083CBF">
        <w:rPr>
          <w:rFonts w:ascii="Arial" w:hAnsi="Arial" w:cs="Arial"/>
          <w:sz w:val="22"/>
          <w:szCs w:val="22"/>
        </w:rPr>
        <w:t>právněná</w:t>
      </w:r>
      <w:r w:rsidR="008D5E41" w:rsidRPr="00083CBF">
        <w:rPr>
          <w:rFonts w:ascii="Arial" w:hAnsi="Arial" w:cs="Arial"/>
          <w:sz w:val="22"/>
          <w:szCs w:val="22"/>
        </w:rPr>
        <w:t xml:space="preserve"> </w:t>
      </w:r>
      <w:r w:rsidR="00B90367" w:rsidRPr="00083CBF">
        <w:rPr>
          <w:rFonts w:ascii="Arial" w:hAnsi="Arial" w:cs="Arial"/>
          <w:sz w:val="22"/>
          <w:szCs w:val="22"/>
        </w:rPr>
        <w:t xml:space="preserve">se zavazuje uvedenou částku uhradit </w:t>
      </w:r>
      <w:r w:rsidR="008D5E41" w:rsidRPr="00083CBF">
        <w:rPr>
          <w:rFonts w:ascii="Arial" w:hAnsi="Arial" w:cs="Arial"/>
          <w:sz w:val="22"/>
          <w:szCs w:val="22"/>
        </w:rPr>
        <w:t xml:space="preserve">straně </w:t>
      </w:r>
      <w:r w:rsidR="00B90367" w:rsidRPr="00083CBF">
        <w:rPr>
          <w:rFonts w:ascii="Arial" w:hAnsi="Arial" w:cs="Arial"/>
          <w:sz w:val="22"/>
          <w:szCs w:val="22"/>
        </w:rPr>
        <w:t>povinné</w:t>
      </w:r>
      <w:r w:rsidR="008D5E41" w:rsidRPr="00083CBF">
        <w:rPr>
          <w:rFonts w:ascii="Arial" w:hAnsi="Arial" w:cs="Arial"/>
          <w:sz w:val="22"/>
          <w:szCs w:val="22"/>
        </w:rPr>
        <w:t xml:space="preserve"> po oboustran</w:t>
      </w:r>
      <w:r w:rsidR="00C54D6C" w:rsidRPr="00083CBF">
        <w:rPr>
          <w:rFonts w:ascii="Arial" w:hAnsi="Arial" w:cs="Arial"/>
          <w:sz w:val="22"/>
          <w:szCs w:val="22"/>
        </w:rPr>
        <w:t>n</w:t>
      </w:r>
      <w:r w:rsidR="008D5E41" w:rsidRPr="00083CBF">
        <w:rPr>
          <w:rFonts w:ascii="Arial" w:hAnsi="Arial" w:cs="Arial"/>
          <w:sz w:val="22"/>
          <w:szCs w:val="22"/>
        </w:rPr>
        <w:t xml:space="preserve">ém </w:t>
      </w:r>
      <w:r w:rsidR="00410299" w:rsidRPr="00083CBF">
        <w:rPr>
          <w:rFonts w:ascii="Arial" w:hAnsi="Arial" w:cs="Arial"/>
          <w:sz w:val="22"/>
          <w:szCs w:val="22"/>
        </w:rPr>
        <w:t>podpisu s</w:t>
      </w:r>
      <w:r w:rsidR="00350EC6" w:rsidRPr="00083CBF">
        <w:rPr>
          <w:rFonts w:ascii="Arial" w:hAnsi="Arial" w:cs="Arial"/>
          <w:sz w:val="22"/>
          <w:szCs w:val="22"/>
        </w:rPr>
        <w:t xml:space="preserve">mlouvy o </w:t>
      </w:r>
      <w:r w:rsidR="00CB2369" w:rsidRPr="00083CBF">
        <w:rPr>
          <w:rFonts w:ascii="Arial" w:hAnsi="Arial" w:cs="Arial"/>
          <w:sz w:val="22"/>
          <w:szCs w:val="22"/>
        </w:rPr>
        <w:t>zřízení věcného břemene</w:t>
      </w:r>
      <w:r w:rsidR="00350EC6" w:rsidRPr="00083CBF">
        <w:rPr>
          <w:rFonts w:ascii="Arial" w:hAnsi="Arial" w:cs="Arial"/>
          <w:sz w:val="22"/>
          <w:szCs w:val="22"/>
        </w:rPr>
        <w:t xml:space="preserve"> </w:t>
      </w:r>
      <w:r w:rsidR="008D5E41" w:rsidRPr="00083CBF">
        <w:rPr>
          <w:rFonts w:ascii="Arial" w:hAnsi="Arial" w:cs="Arial"/>
          <w:sz w:val="22"/>
          <w:szCs w:val="22"/>
        </w:rPr>
        <w:t>před</w:t>
      </w:r>
      <w:r w:rsidR="00630AB2" w:rsidRPr="00083CBF">
        <w:rPr>
          <w:rFonts w:ascii="Arial" w:hAnsi="Arial" w:cs="Arial"/>
          <w:sz w:val="22"/>
          <w:szCs w:val="22"/>
        </w:rPr>
        <w:t> </w:t>
      </w:r>
      <w:r w:rsidR="008D5E41" w:rsidRPr="00083CBF">
        <w:rPr>
          <w:rFonts w:ascii="Arial" w:hAnsi="Arial" w:cs="Arial"/>
          <w:sz w:val="22"/>
          <w:szCs w:val="22"/>
        </w:rPr>
        <w:t>podáním návrhu</w:t>
      </w:r>
      <w:r w:rsidR="00630AB2" w:rsidRPr="00083CBF">
        <w:rPr>
          <w:rFonts w:ascii="Arial" w:hAnsi="Arial" w:cs="Arial"/>
          <w:sz w:val="22"/>
          <w:szCs w:val="22"/>
        </w:rPr>
        <w:t xml:space="preserve"> </w:t>
      </w:r>
      <w:r w:rsidR="008D5E41" w:rsidRPr="00083CBF">
        <w:rPr>
          <w:rFonts w:ascii="Arial" w:hAnsi="Arial" w:cs="Arial"/>
          <w:sz w:val="22"/>
          <w:szCs w:val="22"/>
        </w:rPr>
        <w:t>na</w:t>
      </w:r>
      <w:r w:rsidR="00630AB2" w:rsidRPr="00083CBF">
        <w:rPr>
          <w:rFonts w:ascii="Arial" w:hAnsi="Arial" w:cs="Arial"/>
          <w:sz w:val="22"/>
          <w:szCs w:val="22"/>
        </w:rPr>
        <w:t xml:space="preserve"> </w:t>
      </w:r>
      <w:r w:rsidR="008D5E41" w:rsidRPr="00083CBF">
        <w:rPr>
          <w:rFonts w:ascii="Arial" w:hAnsi="Arial" w:cs="Arial"/>
          <w:sz w:val="22"/>
          <w:szCs w:val="22"/>
        </w:rPr>
        <w:t>vklad</w:t>
      </w:r>
      <w:r w:rsidR="007601B0" w:rsidRPr="00083CBF">
        <w:rPr>
          <w:rFonts w:ascii="Arial" w:hAnsi="Arial" w:cs="Arial"/>
          <w:sz w:val="22"/>
          <w:szCs w:val="22"/>
        </w:rPr>
        <w:t xml:space="preserve"> práva</w:t>
      </w:r>
      <w:r w:rsidR="00630AB2" w:rsidRPr="00083CBF">
        <w:rPr>
          <w:rFonts w:ascii="Arial" w:hAnsi="Arial" w:cs="Arial"/>
          <w:sz w:val="22"/>
          <w:szCs w:val="22"/>
        </w:rPr>
        <w:t xml:space="preserve"> </w:t>
      </w:r>
      <w:r w:rsidR="008D5E41" w:rsidRPr="00083CBF">
        <w:rPr>
          <w:rFonts w:ascii="Arial" w:hAnsi="Arial" w:cs="Arial"/>
          <w:sz w:val="22"/>
          <w:szCs w:val="22"/>
        </w:rPr>
        <w:t>do</w:t>
      </w:r>
      <w:r w:rsidR="008D7EDA" w:rsidRPr="00083CBF">
        <w:rPr>
          <w:rFonts w:ascii="Arial" w:hAnsi="Arial" w:cs="Arial"/>
          <w:sz w:val="22"/>
          <w:szCs w:val="22"/>
        </w:rPr>
        <w:t> </w:t>
      </w:r>
      <w:r w:rsidR="008D5E41" w:rsidRPr="00083CBF">
        <w:rPr>
          <w:rFonts w:ascii="Arial" w:hAnsi="Arial" w:cs="Arial"/>
          <w:sz w:val="22"/>
          <w:szCs w:val="22"/>
        </w:rPr>
        <w:t>katastru</w:t>
      </w:r>
      <w:r w:rsidR="00630AB2" w:rsidRPr="00083CBF">
        <w:rPr>
          <w:rFonts w:ascii="Arial" w:hAnsi="Arial" w:cs="Arial"/>
          <w:sz w:val="22"/>
          <w:szCs w:val="22"/>
        </w:rPr>
        <w:t xml:space="preserve"> </w:t>
      </w:r>
      <w:r w:rsidR="008D5E41" w:rsidRPr="00083CBF">
        <w:rPr>
          <w:rFonts w:ascii="Arial" w:hAnsi="Arial" w:cs="Arial"/>
          <w:sz w:val="22"/>
          <w:szCs w:val="22"/>
        </w:rPr>
        <w:t>nemovitostí</w:t>
      </w:r>
      <w:r w:rsidR="008D5E41" w:rsidRPr="00EF7BA2">
        <w:rPr>
          <w:rFonts w:ascii="Arial" w:hAnsi="Arial" w:cs="Arial"/>
          <w:sz w:val="22"/>
          <w:szCs w:val="22"/>
        </w:rPr>
        <w:t xml:space="preserve"> </w:t>
      </w:r>
      <w:r w:rsidR="00410299" w:rsidRPr="00EF7BA2">
        <w:rPr>
          <w:rFonts w:ascii="Arial" w:hAnsi="Arial" w:cs="Arial"/>
          <w:sz w:val="22"/>
          <w:szCs w:val="22"/>
        </w:rPr>
        <w:t>na</w:t>
      </w:r>
      <w:r w:rsidR="00630AB2" w:rsidRPr="00EF7BA2">
        <w:rPr>
          <w:rFonts w:ascii="Arial" w:hAnsi="Arial" w:cs="Arial"/>
          <w:sz w:val="22"/>
          <w:szCs w:val="22"/>
        </w:rPr>
        <w:t xml:space="preserve"> </w:t>
      </w:r>
      <w:r w:rsidR="00410299" w:rsidRPr="00EF7BA2">
        <w:rPr>
          <w:rFonts w:ascii="Arial" w:hAnsi="Arial" w:cs="Arial"/>
          <w:sz w:val="22"/>
          <w:szCs w:val="22"/>
        </w:rPr>
        <w:t>účet</w:t>
      </w:r>
      <w:r w:rsidR="00630AB2" w:rsidRPr="00EF7BA2">
        <w:rPr>
          <w:rFonts w:ascii="Arial" w:hAnsi="Arial" w:cs="Arial"/>
          <w:sz w:val="22"/>
          <w:szCs w:val="22"/>
        </w:rPr>
        <w:t xml:space="preserve"> </w:t>
      </w:r>
      <w:r w:rsidR="00410299" w:rsidRPr="00EF7BA2">
        <w:rPr>
          <w:rFonts w:ascii="Arial" w:hAnsi="Arial" w:cs="Arial"/>
          <w:sz w:val="22"/>
          <w:szCs w:val="22"/>
        </w:rPr>
        <w:t>č.</w:t>
      </w:r>
      <w:r w:rsidR="00630AB2" w:rsidRPr="00EF7BA2">
        <w:rPr>
          <w:rFonts w:ascii="Arial" w:hAnsi="Arial" w:cs="Arial"/>
          <w:sz w:val="22"/>
          <w:szCs w:val="22"/>
        </w:rPr>
        <w:t xml:space="preserve"> </w:t>
      </w:r>
      <w:r w:rsidR="00410299" w:rsidRPr="00EF7BA2">
        <w:rPr>
          <w:rFonts w:ascii="Arial" w:hAnsi="Arial" w:cs="Arial"/>
          <w:sz w:val="22"/>
          <w:szCs w:val="22"/>
        </w:rPr>
        <w:t>78-6244320227/0100</w:t>
      </w:r>
      <w:r w:rsidR="000953B3" w:rsidRPr="00EF7BA2">
        <w:rPr>
          <w:rFonts w:ascii="Arial" w:hAnsi="Arial" w:cs="Arial"/>
          <w:sz w:val="22"/>
          <w:szCs w:val="22"/>
        </w:rPr>
        <w:t xml:space="preserve">, VS </w:t>
      </w:r>
      <w:r w:rsidR="00F616A0" w:rsidRPr="00EF7BA2">
        <w:rPr>
          <w:rFonts w:ascii="Arial" w:hAnsi="Arial" w:cs="Arial"/>
          <w:sz w:val="22"/>
          <w:szCs w:val="22"/>
        </w:rPr>
        <w:t>90652</w:t>
      </w:r>
      <w:r w:rsidR="00EA4AB0" w:rsidRPr="00EF7BA2">
        <w:rPr>
          <w:rFonts w:ascii="Arial" w:hAnsi="Arial" w:cs="Arial"/>
          <w:sz w:val="22"/>
          <w:szCs w:val="22"/>
        </w:rPr>
        <w:t>4</w:t>
      </w:r>
      <w:r w:rsidR="00F616A0" w:rsidRPr="00EF7BA2">
        <w:rPr>
          <w:rFonts w:ascii="Arial" w:hAnsi="Arial" w:cs="Arial"/>
          <w:sz w:val="22"/>
          <w:szCs w:val="22"/>
        </w:rPr>
        <w:t>0</w:t>
      </w:r>
      <w:r w:rsidR="00EA4AB0" w:rsidRPr="00EF7BA2">
        <w:rPr>
          <w:rFonts w:ascii="Arial" w:hAnsi="Arial" w:cs="Arial"/>
          <w:sz w:val="22"/>
          <w:szCs w:val="22"/>
        </w:rPr>
        <w:t>0</w:t>
      </w:r>
      <w:r w:rsidR="00EF7BA2" w:rsidRPr="00EF7BA2">
        <w:rPr>
          <w:rFonts w:ascii="Arial" w:hAnsi="Arial" w:cs="Arial"/>
          <w:sz w:val="22"/>
          <w:szCs w:val="22"/>
        </w:rPr>
        <w:t>24</w:t>
      </w:r>
      <w:r w:rsidR="000953B3" w:rsidRPr="00EF7BA2">
        <w:rPr>
          <w:rFonts w:ascii="Arial" w:hAnsi="Arial" w:cs="Arial"/>
          <w:sz w:val="22"/>
          <w:szCs w:val="22"/>
        </w:rPr>
        <w:t>, vedený u</w:t>
      </w:r>
      <w:r w:rsidR="008D7EDA" w:rsidRPr="00EF7BA2">
        <w:rPr>
          <w:rFonts w:ascii="Arial" w:hAnsi="Arial" w:cs="Arial"/>
          <w:sz w:val="22"/>
          <w:szCs w:val="22"/>
        </w:rPr>
        <w:t> </w:t>
      </w:r>
      <w:r w:rsidR="000953B3" w:rsidRPr="00EF7BA2">
        <w:rPr>
          <w:rFonts w:ascii="Arial" w:hAnsi="Arial" w:cs="Arial"/>
          <w:sz w:val="22"/>
          <w:szCs w:val="22"/>
        </w:rPr>
        <w:t xml:space="preserve">Komerční banky, a.s. </w:t>
      </w:r>
    </w:p>
    <w:p w14:paraId="7ABCC434" w14:textId="77777777" w:rsidR="005A21B5" w:rsidRPr="00EF7BA2" w:rsidRDefault="00B4160F" w:rsidP="005A21B5">
      <w:pPr>
        <w:ind w:left="709" w:hanging="709"/>
        <w:jc w:val="both"/>
        <w:rPr>
          <w:rFonts w:ascii="Arial" w:hAnsi="Arial" w:cs="Arial"/>
          <w:sz w:val="22"/>
          <w:szCs w:val="22"/>
        </w:rPr>
      </w:pPr>
      <w:r w:rsidRPr="00EF7BA2">
        <w:rPr>
          <w:rFonts w:ascii="Arial" w:hAnsi="Arial" w:cs="Arial"/>
          <w:b/>
          <w:sz w:val="22"/>
          <w:szCs w:val="22"/>
        </w:rPr>
        <w:t>(2)</w:t>
      </w:r>
      <w:r w:rsidRPr="00EF7BA2">
        <w:rPr>
          <w:rFonts w:ascii="Arial" w:hAnsi="Arial" w:cs="Arial"/>
          <w:b/>
          <w:sz w:val="22"/>
          <w:szCs w:val="22"/>
        </w:rPr>
        <w:tab/>
      </w:r>
      <w:r w:rsidR="00030170" w:rsidRPr="00EF7BA2">
        <w:rPr>
          <w:rFonts w:ascii="Arial" w:hAnsi="Arial" w:cs="Arial"/>
          <w:sz w:val="22"/>
          <w:szCs w:val="22"/>
        </w:rPr>
        <w:t>Návrh na vklad práva do katastru nemovitostí bude podán do 15 dnů od data přijetí úplaty.</w:t>
      </w:r>
    </w:p>
    <w:p w14:paraId="199B5171" w14:textId="45FB5411" w:rsidR="00030170" w:rsidRPr="00EF7BA2" w:rsidRDefault="005A21B5" w:rsidP="005A21B5">
      <w:pPr>
        <w:ind w:left="709" w:hanging="709"/>
        <w:jc w:val="both"/>
        <w:rPr>
          <w:rFonts w:ascii="Arial" w:hAnsi="Arial" w:cs="Arial"/>
          <w:snapToGrid w:val="0"/>
          <w:sz w:val="22"/>
          <w:szCs w:val="22"/>
        </w:rPr>
      </w:pPr>
      <w:r w:rsidRPr="00EF7BA2">
        <w:rPr>
          <w:rFonts w:ascii="Arial" w:hAnsi="Arial" w:cs="Arial"/>
          <w:b/>
          <w:sz w:val="22"/>
          <w:szCs w:val="22"/>
        </w:rPr>
        <w:t>(3)</w:t>
      </w:r>
      <w:r w:rsidRPr="00EF7BA2">
        <w:rPr>
          <w:rFonts w:ascii="Arial" w:hAnsi="Arial" w:cs="Arial"/>
          <w:b/>
          <w:sz w:val="22"/>
          <w:szCs w:val="22"/>
        </w:rPr>
        <w:tab/>
      </w:r>
      <w:r w:rsidR="00030170" w:rsidRPr="00EF7BA2">
        <w:rPr>
          <w:rFonts w:ascii="Arial" w:hAnsi="Arial" w:cs="Arial"/>
          <w:snapToGrid w:val="0"/>
          <w:sz w:val="22"/>
          <w:szCs w:val="22"/>
        </w:rPr>
        <w:t>K</w:t>
      </w:r>
      <w:r w:rsidR="000B3500" w:rsidRPr="00EF7BA2">
        <w:rPr>
          <w:rFonts w:ascii="Arial" w:hAnsi="Arial" w:cs="Arial"/>
          <w:snapToGrid w:val="0"/>
          <w:sz w:val="22"/>
          <w:szCs w:val="22"/>
        </w:rPr>
        <w:t xml:space="preserve"> </w:t>
      </w:r>
      <w:r w:rsidR="00030170" w:rsidRPr="00EF7BA2">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234F99" w:rsidRDefault="00D14FAC" w:rsidP="005A21B5">
      <w:pPr>
        <w:ind w:left="709" w:hanging="709"/>
        <w:jc w:val="both"/>
        <w:rPr>
          <w:rFonts w:ascii="Arial" w:hAnsi="Arial" w:cs="Arial"/>
          <w:color w:val="FF0000"/>
          <w:sz w:val="22"/>
          <w:szCs w:val="22"/>
        </w:rPr>
      </w:pPr>
    </w:p>
    <w:p w14:paraId="44BC261C" w14:textId="77777777" w:rsidR="00AB2FE8" w:rsidRPr="00EF7BA2" w:rsidRDefault="00AB2FE8" w:rsidP="005A21B5">
      <w:pPr>
        <w:jc w:val="both"/>
        <w:rPr>
          <w:rFonts w:ascii="Arial" w:hAnsi="Arial" w:cs="Arial"/>
          <w:sz w:val="22"/>
          <w:szCs w:val="22"/>
        </w:rPr>
      </w:pPr>
    </w:p>
    <w:p w14:paraId="5AE53E89" w14:textId="77777777" w:rsidR="00D70C19" w:rsidRPr="00EF7BA2" w:rsidRDefault="00D70C19" w:rsidP="00F7083F">
      <w:pPr>
        <w:pStyle w:val="Zkladntextodsazen2"/>
        <w:spacing w:before="0" w:line="240" w:lineRule="auto"/>
        <w:ind w:left="709" w:hanging="709"/>
        <w:jc w:val="center"/>
        <w:rPr>
          <w:rFonts w:ascii="Arial" w:hAnsi="Arial" w:cs="Arial"/>
          <w:b/>
          <w:sz w:val="22"/>
          <w:szCs w:val="22"/>
        </w:rPr>
      </w:pPr>
      <w:r w:rsidRPr="00EF7BA2">
        <w:rPr>
          <w:rFonts w:ascii="Arial" w:hAnsi="Arial" w:cs="Arial"/>
          <w:b/>
          <w:sz w:val="22"/>
          <w:szCs w:val="22"/>
        </w:rPr>
        <w:t>V.</w:t>
      </w:r>
    </w:p>
    <w:p w14:paraId="279CF446" w14:textId="0CEDA057" w:rsidR="00D70C19" w:rsidRPr="00EF7BA2" w:rsidRDefault="00D70C19" w:rsidP="00F7083F">
      <w:pPr>
        <w:ind w:left="709" w:hanging="709"/>
        <w:jc w:val="center"/>
        <w:rPr>
          <w:rFonts w:ascii="Arial" w:hAnsi="Arial" w:cs="Arial"/>
          <w:b/>
          <w:snapToGrid w:val="0"/>
          <w:sz w:val="22"/>
          <w:szCs w:val="22"/>
        </w:rPr>
      </w:pPr>
      <w:r w:rsidRPr="00EF7BA2">
        <w:rPr>
          <w:rFonts w:ascii="Arial" w:hAnsi="Arial" w:cs="Arial"/>
          <w:b/>
          <w:snapToGrid w:val="0"/>
          <w:sz w:val="22"/>
          <w:szCs w:val="22"/>
        </w:rPr>
        <w:t>Vklad věcného břemene do katastru nemovitostí</w:t>
      </w:r>
    </w:p>
    <w:p w14:paraId="132CDB23" w14:textId="77777777" w:rsidR="00F7083F" w:rsidRPr="00EF7BA2" w:rsidRDefault="00F7083F" w:rsidP="00F7083F">
      <w:pPr>
        <w:ind w:left="709" w:hanging="709"/>
        <w:jc w:val="center"/>
        <w:rPr>
          <w:rFonts w:ascii="Arial" w:hAnsi="Arial" w:cs="Arial"/>
          <w:b/>
          <w:snapToGrid w:val="0"/>
          <w:sz w:val="22"/>
          <w:szCs w:val="22"/>
        </w:rPr>
      </w:pPr>
    </w:p>
    <w:p w14:paraId="4B53E77D" w14:textId="77777777" w:rsidR="00D70C19" w:rsidRPr="00EF7BA2" w:rsidRDefault="00D70C19" w:rsidP="00F7083F">
      <w:pPr>
        <w:numPr>
          <w:ilvl w:val="0"/>
          <w:numId w:val="10"/>
        </w:numPr>
        <w:ind w:left="709" w:hanging="709"/>
        <w:jc w:val="both"/>
        <w:rPr>
          <w:rFonts w:ascii="Arial" w:hAnsi="Arial" w:cs="Arial"/>
          <w:snapToGrid w:val="0"/>
          <w:sz w:val="22"/>
          <w:szCs w:val="22"/>
        </w:rPr>
      </w:pPr>
      <w:r w:rsidRPr="00EF7BA2">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426BBB68" w:rsidR="00D70C19" w:rsidRPr="00EF7BA2" w:rsidRDefault="00D70C19" w:rsidP="00F7083F">
      <w:pPr>
        <w:numPr>
          <w:ilvl w:val="0"/>
          <w:numId w:val="10"/>
        </w:numPr>
        <w:ind w:left="709" w:hanging="709"/>
        <w:jc w:val="both"/>
        <w:rPr>
          <w:rFonts w:ascii="Arial" w:hAnsi="Arial" w:cs="Arial"/>
          <w:snapToGrid w:val="0"/>
          <w:sz w:val="22"/>
          <w:szCs w:val="22"/>
        </w:rPr>
      </w:pPr>
      <w:r w:rsidRPr="00EF7BA2">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EF7BA2">
        <w:rPr>
          <w:rFonts w:ascii="Arial" w:hAnsi="Arial" w:cs="Arial"/>
          <w:sz w:val="22"/>
          <w:szCs w:val="22"/>
        </w:rPr>
        <w:t xml:space="preserve">Jablonec nad Nisou </w:t>
      </w:r>
      <w:r w:rsidRPr="00EF7BA2">
        <w:rPr>
          <w:rFonts w:ascii="Arial" w:hAnsi="Arial" w:cs="Arial"/>
          <w:sz w:val="22"/>
          <w:szCs w:val="22"/>
        </w:rPr>
        <w:t xml:space="preserve">a k. </w:t>
      </w:r>
      <w:proofErr w:type="spellStart"/>
      <w:r w:rsidRPr="00EF7BA2">
        <w:rPr>
          <w:rFonts w:ascii="Arial" w:hAnsi="Arial" w:cs="Arial"/>
          <w:sz w:val="22"/>
          <w:szCs w:val="22"/>
        </w:rPr>
        <w:t>ú.</w:t>
      </w:r>
      <w:proofErr w:type="spellEnd"/>
      <w:r w:rsidRPr="00EF7BA2">
        <w:rPr>
          <w:rFonts w:ascii="Arial" w:hAnsi="Arial" w:cs="Arial"/>
          <w:sz w:val="22"/>
          <w:szCs w:val="22"/>
        </w:rPr>
        <w:t xml:space="preserve"> </w:t>
      </w:r>
      <w:r w:rsidR="00EF7BA2" w:rsidRPr="00EF7BA2">
        <w:rPr>
          <w:rFonts w:ascii="Arial" w:hAnsi="Arial" w:cs="Arial"/>
          <w:sz w:val="22"/>
          <w:szCs w:val="22"/>
        </w:rPr>
        <w:t>Mšeno</w:t>
      </w:r>
      <w:r w:rsidR="005E7001" w:rsidRPr="00EF7BA2">
        <w:rPr>
          <w:rFonts w:ascii="Arial" w:hAnsi="Arial" w:cs="Arial"/>
          <w:sz w:val="22"/>
          <w:szCs w:val="22"/>
        </w:rPr>
        <w:t xml:space="preserve"> nad Nisou </w:t>
      </w:r>
      <w:r w:rsidRPr="00EF7BA2">
        <w:rPr>
          <w:rFonts w:ascii="Arial" w:hAnsi="Arial" w:cs="Arial"/>
          <w:sz w:val="22"/>
          <w:szCs w:val="22"/>
        </w:rPr>
        <w:t>provede vyznačení věcného břemene v rozsahu dle této smlouvy.</w:t>
      </w:r>
    </w:p>
    <w:p w14:paraId="142493EB" w14:textId="77777777" w:rsidR="00D70C19" w:rsidRPr="00EF7BA2" w:rsidRDefault="00D70C19" w:rsidP="00F7083F">
      <w:pPr>
        <w:numPr>
          <w:ilvl w:val="0"/>
          <w:numId w:val="10"/>
        </w:numPr>
        <w:ind w:left="709" w:hanging="709"/>
        <w:jc w:val="both"/>
        <w:rPr>
          <w:rFonts w:ascii="Arial" w:hAnsi="Arial" w:cs="Arial"/>
          <w:snapToGrid w:val="0"/>
          <w:sz w:val="22"/>
          <w:szCs w:val="22"/>
        </w:rPr>
      </w:pPr>
      <w:r w:rsidRPr="00EF7BA2">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EF7BA2" w:rsidRDefault="00D70C19" w:rsidP="00922218">
      <w:pPr>
        <w:numPr>
          <w:ilvl w:val="0"/>
          <w:numId w:val="10"/>
        </w:numPr>
        <w:ind w:left="709" w:hanging="709"/>
        <w:jc w:val="both"/>
        <w:rPr>
          <w:rFonts w:ascii="Arial" w:hAnsi="Arial" w:cs="Arial"/>
          <w:snapToGrid w:val="0"/>
          <w:sz w:val="22"/>
          <w:szCs w:val="22"/>
        </w:rPr>
      </w:pPr>
      <w:r w:rsidRPr="00EF7BA2">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234F99" w:rsidRDefault="00834B93" w:rsidP="00834B93">
      <w:pPr>
        <w:jc w:val="both"/>
        <w:rPr>
          <w:rFonts w:ascii="Arial" w:hAnsi="Arial" w:cs="Arial"/>
          <w:snapToGrid w:val="0"/>
          <w:color w:val="FF0000"/>
          <w:sz w:val="22"/>
          <w:szCs w:val="22"/>
        </w:rPr>
      </w:pPr>
    </w:p>
    <w:p w14:paraId="2B54B807" w14:textId="77777777" w:rsidR="00834B93" w:rsidRPr="00EF7BA2" w:rsidRDefault="00834B93" w:rsidP="00834B93">
      <w:pPr>
        <w:jc w:val="both"/>
        <w:rPr>
          <w:rFonts w:ascii="Arial" w:hAnsi="Arial" w:cs="Arial"/>
          <w:snapToGrid w:val="0"/>
          <w:sz w:val="22"/>
          <w:szCs w:val="22"/>
        </w:rPr>
      </w:pPr>
    </w:p>
    <w:p w14:paraId="0237C234" w14:textId="21719629" w:rsidR="00FE1AD5" w:rsidRPr="00EF7BA2" w:rsidRDefault="00FE1AD5" w:rsidP="00FE1AD5">
      <w:pPr>
        <w:jc w:val="center"/>
        <w:outlineLvl w:val="0"/>
        <w:rPr>
          <w:rFonts w:ascii="Arial" w:hAnsi="Arial" w:cs="Arial"/>
          <w:b/>
          <w:snapToGrid w:val="0"/>
          <w:sz w:val="22"/>
          <w:szCs w:val="22"/>
        </w:rPr>
      </w:pPr>
      <w:r w:rsidRPr="00EF7BA2">
        <w:rPr>
          <w:rFonts w:ascii="Arial" w:hAnsi="Arial" w:cs="Arial"/>
          <w:b/>
          <w:snapToGrid w:val="0"/>
          <w:sz w:val="22"/>
          <w:szCs w:val="22"/>
        </w:rPr>
        <w:t>VI.</w:t>
      </w:r>
    </w:p>
    <w:p w14:paraId="3021FEE3" w14:textId="77777777" w:rsidR="00FE1AD5" w:rsidRPr="00EF7BA2" w:rsidRDefault="00FE1AD5" w:rsidP="000B3D61">
      <w:pPr>
        <w:jc w:val="center"/>
        <w:outlineLvl w:val="0"/>
        <w:rPr>
          <w:rFonts w:ascii="Arial" w:hAnsi="Arial" w:cs="Arial"/>
          <w:b/>
          <w:snapToGrid w:val="0"/>
          <w:sz w:val="22"/>
          <w:szCs w:val="22"/>
        </w:rPr>
      </w:pPr>
      <w:r w:rsidRPr="00EF7BA2">
        <w:rPr>
          <w:rFonts w:ascii="Arial" w:hAnsi="Arial" w:cs="Arial"/>
          <w:b/>
          <w:snapToGrid w:val="0"/>
          <w:sz w:val="22"/>
          <w:szCs w:val="22"/>
        </w:rPr>
        <w:t>Registr smluv</w:t>
      </w:r>
    </w:p>
    <w:p w14:paraId="1CC8D4BD" w14:textId="77777777" w:rsidR="000B3D61" w:rsidRPr="00EF7BA2" w:rsidRDefault="000B3D61" w:rsidP="001D54F8">
      <w:pPr>
        <w:jc w:val="center"/>
        <w:outlineLvl w:val="0"/>
        <w:rPr>
          <w:rFonts w:ascii="Arial" w:hAnsi="Arial" w:cs="Arial"/>
          <w:b/>
          <w:snapToGrid w:val="0"/>
          <w:sz w:val="22"/>
          <w:szCs w:val="22"/>
        </w:rPr>
      </w:pPr>
    </w:p>
    <w:p w14:paraId="4F05B70E" w14:textId="77777777" w:rsidR="000969BC" w:rsidRPr="00EF7BA2" w:rsidRDefault="000969BC" w:rsidP="00834B93">
      <w:pPr>
        <w:numPr>
          <w:ilvl w:val="0"/>
          <w:numId w:val="11"/>
        </w:numPr>
        <w:ind w:left="567" w:hanging="567"/>
        <w:jc w:val="both"/>
        <w:rPr>
          <w:rFonts w:ascii="Arial" w:hAnsi="Arial" w:cs="Arial"/>
          <w:snapToGrid w:val="0"/>
          <w:sz w:val="22"/>
          <w:szCs w:val="22"/>
        </w:rPr>
      </w:pPr>
      <w:r w:rsidRPr="00EF7BA2">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EF7BA2" w:rsidRDefault="000969BC" w:rsidP="00834B93">
      <w:pPr>
        <w:numPr>
          <w:ilvl w:val="0"/>
          <w:numId w:val="11"/>
        </w:numPr>
        <w:ind w:left="567" w:hanging="567"/>
        <w:jc w:val="both"/>
        <w:rPr>
          <w:rFonts w:ascii="Arial" w:hAnsi="Arial" w:cs="Arial"/>
          <w:snapToGrid w:val="0"/>
          <w:sz w:val="22"/>
          <w:szCs w:val="22"/>
        </w:rPr>
      </w:pPr>
      <w:r w:rsidRPr="00EF7BA2">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EF7BA2" w:rsidRDefault="000969BC" w:rsidP="00834B93">
      <w:pPr>
        <w:numPr>
          <w:ilvl w:val="0"/>
          <w:numId w:val="11"/>
        </w:numPr>
        <w:ind w:left="567" w:hanging="567"/>
        <w:jc w:val="both"/>
        <w:rPr>
          <w:rFonts w:ascii="Arial" w:hAnsi="Arial" w:cs="Arial"/>
          <w:snapToGrid w:val="0"/>
          <w:sz w:val="22"/>
          <w:szCs w:val="22"/>
        </w:rPr>
      </w:pPr>
      <w:r w:rsidRPr="00EF7BA2">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AD6345" w:rsidRDefault="000969BC" w:rsidP="00834B93">
      <w:pPr>
        <w:numPr>
          <w:ilvl w:val="0"/>
          <w:numId w:val="11"/>
        </w:numPr>
        <w:ind w:left="567" w:hanging="567"/>
        <w:jc w:val="both"/>
        <w:rPr>
          <w:rFonts w:ascii="Arial" w:hAnsi="Arial" w:cs="Arial"/>
          <w:snapToGrid w:val="0"/>
          <w:sz w:val="22"/>
          <w:szCs w:val="22"/>
        </w:rPr>
      </w:pPr>
      <w:r w:rsidRPr="00AD6345">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AD6345" w:rsidRDefault="000969BC" w:rsidP="00834B93">
      <w:pPr>
        <w:numPr>
          <w:ilvl w:val="0"/>
          <w:numId w:val="11"/>
        </w:numPr>
        <w:ind w:left="567" w:hanging="567"/>
        <w:jc w:val="both"/>
        <w:rPr>
          <w:rFonts w:ascii="Arial" w:hAnsi="Arial" w:cs="Arial"/>
          <w:snapToGrid w:val="0"/>
          <w:sz w:val="22"/>
          <w:szCs w:val="22"/>
        </w:rPr>
      </w:pPr>
      <w:r w:rsidRPr="00AD6345">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AD6345" w:rsidRDefault="000969BC" w:rsidP="00834B93">
      <w:pPr>
        <w:numPr>
          <w:ilvl w:val="0"/>
          <w:numId w:val="11"/>
        </w:numPr>
        <w:ind w:left="567" w:hanging="567"/>
        <w:jc w:val="both"/>
        <w:rPr>
          <w:rFonts w:ascii="Arial" w:hAnsi="Arial" w:cs="Arial"/>
          <w:snapToGrid w:val="0"/>
          <w:sz w:val="22"/>
          <w:szCs w:val="22"/>
        </w:rPr>
      </w:pPr>
      <w:r w:rsidRPr="00AD6345">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233D8AE0" w14:textId="77777777" w:rsidR="00A172A2" w:rsidRPr="00234F99" w:rsidRDefault="00A172A2" w:rsidP="00834B93">
      <w:pPr>
        <w:jc w:val="both"/>
        <w:rPr>
          <w:rFonts w:ascii="Arial" w:hAnsi="Arial" w:cs="Arial"/>
          <w:snapToGrid w:val="0"/>
          <w:color w:val="FF0000"/>
          <w:sz w:val="22"/>
          <w:szCs w:val="22"/>
        </w:rPr>
      </w:pPr>
    </w:p>
    <w:p w14:paraId="3D2D91DD" w14:textId="0F52B95C" w:rsidR="008252E4" w:rsidRPr="00AD6345" w:rsidRDefault="00EB6084" w:rsidP="00F7083F">
      <w:pPr>
        <w:ind w:left="709" w:hanging="709"/>
        <w:jc w:val="center"/>
        <w:rPr>
          <w:rFonts w:ascii="Arial" w:hAnsi="Arial" w:cs="Arial"/>
          <w:b/>
          <w:snapToGrid w:val="0"/>
          <w:sz w:val="22"/>
          <w:szCs w:val="22"/>
        </w:rPr>
      </w:pPr>
      <w:r w:rsidRPr="00AD6345">
        <w:rPr>
          <w:rFonts w:ascii="Arial" w:hAnsi="Arial" w:cs="Arial"/>
          <w:b/>
          <w:snapToGrid w:val="0"/>
          <w:sz w:val="22"/>
          <w:szCs w:val="22"/>
        </w:rPr>
        <w:t>V</w:t>
      </w:r>
      <w:r w:rsidR="00726ED2" w:rsidRPr="00AD6345">
        <w:rPr>
          <w:rFonts w:ascii="Arial" w:hAnsi="Arial" w:cs="Arial"/>
          <w:b/>
          <w:snapToGrid w:val="0"/>
          <w:sz w:val="22"/>
          <w:szCs w:val="22"/>
        </w:rPr>
        <w:t>I</w:t>
      </w:r>
      <w:r w:rsidR="00FF6CBA" w:rsidRPr="00AD6345">
        <w:rPr>
          <w:rFonts w:ascii="Arial" w:hAnsi="Arial" w:cs="Arial"/>
          <w:b/>
          <w:snapToGrid w:val="0"/>
          <w:sz w:val="22"/>
          <w:szCs w:val="22"/>
        </w:rPr>
        <w:t>I</w:t>
      </w:r>
      <w:r w:rsidR="00920516" w:rsidRPr="00AD6345">
        <w:rPr>
          <w:rFonts w:ascii="Arial" w:hAnsi="Arial" w:cs="Arial"/>
          <w:b/>
          <w:snapToGrid w:val="0"/>
          <w:sz w:val="22"/>
          <w:szCs w:val="22"/>
        </w:rPr>
        <w:t>.</w:t>
      </w:r>
    </w:p>
    <w:p w14:paraId="1841B0F7" w14:textId="3ADF83AA" w:rsidR="008252E4" w:rsidRPr="00AD6345" w:rsidRDefault="008252E4" w:rsidP="00F7083F">
      <w:pPr>
        <w:ind w:left="709" w:hanging="709"/>
        <w:jc w:val="center"/>
        <w:rPr>
          <w:rFonts w:ascii="Arial" w:hAnsi="Arial" w:cs="Arial"/>
          <w:b/>
          <w:snapToGrid w:val="0"/>
          <w:sz w:val="22"/>
          <w:szCs w:val="22"/>
        </w:rPr>
      </w:pPr>
      <w:r w:rsidRPr="00AD6345">
        <w:rPr>
          <w:rFonts w:ascii="Arial" w:hAnsi="Arial" w:cs="Arial"/>
          <w:b/>
          <w:snapToGrid w:val="0"/>
          <w:sz w:val="22"/>
          <w:szCs w:val="22"/>
        </w:rPr>
        <w:t>Společná a závěrečná ustanovení</w:t>
      </w:r>
    </w:p>
    <w:p w14:paraId="2BCAE235" w14:textId="77777777" w:rsidR="00F7083F" w:rsidRPr="00AD6345" w:rsidRDefault="00F7083F" w:rsidP="00F7083F">
      <w:pPr>
        <w:ind w:left="709" w:hanging="709"/>
        <w:jc w:val="center"/>
        <w:rPr>
          <w:rFonts w:ascii="Arial" w:hAnsi="Arial" w:cs="Arial"/>
          <w:b/>
          <w:snapToGrid w:val="0"/>
          <w:sz w:val="22"/>
          <w:szCs w:val="22"/>
        </w:rPr>
      </w:pPr>
    </w:p>
    <w:p w14:paraId="2B2EB9DD" w14:textId="77777777" w:rsidR="0003481F" w:rsidRPr="00AD6345" w:rsidRDefault="0003481F" w:rsidP="00F7083F">
      <w:pPr>
        <w:pStyle w:val="Odstavecseseznamem"/>
        <w:numPr>
          <w:ilvl w:val="0"/>
          <w:numId w:val="8"/>
        </w:numPr>
        <w:ind w:left="709" w:hanging="709"/>
        <w:jc w:val="both"/>
        <w:rPr>
          <w:rFonts w:ascii="Arial" w:hAnsi="Arial" w:cs="Arial"/>
          <w:snapToGrid w:val="0"/>
          <w:sz w:val="22"/>
          <w:szCs w:val="22"/>
        </w:rPr>
      </w:pPr>
      <w:r w:rsidRPr="00AD6345">
        <w:rPr>
          <w:rFonts w:ascii="Arial" w:hAnsi="Arial" w:cs="Arial"/>
          <w:snapToGrid w:val="0"/>
          <w:sz w:val="22"/>
          <w:szCs w:val="22"/>
        </w:rPr>
        <w:t>Není-li v této smlouvě stanoveno jinak, řídí se vzájemné vzta</w:t>
      </w:r>
      <w:r w:rsidRPr="00AD6345">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6838866E" w:rsidR="007B12C7" w:rsidRPr="00AD6345" w:rsidRDefault="007B12C7" w:rsidP="00F7083F">
      <w:pPr>
        <w:pStyle w:val="Odstavecseseznamem"/>
        <w:numPr>
          <w:ilvl w:val="0"/>
          <w:numId w:val="8"/>
        </w:numPr>
        <w:ind w:left="709" w:hanging="709"/>
        <w:jc w:val="both"/>
        <w:rPr>
          <w:rFonts w:ascii="Arial" w:hAnsi="Arial" w:cs="Arial"/>
          <w:snapToGrid w:val="0"/>
          <w:sz w:val="22"/>
          <w:szCs w:val="22"/>
        </w:rPr>
      </w:pPr>
      <w:r w:rsidRPr="00AD6345">
        <w:rPr>
          <w:rFonts w:ascii="Arial" w:hAnsi="Arial" w:cs="Arial"/>
          <w:snapToGrid w:val="0"/>
          <w:sz w:val="22"/>
          <w:szCs w:val="22"/>
        </w:rPr>
        <w:t>Zřízení věcného břemene bylo v souladu s ustanovením § 102, odst. 3, zákona č.</w:t>
      </w:r>
      <w:r w:rsidR="008D7EDA" w:rsidRPr="00AD6345">
        <w:rPr>
          <w:rFonts w:ascii="Arial" w:hAnsi="Arial" w:cs="Arial"/>
          <w:snapToGrid w:val="0"/>
          <w:sz w:val="22"/>
          <w:szCs w:val="22"/>
        </w:rPr>
        <w:t> </w:t>
      </w:r>
      <w:r w:rsidRPr="00AD6345">
        <w:rPr>
          <w:rFonts w:ascii="Arial" w:hAnsi="Arial" w:cs="Arial"/>
          <w:snapToGrid w:val="0"/>
          <w:sz w:val="22"/>
          <w:szCs w:val="22"/>
        </w:rPr>
        <w:t>128/2000 Sb., o obcích, ve znění pozdějších předpisů schváleno radou města Jablonec nad Nisou na její</w:t>
      </w:r>
      <w:r w:rsidR="00DC77F4" w:rsidRPr="00AD6345">
        <w:rPr>
          <w:rFonts w:ascii="Arial" w:hAnsi="Arial" w:cs="Arial"/>
          <w:snapToGrid w:val="0"/>
          <w:sz w:val="22"/>
          <w:szCs w:val="22"/>
        </w:rPr>
        <w:t>m</w:t>
      </w:r>
      <w:r w:rsidRPr="00AD6345">
        <w:rPr>
          <w:rFonts w:ascii="Arial" w:hAnsi="Arial" w:cs="Arial"/>
          <w:snapToGrid w:val="0"/>
          <w:sz w:val="22"/>
          <w:szCs w:val="22"/>
        </w:rPr>
        <w:t xml:space="preserve"> </w:t>
      </w:r>
      <w:r w:rsidR="00AD6345" w:rsidRPr="00AD6345">
        <w:rPr>
          <w:rFonts w:ascii="Arial" w:hAnsi="Arial" w:cs="Arial"/>
          <w:snapToGrid w:val="0"/>
          <w:sz w:val="22"/>
          <w:szCs w:val="22"/>
        </w:rPr>
        <w:t>22</w:t>
      </w:r>
      <w:r w:rsidR="00B644A4" w:rsidRPr="00AD6345">
        <w:rPr>
          <w:rFonts w:ascii="Arial" w:hAnsi="Arial" w:cs="Arial"/>
          <w:snapToGrid w:val="0"/>
          <w:sz w:val="22"/>
          <w:szCs w:val="22"/>
        </w:rPr>
        <w:t xml:space="preserve">. zasedání konaném dne </w:t>
      </w:r>
      <w:r w:rsidR="00AD6345" w:rsidRPr="00AD6345">
        <w:rPr>
          <w:rFonts w:ascii="Arial" w:hAnsi="Arial" w:cs="Arial"/>
          <w:snapToGrid w:val="0"/>
          <w:sz w:val="22"/>
          <w:szCs w:val="22"/>
        </w:rPr>
        <w:t>17</w:t>
      </w:r>
      <w:r w:rsidR="00B644A4" w:rsidRPr="00AD6345">
        <w:rPr>
          <w:rFonts w:ascii="Arial" w:hAnsi="Arial" w:cs="Arial"/>
          <w:snapToGrid w:val="0"/>
          <w:sz w:val="22"/>
          <w:szCs w:val="22"/>
        </w:rPr>
        <w:t>.</w:t>
      </w:r>
      <w:r w:rsidR="00EA4AB0" w:rsidRPr="00AD6345">
        <w:rPr>
          <w:rFonts w:ascii="Arial" w:hAnsi="Arial" w:cs="Arial"/>
          <w:snapToGrid w:val="0"/>
          <w:sz w:val="22"/>
          <w:szCs w:val="22"/>
        </w:rPr>
        <w:t xml:space="preserve"> </w:t>
      </w:r>
      <w:r w:rsidR="00AD6345" w:rsidRPr="00AD6345">
        <w:rPr>
          <w:rFonts w:ascii="Arial" w:hAnsi="Arial" w:cs="Arial"/>
          <w:snapToGrid w:val="0"/>
          <w:sz w:val="22"/>
          <w:szCs w:val="22"/>
        </w:rPr>
        <w:t>6</w:t>
      </w:r>
      <w:r w:rsidR="00B644A4" w:rsidRPr="00AD6345">
        <w:rPr>
          <w:rFonts w:ascii="Arial" w:hAnsi="Arial" w:cs="Arial"/>
          <w:snapToGrid w:val="0"/>
          <w:sz w:val="22"/>
          <w:szCs w:val="22"/>
        </w:rPr>
        <w:t>.</w:t>
      </w:r>
      <w:r w:rsidR="00EA4AB0" w:rsidRPr="00AD6345">
        <w:rPr>
          <w:rFonts w:ascii="Arial" w:hAnsi="Arial" w:cs="Arial"/>
          <w:snapToGrid w:val="0"/>
          <w:sz w:val="22"/>
          <w:szCs w:val="22"/>
        </w:rPr>
        <w:t xml:space="preserve"> </w:t>
      </w:r>
      <w:r w:rsidR="00B644A4" w:rsidRPr="00AD6345">
        <w:rPr>
          <w:rFonts w:ascii="Arial" w:hAnsi="Arial" w:cs="Arial"/>
          <w:snapToGrid w:val="0"/>
          <w:sz w:val="22"/>
          <w:szCs w:val="22"/>
        </w:rPr>
        <w:t>202</w:t>
      </w:r>
      <w:r w:rsidR="00AD6345" w:rsidRPr="00AD6345">
        <w:rPr>
          <w:rFonts w:ascii="Arial" w:hAnsi="Arial" w:cs="Arial"/>
          <w:snapToGrid w:val="0"/>
          <w:sz w:val="22"/>
          <w:szCs w:val="22"/>
        </w:rPr>
        <w:t>1</w:t>
      </w:r>
      <w:r w:rsidR="00B644A4" w:rsidRPr="00AD6345">
        <w:rPr>
          <w:rFonts w:ascii="Arial" w:hAnsi="Arial" w:cs="Arial"/>
          <w:snapToGrid w:val="0"/>
          <w:sz w:val="22"/>
          <w:szCs w:val="22"/>
        </w:rPr>
        <w:t xml:space="preserve"> usnesením č. RM/</w:t>
      </w:r>
      <w:r w:rsidR="00AD6345" w:rsidRPr="00AD6345">
        <w:rPr>
          <w:rFonts w:ascii="Arial" w:hAnsi="Arial" w:cs="Arial"/>
          <w:snapToGrid w:val="0"/>
          <w:sz w:val="22"/>
          <w:szCs w:val="22"/>
        </w:rPr>
        <w:t>334</w:t>
      </w:r>
      <w:r w:rsidR="00B644A4" w:rsidRPr="00AD6345">
        <w:rPr>
          <w:rFonts w:ascii="Arial" w:hAnsi="Arial" w:cs="Arial"/>
          <w:snapToGrid w:val="0"/>
          <w:sz w:val="22"/>
          <w:szCs w:val="22"/>
        </w:rPr>
        <w:t>/202</w:t>
      </w:r>
      <w:r w:rsidR="00AD6345" w:rsidRPr="00AD6345">
        <w:rPr>
          <w:rFonts w:ascii="Arial" w:hAnsi="Arial" w:cs="Arial"/>
          <w:snapToGrid w:val="0"/>
          <w:sz w:val="22"/>
          <w:szCs w:val="22"/>
        </w:rPr>
        <w:t>1</w:t>
      </w:r>
      <w:r w:rsidR="00B644A4" w:rsidRPr="00AD6345">
        <w:rPr>
          <w:rFonts w:ascii="Arial" w:hAnsi="Arial" w:cs="Arial"/>
          <w:snapToGrid w:val="0"/>
          <w:sz w:val="22"/>
          <w:szCs w:val="22"/>
        </w:rPr>
        <w:t>/</w:t>
      </w:r>
      <w:r w:rsidR="00AD6345" w:rsidRPr="00AD6345">
        <w:rPr>
          <w:rFonts w:ascii="Arial" w:hAnsi="Arial" w:cs="Arial"/>
          <w:snapToGrid w:val="0"/>
          <w:sz w:val="22"/>
          <w:szCs w:val="22"/>
        </w:rPr>
        <w:t>4</w:t>
      </w:r>
      <w:r w:rsidR="005A51F5" w:rsidRPr="00AD6345">
        <w:rPr>
          <w:rFonts w:ascii="Arial" w:hAnsi="Arial" w:cs="Arial"/>
          <w:snapToGrid w:val="0"/>
          <w:sz w:val="22"/>
          <w:szCs w:val="22"/>
        </w:rPr>
        <w:t>.b)</w:t>
      </w:r>
      <w:r w:rsidR="00EA4AB0" w:rsidRPr="00AD6345">
        <w:rPr>
          <w:rFonts w:ascii="Arial" w:hAnsi="Arial" w:cs="Arial"/>
          <w:snapToGrid w:val="0"/>
          <w:sz w:val="22"/>
          <w:szCs w:val="22"/>
        </w:rPr>
        <w:t xml:space="preserve"> a na jejím </w:t>
      </w:r>
      <w:r w:rsidR="00AD6345" w:rsidRPr="00AD6345">
        <w:rPr>
          <w:rFonts w:ascii="Arial" w:hAnsi="Arial" w:cs="Arial"/>
          <w:snapToGrid w:val="0"/>
          <w:sz w:val="22"/>
          <w:szCs w:val="22"/>
        </w:rPr>
        <w:t>2</w:t>
      </w:r>
      <w:r w:rsidR="00EA4AB0" w:rsidRPr="00AD6345">
        <w:rPr>
          <w:rFonts w:ascii="Arial" w:hAnsi="Arial" w:cs="Arial"/>
          <w:snapToGrid w:val="0"/>
          <w:sz w:val="22"/>
          <w:szCs w:val="22"/>
        </w:rPr>
        <w:t xml:space="preserve">. zasedání konaném dne </w:t>
      </w:r>
      <w:r w:rsidR="00AD6345" w:rsidRPr="00AD6345">
        <w:rPr>
          <w:rFonts w:ascii="Arial" w:hAnsi="Arial" w:cs="Arial"/>
          <w:snapToGrid w:val="0"/>
          <w:sz w:val="22"/>
          <w:szCs w:val="22"/>
        </w:rPr>
        <w:t>18</w:t>
      </w:r>
      <w:r w:rsidR="00EA4AB0" w:rsidRPr="00AD6345">
        <w:rPr>
          <w:rFonts w:ascii="Arial" w:hAnsi="Arial" w:cs="Arial"/>
          <w:snapToGrid w:val="0"/>
          <w:sz w:val="22"/>
          <w:szCs w:val="22"/>
        </w:rPr>
        <w:t>. 1. 202</w:t>
      </w:r>
      <w:r w:rsidR="00AD6345" w:rsidRPr="00AD6345">
        <w:rPr>
          <w:rFonts w:ascii="Arial" w:hAnsi="Arial" w:cs="Arial"/>
          <w:snapToGrid w:val="0"/>
          <w:sz w:val="22"/>
          <w:szCs w:val="22"/>
        </w:rPr>
        <w:t>4</w:t>
      </w:r>
      <w:r w:rsidR="00EA4AB0" w:rsidRPr="00AD6345">
        <w:rPr>
          <w:rFonts w:ascii="Arial" w:hAnsi="Arial" w:cs="Arial"/>
          <w:snapToGrid w:val="0"/>
          <w:sz w:val="22"/>
          <w:szCs w:val="22"/>
        </w:rPr>
        <w:t xml:space="preserve"> usnesením č. RM/</w:t>
      </w:r>
      <w:r w:rsidR="00AD6345" w:rsidRPr="00AD6345">
        <w:rPr>
          <w:rFonts w:ascii="Arial" w:hAnsi="Arial" w:cs="Arial"/>
          <w:snapToGrid w:val="0"/>
          <w:sz w:val="22"/>
          <w:szCs w:val="22"/>
        </w:rPr>
        <w:t>23</w:t>
      </w:r>
      <w:r w:rsidR="00EA4AB0" w:rsidRPr="00AD6345">
        <w:rPr>
          <w:rFonts w:ascii="Arial" w:hAnsi="Arial" w:cs="Arial"/>
          <w:snapToGrid w:val="0"/>
          <w:sz w:val="22"/>
          <w:szCs w:val="22"/>
        </w:rPr>
        <w:t>/202</w:t>
      </w:r>
      <w:r w:rsidR="00AD6345" w:rsidRPr="00AD6345">
        <w:rPr>
          <w:rFonts w:ascii="Arial" w:hAnsi="Arial" w:cs="Arial"/>
          <w:snapToGrid w:val="0"/>
          <w:sz w:val="22"/>
          <w:szCs w:val="22"/>
        </w:rPr>
        <w:t>4</w:t>
      </w:r>
      <w:r w:rsidR="00EA4AB0" w:rsidRPr="00AD6345">
        <w:rPr>
          <w:rFonts w:ascii="Arial" w:hAnsi="Arial" w:cs="Arial"/>
          <w:snapToGrid w:val="0"/>
          <w:sz w:val="22"/>
          <w:szCs w:val="22"/>
        </w:rPr>
        <w:t>/</w:t>
      </w:r>
      <w:r w:rsidR="00AD6345" w:rsidRPr="00AD6345">
        <w:rPr>
          <w:rFonts w:ascii="Arial" w:hAnsi="Arial" w:cs="Arial"/>
          <w:snapToGrid w:val="0"/>
          <w:sz w:val="22"/>
          <w:szCs w:val="22"/>
        </w:rPr>
        <w:t>2</w:t>
      </w:r>
      <w:r w:rsidR="00EA4AB0" w:rsidRPr="00AD6345">
        <w:rPr>
          <w:rFonts w:ascii="Arial" w:hAnsi="Arial" w:cs="Arial"/>
          <w:snapToGrid w:val="0"/>
          <w:sz w:val="22"/>
          <w:szCs w:val="22"/>
        </w:rPr>
        <w:t>.</w:t>
      </w:r>
    </w:p>
    <w:p w14:paraId="3AEFF543" w14:textId="77777777" w:rsidR="008252E4" w:rsidRPr="00964E94" w:rsidRDefault="008252E4" w:rsidP="00F7083F">
      <w:pPr>
        <w:pStyle w:val="Odstavecseseznamem"/>
        <w:numPr>
          <w:ilvl w:val="0"/>
          <w:numId w:val="8"/>
        </w:numPr>
        <w:ind w:left="709" w:hanging="709"/>
        <w:jc w:val="both"/>
        <w:rPr>
          <w:rFonts w:ascii="Arial" w:hAnsi="Arial" w:cs="Arial"/>
          <w:snapToGrid w:val="0"/>
          <w:sz w:val="22"/>
          <w:szCs w:val="22"/>
        </w:rPr>
      </w:pPr>
      <w:r w:rsidRPr="00964E94">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964E94">
        <w:rPr>
          <w:rFonts w:ascii="Arial" w:hAnsi="Arial" w:cs="Arial"/>
          <w:snapToGrid w:val="0"/>
          <w:sz w:val="22"/>
          <w:szCs w:val="22"/>
        </w:rPr>
        <w:t>o z</w:t>
      </w:r>
      <w:r w:rsidRPr="00964E94">
        <w:rPr>
          <w:rFonts w:ascii="Arial" w:hAnsi="Arial" w:cs="Arial"/>
          <w:snapToGrid w:val="0"/>
          <w:sz w:val="22"/>
          <w:szCs w:val="22"/>
        </w:rPr>
        <w:t xml:space="preserve">měnách této smlouvy budou považována za právně neplatná a neúčinná. </w:t>
      </w:r>
    </w:p>
    <w:p w14:paraId="22A0EA20" w14:textId="26288E62" w:rsidR="001E30DB" w:rsidRPr="00964E94" w:rsidRDefault="00F7083F" w:rsidP="00F7083F">
      <w:pPr>
        <w:pStyle w:val="Odstavecseseznamem"/>
        <w:numPr>
          <w:ilvl w:val="0"/>
          <w:numId w:val="8"/>
        </w:numPr>
        <w:tabs>
          <w:tab w:val="left" w:pos="284"/>
        </w:tabs>
        <w:ind w:left="709" w:hanging="709"/>
        <w:jc w:val="both"/>
        <w:rPr>
          <w:rFonts w:ascii="Arial" w:hAnsi="Arial" w:cs="Arial"/>
          <w:sz w:val="22"/>
          <w:szCs w:val="22"/>
        </w:rPr>
      </w:pPr>
      <w:r w:rsidRPr="00964E94">
        <w:rPr>
          <w:rFonts w:ascii="Arial" w:hAnsi="Arial" w:cs="Arial"/>
          <w:sz w:val="22"/>
          <w:szCs w:val="22"/>
        </w:rPr>
        <w:t xml:space="preserve">       </w:t>
      </w:r>
      <w:r w:rsidR="00964E94" w:rsidRPr="00964E94">
        <w:rPr>
          <w:rFonts w:ascii="Arial" w:hAnsi="Arial" w:cs="Arial"/>
          <w:snapToGrid w:val="0"/>
          <w:sz w:val="22"/>
          <w:szCs w:val="22"/>
        </w:rPr>
        <w:t>Náklady spojené s vyhotovením této smlouvy, geometrického plánu pro vyznačení věcného břemene a administrativní činností spojenou s touto smlouvou ponese strana oprávněná.</w:t>
      </w:r>
    </w:p>
    <w:p w14:paraId="3BAE4A61" w14:textId="4154C306" w:rsidR="00FA3971" w:rsidRPr="00F07946" w:rsidRDefault="008252E4" w:rsidP="003C5BD7">
      <w:pPr>
        <w:pStyle w:val="Zkladntextodsazen"/>
        <w:numPr>
          <w:ilvl w:val="0"/>
          <w:numId w:val="8"/>
        </w:numPr>
        <w:spacing w:line="240" w:lineRule="auto"/>
        <w:ind w:left="709" w:hanging="709"/>
        <w:rPr>
          <w:rFonts w:ascii="Arial" w:hAnsi="Arial" w:cs="Arial"/>
          <w:sz w:val="22"/>
          <w:szCs w:val="22"/>
        </w:rPr>
      </w:pPr>
      <w:r w:rsidRPr="00964E94">
        <w:rPr>
          <w:rFonts w:ascii="Arial" w:hAnsi="Arial" w:cs="Arial"/>
          <w:sz w:val="22"/>
          <w:szCs w:val="22"/>
        </w:rPr>
        <w:t xml:space="preserve">Tato smlouva </w:t>
      </w:r>
      <w:r w:rsidRPr="00F07946">
        <w:rPr>
          <w:rFonts w:ascii="Arial" w:hAnsi="Arial" w:cs="Arial"/>
          <w:sz w:val="22"/>
          <w:szCs w:val="22"/>
        </w:rPr>
        <w:t>je vyhotovena v</w:t>
      </w:r>
      <w:r w:rsidR="00CE19DB" w:rsidRPr="00F07946">
        <w:rPr>
          <w:rFonts w:ascii="Arial" w:hAnsi="Arial" w:cs="Arial"/>
          <w:sz w:val="22"/>
          <w:szCs w:val="22"/>
        </w:rPr>
        <w:t xml:space="preserve">e </w:t>
      </w:r>
      <w:r w:rsidR="00EA4AB0" w:rsidRPr="00F07946">
        <w:rPr>
          <w:rFonts w:ascii="Arial" w:hAnsi="Arial" w:cs="Arial"/>
          <w:sz w:val="22"/>
          <w:szCs w:val="22"/>
        </w:rPr>
        <w:t>třech</w:t>
      </w:r>
      <w:r w:rsidR="005A51F5" w:rsidRPr="00F07946">
        <w:rPr>
          <w:rFonts w:ascii="Arial" w:hAnsi="Arial" w:cs="Arial"/>
          <w:sz w:val="22"/>
          <w:szCs w:val="22"/>
        </w:rPr>
        <w:t xml:space="preserve"> </w:t>
      </w:r>
      <w:r w:rsidRPr="00F07946">
        <w:rPr>
          <w:rFonts w:ascii="Arial" w:hAnsi="Arial" w:cs="Arial"/>
          <w:sz w:val="22"/>
          <w:szCs w:val="22"/>
        </w:rPr>
        <w:t xml:space="preserve">vyhotoveních s platností originálu, z nichž po jejím podpisu obdrží </w:t>
      </w:r>
      <w:r w:rsidR="000D0105" w:rsidRPr="00F07946">
        <w:rPr>
          <w:rFonts w:ascii="Arial" w:hAnsi="Arial" w:cs="Arial"/>
          <w:sz w:val="22"/>
          <w:szCs w:val="22"/>
        </w:rPr>
        <w:t xml:space="preserve">strana oprávněná </w:t>
      </w:r>
      <w:r w:rsidRPr="00F07946">
        <w:rPr>
          <w:rFonts w:ascii="Arial" w:hAnsi="Arial" w:cs="Arial"/>
          <w:sz w:val="22"/>
          <w:szCs w:val="22"/>
        </w:rPr>
        <w:t>jedno vyhotovení</w:t>
      </w:r>
      <w:r w:rsidR="000D0105" w:rsidRPr="00F07946">
        <w:rPr>
          <w:rFonts w:ascii="Arial" w:hAnsi="Arial" w:cs="Arial"/>
          <w:sz w:val="22"/>
          <w:szCs w:val="22"/>
        </w:rPr>
        <w:t xml:space="preserve"> a strana povinná </w:t>
      </w:r>
      <w:r w:rsidR="00EA4AB0" w:rsidRPr="00F07946">
        <w:rPr>
          <w:rFonts w:ascii="Arial" w:hAnsi="Arial" w:cs="Arial"/>
          <w:sz w:val="22"/>
          <w:szCs w:val="22"/>
        </w:rPr>
        <w:t>jedno</w:t>
      </w:r>
      <w:r w:rsidR="005A51F5" w:rsidRPr="00F07946">
        <w:rPr>
          <w:rFonts w:ascii="Arial" w:hAnsi="Arial" w:cs="Arial"/>
          <w:sz w:val="22"/>
          <w:szCs w:val="22"/>
        </w:rPr>
        <w:t xml:space="preserve"> </w:t>
      </w:r>
      <w:r w:rsidR="000D0105" w:rsidRPr="00F07946">
        <w:rPr>
          <w:rFonts w:ascii="Arial" w:hAnsi="Arial" w:cs="Arial"/>
          <w:sz w:val="22"/>
          <w:szCs w:val="22"/>
        </w:rPr>
        <w:t>vyhotovení</w:t>
      </w:r>
      <w:r w:rsidR="00832ECE" w:rsidRPr="00F07946">
        <w:rPr>
          <w:rFonts w:ascii="Arial" w:hAnsi="Arial" w:cs="Arial"/>
          <w:sz w:val="22"/>
          <w:szCs w:val="22"/>
        </w:rPr>
        <w:t xml:space="preserve"> a</w:t>
      </w:r>
      <w:r w:rsidRPr="00F07946">
        <w:rPr>
          <w:rFonts w:ascii="Arial" w:hAnsi="Arial" w:cs="Arial"/>
          <w:sz w:val="22"/>
          <w:szCs w:val="22"/>
        </w:rPr>
        <w:t xml:space="preserve"> </w:t>
      </w:r>
      <w:r w:rsidR="00832ECE" w:rsidRPr="00F07946">
        <w:rPr>
          <w:rFonts w:ascii="Arial" w:hAnsi="Arial" w:cs="Arial"/>
          <w:sz w:val="22"/>
          <w:szCs w:val="22"/>
        </w:rPr>
        <w:t xml:space="preserve">jedno </w:t>
      </w:r>
      <w:r w:rsidRPr="00F07946">
        <w:rPr>
          <w:rFonts w:ascii="Arial" w:hAnsi="Arial" w:cs="Arial"/>
          <w:sz w:val="22"/>
          <w:szCs w:val="22"/>
        </w:rPr>
        <w:t>vyhotovení bude použito stra</w:t>
      </w:r>
      <w:r w:rsidR="00E561D9" w:rsidRPr="00F07946">
        <w:rPr>
          <w:rFonts w:ascii="Arial" w:hAnsi="Arial" w:cs="Arial"/>
          <w:sz w:val="22"/>
          <w:szCs w:val="22"/>
        </w:rPr>
        <w:t xml:space="preserve">nou </w:t>
      </w:r>
      <w:r w:rsidR="00CB2369" w:rsidRPr="00F07946">
        <w:rPr>
          <w:rFonts w:ascii="Arial" w:hAnsi="Arial" w:cs="Arial"/>
          <w:sz w:val="22"/>
          <w:szCs w:val="22"/>
        </w:rPr>
        <w:t>povin</w:t>
      </w:r>
      <w:r w:rsidR="00E561D9" w:rsidRPr="00F07946">
        <w:rPr>
          <w:rFonts w:ascii="Arial" w:hAnsi="Arial" w:cs="Arial"/>
          <w:sz w:val="22"/>
          <w:szCs w:val="22"/>
        </w:rPr>
        <w:t xml:space="preserve">nou </w:t>
      </w:r>
      <w:r w:rsidRPr="00F07946">
        <w:rPr>
          <w:rFonts w:ascii="Arial" w:hAnsi="Arial" w:cs="Arial"/>
          <w:sz w:val="22"/>
          <w:szCs w:val="22"/>
        </w:rPr>
        <w:t xml:space="preserve">pro vkladové řízení </w:t>
      </w:r>
      <w:r w:rsidR="000C58C7" w:rsidRPr="00F07946">
        <w:rPr>
          <w:rFonts w:ascii="Arial" w:hAnsi="Arial" w:cs="Arial"/>
          <w:sz w:val="22"/>
          <w:szCs w:val="22"/>
        </w:rPr>
        <w:t>o</w:t>
      </w:r>
      <w:r w:rsidR="009B6D6F" w:rsidRPr="00F07946">
        <w:rPr>
          <w:rFonts w:ascii="Arial" w:hAnsi="Arial" w:cs="Arial"/>
          <w:sz w:val="22"/>
          <w:szCs w:val="22"/>
        </w:rPr>
        <w:t> </w:t>
      </w:r>
      <w:r w:rsidR="000C58C7" w:rsidRPr="00F07946">
        <w:rPr>
          <w:rFonts w:ascii="Arial" w:hAnsi="Arial" w:cs="Arial"/>
          <w:sz w:val="22"/>
          <w:szCs w:val="22"/>
        </w:rPr>
        <w:t xml:space="preserve">zápisu </w:t>
      </w:r>
      <w:r w:rsidR="00DD38B7" w:rsidRPr="00F07946">
        <w:rPr>
          <w:rFonts w:ascii="Arial" w:hAnsi="Arial" w:cs="Arial"/>
          <w:sz w:val="22"/>
          <w:szCs w:val="22"/>
        </w:rPr>
        <w:t xml:space="preserve">věcného břemene </w:t>
      </w:r>
      <w:r w:rsidRPr="00F07946">
        <w:rPr>
          <w:rFonts w:ascii="Arial" w:hAnsi="Arial" w:cs="Arial"/>
          <w:sz w:val="22"/>
          <w:szCs w:val="22"/>
        </w:rPr>
        <w:t>do katastru nemovitostí</w:t>
      </w:r>
      <w:r w:rsidR="00FE1AD5" w:rsidRPr="00F07946">
        <w:rPr>
          <w:rFonts w:ascii="Arial" w:hAnsi="Arial" w:cs="Arial"/>
          <w:sz w:val="22"/>
          <w:szCs w:val="22"/>
        </w:rPr>
        <w:t>.</w:t>
      </w:r>
    </w:p>
    <w:p w14:paraId="20D4C0C7" w14:textId="77777777" w:rsidR="008252E4" w:rsidRPr="00F07946" w:rsidRDefault="008252E4" w:rsidP="00F7083F">
      <w:pPr>
        <w:pStyle w:val="Odstavecseseznamem"/>
        <w:numPr>
          <w:ilvl w:val="0"/>
          <w:numId w:val="8"/>
        </w:numPr>
        <w:ind w:left="709" w:hanging="709"/>
        <w:jc w:val="both"/>
        <w:rPr>
          <w:rFonts w:ascii="Arial" w:hAnsi="Arial" w:cs="Arial"/>
          <w:sz w:val="22"/>
          <w:szCs w:val="22"/>
        </w:rPr>
      </w:pPr>
      <w:r w:rsidRPr="00F07946">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F07946">
        <w:rPr>
          <w:rFonts w:ascii="Arial" w:hAnsi="Arial" w:cs="Arial"/>
          <w:sz w:val="22"/>
          <w:szCs w:val="22"/>
        </w:rPr>
        <w:t>za nápadně nevýhodných podmínek pro některou ze smluvních stran, a že odpovídá jejich pravé a svobodné vůli, na důkaz čehož připojují své podpisy.</w:t>
      </w:r>
    </w:p>
    <w:p w14:paraId="21E80745" w14:textId="77777777" w:rsidR="00FA3971" w:rsidRPr="00234F99" w:rsidRDefault="00FA3971" w:rsidP="00F44BC0">
      <w:pPr>
        <w:tabs>
          <w:tab w:val="left" w:pos="5387"/>
        </w:tabs>
        <w:spacing w:line="240" w:lineRule="atLeast"/>
        <w:ind w:left="705" w:hanging="705"/>
        <w:jc w:val="both"/>
        <w:rPr>
          <w:rFonts w:ascii="Arial" w:hAnsi="Arial" w:cs="Arial"/>
          <w:sz w:val="22"/>
          <w:szCs w:val="22"/>
        </w:rPr>
      </w:pPr>
    </w:p>
    <w:p w14:paraId="323F286B" w14:textId="72E8B2F3" w:rsidR="00F44BC0" w:rsidRPr="00234F99" w:rsidRDefault="00EB6084" w:rsidP="00F44BC0">
      <w:pPr>
        <w:tabs>
          <w:tab w:val="left" w:pos="5387"/>
        </w:tabs>
        <w:spacing w:line="240" w:lineRule="atLeast"/>
        <w:ind w:left="705" w:hanging="705"/>
        <w:jc w:val="both"/>
        <w:rPr>
          <w:rFonts w:ascii="Arial" w:hAnsi="Arial" w:cs="Arial"/>
          <w:snapToGrid w:val="0"/>
          <w:sz w:val="22"/>
          <w:szCs w:val="22"/>
        </w:rPr>
      </w:pPr>
      <w:r w:rsidRPr="00234F99">
        <w:rPr>
          <w:rFonts w:ascii="Arial" w:hAnsi="Arial" w:cs="Arial"/>
          <w:sz w:val="22"/>
          <w:szCs w:val="22"/>
        </w:rPr>
        <w:t>V</w:t>
      </w:r>
      <w:r w:rsidR="004F073A" w:rsidRPr="00234F99">
        <w:rPr>
          <w:rFonts w:ascii="Arial" w:hAnsi="Arial" w:cs="Arial"/>
          <w:sz w:val="22"/>
          <w:szCs w:val="22"/>
        </w:rPr>
        <w:t> </w:t>
      </w:r>
      <w:r w:rsidR="00234F99" w:rsidRPr="00234F99">
        <w:rPr>
          <w:rFonts w:ascii="Arial" w:hAnsi="Arial" w:cs="Arial"/>
          <w:sz w:val="22"/>
          <w:szCs w:val="22"/>
        </w:rPr>
        <w:t>Liberci</w:t>
      </w:r>
      <w:r w:rsidR="00D14FAC" w:rsidRPr="00234F99">
        <w:rPr>
          <w:rFonts w:ascii="Arial" w:hAnsi="Arial" w:cs="Arial"/>
          <w:sz w:val="22"/>
          <w:szCs w:val="22"/>
        </w:rPr>
        <w:t>, dne</w:t>
      </w:r>
      <w:r w:rsidR="0078409C" w:rsidRPr="00234F99">
        <w:rPr>
          <w:rFonts w:ascii="Arial" w:hAnsi="Arial" w:cs="Arial"/>
          <w:sz w:val="22"/>
          <w:szCs w:val="22"/>
        </w:rPr>
        <w:t>…………..</w:t>
      </w:r>
      <w:r w:rsidR="00F44BC0" w:rsidRPr="00234F99">
        <w:rPr>
          <w:rFonts w:ascii="Arial" w:hAnsi="Arial" w:cs="Arial"/>
          <w:snapToGrid w:val="0"/>
          <w:sz w:val="22"/>
          <w:szCs w:val="22"/>
        </w:rPr>
        <w:t>……</w:t>
      </w:r>
      <w:r w:rsidR="00D14FAC" w:rsidRPr="00234F99">
        <w:rPr>
          <w:rFonts w:ascii="Arial" w:hAnsi="Arial" w:cs="Arial"/>
          <w:snapToGrid w:val="0"/>
          <w:sz w:val="22"/>
          <w:szCs w:val="22"/>
        </w:rPr>
        <w:t>…</w:t>
      </w:r>
      <w:r w:rsidR="00F44BC0" w:rsidRPr="00234F99">
        <w:rPr>
          <w:rFonts w:ascii="Arial" w:hAnsi="Arial" w:cs="Arial"/>
          <w:snapToGrid w:val="0"/>
          <w:sz w:val="22"/>
          <w:szCs w:val="22"/>
        </w:rPr>
        <w:tab/>
      </w:r>
      <w:r w:rsidR="002579EA" w:rsidRPr="00234F99">
        <w:rPr>
          <w:rFonts w:ascii="Arial" w:hAnsi="Arial" w:cs="Arial"/>
          <w:snapToGrid w:val="0"/>
          <w:sz w:val="22"/>
          <w:szCs w:val="22"/>
        </w:rPr>
        <w:t xml:space="preserve">V </w:t>
      </w:r>
      <w:r w:rsidR="00F44BC0" w:rsidRPr="00234F99">
        <w:rPr>
          <w:rFonts w:ascii="Arial" w:hAnsi="Arial" w:cs="Arial"/>
          <w:snapToGrid w:val="0"/>
          <w:sz w:val="22"/>
          <w:szCs w:val="22"/>
        </w:rPr>
        <w:t>Jablonc</w:t>
      </w:r>
      <w:r w:rsidR="002579EA" w:rsidRPr="00234F99">
        <w:rPr>
          <w:rFonts w:ascii="Arial" w:hAnsi="Arial" w:cs="Arial"/>
          <w:snapToGrid w:val="0"/>
          <w:sz w:val="22"/>
          <w:szCs w:val="22"/>
        </w:rPr>
        <w:t>i</w:t>
      </w:r>
      <w:r w:rsidR="00F44BC0" w:rsidRPr="00234F99">
        <w:rPr>
          <w:rFonts w:ascii="Arial" w:hAnsi="Arial" w:cs="Arial"/>
          <w:snapToGrid w:val="0"/>
          <w:sz w:val="22"/>
          <w:szCs w:val="22"/>
        </w:rPr>
        <w:t xml:space="preserve"> nad Nisou</w:t>
      </w:r>
      <w:r w:rsidR="00D14FAC" w:rsidRPr="00234F99">
        <w:rPr>
          <w:rFonts w:ascii="Arial" w:hAnsi="Arial" w:cs="Arial"/>
          <w:snapToGrid w:val="0"/>
          <w:sz w:val="22"/>
          <w:szCs w:val="22"/>
        </w:rPr>
        <w:t>, dne</w:t>
      </w:r>
      <w:r w:rsidR="00F44BC0" w:rsidRPr="00234F99">
        <w:rPr>
          <w:rFonts w:ascii="Arial" w:hAnsi="Arial" w:cs="Arial"/>
          <w:snapToGrid w:val="0"/>
          <w:sz w:val="22"/>
          <w:szCs w:val="22"/>
        </w:rPr>
        <w:t xml:space="preserve"> ……………</w:t>
      </w:r>
    </w:p>
    <w:p w14:paraId="3BFE53EF" w14:textId="77777777" w:rsidR="00F44BC0" w:rsidRPr="00234F99"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234F99" w:rsidRDefault="00F44BC0" w:rsidP="00F44BC0">
      <w:pPr>
        <w:spacing w:line="240" w:lineRule="atLeast"/>
        <w:ind w:left="705" w:hanging="705"/>
        <w:jc w:val="both"/>
        <w:rPr>
          <w:rFonts w:ascii="Arial" w:hAnsi="Arial" w:cs="Arial"/>
          <w:snapToGrid w:val="0"/>
          <w:color w:val="FF0000"/>
          <w:sz w:val="22"/>
          <w:szCs w:val="22"/>
        </w:rPr>
      </w:pPr>
    </w:p>
    <w:p w14:paraId="488F6F61" w14:textId="77777777" w:rsidR="00D14FAC" w:rsidRPr="00234F99" w:rsidRDefault="00D14FAC" w:rsidP="00F44BC0">
      <w:pPr>
        <w:spacing w:line="240" w:lineRule="atLeast"/>
        <w:ind w:left="705" w:hanging="705"/>
        <w:jc w:val="both"/>
        <w:rPr>
          <w:rFonts w:ascii="Arial" w:hAnsi="Arial" w:cs="Arial"/>
          <w:snapToGrid w:val="0"/>
          <w:color w:val="FF0000"/>
          <w:sz w:val="22"/>
          <w:szCs w:val="22"/>
        </w:rPr>
      </w:pPr>
    </w:p>
    <w:p w14:paraId="7D8AF502" w14:textId="77777777" w:rsidR="00F44BC0" w:rsidRPr="00234F99" w:rsidRDefault="00F44BC0" w:rsidP="00F44BC0">
      <w:pPr>
        <w:tabs>
          <w:tab w:val="center" w:pos="2268"/>
          <w:tab w:val="center" w:pos="6804"/>
        </w:tabs>
        <w:jc w:val="both"/>
        <w:rPr>
          <w:rFonts w:ascii="Arial" w:hAnsi="Arial" w:cs="Arial"/>
          <w:color w:val="FF0000"/>
          <w:sz w:val="22"/>
          <w:szCs w:val="22"/>
        </w:rPr>
      </w:pPr>
    </w:p>
    <w:p w14:paraId="2067F069" w14:textId="77777777" w:rsidR="00234F99" w:rsidRDefault="00234F99" w:rsidP="00964E94">
      <w:pPr>
        <w:pStyle w:val="Zkladntext"/>
        <w:tabs>
          <w:tab w:val="center" w:pos="1800"/>
          <w:tab w:val="left" w:pos="5245"/>
          <w:tab w:val="left" w:pos="5280"/>
          <w:tab w:val="center" w:pos="6840"/>
        </w:tabs>
        <w:spacing w:before="0" w:after="0"/>
        <w:rPr>
          <w:rFonts w:cs="Arial"/>
          <w:sz w:val="22"/>
          <w:szCs w:val="22"/>
        </w:rPr>
      </w:pPr>
      <w:r>
        <w:rPr>
          <w:rFonts w:cs="Arial"/>
          <w:sz w:val="22"/>
          <w:szCs w:val="22"/>
        </w:rPr>
        <w:t>………………………..……………….</w:t>
      </w:r>
      <w:r>
        <w:rPr>
          <w:rFonts w:cs="Arial"/>
          <w:sz w:val="22"/>
          <w:szCs w:val="22"/>
        </w:rPr>
        <w:tab/>
        <w:t>………………………..……………….</w:t>
      </w:r>
    </w:p>
    <w:p w14:paraId="4E7EAF81" w14:textId="77777777" w:rsidR="00234F99" w:rsidRDefault="00234F99" w:rsidP="00234F99">
      <w:pPr>
        <w:tabs>
          <w:tab w:val="left" w:pos="5245"/>
        </w:tabs>
        <w:rPr>
          <w:rFonts w:ascii="Arial" w:hAnsi="Arial" w:cs="Arial"/>
          <w:sz w:val="22"/>
          <w:szCs w:val="22"/>
        </w:rPr>
      </w:pPr>
      <w:r>
        <w:rPr>
          <w:rFonts w:ascii="Arial" w:hAnsi="Arial" w:cs="Arial"/>
          <w:bCs/>
          <w:sz w:val="22"/>
          <w:szCs w:val="22"/>
        </w:rPr>
        <w:t>a-net Liberec s.r.o.</w:t>
      </w:r>
      <w:r>
        <w:rPr>
          <w:rFonts w:ascii="Arial" w:hAnsi="Arial" w:cs="Arial"/>
          <w:bCs/>
          <w:sz w:val="22"/>
          <w:szCs w:val="22"/>
        </w:rPr>
        <w:tab/>
        <w:t xml:space="preserve">statutární </w:t>
      </w:r>
      <w:r>
        <w:rPr>
          <w:rFonts w:ascii="Arial" w:hAnsi="Arial" w:cs="Arial"/>
          <w:noProof/>
          <w:sz w:val="22"/>
        </w:rPr>
        <w:t xml:space="preserve">město Jablonec nad Nisou                                          </w:t>
      </w:r>
    </w:p>
    <w:p w14:paraId="6D1FCD04" w14:textId="77777777" w:rsidR="00234F99" w:rsidRDefault="00234F99" w:rsidP="00234F99">
      <w:pPr>
        <w:tabs>
          <w:tab w:val="left" w:pos="5245"/>
        </w:tabs>
        <w:rPr>
          <w:rFonts w:ascii="Arial" w:hAnsi="Arial" w:cs="Arial"/>
          <w:noProof/>
          <w:sz w:val="22"/>
        </w:rPr>
      </w:pPr>
      <w:r>
        <w:rPr>
          <w:rStyle w:val="Text10"/>
          <w:iCs/>
          <w:sz w:val="22"/>
        </w:rPr>
        <w:t xml:space="preserve">Marek Brož                                                     </w:t>
      </w:r>
      <w:r>
        <w:rPr>
          <w:rStyle w:val="Text10"/>
          <w:iCs/>
          <w:sz w:val="22"/>
        </w:rPr>
        <w:tab/>
      </w:r>
      <w:r>
        <w:rPr>
          <w:rFonts w:ascii="Arial" w:hAnsi="Arial" w:cs="Arial"/>
          <w:noProof/>
          <w:sz w:val="22"/>
        </w:rPr>
        <w:t>Ing. Miloš Vele</w:t>
      </w:r>
    </w:p>
    <w:p w14:paraId="7808F488" w14:textId="77777777" w:rsidR="00234F99" w:rsidRDefault="00234F99" w:rsidP="00234F99">
      <w:pPr>
        <w:tabs>
          <w:tab w:val="left" w:pos="5245"/>
        </w:tabs>
        <w:rPr>
          <w:rFonts w:ascii="Arial" w:hAnsi="Arial" w:cs="Arial"/>
          <w:noProof/>
          <w:sz w:val="22"/>
        </w:rPr>
      </w:pPr>
      <w:r>
        <w:rPr>
          <w:rFonts w:ascii="Arial" w:hAnsi="Arial" w:cs="Arial"/>
          <w:noProof/>
          <w:sz w:val="22"/>
        </w:rPr>
        <w:t>jednatel</w:t>
      </w:r>
      <w:r>
        <w:rPr>
          <w:rFonts w:ascii="Arial" w:hAnsi="Arial" w:cs="Arial"/>
          <w:noProof/>
          <w:sz w:val="22"/>
        </w:rPr>
        <w:tab/>
        <w:t>primátor města</w:t>
      </w:r>
    </w:p>
    <w:p w14:paraId="0A99FCC5" w14:textId="77777777" w:rsidR="00234F99" w:rsidRDefault="00234F99" w:rsidP="00234F99">
      <w:pPr>
        <w:tabs>
          <w:tab w:val="left" w:pos="5245"/>
        </w:tabs>
        <w:rPr>
          <w:rFonts w:ascii="Arial" w:hAnsi="Arial" w:cs="Arial"/>
          <w:noProof/>
          <w:color w:val="FF0000"/>
          <w:sz w:val="22"/>
          <w:szCs w:val="22"/>
        </w:rPr>
      </w:pPr>
      <w:r>
        <w:rPr>
          <w:rFonts w:ascii="Arial" w:hAnsi="Arial" w:cs="Arial"/>
          <w:noProof/>
          <w:color w:val="FF0000"/>
          <w:sz w:val="22"/>
        </w:rPr>
        <w:tab/>
      </w:r>
      <w:r>
        <w:rPr>
          <w:rFonts w:ascii="Arial" w:hAnsi="Arial" w:cs="Arial"/>
          <w:noProof/>
          <w:color w:val="FF0000"/>
          <w:sz w:val="22"/>
        </w:rPr>
        <w:tab/>
      </w:r>
      <w:r>
        <w:rPr>
          <w:rFonts w:ascii="Arial" w:hAnsi="Arial" w:cs="Arial"/>
          <w:noProof/>
          <w:color w:val="FF0000"/>
          <w:sz w:val="22"/>
        </w:rPr>
        <w:tab/>
      </w:r>
      <w:r>
        <w:rPr>
          <w:rFonts w:ascii="Arial" w:hAnsi="Arial" w:cs="Arial"/>
          <w:noProof/>
          <w:color w:val="FF0000"/>
          <w:sz w:val="22"/>
        </w:rPr>
        <w:tab/>
      </w:r>
      <w:r>
        <w:rPr>
          <w:rFonts w:ascii="Arial" w:hAnsi="Arial" w:cs="Arial"/>
          <w:noProof/>
          <w:color w:val="FF0000"/>
          <w:sz w:val="22"/>
        </w:rPr>
        <w:tab/>
      </w:r>
      <w:r>
        <w:rPr>
          <w:rFonts w:ascii="Arial" w:hAnsi="Arial" w:cs="Arial"/>
          <w:noProof/>
          <w:color w:val="FF0000"/>
          <w:sz w:val="22"/>
          <w:szCs w:val="22"/>
        </w:rPr>
        <w:tab/>
      </w:r>
      <w:r>
        <w:rPr>
          <w:rFonts w:ascii="Arial" w:hAnsi="Arial" w:cs="Arial"/>
          <w:noProof/>
          <w:color w:val="FF0000"/>
          <w:sz w:val="22"/>
          <w:szCs w:val="22"/>
        </w:rPr>
        <w:tab/>
        <w:t xml:space="preserve">   </w:t>
      </w:r>
    </w:p>
    <w:p w14:paraId="34398946" w14:textId="77777777" w:rsidR="00834B93" w:rsidRDefault="00834B93" w:rsidP="007D3AAA">
      <w:pPr>
        <w:ind w:left="6237"/>
        <w:rPr>
          <w:rFonts w:ascii="Arial" w:hAnsi="Arial" w:cs="Arial"/>
          <w:i/>
          <w:snapToGrid w:val="0"/>
          <w:color w:val="FF0000"/>
          <w:sz w:val="18"/>
          <w:szCs w:val="18"/>
        </w:rPr>
      </w:pPr>
    </w:p>
    <w:p w14:paraId="49F95ACA" w14:textId="77777777" w:rsidR="00964E94" w:rsidRPr="00964E94" w:rsidRDefault="00964E94" w:rsidP="007D3AAA">
      <w:pPr>
        <w:ind w:left="6237"/>
        <w:rPr>
          <w:rFonts w:ascii="Arial" w:hAnsi="Arial" w:cs="Arial"/>
          <w:i/>
          <w:snapToGrid w:val="0"/>
          <w:color w:val="FF0000"/>
          <w:sz w:val="8"/>
          <w:szCs w:val="8"/>
        </w:rPr>
      </w:pPr>
    </w:p>
    <w:p w14:paraId="653B22B9" w14:textId="77777777" w:rsidR="00FA3971" w:rsidRPr="00234F99" w:rsidRDefault="00FA3971" w:rsidP="00964E94">
      <w:pPr>
        <w:rPr>
          <w:rFonts w:ascii="Arial" w:hAnsi="Arial" w:cs="Arial"/>
          <w:i/>
          <w:snapToGrid w:val="0"/>
          <w:sz w:val="18"/>
          <w:szCs w:val="18"/>
        </w:rPr>
      </w:pPr>
    </w:p>
    <w:p w14:paraId="3F109009" w14:textId="783E9C5B" w:rsidR="007D3AAA" w:rsidRPr="00964E94" w:rsidRDefault="007D3AAA" w:rsidP="007D3AAA">
      <w:pPr>
        <w:ind w:left="6237"/>
        <w:rPr>
          <w:rFonts w:ascii="Arial" w:hAnsi="Arial" w:cs="Arial"/>
          <w:i/>
          <w:snapToGrid w:val="0"/>
          <w:sz w:val="16"/>
          <w:szCs w:val="16"/>
        </w:rPr>
      </w:pPr>
      <w:r w:rsidRPr="00964E94">
        <w:rPr>
          <w:rFonts w:ascii="Arial" w:hAnsi="Arial" w:cs="Arial"/>
          <w:i/>
          <w:snapToGrid w:val="0"/>
          <w:sz w:val="16"/>
          <w:szCs w:val="16"/>
        </w:rPr>
        <w:t>Za věcnou správnost:</w:t>
      </w:r>
      <w:r w:rsidRPr="00964E94">
        <w:rPr>
          <w:rFonts w:ascii="Arial" w:hAnsi="Arial" w:cs="Arial"/>
          <w:i/>
          <w:snapToGrid w:val="0"/>
          <w:sz w:val="16"/>
          <w:szCs w:val="16"/>
        </w:rPr>
        <w:tab/>
      </w:r>
    </w:p>
    <w:p w14:paraId="79727C96" w14:textId="4B728364" w:rsidR="007D3AAA" w:rsidRPr="00964E94" w:rsidRDefault="00C50B3F" w:rsidP="007D3AAA">
      <w:pPr>
        <w:ind w:left="6237"/>
        <w:rPr>
          <w:rFonts w:ascii="Arial" w:hAnsi="Arial" w:cs="Arial"/>
          <w:i/>
          <w:snapToGrid w:val="0"/>
          <w:sz w:val="16"/>
          <w:szCs w:val="16"/>
        </w:rPr>
      </w:pPr>
      <w:r w:rsidRPr="00964E94">
        <w:rPr>
          <w:rFonts w:ascii="Arial" w:hAnsi="Arial" w:cs="Arial"/>
          <w:i/>
          <w:snapToGrid w:val="0"/>
          <w:sz w:val="16"/>
          <w:szCs w:val="16"/>
        </w:rPr>
        <w:t xml:space="preserve">Ing. </w:t>
      </w:r>
      <w:r w:rsidR="00832ECE" w:rsidRPr="00964E94">
        <w:rPr>
          <w:rFonts w:ascii="Arial" w:hAnsi="Arial" w:cs="Arial"/>
          <w:i/>
          <w:snapToGrid w:val="0"/>
          <w:sz w:val="16"/>
          <w:szCs w:val="16"/>
        </w:rPr>
        <w:t>Alena Horáková</w:t>
      </w:r>
    </w:p>
    <w:p w14:paraId="38228619" w14:textId="49D76F69" w:rsidR="007D3AAA" w:rsidRPr="00964E94" w:rsidRDefault="007D3AAA" w:rsidP="00E47B04">
      <w:pPr>
        <w:ind w:left="6237"/>
        <w:jc w:val="both"/>
        <w:rPr>
          <w:snapToGrid w:val="0"/>
          <w:sz w:val="22"/>
          <w:szCs w:val="22"/>
          <w:vertAlign w:val="superscript"/>
        </w:rPr>
      </w:pPr>
      <w:r w:rsidRPr="00964E94">
        <w:rPr>
          <w:rFonts w:ascii="Arial" w:hAnsi="Arial" w:cs="Arial"/>
          <w:i/>
          <w:snapToGrid w:val="0"/>
          <w:sz w:val="16"/>
          <w:szCs w:val="16"/>
        </w:rPr>
        <w:t>majetkoprávního od</w:t>
      </w:r>
      <w:r w:rsidR="00C1266C" w:rsidRPr="00964E94">
        <w:rPr>
          <w:rFonts w:ascii="Arial" w:hAnsi="Arial" w:cs="Arial"/>
          <w:i/>
          <w:snapToGrid w:val="0"/>
          <w:sz w:val="16"/>
          <w:szCs w:val="16"/>
        </w:rPr>
        <w:t>bor</w:t>
      </w:r>
      <w:r w:rsidRPr="00964E94">
        <w:rPr>
          <w:rFonts w:ascii="Arial" w:hAnsi="Arial" w:cs="Arial"/>
          <w:i/>
          <w:snapToGrid w:val="0"/>
          <w:sz w:val="16"/>
          <w:szCs w:val="16"/>
        </w:rPr>
        <w:t xml:space="preserve">           </w:t>
      </w:r>
      <w:r w:rsidRPr="00964E94">
        <w:rPr>
          <w:rFonts w:ascii="Arial" w:hAnsi="Arial" w:cs="Arial"/>
          <w:snapToGrid w:val="0"/>
          <w:sz w:val="20"/>
          <w:szCs w:val="20"/>
        </w:rPr>
        <w:t xml:space="preserve">   </w:t>
      </w:r>
    </w:p>
    <w:sectPr w:rsidR="007D3AAA" w:rsidRPr="00964E9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87EB" w14:textId="77777777" w:rsidR="00055573" w:rsidRDefault="00055573">
      <w:r>
        <w:separator/>
      </w:r>
    </w:p>
  </w:endnote>
  <w:endnote w:type="continuationSeparator" w:id="0">
    <w:p w14:paraId="4D42DB4B" w14:textId="77777777" w:rsidR="00055573" w:rsidRDefault="0005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9C4341">
      <w:rPr>
        <w:noProof/>
      </w:rPr>
      <w:t>4</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3AFE" w14:textId="77777777" w:rsidR="00055573" w:rsidRDefault="00055573">
      <w:r>
        <w:separator/>
      </w:r>
    </w:p>
  </w:footnote>
  <w:footnote w:type="continuationSeparator" w:id="0">
    <w:p w14:paraId="44B1849F" w14:textId="77777777" w:rsidR="00055573" w:rsidRDefault="0005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744764876">
    <w:abstractNumId w:val="10"/>
  </w:num>
  <w:num w:numId="2" w16cid:durableId="1140268388">
    <w:abstractNumId w:val="9"/>
  </w:num>
  <w:num w:numId="3" w16cid:durableId="148643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442313">
    <w:abstractNumId w:val="5"/>
  </w:num>
  <w:num w:numId="5" w16cid:durableId="1335113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419947">
    <w:abstractNumId w:val="0"/>
  </w:num>
  <w:num w:numId="7" w16cid:durableId="1236009381">
    <w:abstractNumId w:val="6"/>
  </w:num>
  <w:num w:numId="8" w16cid:durableId="763109083">
    <w:abstractNumId w:val="1"/>
  </w:num>
  <w:num w:numId="9" w16cid:durableId="316153150">
    <w:abstractNumId w:val="3"/>
  </w:num>
  <w:num w:numId="10" w16cid:durableId="712198275">
    <w:abstractNumId w:val="8"/>
  </w:num>
  <w:num w:numId="11" w16cid:durableId="1422918974">
    <w:abstractNumId w:val="4"/>
  </w:num>
  <w:num w:numId="12" w16cid:durableId="1518352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5A93"/>
    <w:rsid w:val="00027F80"/>
    <w:rsid w:val="00030170"/>
    <w:rsid w:val="000337A8"/>
    <w:rsid w:val="0003481F"/>
    <w:rsid w:val="000408FB"/>
    <w:rsid w:val="000515BD"/>
    <w:rsid w:val="00052DA7"/>
    <w:rsid w:val="00055573"/>
    <w:rsid w:val="00056856"/>
    <w:rsid w:val="00066AAC"/>
    <w:rsid w:val="000704C6"/>
    <w:rsid w:val="00071200"/>
    <w:rsid w:val="00083CBF"/>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2064A"/>
    <w:rsid w:val="002216A2"/>
    <w:rsid w:val="00224324"/>
    <w:rsid w:val="00230FC8"/>
    <w:rsid w:val="00234F99"/>
    <w:rsid w:val="002365BB"/>
    <w:rsid w:val="002442D4"/>
    <w:rsid w:val="00247380"/>
    <w:rsid w:val="0025136B"/>
    <w:rsid w:val="00255A13"/>
    <w:rsid w:val="002579EA"/>
    <w:rsid w:val="0026259E"/>
    <w:rsid w:val="00267A67"/>
    <w:rsid w:val="00276418"/>
    <w:rsid w:val="002765D3"/>
    <w:rsid w:val="002806A5"/>
    <w:rsid w:val="00283440"/>
    <w:rsid w:val="00284C63"/>
    <w:rsid w:val="00290F44"/>
    <w:rsid w:val="00293893"/>
    <w:rsid w:val="002A1B7A"/>
    <w:rsid w:val="002A6B1A"/>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043D6"/>
    <w:rsid w:val="00410299"/>
    <w:rsid w:val="00410C41"/>
    <w:rsid w:val="00413926"/>
    <w:rsid w:val="004159F0"/>
    <w:rsid w:val="00421BD6"/>
    <w:rsid w:val="0042360D"/>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6585"/>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85C84"/>
    <w:rsid w:val="00593623"/>
    <w:rsid w:val="005A08F8"/>
    <w:rsid w:val="005A1E9D"/>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2A95"/>
    <w:rsid w:val="00754219"/>
    <w:rsid w:val="00755216"/>
    <w:rsid w:val="00756E3E"/>
    <w:rsid w:val="007577FE"/>
    <w:rsid w:val="007601B0"/>
    <w:rsid w:val="00762BDC"/>
    <w:rsid w:val="00764341"/>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B93"/>
    <w:rsid w:val="00837D57"/>
    <w:rsid w:val="00841C7F"/>
    <w:rsid w:val="00842CB0"/>
    <w:rsid w:val="00843920"/>
    <w:rsid w:val="0085372C"/>
    <w:rsid w:val="00853E06"/>
    <w:rsid w:val="00854224"/>
    <w:rsid w:val="00854448"/>
    <w:rsid w:val="0085584B"/>
    <w:rsid w:val="00856C75"/>
    <w:rsid w:val="008636C7"/>
    <w:rsid w:val="00874751"/>
    <w:rsid w:val="00874F14"/>
    <w:rsid w:val="00886553"/>
    <w:rsid w:val="00890A85"/>
    <w:rsid w:val="008930DA"/>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57C0"/>
    <w:rsid w:val="0090602A"/>
    <w:rsid w:val="00910E25"/>
    <w:rsid w:val="00912692"/>
    <w:rsid w:val="00915130"/>
    <w:rsid w:val="0091530F"/>
    <w:rsid w:val="00917068"/>
    <w:rsid w:val="00920516"/>
    <w:rsid w:val="00922218"/>
    <w:rsid w:val="00922F98"/>
    <w:rsid w:val="00926796"/>
    <w:rsid w:val="00935844"/>
    <w:rsid w:val="00944FF9"/>
    <w:rsid w:val="009571C9"/>
    <w:rsid w:val="009649EF"/>
    <w:rsid w:val="00964E94"/>
    <w:rsid w:val="00965A70"/>
    <w:rsid w:val="009705E5"/>
    <w:rsid w:val="00970CD0"/>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11E5"/>
    <w:rsid w:val="009F4E76"/>
    <w:rsid w:val="009F7F41"/>
    <w:rsid w:val="00A0206B"/>
    <w:rsid w:val="00A030F9"/>
    <w:rsid w:val="00A05CD1"/>
    <w:rsid w:val="00A0676D"/>
    <w:rsid w:val="00A138DC"/>
    <w:rsid w:val="00A14928"/>
    <w:rsid w:val="00A172A2"/>
    <w:rsid w:val="00A2177B"/>
    <w:rsid w:val="00A23498"/>
    <w:rsid w:val="00A24474"/>
    <w:rsid w:val="00A3298F"/>
    <w:rsid w:val="00A37607"/>
    <w:rsid w:val="00A42246"/>
    <w:rsid w:val="00A43D49"/>
    <w:rsid w:val="00A46BD7"/>
    <w:rsid w:val="00A50A7F"/>
    <w:rsid w:val="00A52475"/>
    <w:rsid w:val="00A529C6"/>
    <w:rsid w:val="00A54840"/>
    <w:rsid w:val="00A62556"/>
    <w:rsid w:val="00A74AB7"/>
    <w:rsid w:val="00A76A95"/>
    <w:rsid w:val="00A82B50"/>
    <w:rsid w:val="00A82EB4"/>
    <w:rsid w:val="00A87A1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D6345"/>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7A9E"/>
    <w:rsid w:val="00B644A4"/>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2CDF"/>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4AEF"/>
    <w:rsid w:val="00D85F8A"/>
    <w:rsid w:val="00D86E0A"/>
    <w:rsid w:val="00D87711"/>
    <w:rsid w:val="00DA67E1"/>
    <w:rsid w:val="00DB16B5"/>
    <w:rsid w:val="00DB2228"/>
    <w:rsid w:val="00DB4A0B"/>
    <w:rsid w:val="00DC145F"/>
    <w:rsid w:val="00DC6A4A"/>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11695"/>
    <w:rsid w:val="00E16A3A"/>
    <w:rsid w:val="00E20E85"/>
    <w:rsid w:val="00E236CC"/>
    <w:rsid w:val="00E25326"/>
    <w:rsid w:val="00E25DFB"/>
    <w:rsid w:val="00E33197"/>
    <w:rsid w:val="00E370B1"/>
    <w:rsid w:val="00E42463"/>
    <w:rsid w:val="00E47B04"/>
    <w:rsid w:val="00E50F4F"/>
    <w:rsid w:val="00E52859"/>
    <w:rsid w:val="00E54A02"/>
    <w:rsid w:val="00E561D9"/>
    <w:rsid w:val="00E57178"/>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7BA2"/>
    <w:rsid w:val="00F0218C"/>
    <w:rsid w:val="00F067AA"/>
    <w:rsid w:val="00F06AD9"/>
    <w:rsid w:val="00F07946"/>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A0BF0"/>
    <w:rsid w:val="00FA3971"/>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149759973">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714622318">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121609697">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2.xml><?xml version="1.0" encoding="utf-8"?>
<ds:datastoreItem xmlns:ds="http://schemas.openxmlformats.org/officeDocument/2006/customXml" ds:itemID="{1E2430D4-73FD-4092-80CE-109625CF2B90}">
  <ds:schemaRefs>
    <ds:schemaRef ds:uri="http://schemas.openxmlformats.org/officeDocument/2006/bibliography"/>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1586</Words>
  <Characters>9524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16</cp:revision>
  <cp:lastPrinted>2023-11-16T13:23:00Z</cp:lastPrinted>
  <dcterms:created xsi:type="dcterms:W3CDTF">2024-01-22T09:37:00Z</dcterms:created>
  <dcterms:modified xsi:type="dcterms:W3CDTF">2024-02-05T14:04:00Z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